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FF6A4A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55.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Став 1 тачка 10. </w:t>
      </w:r>
      <w:proofErr w:type="spellStart"/>
      <w:r w:rsidR="00D8297B" w:rsidRPr="00D8297B">
        <w:rPr>
          <w:rFonts w:ascii="Times New Roman" w:hAnsi="Times New Roman" w:cs="Times New Roman"/>
        </w:rPr>
        <w:t>Закона</w:t>
      </w:r>
      <w:proofErr w:type="spellEnd"/>
      <w:r w:rsidR="00D8297B" w:rsidRPr="00D8297B">
        <w:rPr>
          <w:rFonts w:ascii="Times New Roman" w:hAnsi="Times New Roman" w:cs="Times New Roman"/>
        </w:rPr>
        <w:t xml:space="preserve"> о </w:t>
      </w:r>
      <w:proofErr w:type="spellStart"/>
      <w:r w:rsidR="00D8297B" w:rsidRPr="00D8297B">
        <w:rPr>
          <w:rFonts w:ascii="Times New Roman" w:hAnsi="Times New Roman" w:cs="Times New Roman"/>
        </w:rPr>
        <w:t>јавним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набавкама</w:t>
      </w:r>
      <w:proofErr w:type="spellEnd"/>
      <w:r w:rsidR="00D8297B" w:rsidRPr="00D8297B">
        <w:rPr>
          <w:rFonts w:ascii="Times New Roman" w:hAnsi="Times New Roman" w:cs="Times New Roman"/>
        </w:rPr>
        <w:t xml:space="preserve"> („</w:t>
      </w:r>
      <w:proofErr w:type="spellStart"/>
      <w:r w:rsidR="00D8297B" w:rsidRPr="00D8297B">
        <w:rPr>
          <w:rFonts w:ascii="Times New Roman" w:hAnsi="Times New Roman" w:cs="Times New Roman"/>
        </w:rPr>
        <w:t>Службени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гласник</w:t>
      </w:r>
      <w:proofErr w:type="spellEnd"/>
      <w:r w:rsidR="00D8297B" w:rsidRPr="00D8297B">
        <w:rPr>
          <w:rFonts w:ascii="Times New Roman" w:hAnsi="Times New Roman" w:cs="Times New Roman"/>
        </w:rPr>
        <w:t xml:space="preserve"> РС”, </w:t>
      </w:r>
      <w:r>
        <w:rPr>
          <w:rFonts w:ascii="Times New Roman" w:hAnsi="Times New Roman" w:cs="Times New Roman"/>
          <w:lang w:val="sr-Cyrl-CS"/>
        </w:rPr>
        <w:t xml:space="preserve">број </w:t>
      </w:r>
      <w:r w:rsidR="00D8297B" w:rsidRPr="00D8297B">
        <w:rPr>
          <w:rFonts w:ascii="Times New Roman" w:hAnsi="Times New Roman" w:cs="Times New Roman"/>
        </w:rPr>
        <w:t>124/12</w:t>
      </w:r>
      <w:proofErr w:type="gramStart"/>
      <w:r w:rsidR="00BA6F0F">
        <w:rPr>
          <w:rFonts w:ascii="Times New Roman" w:hAnsi="Times New Roman" w:cs="Times New Roman"/>
          <w:lang w:val="sr-Cyrl-CS"/>
        </w:rPr>
        <w:t>,14</w:t>
      </w:r>
      <w:proofErr w:type="gramEnd"/>
      <w:r w:rsidR="00BA6F0F">
        <w:rPr>
          <w:rFonts w:ascii="Times New Roman" w:hAnsi="Times New Roman" w:cs="Times New Roman"/>
          <w:lang w:val="sr-Cyrl-CS"/>
        </w:rPr>
        <w:t>/15 и 68/15</w:t>
      </w:r>
      <w:r w:rsidR="00D8297B" w:rsidRPr="00D8297B">
        <w:rPr>
          <w:rFonts w:ascii="Times New Roman" w:hAnsi="Times New Roman" w:cs="Times New Roman"/>
        </w:rPr>
        <w:t xml:space="preserve">), </w:t>
      </w:r>
      <w:proofErr w:type="spellStart"/>
      <w:r w:rsidR="00D8297B" w:rsidRPr="00D8297B">
        <w:rPr>
          <w:rFonts w:ascii="Times New Roman" w:hAnsi="Times New Roman" w:cs="Times New Roman"/>
        </w:rPr>
        <w:t>Факултет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ветеринарске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медицине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објављује</w:t>
      </w:r>
      <w:proofErr w:type="spellEnd"/>
      <w:r w:rsidR="00D8297B"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B54134" w:rsidRPr="00301DF6" w:rsidRDefault="00FF6A4A" w:rsidP="002A1C20">
      <w:pPr>
        <w:jc w:val="center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b/>
          <w:lang w:val="sr-Cyrl-CS"/>
        </w:rPr>
        <w:t>-</w:t>
      </w:r>
      <w:r w:rsidR="00D8297B" w:rsidRPr="00E5005A">
        <w:rPr>
          <w:rFonts w:ascii="Times New Roman" w:hAnsi="Times New Roman" w:cs="Times New Roman"/>
          <w:b/>
        </w:rPr>
        <w:t xml:space="preserve">ОБАВЕШТЕЊЕ О </w:t>
      </w:r>
      <w:r>
        <w:rPr>
          <w:rFonts w:ascii="Times New Roman" w:hAnsi="Times New Roman" w:cs="Times New Roman"/>
          <w:b/>
          <w:lang w:val="sr-Cyrl-CS"/>
        </w:rPr>
        <w:t>ОБУСТАВИ ПОСТУПКА</w:t>
      </w:r>
      <w:r>
        <w:rPr>
          <w:rFonts w:ascii="Times New Roman" w:hAnsi="Times New Roman" w:cs="Times New Roman"/>
          <w:b/>
        </w:rPr>
        <w:t xml:space="preserve"> </w:t>
      </w:r>
      <w:r w:rsidR="00D8297B" w:rsidRPr="00E5005A">
        <w:rPr>
          <w:rFonts w:ascii="Times New Roman" w:hAnsi="Times New Roman" w:cs="Times New Roman"/>
          <w:b/>
        </w:rPr>
        <w:t>ЈАВН</w:t>
      </w:r>
      <w:r w:rsidR="008E29CC">
        <w:rPr>
          <w:rFonts w:ascii="Times New Roman" w:hAnsi="Times New Roman" w:cs="Times New Roman"/>
          <w:b/>
          <w:lang w:val="sr-Cyrl-CS"/>
        </w:rPr>
        <w:t>Е</w:t>
      </w:r>
      <w:r w:rsidR="00D8297B" w:rsidRPr="00E5005A">
        <w:rPr>
          <w:rFonts w:ascii="Times New Roman" w:hAnsi="Times New Roman" w:cs="Times New Roman"/>
          <w:b/>
        </w:rPr>
        <w:t xml:space="preserve"> НАБАВК</w:t>
      </w:r>
      <w:r>
        <w:rPr>
          <w:rFonts w:ascii="Times New Roman" w:hAnsi="Times New Roman" w:cs="Times New Roman"/>
          <w:b/>
          <w:lang w:val="sr-Cyrl-CS"/>
        </w:rPr>
        <w:t>Е</w:t>
      </w:r>
      <w:r w:rsidR="00D8297B" w:rsidRPr="00E5005A">
        <w:rPr>
          <w:rFonts w:ascii="Times New Roman" w:hAnsi="Times New Roman" w:cs="Times New Roman"/>
          <w:b/>
        </w:rPr>
        <w:t xml:space="preserve"> МАЛЕ ВРЕДНОСТИ- </w:t>
      </w:r>
      <w:r>
        <w:rPr>
          <w:rFonts w:ascii="Times New Roman" w:hAnsi="Times New Roman" w:cs="Times New Roman"/>
          <w:b/>
          <w:lang w:val="sr-Cyrl-CS"/>
        </w:rPr>
        <w:br/>
      </w:r>
      <w:r w:rsidR="002A1C20" w:rsidRPr="002A1C20">
        <w:rPr>
          <w:rFonts w:ascii="Times New Roman" w:hAnsi="Times New Roman" w:cs="Times New Roman"/>
          <w:b/>
          <w:lang w:val="sr-Cyrl-CS"/>
        </w:rPr>
        <w:t xml:space="preserve">извођење грађевинских радова на адаптацији просторија </w:t>
      </w:r>
      <w:r w:rsidR="00301DF6">
        <w:rPr>
          <w:rFonts w:ascii="Times New Roman" w:hAnsi="Times New Roman" w:cs="Times New Roman"/>
          <w:b/>
          <w:lang w:val="sr-Cyrl-CS"/>
        </w:rPr>
        <w:t>на</w:t>
      </w:r>
      <w:r w:rsidR="00301DF6">
        <w:rPr>
          <w:rFonts w:ascii="Times New Roman" w:hAnsi="Times New Roman" w:cs="Times New Roman"/>
          <w:b/>
          <w:lang w:val="sr-Cyrl-CS"/>
        </w:rPr>
        <w:br/>
        <w:t xml:space="preserve"> </w:t>
      </w:r>
      <w:r w:rsidR="002A1C20" w:rsidRPr="002A1C20">
        <w:rPr>
          <w:rFonts w:ascii="Times New Roman" w:hAnsi="Times New Roman" w:cs="Times New Roman"/>
          <w:b/>
          <w:lang w:val="sr-Cyrl-CS"/>
        </w:rPr>
        <w:t>Факултет</w:t>
      </w:r>
      <w:r w:rsidR="00301DF6">
        <w:rPr>
          <w:rFonts w:ascii="Times New Roman" w:hAnsi="Times New Roman" w:cs="Times New Roman"/>
          <w:b/>
          <w:lang w:val="sr-Cyrl-CS"/>
        </w:rPr>
        <w:t>у</w:t>
      </w:r>
      <w:r w:rsidR="002A1C20" w:rsidRPr="002A1C20">
        <w:rPr>
          <w:rFonts w:ascii="Times New Roman" w:hAnsi="Times New Roman" w:cs="Times New Roman"/>
          <w:b/>
          <w:lang w:val="sr-Cyrl-CS"/>
        </w:rPr>
        <w:t xml:space="preserve"> ветеринарске медицине</w:t>
      </w:r>
      <w:r w:rsidR="00D8297B" w:rsidRPr="00E5005A">
        <w:rPr>
          <w:rFonts w:ascii="Times New Roman" w:hAnsi="Times New Roman" w:cs="Times New Roman"/>
          <w:b/>
        </w:rPr>
        <w:br/>
        <w:t>ЈН-01-</w:t>
      </w:r>
      <w:r w:rsidR="008E29CC">
        <w:rPr>
          <w:rFonts w:ascii="Times New Roman" w:hAnsi="Times New Roman" w:cs="Times New Roman"/>
          <w:b/>
          <w:lang w:val="sr-Cyrl-CS"/>
        </w:rPr>
        <w:t>4</w:t>
      </w:r>
      <w:r w:rsidR="00D8297B" w:rsidRPr="00E5005A">
        <w:rPr>
          <w:rFonts w:ascii="Times New Roman" w:hAnsi="Times New Roman" w:cs="Times New Roman"/>
          <w:b/>
        </w:rPr>
        <w:t>/</w:t>
      </w:r>
      <w:r w:rsidR="002A1C20">
        <w:rPr>
          <w:rFonts w:ascii="Times New Roman" w:hAnsi="Times New Roman" w:cs="Times New Roman"/>
          <w:b/>
          <w:lang w:val="sr-Cyrl-CS"/>
        </w:rPr>
        <w:t>1</w:t>
      </w:r>
      <w:r w:rsidR="00301DF6">
        <w:rPr>
          <w:rFonts w:ascii="Times New Roman" w:hAnsi="Times New Roman" w:cs="Times New Roman"/>
          <w:b/>
          <w:lang w:val="sr-Latn-CS"/>
        </w:rPr>
        <w:t>4</w:t>
      </w:r>
      <w:r w:rsidR="00D8297B" w:rsidRPr="00E5005A">
        <w:rPr>
          <w:rFonts w:ascii="Times New Roman" w:hAnsi="Times New Roman" w:cs="Times New Roman"/>
          <w:b/>
        </w:rPr>
        <w:t>-201</w:t>
      </w:r>
      <w:r w:rsidR="00301DF6">
        <w:rPr>
          <w:rFonts w:ascii="Times New Roman" w:hAnsi="Times New Roman" w:cs="Times New Roman"/>
          <w:b/>
          <w:lang w:val="sr-Latn-CS"/>
        </w:rPr>
        <w:t>7</w:t>
      </w:r>
    </w:p>
    <w:p w:rsidR="00BA6F0F" w:rsidRPr="008E29CC" w:rsidRDefault="00B54134" w:rsidP="00BA6F0F">
      <w:pPr>
        <w:widowControl w:val="0"/>
        <w:tabs>
          <w:tab w:val="center" w:pos="0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b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 w:rsidR="00BA6F0F">
        <w:rPr>
          <w:rFonts w:ascii="Times New Roman" w:hAnsi="Times New Roman" w:cs="Times New Roman"/>
          <w:lang w:val="sr-Cyrl-CS"/>
        </w:rPr>
        <w:br/>
      </w:r>
      <w:r w:rsidR="00BA6F0F" w:rsidRPr="00BA6F0F">
        <w:rPr>
          <w:rFonts w:ascii="Times New Roman" w:hAnsi="Times New Roman" w:cs="Times New Roman"/>
          <w:b/>
          <w:lang w:val="sr-Cyrl-CS"/>
        </w:rPr>
        <w:t>Врста наручиоца</w:t>
      </w:r>
      <w:r w:rsidR="00BA6F0F">
        <w:rPr>
          <w:rFonts w:ascii="Times New Roman" w:hAnsi="Times New Roman" w:cs="Times New Roman"/>
          <w:lang w:val="sr-Cyrl-CS"/>
        </w:rPr>
        <w:t>: Установа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hyperlink r:id="rId4" w:history="1">
        <w:r w:rsidR="004003E2" w:rsidRPr="003236FE">
          <w:rPr>
            <w:rStyle w:val="Hyperlink"/>
            <w:rFonts w:ascii="Times New Roman" w:hAnsi="Times New Roman" w:cs="Times New Roman"/>
          </w:rPr>
          <w:t>www.vet.bg.ac.rs</w:t>
        </w:r>
      </w:hyperlink>
      <w:r w:rsidR="004003E2">
        <w:rPr>
          <w:rFonts w:ascii="Times New Roman" w:hAnsi="Times New Roman" w:cs="Times New Roman"/>
          <w:lang w:val="sr-Cyrl-CS"/>
        </w:rPr>
        <w:br/>
      </w:r>
      <w:r w:rsidR="004003E2" w:rsidRPr="004003E2">
        <w:rPr>
          <w:rFonts w:ascii="Times New Roman" w:hAnsi="Times New Roman" w:cs="Times New Roman"/>
          <w:b/>
          <w:lang w:val="sr-Cyrl-CS"/>
        </w:rPr>
        <w:t>Врста предмета набавке</w:t>
      </w:r>
      <w:r w:rsidR="004003E2">
        <w:rPr>
          <w:rFonts w:ascii="Times New Roman" w:hAnsi="Times New Roman" w:cs="Times New Roman"/>
          <w:lang w:val="sr-Cyrl-CS"/>
        </w:rPr>
        <w:t xml:space="preserve">: </w:t>
      </w:r>
      <w:r w:rsidR="002A1C20">
        <w:rPr>
          <w:rFonts w:ascii="Times New Roman" w:hAnsi="Times New Roman" w:cs="Times New Roman"/>
          <w:lang w:val="sr-Cyrl-CS"/>
        </w:rPr>
        <w:t>радови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2A1C20">
        <w:rPr>
          <w:rFonts w:ascii="Times New Roman" w:hAnsi="Times New Roman" w:cs="Times New Roman"/>
          <w:lang w:val="sr-Cyrl-CS"/>
        </w:rPr>
        <w:t xml:space="preserve">извођење грађевинских радова на адаптацији просторија </w:t>
      </w:r>
      <w:r w:rsidR="00301DF6">
        <w:rPr>
          <w:rFonts w:ascii="Times New Roman" w:hAnsi="Times New Roman" w:cs="Times New Roman"/>
          <w:lang w:val="sr-Cyrl-CS"/>
        </w:rPr>
        <w:t xml:space="preserve">на </w:t>
      </w:r>
      <w:r w:rsidR="002A1C20">
        <w:rPr>
          <w:rFonts w:ascii="Times New Roman" w:hAnsi="Times New Roman" w:cs="Times New Roman"/>
          <w:lang w:val="sr-Cyrl-CS"/>
        </w:rPr>
        <w:t>Факултет</w:t>
      </w:r>
      <w:r w:rsidR="00301DF6">
        <w:rPr>
          <w:rFonts w:ascii="Times New Roman" w:hAnsi="Times New Roman" w:cs="Times New Roman"/>
          <w:lang w:val="sr-Cyrl-CS"/>
        </w:rPr>
        <w:t xml:space="preserve">у </w:t>
      </w:r>
      <w:r w:rsidR="002A1C20">
        <w:rPr>
          <w:rFonts w:ascii="Times New Roman" w:hAnsi="Times New Roman" w:cs="Times New Roman"/>
          <w:lang w:val="sr-Cyrl-CS"/>
        </w:rPr>
        <w:t>ветеринарске медицине</w:t>
      </w:r>
      <w:r w:rsidRPr="00FF6A4A"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 w:rsidR="00504CA9">
        <w:rPr>
          <w:rFonts w:ascii="Times New Roman" w:hAnsi="Times New Roman" w:cs="Times New Roman"/>
        </w:rPr>
        <w:t>:</w:t>
      </w:r>
      <w:r w:rsidR="00967006">
        <w:rPr>
          <w:rFonts w:ascii="Times New Roman" w:hAnsi="Times New Roman" w:cs="Times New Roman"/>
        </w:rPr>
        <w:t xml:space="preserve"> </w:t>
      </w:r>
      <w:r w:rsidR="002A1C20">
        <w:rPr>
          <w:rFonts w:ascii="Times New Roman" w:hAnsi="Times New Roman"/>
          <w:lang w:val="sr-Cyrl-CS"/>
        </w:rPr>
        <w:t>Грађевински радови</w:t>
      </w:r>
      <w:r w:rsidR="008E29CC">
        <w:rPr>
          <w:rFonts w:ascii="Times New Roman" w:hAnsi="Times New Roman"/>
        </w:rPr>
        <w:t xml:space="preserve">: </w:t>
      </w:r>
      <w:proofErr w:type="spellStart"/>
      <w:r w:rsidR="008E29CC">
        <w:rPr>
          <w:rFonts w:ascii="Times New Roman" w:hAnsi="Times New Roman"/>
        </w:rPr>
        <w:t>ознака</w:t>
      </w:r>
      <w:proofErr w:type="spellEnd"/>
      <w:r w:rsidR="008E29CC">
        <w:rPr>
          <w:rFonts w:ascii="Times New Roman" w:hAnsi="Times New Roman"/>
        </w:rPr>
        <w:t xml:space="preserve">; </w:t>
      </w:r>
      <w:r w:rsidR="002A1C20">
        <w:rPr>
          <w:rFonts w:ascii="Times New Roman" w:hAnsi="Times New Roman"/>
          <w:lang w:val="sr-Cyrl-CS"/>
        </w:rPr>
        <w:t>450</w:t>
      </w:r>
      <w:r w:rsidR="008E29CC">
        <w:rPr>
          <w:rFonts w:ascii="Times New Roman" w:hAnsi="Times New Roman"/>
        </w:rPr>
        <w:t>00000</w:t>
      </w:r>
      <w:r w:rsidR="008E29CC">
        <w:rPr>
          <w:rFonts w:ascii="Times New Roman" w:hAnsi="Times New Roman"/>
          <w:lang w:val="sr-Cyrl-CS"/>
        </w:rPr>
        <w:t>-</w:t>
      </w:r>
      <w:r w:rsidR="002A1C20">
        <w:rPr>
          <w:rFonts w:ascii="Times New Roman" w:hAnsi="Times New Roman"/>
          <w:lang w:val="sr-Cyrl-CS"/>
        </w:rPr>
        <w:t>7</w:t>
      </w:r>
      <w:r w:rsidR="00504CA9">
        <w:rPr>
          <w:rFonts w:ascii="Times New Roman" w:hAnsi="Times New Roman"/>
          <w:lang w:val="sr-Cyrl-CS"/>
        </w:rPr>
        <w:br/>
      </w:r>
      <w:r w:rsidR="00FF6A4A">
        <w:rPr>
          <w:rFonts w:ascii="Times New Roman" w:hAnsi="Times New Roman" w:cs="Times New Roman"/>
          <w:b/>
          <w:lang w:val="sr-Cyrl-CS"/>
        </w:rPr>
        <w:t xml:space="preserve">Процењена </w:t>
      </w:r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4D686B">
        <w:rPr>
          <w:rFonts w:ascii="Times New Roman" w:hAnsi="Times New Roman" w:cs="Times New Roman"/>
          <w:lang w:val="sr-Cyrl-CS"/>
        </w:rPr>
        <w:t xml:space="preserve">: </w:t>
      </w:r>
      <w:r w:rsidR="00301DF6">
        <w:rPr>
          <w:rFonts w:ascii="Times New Roman" w:hAnsi="Times New Roman" w:cs="Times New Roman"/>
          <w:lang w:val="sr-Cyrl-CS"/>
        </w:rPr>
        <w:t>900</w:t>
      </w:r>
      <w:r w:rsidR="002A1C20">
        <w:rPr>
          <w:rFonts w:ascii="Times New Roman" w:hAnsi="Times New Roman" w:cs="Times New Roman"/>
          <w:lang w:val="sr-Cyrl-CS"/>
        </w:rPr>
        <w:t>.000,</w:t>
      </w:r>
      <w:r w:rsidR="004D686B">
        <w:rPr>
          <w:rFonts w:ascii="Times New Roman" w:hAnsi="Times New Roman" w:cs="Times New Roman"/>
          <w:lang w:val="sr-Cyrl-CS"/>
        </w:rPr>
        <w:t xml:space="preserve">00 динара </w:t>
      </w:r>
      <w:r w:rsidR="00DC0848">
        <w:rPr>
          <w:rFonts w:ascii="Times New Roman" w:hAnsi="Times New Roman" w:cs="Times New Roman"/>
          <w:lang w:val="sr-Cyrl-CS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Број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понуда</w:t>
      </w:r>
      <w:proofErr w:type="spellEnd"/>
      <w:r w:rsidR="00FF6A4A">
        <w:rPr>
          <w:rFonts w:ascii="Times New Roman" w:hAnsi="Times New Roman" w:cs="Times New Roman"/>
          <w:b/>
          <w:lang w:val="sr-Cyrl-CS"/>
        </w:rPr>
        <w:t xml:space="preserve"> и подаци о понуђачима</w:t>
      </w:r>
      <w:r w:rsidR="008E29CC">
        <w:rPr>
          <w:rFonts w:ascii="Times New Roman" w:hAnsi="Times New Roman" w:cs="Times New Roman"/>
          <w:b/>
          <w:lang w:val="sr-Cyrl-CS"/>
        </w:rPr>
        <w:t>:</w:t>
      </w:r>
      <w:r w:rsidR="008E29CC">
        <w:rPr>
          <w:rFonts w:ascii="Times New Roman" w:hAnsi="Times New Roman" w:cs="Times New Roman"/>
          <w:b/>
          <w:lang w:val="sr-Cyrl-CS"/>
        </w:rPr>
        <w:br/>
      </w:r>
      <w:r w:rsidR="008E29CC">
        <w:rPr>
          <w:rFonts w:ascii="Times New Roman" w:hAnsi="Times New Roman" w:cs="Times New Roman"/>
          <w:b/>
          <w:lang w:val="sr-Cyrl-CS"/>
        </w:rPr>
        <w:br/>
      </w:r>
      <w:r w:rsidR="00BA6F0F">
        <w:rPr>
          <w:rFonts w:ascii="Times New Roman" w:hAnsi="Times New Roman"/>
          <w:lang w:val="sr-Cyrl-CS"/>
        </w:rPr>
        <w:t>Примљено је</w:t>
      </w:r>
      <w:r w:rsidR="008E29CC">
        <w:rPr>
          <w:rFonts w:ascii="Times New Roman" w:hAnsi="Times New Roman"/>
          <w:lang w:val="sr-Cyrl-CS"/>
        </w:rPr>
        <w:t xml:space="preserve"> </w:t>
      </w:r>
      <w:r w:rsidR="00301DF6">
        <w:rPr>
          <w:rFonts w:ascii="Times New Roman" w:hAnsi="Times New Roman"/>
          <w:lang w:val="sr-Cyrl-CS"/>
        </w:rPr>
        <w:t xml:space="preserve">5 </w:t>
      </w:r>
      <w:r w:rsidR="00BA6F0F">
        <w:rPr>
          <w:rFonts w:ascii="Times New Roman" w:hAnsi="Times New Roman"/>
          <w:lang w:val="sr-Cyrl-CS"/>
        </w:rPr>
        <w:t>(</w:t>
      </w:r>
      <w:r w:rsidR="00301DF6">
        <w:rPr>
          <w:rFonts w:ascii="Times New Roman" w:hAnsi="Times New Roman"/>
          <w:lang w:val="sr-Cyrl-CS"/>
        </w:rPr>
        <w:t>пет</w:t>
      </w:r>
      <w:r w:rsidR="00BA6F0F" w:rsidRPr="0036358D">
        <w:rPr>
          <w:rFonts w:ascii="Times New Roman" w:hAnsi="Times New Roman"/>
          <w:lang w:val="sr-Cyrl-CS"/>
        </w:rPr>
        <w:t>)</w:t>
      </w:r>
      <w:r w:rsidR="00BA6F0F">
        <w:rPr>
          <w:rFonts w:ascii="Times New Roman" w:hAnsi="Times New Roman"/>
          <w:lang w:val="sr-Cyrl-CS"/>
        </w:rPr>
        <w:t xml:space="preserve"> </w:t>
      </w:r>
      <w:r w:rsidR="00BA6F0F" w:rsidRPr="006C7168">
        <w:rPr>
          <w:rFonts w:ascii="Times New Roman" w:hAnsi="Times New Roman"/>
          <w:lang w:val="sr-Cyrl-CS"/>
        </w:rPr>
        <w:t>понуд</w:t>
      </w:r>
      <w:r w:rsidR="00301DF6">
        <w:rPr>
          <w:rFonts w:ascii="Times New Roman" w:hAnsi="Times New Roman"/>
          <w:lang w:val="sr-Cyrl-CS"/>
        </w:rPr>
        <w:t>а</w:t>
      </w:r>
      <w:r w:rsidR="00BA6F0F" w:rsidRPr="006C7168">
        <w:rPr>
          <w:rFonts w:ascii="Times New Roman" w:hAnsi="Times New Roman"/>
          <w:lang w:val="sr-Cyrl-CS"/>
        </w:rPr>
        <w:t>.</w:t>
      </w:r>
    </w:p>
    <w:tbl>
      <w:tblPr>
        <w:tblW w:w="4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8"/>
        <w:gridCol w:w="3836"/>
        <w:gridCol w:w="2829"/>
      </w:tblGrid>
      <w:tr w:rsidR="00BA6F0F" w:rsidRPr="003A7A0B" w:rsidTr="00BA6F0F">
        <w:tc>
          <w:tcPr>
            <w:tcW w:w="872" w:type="pct"/>
            <w:vAlign w:val="center"/>
          </w:tcPr>
          <w:p w:rsidR="00BA6F0F" w:rsidRPr="003A7A0B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3A7A0B">
              <w:rPr>
                <w:rFonts w:ascii="Times New Roman" w:hAnsi="Times New Roman"/>
                <w:lang w:val="ru-RU"/>
              </w:rPr>
              <w:tab/>
            </w:r>
            <w:r w:rsidRPr="003A7A0B">
              <w:rPr>
                <w:rFonts w:ascii="Times New Roman" w:hAnsi="Times New Roman"/>
              </w:rPr>
              <w:t>Р</w:t>
            </w:r>
            <w:r w:rsidRPr="003A7A0B">
              <w:rPr>
                <w:rFonts w:ascii="Times New Roman" w:hAnsi="Times New Roman"/>
                <w:lang w:val="sr-Cyrl-CS"/>
              </w:rPr>
              <w:t>едни број</w:t>
            </w:r>
          </w:p>
        </w:tc>
        <w:tc>
          <w:tcPr>
            <w:tcW w:w="2376" w:type="pct"/>
            <w:vAlign w:val="center"/>
          </w:tcPr>
          <w:p w:rsidR="00BA6F0F" w:rsidRPr="003A7A0B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7A0B">
              <w:rPr>
                <w:rFonts w:ascii="Times New Roman" w:hAnsi="Times New Roman"/>
              </w:rPr>
              <w:t>Назив</w:t>
            </w:r>
            <w:proofErr w:type="spellEnd"/>
            <w:r w:rsidRPr="003A7A0B">
              <w:rPr>
                <w:rFonts w:ascii="Times New Roman" w:hAnsi="Times New Roman"/>
              </w:rPr>
              <w:t xml:space="preserve"> </w:t>
            </w:r>
            <w:proofErr w:type="spellStart"/>
            <w:r w:rsidRPr="003A7A0B">
              <w:rPr>
                <w:rFonts w:ascii="Times New Roman" w:hAnsi="Times New Roman"/>
              </w:rPr>
              <w:t>понуђача</w:t>
            </w:r>
            <w:proofErr w:type="spellEnd"/>
          </w:p>
        </w:tc>
        <w:tc>
          <w:tcPr>
            <w:tcW w:w="1752" w:type="pct"/>
            <w:vAlign w:val="center"/>
          </w:tcPr>
          <w:p w:rsidR="00BA6F0F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Адреса понуђача:</w:t>
            </w:r>
          </w:p>
          <w:p w:rsidR="008E29CC" w:rsidRPr="00BA6F0F" w:rsidRDefault="008E29CC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BA6F0F" w:rsidRPr="003A7A0B" w:rsidTr="00BA6F0F">
        <w:tc>
          <w:tcPr>
            <w:tcW w:w="872" w:type="pct"/>
            <w:vAlign w:val="center"/>
          </w:tcPr>
          <w:p w:rsidR="00BA6F0F" w:rsidRPr="003A7A0B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3A7A0B">
              <w:rPr>
                <w:rFonts w:ascii="Times New Roman" w:hAnsi="Times New Roman"/>
              </w:rPr>
              <w:t>1</w:t>
            </w:r>
            <w:r w:rsidRPr="003A7A0B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2376" w:type="pct"/>
            <w:vAlign w:val="center"/>
          </w:tcPr>
          <w:p w:rsidR="00BA6F0F" w:rsidRPr="004B4263" w:rsidRDefault="00301DF6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Милош Миловановић ПР Масив градња</w:t>
            </w:r>
          </w:p>
        </w:tc>
        <w:tc>
          <w:tcPr>
            <w:tcW w:w="1752" w:type="pct"/>
            <w:vAlign w:val="center"/>
          </w:tcPr>
          <w:p w:rsidR="00BA6F0F" w:rsidRPr="001B3FB8" w:rsidRDefault="00301DF6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ул. Јованке Радаковић 84б, Београд</w:t>
            </w:r>
          </w:p>
        </w:tc>
      </w:tr>
      <w:tr w:rsidR="00BA6F0F" w:rsidRPr="003A7A0B" w:rsidTr="00BA6F0F">
        <w:tc>
          <w:tcPr>
            <w:tcW w:w="872" w:type="pct"/>
            <w:vAlign w:val="center"/>
          </w:tcPr>
          <w:p w:rsidR="00BA6F0F" w:rsidRPr="00071261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76" w:type="pct"/>
            <w:vAlign w:val="center"/>
          </w:tcPr>
          <w:p w:rsidR="00BA6F0F" w:rsidRPr="002A1C20" w:rsidRDefault="00301DF6" w:rsidP="00BA6F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„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Lux inženjering“ </w:t>
            </w:r>
            <w:r>
              <w:rPr>
                <w:rFonts w:ascii="Times New Roman" w:hAnsi="Times New Roman"/>
                <w:color w:val="000000"/>
                <w:lang w:val="sr-Cyrl-CS"/>
              </w:rPr>
              <w:t>Д.О.О.</w:t>
            </w:r>
          </w:p>
        </w:tc>
        <w:tc>
          <w:tcPr>
            <w:tcW w:w="1752" w:type="pct"/>
            <w:vAlign w:val="center"/>
          </w:tcPr>
          <w:p w:rsidR="00BA6F0F" w:rsidRDefault="00301DF6" w:rsidP="00BA6F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ул. Мокролушка 84/26, Београд</w:t>
            </w:r>
          </w:p>
        </w:tc>
      </w:tr>
      <w:tr w:rsidR="00BA6F0F" w:rsidRPr="003A7A0B" w:rsidTr="00BA6F0F">
        <w:tc>
          <w:tcPr>
            <w:tcW w:w="872" w:type="pct"/>
            <w:vAlign w:val="center"/>
          </w:tcPr>
          <w:p w:rsidR="00BA6F0F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76" w:type="pct"/>
            <w:vAlign w:val="center"/>
          </w:tcPr>
          <w:p w:rsidR="00BA6F0F" w:rsidRPr="002A1C20" w:rsidRDefault="00301DF6" w:rsidP="00BA6F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„Aqua Callore“  </w:t>
            </w:r>
            <w:r>
              <w:rPr>
                <w:rFonts w:ascii="Times New Roman" w:hAnsi="Times New Roman"/>
                <w:color w:val="000000"/>
                <w:lang w:val="sr-Cyrl-CS"/>
              </w:rPr>
              <w:t>СЗТР</w:t>
            </w:r>
          </w:p>
        </w:tc>
        <w:tc>
          <w:tcPr>
            <w:tcW w:w="1752" w:type="pct"/>
            <w:vAlign w:val="center"/>
          </w:tcPr>
          <w:p w:rsidR="00BA6F0F" w:rsidRPr="00301DF6" w:rsidRDefault="00301DF6" w:rsidP="00301D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ул. Змаја од ноћаја 4, Крагујевац</w:t>
            </w:r>
          </w:p>
        </w:tc>
      </w:tr>
      <w:tr w:rsidR="00301DF6" w:rsidRPr="003A7A0B" w:rsidTr="00BA6F0F">
        <w:tc>
          <w:tcPr>
            <w:tcW w:w="872" w:type="pct"/>
            <w:vAlign w:val="center"/>
          </w:tcPr>
          <w:p w:rsidR="00301DF6" w:rsidRDefault="00301DF6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4.</w:t>
            </w:r>
          </w:p>
          <w:p w:rsidR="00301DF6" w:rsidRPr="00301DF6" w:rsidRDefault="00301DF6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376" w:type="pct"/>
            <w:vAlign w:val="center"/>
          </w:tcPr>
          <w:p w:rsidR="00301DF6" w:rsidRDefault="00301DF6" w:rsidP="00BA6F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СГЗР „Јадран“ и СГЗР „Колор“</w:t>
            </w:r>
          </w:p>
        </w:tc>
        <w:tc>
          <w:tcPr>
            <w:tcW w:w="1752" w:type="pct"/>
            <w:vAlign w:val="center"/>
          </w:tcPr>
          <w:p w:rsidR="00301DF6" w:rsidRPr="00301DF6" w:rsidRDefault="00301DF6" w:rsidP="00301D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01DF6">
              <w:rPr>
                <w:rFonts w:ascii="Times New Roman" w:hAnsi="Times New Roman"/>
                <w:color w:val="000000"/>
                <w:lang w:val="sr-Cyrl-CS"/>
              </w:rPr>
              <w:t>ул.Српско-грчког пријатељства 41/2 Гроцка и ул. Нишка 35,Калуђерица</w:t>
            </w:r>
          </w:p>
        </w:tc>
      </w:tr>
      <w:tr w:rsidR="00301DF6" w:rsidRPr="003A7A0B" w:rsidTr="00BA6F0F">
        <w:tc>
          <w:tcPr>
            <w:tcW w:w="872" w:type="pct"/>
            <w:vAlign w:val="center"/>
          </w:tcPr>
          <w:p w:rsidR="00301DF6" w:rsidRDefault="00301DF6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5.</w:t>
            </w:r>
          </w:p>
          <w:p w:rsidR="00301DF6" w:rsidRDefault="00301DF6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376" w:type="pct"/>
            <w:vAlign w:val="center"/>
          </w:tcPr>
          <w:p w:rsidR="00301DF6" w:rsidRDefault="00301DF6" w:rsidP="00BA6F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Снежана Пешић  ПР</w:t>
            </w:r>
            <w:r>
              <w:rPr>
                <w:rFonts w:ascii="Times New Roman" w:hAnsi="Times New Roman"/>
                <w:color w:val="000000"/>
                <w:lang w:val="sr-Cyrl-CS"/>
              </w:rPr>
              <w:br/>
              <w:t>Остали завршни радови, СЗР Градња СНП</w:t>
            </w:r>
          </w:p>
        </w:tc>
        <w:tc>
          <w:tcPr>
            <w:tcW w:w="1752" w:type="pct"/>
            <w:vAlign w:val="center"/>
          </w:tcPr>
          <w:p w:rsidR="00301DF6" w:rsidRDefault="00301DF6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ул. Хазарска 45, Београд</w:t>
            </w:r>
          </w:p>
        </w:tc>
      </w:tr>
    </w:tbl>
    <w:p w:rsidR="00D8297B" w:rsidRPr="007620A4" w:rsidRDefault="004003E2" w:rsidP="007620A4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/>
          <w:color w:val="000000"/>
          <w:lang w:val="sr-Cyrl-CS"/>
        </w:rPr>
        <w:br/>
      </w:r>
      <w:r w:rsidRPr="00BA6F0F">
        <w:rPr>
          <w:rFonts w:ascii="Times New Roman" w:hAnsi="Times New Roman"/>
          <w:b/>
          <w:color w:val="000000"/>
          <w:lang w:val="sr-Cyrl-CS"/>
        </w:rPr>
        <w:t>Разлог за обуставу поступка:</w:t>
      </w:r>
      <w:r>
        <w:rPr>
          <w:rFonts w:ascii="Times New Roman" w:hAnsi="Times New Roman" w:cs="Times New Roman"/>
          <w:lang w:val="sr-Cyrl-CS"/>
        </w:rPr>
        <w:t xml:space="preserve"> </w:t>
      </w:r>
      <w:r w:rsidR="008E29CC">
        <w:rPr>
          <w:rFonts w:ascii="Times New Roman" w:hAnsi="Times New Roman" w:cs="Times New Roman"/>
          <w:lang w:val="sr-Cyrl-CS"/>
        </w:rPr>
        <w:t xml:space="preserve">Све </w:t>
      </w:r>
      <w:r w:rsidR="008E29CC">
        <w:rPr>
          <w:rFonts w:ascii="Times New Roman" w:hAnsi="Times New Roman"/>
          <w:color w:val="000000"/>
          <w:lang w:val="ru-RU"/>
        </w:rPr>
        <w:t xml:space="preserve">понуде су одбијене  као неприхтваљиве </w:t>
      </w:r>
      <w:r w:rsidR="00E14D0D">
        <w:rPr>
          <w:rFonts w:ascii="Times New Roman" w:hAnsi="Times New Roman"/>
          <w:color w:val="000000"/>
          <w:lang w:val="ru-RU"/>
        </w:rPr>
        <w:t xml:space="preserve">из разлога што </w:t>
      </w:r>
      <w:r w:rsidR="00B54134">
        <w:rPr>
          <w:rFonts w:ascii="Times New Roman" w:hAnsi="Times New Roman" w:cs="Times New Roman"/>
        </w:rPr>
        <w:t xml:space="preserve"> </w:t>
      </w:r>
      <w:r w:rsidR="00E14D0D">
        <w:rPr>
          <w:rFonts w:ascii="Times New Roman" w:hAnsi="Times New Roman"/>
          <w:color w:val="000000"/>
          <w:lang w:val="sr-Cyrl-CS"/>
        </w:rPr>
        <w:t>што</w:t>
      </w:r>
      <w:r w:rsidR="007620A4">
        <w:rPr>
          <w:rFonts w:ascii="Times New Roman" w:hAnsi="Times New Roman"/>
          <w:color w:val="000000"/>
          <w:lang w:val="sr-Cyrl-CS"/>
        </w:rPr>
        <w:t xml:space="preserve"> су</w:t>
      </w:r>
      <w:r w:rsidR="00E14D0D">
        <w:rPr>
          <w:rFonts w:ascii="Times New Roman" w:hAnsi="Times New Roman"/>
          <w:color w:val="000000"/>
          <w:lang w:val="sr-Cyrl-CS"/>
        </w:rPr>
        <w:t xml:space="preserve"> </w:t>
      </w:r>
      <w:r w:rsidR="007620A4">
        <w:rPr>
          <w:rFonts w:ascii="Times New Roman" w:hAnsi="Times New Roman"/>
          <w:color w:val="000000"/>
          <w:lang w:val="sr-Cyrl-CS"/>
        </w:rPr>
        <w:t xml:space="preserve">понуђене цене </w:t>
      </w:r>
      <w:r w:rsidR="00E14D0D">
        <w:rPr>
          <w:rFonts w:ascii="Times New Roman" w:hAnsi="Times New Roman"/>
          <w:color w:val="000000"/>
          <w:lang w:val="sr-Cyrl-CS"/>
        </w:rPr>
        <w:t>већ</w:t>
      </w:r>
      <w:r w:rsidR="007620A4">
        <w:rPr>
          <w:rFonts w:ascii="Times New Roman" w:hAnsi="Times New Roman"/>
          <w:color w:val="000000"/>
          <w:lang w:val="sr-Cyrl-CS"/>
        </w:rPr>
        <w:t>е</w:t>
      </w:r>
      <w:r w:rsidR="00E14D0D">
        <w:rPr>
          <w:rFonts w:ascii="Times New Roman" w:hAnsi="Times New Roman"/>
          <w:color w:val="000000"/>
          <w:lang w:val="sr-Cyrl-CS"/>
        </w:rPr>
        <w:t xml:space="preserve"> од процењене вредности јавне набавке</w:t>
      </w:r>
      <w:r w:rsidR="00301DF6">
        <w:rPr>
          <w:rFonts w:ascii="Times New Roman" w:hAnsi="Times New Roman"/>
          <w:color w:val="000000"/>
          <w:lang w:val="sr-Cyrl-CS"/>
        </w:rPr>
        <w:t xml:space="preserve"> и што нису достављени докази о испуњавању обавезних и додатних услова</w:t>
      </w:r>
      <w:r w:rsidR="00E14D0D">
        <w:rPr>
          <w:rFonts w:ascii="Times New Roman" w:hAnsi="Times New Roman"/>
          <w:color w:val="000000"/>
          <w:lang w:val="sr-Cyrl-CS"/>
        </w:rPr>
        <w:t>.</w:t>
      </w:r>
      <w:r w:rsidR="00E14D0D">
        <w:rPr>
          <w:rFonts w:ascii="Times New Roman" w:hAnsi="Times New Roman"/>
          <w:color w:val="000000"/>
          <w:lang w:val="sr-Cyrl-CS"/>
        </w:rPr>
        <w:br/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Када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ће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поступак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бити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поново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спроведен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:</w:t>
      </w:r>
      <w:r w:rsidR="00E14D0D" w:rsidRPr="00E14D0D">
        <w:rPr>
          <w:rStyle w:val="apple-converted-space"/>
          <w:rFonts w:ascii="Times New Roman" w:hAnsi="Times New Roman" w:cs="Times New Roman"/>
          <w:b/>
          <w:bCs/>
          <w:shd w:val="clear" w:color="auto" w:fill="FFFFFF"/>
        </w:rPr>
        <w:t> 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Поступак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ће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бити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="00E14D0D" w:rsidRPr="00E14D0D">
        <w:rPr>
          <w:rFonts w:ascii="Times New Roman" w:hAnsi="Times New Roman" w:cs="Times New Roman"/>
          <w:shd w:val="clear" w:color="auto" w:fill="FFFFFF"/>
        </w:rPr>
        <w:t>спроведен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r w:rsidR="00E14D0D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када</w:t>
      </w:r>
      <w:proofErr w:type="spellEnd"/>
      <w:proofErr w:type="gram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се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то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стекну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законом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предвиђени</w:t>
      </w:r>
      <w:proofErr w:type="spellEnd"/>
      <w:r w:rsidR="00E14D0D" w:rsidRPr="00E14D0D">
        <w:rPr>
          <w:rFonts w:ascii="Times New Roman" w:hAnsi="Times New Roman" w:cs="Times New Roman"/>
          <w:color w:val="6C6E70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услови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>.</w:t>
      </w:r>
    </w:p>
    <w:sectPr w:rsidR="00D8297B" w:rsidRPr="007620A4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8297B"/>
    <w:rsid w:val="00087342"/>
    <w:rsid w:val="00087438"/>
    <w:rsid w:val="000B53D2"/>
    <w:rsid w:val="00180699"/>
    <w:rsid w:val="002408E1"/>
    <w:rsid w:val="002626B5"/>
    <w:rsid w:val="002A1C20"/>
    <w:rsid w:val="00301DF6"/>
    <w:rsid w:val="003E3D7D"/>
    <w:rsid w:val="004003E2"/>
    <w:rsid w:val="00462D46"/>
    <w:rsid w:val="004810E2"/>
    <w:rsid w:val="00492283"/>
    <w:rsid w:val="004D686B"/>
    <w:rsid w:val="00504CA9"/>
    <w:rsid w:val="005471B8"/>
    <w:rsid w:val="00671C35"/>
    <w:rsid w:val="006E4AC5"/>
    <w:rsid w:val="007620A4"/>
    <w:rsid w:val="007A51F1"/>
    <w:rsid w:val="00803557"/>
    <w:rsid w:val="008B7FA6"/>
    <w:rsid w:val="008E29CC"/>
    <w:rsid w:val="009055A1"/>
    <w:rsid w:val="00905EE2"/>
    <w:rsid w:val="00962A4E"/>
    <w:rsid w:val="00967006"/>
    <w:rsid w:val="009D06CE"/>
    <w:rsid w:val="009E212F"/>
    <w:rsid w:val="00A3625F"/>
    <w:rsid w:val="00A3724A"/>
    <w:rsid w:val="00AD2DD5"/>
    <w:rsid w:val="00B54134"/>
    <w:rsid w:val="00BA6F0F"/>
    <w:rsid w:val="00C11B85"/>
    <w:rsid w:val="00C46E6A"/>
    <w:rsid w:val="00C65C97"/>
    <w:rsid w:val="00CD5FC6"/>
    <w:rsid w:val="00D0402C"/>
    <w:rsid w:val="00D35452"/>
    <w:rsid w:val="00D8297B"/>
    <w:rsid w:val="00D96C86"/>
    <w:rsid w:val="00DA7BC9"/>
    <w:rsid w:val="00DC0848"/>
    <w:rsid w:val="00E01197"/>
    <w:rsid w:val="00E14D0D"/>
    <w:rsid w:val="00E5005A"/>
    <w:rsid w:val="00E642F8"/>
    <w:rsid w:val="00ED74D1"/>
    <w:rsid w:val="00EF79CB"/>
    <w:rsid w:val="00F40C26"/>
    <w:rsid w:val="00FF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3E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14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dcterms:created xsi:type="dcterms:W3CDTF">2017-11-14T08:45:00Z</dcterms:created>
  <dcterms:modified xsi:type="dcterms:W3CDTF">2017-11-14T08:45:00Z</dcterms:modified>
</cp:coreProperties>
</file>