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FA49EE" w:rsidP="00310F16">
      <w:pPr>
        <w:rPr>
          <w:b/>
          <w:sz w:val="28"/>
          <w:szCs w:val="28"/>
          <w:lang w:val="sr-Cyrl-CS"/>
        </w:rPr>
      </w:pPr>
      <w:r>
        <w:rPr>
          <w:b/>
          <w:lang w:val="sr-Cyrl-CS"/>
        </w:rPr>
        <w:t>0</w:t>
      </w:r>
      <w:r w:rsidR="009A1675">
        <w:rPr>
          <w:b/>
          <w:lang w:val="sr-Latn-CS"/>
        </w:rPr>
        <w:t>6</w:t>
      </w:r>
      <w:r w:rsidR="00EE7614" w:rsidRPr="00310F16">
        <w:rPr>
          <w:b/>
          <w:lang w:val="sr-Latn-CS"/>
        </w:rPr>
        <w:t>.</w:t>
      </w:r>
      <w:r>
        <w:rPr>
          <w:b/>
          <w:lang w:val="sr-Cyrl-CS"/>
        </w:rPr>
        <w:t>0</w:t>
      </w:r>
      <w:r w:rsidR="009A1675">
        <w:rPr>
          <w:b/>
          <w:lang w:val="sr-Latn-CS"/>
        </w:rPr>
        <w:t>7</w:t>
      </w:r>
      <w:r w:rsidR="00EE7614" w:rsidRPr="00310F16">
        <w:rPr>
          <w:b/>
          <w:lang w:val="sr-Latn-CS"/>
        </w:rPr>
        <w:t>.201</w:t>
      </w:r>
      <w:r w:rsidR="009A1675">
        <w:rPr>
          <w:b/>
          <w:lang w:val="sr-Latn-CS"/>
        </w:rPr>
        <w:t>7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6847A7">
        <w:rPr>
          <w:b/>
          <w:bCs/>
          <w:sz w:val="28"/>
          <w:szCs w:val="28"/>
        </w:rPr>
        <w:t>добара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9A1675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9A1675">
        <w:rPr>
          <w:b/>
          <w:bCs/>
          <w:sz w:val="28"/>
          <w:szCs w:val="28"/>
          <w:lang w:val="sr-Latn-CS"/>
        </w:rPr>
        <w:t>9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9A1675">
        <w:rPr>
          <w:b/>
          <w:bCs/>
          <w:sz w:val="28"/>
          <w:szCs w:val="28"/>
          <w:lang w:val="sr-Latn-CS"/>
        </w:rPr>
        <w:t>7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DE5B95">
        <w:rPr>
          <w:b/>
          <w:bCs/>
          <w:sz w:val="28"/>
          <w:szCs w:val="28"/>
        </w:rPr>
        <w:t>хемијских средстава за одржавање хигијене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9A1675">
        <w:rPr>
          <w:rFonts w:ascii="Times New Roman" w:hAnsi="Times New Roman"/>
          <w:lang w:val="sr-Latn-CS"/>
        </w:rPr>
        <w:t>a</w:t>
      </w:r>
      <w:r w:rsidR="00820CF4">
        <w:rPr>
          <w:rFonts w:ascii="Times New Roman" w:hAnsi="Times New Roman"/>
        </w:rPr>
        <w:t xml:space="preserve"> 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9A1675">
        <w:rPr>
          <w:rFonts w:ascii="Times New Roman" w:hAnsi="Times New Roman"/>
          <w:lang w:val="sr-Latn-CS"/>
        </w:rPr>
        <w:t>e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9A1675">
        <w:rPr>
          <w:rFonts w:ascii="Times New Roman" w:hAnsi="Times New Roman"/>
          <w:lang w:val="sr-Latn-CS"/>
        </w:rPr>
        <w:t>e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5B63AC" w:rsidRDefault="003B7F5E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DE5B95" w:rsidRDefault="000E65C0" w:rsidP="00B512A4">
      <w:pPr>
        <w:rPr>
          <w:sz w:val="22"/>
          <w:szCs w:val="22"/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="00FF5BF3" w:rsidRPr="00820CF4">
        <w:rPr>
          <w:b/>
          <w:sz w:val="22"/>
          <w:szCs w:val="22"/>
          <w:lang w:eastAsia="sr-Cyrl-CS"/>
        </w:rPr>
        <w:t xml:space="preserve">: </w:t>
      </w:r>
      <w:r w:rsidR="00CB1A1D" w:rsidRPr="00820CF4">
        <w:rPr>
          <w:b/>
          <w:sz w:val="22"/>
          <w:szCs w:val="22"/>
          <w:lang w:eastAsia="sr-Cyrl-CS"/>
        </w:rPr>
        <w:t xml:space="preserve"> </w:t>
      </w:r>
      <w:r w:rsidR="009A1675" w:rsidRPr="009A1675">
        <w:rPr>
          <w:sz w:val="22"/>
          <w:szCs w:val="22"/>
          <w:lang w:val="sr-Cyrl-CS" w:eastAsia="sr-Cyrl-CS"/>
        </w:rPr>
        <w:t xml:space="preserve">Ставка бр.12 - Снажно течно абразивно средство за чишћење тоалета базирано на киселини, "Мер Санит" </w:t>
      </w:r>
      <w:r w:rsidR="008D4C5B">
        <w:rPr>
          <w:sz w:val="22"/>
          <w:szCs w:val="22"/>
          <w:lang w:val="sr-Cyrl-CS" w:eastAsia="sr-Cyrl-CS"/>
        </w:rPr>
        <w:t>в</w:t>
      </w:r>
      <w:r w:rsidR="009A1675" w:rsidRPr="009A1675">
        <w:rPr>
          <w:sz w:val="22"/>
          <w:szCs w:val="22"/>
          <w:lang w:val="sr-Cyrl-CS" w:eastAsia="sr-Cyrl-CS"/>
        </w:rPr>
        <w:t xml:space="preserve">ц гел 750 мл или одговарајуће - Мер Санит </w:t>
      </w:r>
      <w:r w:rsidR="008D4C5B">
        <w:rPr>
          <w:sz w:val="22"/>
          <w:szCs w:val="22"/>
          <w:lang w:val="sr-Cyrl-CS" w:eastAsia="sr-Cyrl-CS"/>
        </w:rPr>
        <w:t>в</w:t>
      </w:r>
      <w:r w:rsidR="009A1675" w:rsidRPr="009A1675">
        <w:rPr>
          <w:sz w:val="22"/>
          <w:szCs w:val="22"/>
          <w:lang w:val="sr-Cyrl-CS" w:eastAsia="sr-Cyrl-CS"/>
        </w:rPr>
        <w:t xml:space="preserve">ц гел није абразивно средство ,већ средство у гелу како сте и навели. Молимо да прецизирате да ли је потребан </w:t>
      </w:r>
      <w:r w:rsidR="008D4C5B">
        <w:rPr>
          <w:sz w:val="22"/>
          <w:szCs w:val="22"/>
          <w:lang w:val="sr-Cyrl-CS" w:eastAsia="sr-Cyrl-CS"/>
        </w:rPr>
        <w:t>в</w:t>
      </w:r>
      <w:r w:rsidR="009A1675" w:rsidRPr="009A1675">
        <w:rPr>
          <w:sz w:val="22"/>
          <w:szCs w:val="22"/>
          <w:lang w:val="sr-Cyrl-CS" w:eastAsia="sr-Cyrl-CS"/>
        </w:rPr>
        <w:t>ц гел или абразивно средство( вим течни Мер).</w:t>
      </w:r>
    </w:p>
    <w:p w:rsidR="00B512A4" w:rsidRPr="00A0080E" w:rsidRDefault="00B512A4" w:rsidP="00B512A4">
      <w:pPr>
        <w:rPr>
          <w:sz w:val="22"/>
          <w:szCs w:val="22"/>
          <w:lang w:eastAsia="sr-Cyrl-CS"/>
        </w:rPr>
      </w:pPr>
    </w:p>
    <w:p w:rsidR="00B512A4" w:rsidRDefault="000E65C0" w:rsidP="008D4C5B">
      <w:pPr>
        <w:tabs>
          <w:tab w:val="left" w:pos="284"/>
        </w:tabs>
        <w:autoSpaceDE w:val="0"/>
        <w:rPr>
          <w:sz w:val="22"/>
          <w:szCs w:val="22"/>
          <w:lang w:val="sr-Cyrl-CS" w:eastAsia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r w:rsidR="008D4C5B">
        <w:rPr>
          <w:bCs/>
          <w:sz w:val="22"/>
          <w:szCs w:val="22"/>
          <w:lang w:val="sr-Cyrl-CS"/>
        </w:rPr>
        <w:t xml:space="preserve">Поштовани, реч је о средству у гелу </w:t>
      </w:r>
      <w:r w:rsidR="008D4C5B" w:rsidRPr="009A1675">
        <w:rPr>
          <w:sz w:val="22"/>
          <w:szCs w:val="22"/>
          <w:lang w:val="sr-Cyrl-CS" w:eastAsia="sr-Cyrl-CS"/>
        </w:rPr>
        <w:t xml:space="preserve">"Мер Санит" </w:t>
      </w:r>
      <w:r w:rsidR="008D4C5B">
        <w:rPr>
          <w:sz w:val="22"/>
          <w:szCs w:val="22"/>
          <w:lang w:val="sr-Cyrl-CS" w:eastAsia="sr-Cyrl-CS"/>
        </w:rPr>
        <w:t>в</w:t>
      </w:r>
      <w:r w:rsidR="008D4C5B" w:rsidRPr="009A1675">
        <w:rPr>
          <w:sz w:val="22"/>
          <w:szCs w:val="22"/>
          <w:lang w:val="sr-Cyrl-CS" w:eastAsia="sr-Cyrl-CS"/>
        </w:rPr>
        <w:t xml:space="preserve">ц </w:t>
      </w:r>
      <w:r w:rsidR="008D4C5B" w:rsidRPr="008D4C5B">
        <w:rPr>
          <w:b/>
          <w:sz w:val="22"/>
          <w:szCs w:val="22"/>
          <w:lang w:val="sr-Cyrl-CS" w:eastAsia="sr-Cyrl-CS"/>
        </w:rPr>
        <w:t>гел</w:t>
      </w:r>
      <w:r w:rsidR="008D4C5B" w:rsidRPr="009A1675">
        <w:rPr>
          <w:sz w:val="22"/>
          <w:szCs w:val="22"/>
          <w:lang w:val="sr-Cyrl-CS" w:eastAsia="sr-Cyrl-CS"/>
        </w:rPr>
        <w:t xml:space="preserve"> 750 мл</w:t>
      </w:r>
      <w:r w:rsidR="008D4C5B">
        <w:rPr>
          <w:sz w:val="22"/>
          <w:szCs w:val="22"/>
          <w:lang w:val="sr-Cyrl-CS" w:eastAsia="sr-Cyrl-CS"/>
        </w:rPr>
        <w:t>.</w:t>
      </w:r>
    </w:p>
    <w:p w:rsidR="008D4C5B" w:rsidRDefault="008D4C5B" w:rsidP="008D4C5B">
      <w:pPr>
        <w:tabs>
          <w:tab w:val="left" w:pos="284"/>
        </w:tabs>
        <w:autoSpaceDE w:val="0"/>
        <w:rPr>
          <w:sz w:val="22"/>
          <w:szCs w:val="22"/>
          <w:lang w:val="sr-Cyrl-CS" w:eastAsia="sr-Cyrl-CS"/>
        </w:rPr>
      </w:pPr>
    </w:p>
    <w:p w:rsidR="008D4C5B" w:rsidRPr="008D4C5B" w:rsidRDefault="008D4C5B" w:rsidP="008D4C5B">
      <w:pPr>
        <w:tabs>
          <w:tab w:val="left" w:pos="284"/>
        </w:tabs>
        <w:autoSpaceDE w:val="0"/>
        <w:rPr>
          <w:rFonts w:ascii="TimesNewRoman" w:hAnsi="TimesNewRoman" w:cs="TimesNewRoman"/>
          <w:bCs/>
          <w:sz w:val="22"/>
          <w:szCs w:val="22"/>
          <w:lang w:val="sr-Cyrl-CS"/>
        </w:rPr>
      </w:pPr>
    </w:p>
    <w:p w:rsidR="00B512A4" w:rsidRDefault="008D4C5B" w:rsidP="00B512A4">
      <w:pPr>
        <w:tabs>
          <w:tab w:val="left" w:pos="284"/>
        </w:tabs>
        <w:autoSpaceDE w:val="0"/>
        <w:jc w:val="both"/>
        <w:rPr>
          <w:bCs/>
          <w:sz w:val="22"/>
          <w:szCs w:val="22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Pr="00820CF4">
        <w:rPr>
          <w:b/>
          <w:sz w:val="22"/>
          <w:szCs w:val="22"/>
          <w:lang w:eastAsia="sr-Cyrl-CS"/>
        </w:rPr>
        <w:t>:</w:t>
      </w:r>
      <w:r w:rsidRPr="008D4C5B"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Ставка</w:t>
      </w:r>
      <w:proofErr w:type="spellEnd"/>
      <w:r w:rsidRPr="008D4C5B">
        <w:rPr>
          <w:sz w:val="22"/>
          <w:szCs w:val="22"/>
          <w:lang w:eastAsia="sr-Cyrl-CS"/>
        </w:rPr>
        <w:t xml:space="preserve"> бр.27 -  </w:t>
      </w:r>
      <w:proofErr w:type="spellStart"/>
      <w:r w:rsidRPr="008D4C5B">
        <w:rPr>
          <w:sz w:val="22"/>
          <w:szCs w:val="22"/>
          <w:lang w:eastAsia="sr-Cyrl-CS"/>
        </w:rPr>
        <w:t>Фланел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крпа</w:t>
      </w:r>
      <w:proofErr w:type="spellEnd"/>
      <w:r w:rsidRPr="008D4C5B">
        <w:rPr>
          <w:sz w:val="22"/>
          <w:szCs w:val="22"/>
          <w:lang w:eastAsia="sr-Cyrl-CS"/>
        </w:rPr>
        <w:t xml:space="preserve"> 70 </w:t>
      </w:r>
      <w:proofErr w:type="spellStart"/>
      <w:r w:rsidRPr="008D4C5B">
        <w:rPr>
          <w:sz w:val="22"/>
          <w:szCs w:val="22"/>
          <w:lang w:eastAsia="sr-Cyrl-CS"/>
        </w:rPr>
        <w:t>цм</w:t>
      </w:r>
      <w:proofErr w:type="spellEnd"/>
      <w:r w:rsidRPr="008D4C5B">
        <w:rPr>
          <w:sz w:val="22"/>
          <w:szCs w:val="22"/>
          <w:lang w:eastAsia="sr-Cyrl-CS"/>
        </w:rPr>
        <w:t xml:space="preserve">   </w:t>
      </w:r>
      <w:proofErr w:type="spellStart"/>
      <w:r w:rsidRPr="008D4C5B">
        <w:rPr>
          <w:sz w:val="22"/>
          <w:szCs w:val="22"/>
          <w:lang w:eastAsia="sr-Cyrl-CS"/>
        </w:rPr>
        <w:t>ком</w:t>
      </w:r>
      <w:proofErr w:type="spellEnd"/>
      <w:r w:rsidRPr="008D4C5B">
        <w:rPr>
          <w:sz w:val="22"/>
          <w:szCs w:val="22"/>
          <w:lang w:eastAsia="sr-Cyrl-CS"/>
        </w:rPr>
        <w:t xml:space="preserve"> 40 - </w:t>
      </w:r>
      <w:proofErr w:type="spellStart"/>
      <w:r w:rsidRPr="008D4C5B">
        <w:rPr>
          <w:sz w:val="22"/>
          <w:szCs w:val="22"/>
          <w:lang w:eastAsia="sr-Cyrl-CS"/>
        </w:rPr>
        <w:t>Ми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претпостављамо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да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је</w:t>
      </w:r>
      <w:proofErr w:type="spellEnd"/>
      <w:r w:rsidRPr="008D4C5B">
        <w:rPr>
          <w:sz w:val="22"/>
          <w:szCs w:val="22"/>
          <w:lang w:eastAsia="sr-Cyrl-CS"/>
        </w:rPr>
        <w:t xml:space="preserve"> 70 </w:t>
      </w:r>
      <w:proofErr w:type="spellStart"/>
      <w:r w:rsidRPr="008D4C5B">
        <w:rPr>
          <w:sz w:val="22"/>
          <w:szCs w:val="22"/>
          <w:lang w:eastAsia="sr-Cyrl-CS"/>
        </w:rPr>
        <w:t>цм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ширина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фланела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јер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се</w:t>
      </w:r>
      <w:proofErr w:type="spellEnd"/>
      <w:r w:rsidRPr="008D4C5B">
        <w:rPr>
          <w:sz w:val="22"/>
          <w:szCs w:val="22"/>
          <w:lang w:eastAsia="sr-Cyrl-CS"/>
        </w:rPr>
        <w:t xml:space="preserve"> и </w:t>
      </w:r>
      <w:proofErr w:type="spellStart"/>
      <w:r w:rsidRPr="008D4C5B">
        <w:rPr>
          <w:sz w:val="22"/>
          <w:szCs w:val="22"/>
          <w:lang w:eastAsia="sr-Cyrl-CS"/>
        </w:rPr>
        <w:t>производи</w:t>
      </w:r>
      <w:proofErr w:type="spellEnd"/>
      <w:r w:rsidRPr="008D4C5B">
        <w:rPr>
          <w:sz w:val="22"/>
          <w:szCs w:val="22"/>
          <w:lang w:eastAsia="sr-Cyrl-CS"/>
        </w:rPr>
        <w:t xml:space="preserve"> у </w:t>
      </w:r>
      <w:proofErr w:type="spellStart"/>
      <w:r w:rsidRPr="008D4C5B">
        <w:rPr>
          <w:sz w:val="22"/>
          <w:szCs w:val="22"/>
          <w:lang w:eastAsia="sr-Cyrl-CS"/>
        </w:rPr>
        <w:t>ширини</w:t>
      </w:r>
      <w:proofErr w:type="spellEnd"/>
      <w:r w:rsidRPr="008D4C5B">
        <w:rPr>
          <w:sz w:val="22"/>
          <w:szCs w:val="22"/>
          <w:lang w:eastAsia="sr-Cyrl-CS"/>
        </w:rPr>
        <w:t xml:space="preserve"> 70 и 140 </w:t>
      </w:r>
      <w:proofErr w:type="spellStart"/>
      <w:r w:rsidRPr="008D4C5B">
        <w:rPr>
          <w:sz w:val="22"/>
          <w:szCs w:val="22"/>
          <w:lang w:eastAsia="sr-Cyrl-CS"/>
        </w:rPr>
        <w:t>цм</w:t>
      </w:r>
      <w:proofErr w:type="spellEnd"/>
      <w:r w:rsidRPr="008D4C5B">
        <w:rPr>
          <w:sz w:val="22"/>
          <w:szCs w:val="22"/>
          <w:lang w:eastAsia="sr-Cyrl-CS"/>
        </w:rPr>
        <w:t xml:space="preserve">, </w:t>
      </w:r>
      <w:proofErr w:type="spellStart"/>
      <w:r w:rsidRPr="008D4C5B">
        <w:rPr>
          <w:sz w:val="22"/>
          <w:szCs w:val="22"/>
          <w:lang w:eastAsia="sr-Cyrl-CS"/>
        </w:rPr>
        <w:t>али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молимо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да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прецизирате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дужину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крпа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или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сте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мислили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на</w:t>
      </w:r>
      <w:proofErr w:type="spellEnd"/>
      <w:r w:rsidRPr="008D4C5B">
        <w:rPr>
          <w:sz w:val="22"/>
          <w:szCs w:val="22"/>
          <w:lang w:eastAsia="sr-Cyrl-CS"/>
        </w:rPr>
        <w:t xml:space="preserve"> 40 </w:t>
      </w:r>
      <w:proofErr w:type="spellStart"/>
      <w:r w:rsidRPr="008D4C5B">
        <w:rPr>
          <w:sz w:val="22"/>
          <w:szCs w:val="22"/>
          <w:lang w:eastAsia="sr-Cyrl-CS"/>
        </w:rPr>
        <w:t>метара</w:t>
      </w:r>
      <w:proofErr w:type="spellEnd"/>
      <w:r w:rsidRPr="008D4C5B">
        <w:rPr>
          <w:sz w:val="22"/>
          <w:szCs w:val="22"/>
          <w:lang w:eastAsia="sr-Cyrl-CS"/>
        </w:rPr>
        <w:t xml:space="preserve"> а </w:t>
      </w:r>
      <w:proofErr w:type="spellStart"/>
      <w:r w:rsidRPr="008D4C5B">
        <w:rPr>
          <w:sz w:val="22"/>
          <w:szCs w:val="22"/>
          <w:lang w:eastAsia="sr-Cyrl-CS"/>
        </w:rPr>
        <w:t>не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комада</w:t>
      </w:r>
      <w:proofErr w:type="spellEnd"/>
      <w:r w:rsidRPr="008D4C5B">
        <w:rPr>
          <w:sz w:val="22"/>
          <w:szCs w:val="22"/>
          <w:lang w:eastAsia="sr-Cyrl-CS"/>
        </w:rPr>
        <w:t xml:space="preserve">. </w:t>
      </w:r>
      <w:proofErr w:type="spellStart"/>
      <w:proofErr w:type="gramStart"/>
      <w:r w:rsidRPr="008D4C5B">
        <w:rPr>
          <w:sz w:val="22"/>
          <w:szCs w:val="22"/>
          <w:lang w:eastAsia="sr-Cyrl-CS"/>
        </w:rPr>
        <w:t>Молимо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Вас</w:t>
      </w:r>
      <w:proofErr w:type="spellEnd"/>
      <w:r w:rsidRPr="008D4C5B">
        <w:rPr>
          <w:sz w:val="22"/>
          <w:szCs w:val="22"/>
          <w:lang w:eastAsia="sr-Cyrl-CS"/>
        </w:rPr>
        <w:t xml:space="preserve"> </w:t>
      </w:r>
      <w:proofErr w:type="spellStart"/>
      <w:r w:rsidRPr="008D4C5B">
        <w:rPr>
          <w:sz w:val="22"/>
          <w:szCs w:val="22"/>
          <w:lang w:eastAsia="sr-Cyrl-CS"/>
        </w:rPr>
        <w:t>појашњење</w:t>
      </w:r>
      <w:proofErr w:type="spellEnd"/>
      <w:r w:rsidRPr="008D4C5B">
        <w:rPr>
          <w:b/>
          <w:sz w:val="22"/>
          <w:szCs w:val="22"/>
          <w:lang w:eastAsia="sr-Cyrl-CS"/>
        </w:rPr>
        <w:t>.</w:t>
      </w:r>
      <w:proofErr w:type="gramEnd"/>
    </w:p>
    <w:p w:rsidR="00A0080E" w:rsidRPr="006847A7" w:rsidRDefault="00A0080E" w:rsidP="000E65C0">
      <w:pPr>
        <w:autoSpaceDE w:val="0"/>
        <w:autoSpaceDN w:val="0"/>
        <w:adjustRightInd w:val="0"/>
        <w:rPr>
          <w:lang w:val="sr-Latn-CS" w:eastAsia="sr-Cyrl-CS"/>
        </w:rPr>
      </w:pPr>
    </w:p>
    <w:p w:rsidR="00EE7614" w:rsidRDefault="008D4C5B" w:rsidP="00190799">
      <w:pPr>
        <w:rPr>
          <w:lang w:val="sr-Cyrl-CS" w:eastAsia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Pr="001D405A">
        <w:rPr>
          <w:b/>
          <w:u w:val="single"/>
          <w:lang w:eastAsia="sr-Cyrl-CS"/>
        </w:rPr>
        <w:t>:</w:t>
      </w:r>
      <w:r>
        <w:rPr>
          <w:b/>
          <w:u w:val="single"/>
          <w:lang w:val="sr-Cyrl-CS" w:eastAsia="sr-Cyrl-CS"/>
        </w:rPr>
        <w:t xml:space="preserve"> </w:t>
      </w:r>
      <w:r w:rsidR="00B57D7F" w:rsidRPr="00B57D7F">
        <w:rPr>
          <w:lang w:val="sr-Cyrl-CS" w:eastAsia="sr-Cyrl-CS"/>
        </w:rPr>
        <w:t>Фланел крпа 70х100 цм – 40 комада</w:t>
      </w:r>
    </w:p>
    <w:p w:rsidR="00B57D7F" w:rsidRDefault="00B57D7F" w:rsidP="00190799">
      <w:pPr>
        <w:rPr>
          <w:lang w:val="sr-Cyrl-CS" w:eastAsia="sr-Cyrl-CS"/>
        </w:rPr>
      </w:pPr>
    </w:p>
    <w:p w:rsidR="00B57D7F" w:rsidRPr="008D4C5B" w:rsidRDefault="00B57D7F" w:rsidP="00190799">
      <w:pPr>
        <w:rPr>
          <w:lang w:val="sr-Cyrl-CS"/>
        </w:rPr>
      </w:pPr>
    </w:p>
    <w:p w:rsidR="00D60763" w:rsidRDefault="00B57D7F" w:rsidP="00190799">
      <w:pPr>
        <w:rPr>
          <w:sz w:val="22"/>
          <w:szCs w:val="22"/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Pr="00820CF4">
        <w:rPr>
          <w:b/>
          <w:sz w:val="22"/>
          <w:szCs w:val="22"/>
          <w:lang w:eastAsia="sr-Cyrl-CS"/>
        </w:rPr>
        <w:t>:</w:t>
      </w:r>
      <w:r>
        <w:rPr>
          <w:b/>
          <w:sz w:val="22"/>
          <w:szCs w:val="22"/>
          <w:lang w:val="sr-Cyrl-CS" w:eastAsia="sr-Cyrl-CS"/>
        </w:rPr>
        <w:t xml:space="preserve"> </w:t>
      </w:r>
      <w:r w:rsidRPr="00B57D7F">
        <w:rPr>
          <w:sz w:val="22"/>
          <w:szCs w:val="22"/>
          <w:lang w:val="sr-Cyrl-CS" w:eastAsia="sr-Cyrl-CS"/>
        </w:rPr>
        <w:t>Ставка бр. 30- Хируршке рукавице са талком 10/1 - Да ли је у питању техничка грешка јер рукавице са талком сви произвођачи раде од 100 ком у кутији, а има и произвођача који пакаују по 200 комада (нпр. Синофарм).</w:t>
      </w:r>
    </w:p>
    <w:p w:rsidR="00B57D7F" w:rsidRDefault="00B57D7F" w:rsidP="00190799">
      <w:pPr>
        <w:rPr>
          <w:sz w:val="22"/>
          <w:szCs w:val="22"/>
          <w:lang w:val="sr-Cyrl-CS" w:eastAsia="sr-Cyrl-CS"/>
        </w:rPr>
      </w:pPr>
    </w:p>
    <w:p w:rsidR="00B57D7F" w:rsidRPr="00B57D7F" w:rsidRDefault="00B57D7F" w:rsidP="00190799">
      <w:pPr>
        <w:rPr>
          <w:lang w:val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Pr="001D405A">
        <w:rPr>
          <w:b/>
          <w:u w:val="single"/>
          <w:lang w:eastAsia="sr-Cyrl-CS"/>
        </w:rPr>
        <w:t>:</w:t>
      </w:r>
      <w:r>
        <w:rPr>
          <w:b/>
          <w:u w:val="single"/>
          <w:lang w:val="sr-Cyrl-CS" w:eastAsia="sr-Cyrl-CS"/>
        </w:rPr>
        <w:t xml:space="preserve"> </w:t>
      </w:r>
      <w:r w:rsidRPr="00B57D7F">
        <w:rPr>
          <w:lang w:val="sr-Cyrl-CS" w:eastAsia="sr-Cyrl-CS"/>
        </w:rPr>
        <w:t xml:space="preserve">Ради се о техничкој грешци, траже </w:t>
      </w:r>
      <w:r>
        <w:rPr>
          <w:sz w:val="22"/>
          <w:szCs w:val="22"/>
          <w:lang w:val="sr-Cyrl-CS" w:eastAsia="sr-Cyrl-CS"/>
        </w:rPr>
        <w:t>х</w:t>
      </w:r>
      <w:r w:rsidRPr="00B57D7F">
        <w:rPr>
          <w:sz w:val="22"/>
          <w:szCs w:val="22"/>
          <w:lang w:val="sr-Cyrl-CS" w:eastAsia="sr-Cyrl-CS"/>
        </w:rPr>
        <w:t>ируршке рукавице са талком</w:t>
      </w:r>
      <w:r>
        <w:rPr>
          <w:sz w:val="22"/>
          <w:szCs w:val="22"/>
          <w:lang w:val="sr-Cyrl-CS" w:eastAsia="sr-Cyrl-CS"/>
        </w:rPr>
        <w:t xml:space="preserve"> са 100 комада у кутији.</w:t>
      </w:r>
    </w:p>
    <w:sectPr w:rsidR="00B57D7F" w:rsidRPr="00B57D7F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75F0"/>
    <w:rsid w:val="00310F16"/>
    <w:rsid w:val="00314195"/>
    <w:rsid w:val="0032784A"/>
    <w:rsid w:val="003644A0"/>
    <w:rsid w:val="00372B09"/>
    <w:rsid w:val="003B7F5E"/>
    <w:rsid w:val="003E0D1E"/>
    <w:rsid w:val="003E696B"/>
    <w:rsid w:val="0040578D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E67CA"/>
    <w:rsid w:val="004F0A2D"/>
    <w:rsid w:val="0052459F"/>
    <w:rsid w:val="00550E47"/>
    <w:rsid w:val="005B4ECF"/>
    <w:rsid w:val="005B56FC"/>
    <w:rsid w:val="005B63AC"/>
    <w:rsid w:val="005C73AE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B4E9A"/>
    <w:rsid w:val="007C3D3D"/>
    <w:rsid w:val="007D3C5E"/>
    <w:rsid w:val="007D7DD6"/>
    <w:rsid w:val="00814725"/>
    <w:rsid w:val="00817F27"/>
    <w:rsid w:val="00820CF4"/>
    <w:rsid w:val="00826D1B"/>
    <w:rsid w:val="008C3004"/>
    <w:rsid w:val="008C659C"/>
    <w:rsid w:val="008D4C5B"/>
    <w:rsid w:val="00910A56"/>
    <w:rsid w:val="00940CF1"/>
    <w:rsid w:val="00943B86"/>
    <w:rsid w:val="0094671E"/>
    <w:rsid w:val="009546F8"/>
    <w:rsid w:val="00972F7C"/>
    <w:rsid w:val="009943DE"/>
    <w:rsid w:val="009965B0"/>
    <w:rsid w:val="009A1675"/>
    <w:rsid w:val="009B141C"/>
    <w:rsid w:val="009D7474"/>
    <w:rsid w:val="009E5BA6"/>
    <w:rsid w:val="009F1182"/>
    <w:rsid w:val="009F4B74"/>
    <w:rsid w:val="00A0080E"/>
    <w:rsid w:val="00A523C2"/>
    <w:rsid w:val="00A5504A"/>
    <w:rsid w:val="00A67A56"/>
    <w:rsid w:val="00A83846"/>
    <w:rsid w:val="00AB1628"/>
    <w:rsid w:val="00AC7E25"/>
    <w:rsid w:val="00B512A4"/>
    <w:rsid w:val="00B51815"/>
    <w:rsid w:val="00B57D7F"/>
    <w:rsid w:val="00B934AD"/>
    <w:rsid w:val="00B9556A"/>
    <w:rsid w:val="00B97779"/>
    <w:rsid w:val="00BE027D"/>
    <w:rsid w:val="00C138FB"/>
    <w:rsid w:val="00C245CD"/>
    <w:rsid w:val="00C56201"/>
    <w:rsid w:val="00C851A2"/>
    <w:rsid w:val="00C9343A"/>
    <w:rsid w:val="00CA18D8"/>
    <w:rsid w:val="00CB1A1D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2</cp:revision>
  <cp:lastPrinted>2013-10-07T06:02:00Z</cp:lastPrinted>
  <dcterms:created xsi:type="dcterms:W3CDTF">2017-07-06T07:55:00Z</dcterms:created>
  <dcterms:modified xsi:type="dcterms:W3CDTF">2017-07-06T07:55:00Z</dcterms:modified>
</cp:coreProperties>
</file>