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560D7A" w:rsidRDefault="00560D7A">
      <w:pPr>
        <w:jc w:val="center"/>
        <w:rPr>
          <w:lang w:val="sr-Cyrl-CS"/>
        </w:rPr>
      </w:pPr>
      <w:r>
        <w:rPr>
          <w:lang w:val="sr-Cyrl-CS"/>
        </w:rPr>
        <w:t xml:space="preserve"> </w:t>
      </w: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C06439" w:rsidRDefault="00CD0103">
      <w:pPr>
        <w:jc w:val="center"/>
        <w:rPr>
          <w:b/>
          <w:bCs/>
        </w:rPr>
      </w:pPr>
      <w:r w:rsidRPr="00DB51B6">
        <w:rPr>
          <w:b/>
          <w:bCs/>
          <w:sz w:val="28"/>
          <w:szCs w:val="28"/>
        </w:rPr>
        <w:t>ЈН-</w:t>
      </w:r>
      <w:r w:rsidR="00C06439" w:rsidRPr="00DB51B6">
        <w:rPr>
          <w:b/>
          <w:bCs/>
          <w:sz w:val="28"/>
          <w:szCs w:val="28"/>
        </w:rPr>
        <w:t>01-</w:t>
      </w:r>
      <w:r w:rsidR="00345610">
        <w:rPr>
          <w:b/>
          <w:bCs/>
          <w:sz w:val="28"/>
          <w:szCs w:val="28"/>
        </w:rPr>
        <w:t>4</w:t>
      </w:r>
      <w:r w:rsidR="00C06439" w:rsidRPr="00DB51B6">
        <w:rPr>
          <w:b/>
          <w:bCs/>
          <w:sz w:val="28"/>
          <w:szCs w:val="28"/>
        </w:rPr>
        <w:t>/</w:t>
      </w:r>
      <w:r w:rsidR="00555D96">
        <w:rPr>
          <w:b/>
          <w:bCs/>
          <w:sz w:val="28"/>
          <w:szCs w:val="28"/>
        </w:rPr>
        <w:t>1</w:t>
      </w:r>
      <w:r w:rsidR="00E529BA">
        <w:rPr>
          <w:b/>
          <w:bCs/>
          <w:sz w:val="28"/>
          <w:szCs w:val="28"/>
        </w:rPr>
        <w:t>2</w:t>
      </w:r>
      <w:r w:rsidR="00CC0E92">
        <w:rPr>
          <w:b/>
          <w:bCs/>
          <w:sz w:val="28"/>
          <w:szCs w:val="28"/>
        </w:rPr>
        <w:t>-</w:t>
      </w:r>
      <w:r w:rsidR="00C06439" w:rsidRPr="00DB51B6">
        <w:rPr>
          <w:b/>
          <w:bCs/>
          <w:sz w:val="28"/>
          <w:szCs w:val="28"/>
        </w:rPr>
        <w:t>201</w:t>
      </w:r>
      <w:r w:rsidR="00013E7E">
        <w:rPr>
          <w:b/>
          <w:bCs/>
          <w:sz w:val="28"/>
          <w:szCs w:val="28"/>
        </w:rPr>
        <w:t>7</w:t>
      </w:r>
    </w:p>
    <w:p w:rsidR="00CD0103" w:rsidRDefault="00CD0103">
      <w:pPr>
        <w:pStyle w:val="NoSpacing"/>
        <w:jc w:val="center"/>
        <w:rPr>
          <w:rFonts w:ascii="Times New Roman" w:hAnsi="Times New Roman" w:cs="Times New Roman"/>
          <w:b/>
          <w:bCs/>
          <w:sz w:val="24"/>
          <w:szCs w:val="24"/>
        </w:rPr>
      </w:pPr>
    </w:p>
    <w:p w:rsidR="00F867C7" w:rsidRPr="00F867C7" w:rsidRDefault="00CD0103" w:rsidP="00E529BA">
      <w:pPr>
        <w:pStyle w:val="NoSpacing"/>
        <w:jc w:val="center"/>
        <w:rPr>
          <w:iCs/>
          <w:lang w:val="sr-Cyrl-CS"/>
        </w:rPr>
      </w:pPr>
      <w:r>
        <w:rPr>
          <w:rFonts w:ascii="Times New Roman" w:hAnsi="Times New Roman" w:cs="Times New Roman"/>
          <w:b/>
          <w:bCs/>
          <w:sz w:val="28"/>
          <w:szCs w:val="28"/>
        </w:rPr>
        <w:t xml:space="preserve">Јавна набавка </w:t>
      </w:r>
      <w:r w:rsidR="00E529BA" w:rsidRPr="00E529BA">
        <w:rPr>
          <w:rFonts w:ascii="Times New Roman" w:hAnsi="Times New Roman"/>
          <w:b/>
          <w:sz w:val="28"/>
          <w:szCs w:val="28"/>
          <w:lang w:val="sr-Cyrl-CS"/>
        </w:rPr>
        <w:t>ултразвучног дијагностичког система</w:t>
      </w:r>
      <w:r w:rsidR="00E529BA">
        <w:rPr>
          <w:rFonts w:ascii="Times New Roman" w:hAnsi="Times New Roman" w:cs="Times New Roman"/>
          <w:b/>
          <w:bCs/>
          <w:sz w:val="28"/>
          <w:szCs w:val="28"/>
          <w:lang w:val="sr-Cyrl-CS"/>
        </w:rPr>
        <w:t xml:space="preserve"> </w:t>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r w:rsidRPr="00527B04">
        <w:rPr>
          <w:sz w:val="22"/>
          <w:szCs w:val="22"/>
        </w:rPr>
        <w:lastRenderedPageBreak/>
        <w:t xml:space="preserve">На основу чл.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w:t>
      </w:r>
      <w:proofErr w:type="gramStart"/>
      <w:r w:rsidRPr="00527B04">
        <w:rPr>
          <w:sz w:val="22"/>
          <w:szCs w:val="22"/>
        </w:rPr>
        <w:t>,</w:t>
      </w:r>
      <w:r w:rsidR="00070A80">
        <w:rPr>
          <w:sz w:val="22"/>
          <w:szCs w:val="22"/>
        </w:rPr>
        <w:t>14</w:t>
      </w:r>
      <w:proofErr w:type="gramEnd"/>
      <w:r w:rsidR="00070A80">
        <w:rPr>
          <w:sz w:val="22"/>
          <w:szCs w:val="22"/>
        </w:rPr>
        <w:t xml:space="preserve">/15 </w:t>
      </w:r>
      <w:r w:rsidR="00070A80">
        <w:rPr>
          <w:sz w:val="22"/>
          <w:szCs w:val="22"/>
          <w:lang w:val="sr-Cyrl-CS"/>
        </w:rPr>
        <w:t>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527B04">
        <w:rPr>
          <w:sz w:val="22"/>
          <w:szCs w:val="22"/>
        </w:rPr>
        <w:t xml:space="preserve"> бр. 29/2013 </w:t>
      </w:r>
      <w:r w:rsidRPr="00527B04">
        <w:rPr>
          <w:bCs/>
          <w:sz w:val="22"/>
          <w:szCs w:val="22"/>
          <w:lang w:val="sr-Cyrl-CS"/>
        </w:rPr>
        <w:t>и 104/</w:t>
      </w:r>
      <w:r w:rsidRPr="00527B04">
        <w:rPr>
          <w:bCs/>
          <w:sz w:val="22"/>
          <w:szCs w:val="22"/>
          <w:lang w:val="sr-Latn-CS"/>
        </w:rPr>
        <w:t>20</w:t>
      </w:r>
      <w:r w:rsidRPr="00527B04">
        <w:rPr>
          <w:bCs/>
          <w:sz w:val="22"/>
          <w:szCs w:val="22"/>
          <w:lang w:val="sr-Cyrl-CS"/>
        </w:rPr>
        <w:t>13</w:t>
      </w:r>
      <w:r w:rsidR="00070A80">
        <w:rPr>
          <w:bCs/>
          <w:sz w:val="22"/>
          <w:szCs w:val="22"/>
          <w:lang w:val="sr-Cyrl-CS"/>
        </w:rPr>
        <w:t>, 86/2015</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345610">
        <w:rPr>
          <w:sz w:val="22"/>
          <w:szCs w:val="22"/>
        </w:rPr>
        <w:t>4/</w:t>
      </w:r>
      <w:r w:rsidR="00555D96">
        <w:rPr>
          <w:sz w:val="22"/>
          <w:szCs w:val="22"/>
          <w:lang w:val="sr-Cyrl-CS"/>
        </w:rPr>
        <w:t>1</w:t>
      </w:r>
      <w:r w:rsidR="00E529BA">
        <w:rPr>
          <w:sz w:val="22"/>
          <w:szCs w:val="22"/>
          <w:lang w:val="sr-Latn-CS"/>
        </w:rPr>
        <w:t>2</w:t>
      </w:r>
      <w:r w:rsidR="00C06439" w:rsidRPr="00DB51B6">
        <w:rPr>
          <w:sz w:val="22"/>
          <w:szCs w:val="22"/>
        </w:rPr>
        <w:t>-1-</w:t>
      </w:r>
      <w:r w:rsidR="00C06439">
        <w:rPr>
          <w:sz w:val="22"/>
          <w:szCs w:val="22"/>
        </w:rPr>
        <w:t>201</w:t>
      </w:r>
      <w:r w:rsidR="00013E7E">
        <w:rPr>
          <w:sz w:val="22"/>
          <w:szCs w:val="22"/>
        </w:rPr>
        <w:t>7</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345610">
        <w:rPr>
          <w:sz w:val="22"/>
          <w:szCs w:val="22"/>
        </w:rPr>
        <w:t>4</w:t>
      </w:r>
      <w:r w:rsidR="008B5B74">
        <w:rPr>
          <w:sz w:val="22"/>
          <w:szCs w:val="22"/>
        </w:rPr>
        <w:t>/</w:t>
      </w:r>
      <w:r w:rsidR="00555D96">
        <w:rPr>
          <w:sz w:val="22"/>
          <w:szCs w:val="22"/>
          <w:lang w:val="sr-Cyrl-CS"/>
        </w:rPr>
        <w:t>1</w:t>
      </w:r>
      <w:r w:rsidR="00E529BA">
        <w:rPr>
          <w:sz w:val="22"/>
          <w:szCs w:val="22"/>
          <w:lang w:val="sr-Latn-CS"/>
        </w:rPr>
        <w:t>2</w:t>
      </w:r>
      <w:r w:rsidR="00C06439" w:rsidRPr="00DB51B6">
        <w:rPr>
          <w:sz w:val="22"/>
          <w:szCs w:val="22"/>
        </w:rPr>
        <w:t>-2-201</w:t>
      </w:r>
      <w:r w:rsidR="00013E7E">
        <w:rPr>
          <w:sz w:val="22"/>
          <w:szCs w:val="22"/>
        </w:rPr>
        <w:t>7</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F867C7" w:rsidRPr="00E529BA" w:rsidRDefault="00CD0103" w:rsidP="00F867C7">
      <w:pPr>
        <w:pStyle w:val="NoSpacing"/>
        <w:jc w:val="center"/>
        <w:rPr>
          <w:iCs/>
          <w:sz w:val="24"/>
          <w:szCs w:val="24"/>
          <w:lang w:val="sr-Cyrl-CS"/>
        </w:rPr>
      </w:pPr>
      <w:r w:rsidRPr="00E529BA">
        <w:rPr>
          <w:rFonts w:ascii="Times New Roman" w:hAnsi="Times New Roman" w:cs="Times New Roman"/>
          <w:b/>
          <w:bCs/>
          <w:sz w:val="24"/>
          <w:szCs w:val="24"/>
          <w:lang w:val="sr-Cyrl-CS"/>
        </w:rPr>
        <w:t xml:space="preserve">за јавну набавку </w:t>
      </w:r>
    </w:p>
    <w:p w:rsidR="00CD0103" w:rsidRPr="00E529BA" w:rsidRDefault="00E529BA">
      <w:pPr>
        <w:pStyle w:val="NoSpacing"/>
        <w:jc w:val="center"/>
        <w:rPr>
          <w:b/>
          <w:bCs/>
          <w:sz w:val="24"/>
          <w:szCs w:val="24"/>
          <w:lang w:val="sr-Latn-CS"/>
        </w:rPr>
      </w:pPr>
      <w:r w:rsidRPr="00E529BA">
        <w:rPr>
          <w:rFonts w:ascii="Times New Roman" w:hAnsi="Times New Roman"/>
          <w:b/>
          <w:sz w:val="24"/>
          <w:szCs w:val="24"/>
          <w:lang w:val="sr-Cyrl-CS"/>
        </w:rPr>
        <w:t>ултразвучног дијагностичког система</w:t>
      </w:r>
    </w:p>
    <w:p w:rsidR="00CD0103" w:rsidRDefault="00CD0103">
      <w:pPr>
        <w:jc w:val="center"/>
        <w:rPr>
          <w:b/>
          <w:bCs/>
        </w:rPr>
      </w:pPr>
    </w:p>
    <w:p w:rsidR="00CD0103" w:rsidRPr="008B5B74" w:rsidRDefault="00CD0103">
      <w:pPr>
        <w:jc w:val="center"/>
        <w:rPr>
          <w:b/>
          <w:bCs/>
          <w:color w:val="FF0000"/>
        </w:rPr>
      </w:pPr>
      <w:r>
        <w:rPr>
          <w:b/>
          <w:bCs/>
          <w:sz w:val="28"/>
          <w:szCs w:val="28"/>
        </w:rPr>
        <w:t>ЈН-</w:t>
      </w:r>
      <w:r w:rsidR="00C06439">
        <w:rPr>
          <w:b/>
          <w:bCs/>
          <w:sz w:val="28"/>
          <w:szCs w:val="28"/>
          <w:lang w:val="sr-Cyrl-CS"/>
        </w:rPr>
        <w:t>01-</w:t>
      </w:r>
      <w:r w:rsidR="00345610">
        <w:rPr>
          <w:b/>
          <w:bCs/>
          <w:sz w:val="28"/>
          <w:szCs w:val="28"/>
        </w:rPr>
        <w:t>4</w:t>
      </w:r>
      <w:r w:rsidR="00C06439">
        <w:rPr>
          <w:b/>
          <w:bCs/>
          <w:sz w:val="28"/>
          <w:szCs w:val="28"/>
          <w:lang w:val="sr-Cyrl-CS"/>
        </w:rPr>
        <w:t>/</w:t>
      </w:r>
      <w:r w:rsidR="00924852">
        <w:rPr>
          <w:b/>
          <w:bCs/>
          <w:sz w:val="28"/>
          <w:szCs w:val="28"/>
        </w:rPr>
        <w:t>1</w:t>
      </w:r>
      <w:r w:rsidR="00E529BA">
        <w:rPr>
          <w:b/>
          <w:bCs/>
          <w:sz w:val="28"/>
          <w:szCs w:val="28"/>
          <w:lang w:val="sr-Latn-CS"/>
        </w:rPr>
        <w:t>2</w:t>
      </w:r>
      <w:r w:rsidR="00C06439">
        <w:rPr>
          <w:b/>
          <w:bCs/>
          <w:sz w:val="28"/>
          <w:szCs w:val="28"/>
          <w:lang w:val="sr-Cyrl-CS"/>
        </w:rPr>
        <w:t>-</w:t>
      </w:r>
      <w:r w:rsidR="00CC0E92">
        <w:rPr>
          <w:b/>
          <w:bCs/>
          <w:sz w:val="28"/>
          <w:szCs w:val="28"/>
        </w:rPr>
        <w:t>5</w:t>
      </w:r>
      <w:r w:rsidR="008B5B74">
        <w:rPr>
          <w:b/>
          <w:bCs/>
          <w:sz w:val="28"/>
          <w:szCs w:val="28"/>
        </w:rPr>
        <w:t>-</w:t>
      </w:r>
      <w:r w:rsidR="00C06439">
        <w:rPr>
          <w:b/>
          <w:bCs/>
          <w:sz w:val="28"/>
          <w:szCs w:val="28"/>
          <w:lang w:val="sr-Cyrl-CS"/>
        </w:rPr>
        <w:t>201</w:t>
      </w:r>
      <w:r w:rsidR="00013E7E">
        <w:rPr>
          <w:b/>
          <w:bCs/>
          <w:sz w:val="28"/>
          <w:szCs w:val="28"/>
        </w:rPr>
        <w:t>7</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lang w:val="sr-Cyrl-CS"/>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736E3B">
            <w:pPr>
              <w:snapToGrid w:val="0"/>
              <w:jc w:val="center"/>
              <w:rPr>
                <w:sz w:val="22"/>
                <w:szCs w:val="22"/>
              </w:rPr>
            </w:pPr>
            <w:r>
              <w:rPr>
                <w:sz w:val="22"/>
                <w:szCs w:val="22"/>
              </w:rPr>
              <w:t>1</w:t>
            </w:r>
            <w:r w:rsidR="0090737A">
              <w:rPr>
                <w:sz w:val="22"/>
                <w:szCs w:val="22"/>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CD0103" w:rsidP="00676F5C">
            <w:pPr>
              <w:snapToGrid w:val="0"/>
              <w:jc w:val="center"/>
              <w:rPr>
                <w:sz w:val="22"/>
                <w:szCs w:val="22"/>
                <w:lang w:val="sr-Cyrl-CS"/>
              </w:rPr>
            </w:pPr>
            <w:r w:rsidRPr="00527B04">
              <w:rPr>
                <w:sz w:val="22"/>
                <w:szCs w:val="22"/>
              </w:rPr>
              <w:t>1</w:t>
            </w:r>
            <w:r w:rsidR="00676F5C">
              <w:rPr>
                <w:sz w:val="22"/>
                <w:szCs w:val="22"/>
                <w:lang w:val="sr-Cyrl-CS"/>
              </w:rPr>
              <w:t>7</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структуре ценe са упутством како да се попуни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736E3B" w:rsidP="00676F5C">
            <w:pPr>
              <w:snapToGrid w:val="0"/>
              <w:jc w:val="center"/>
              <w:rPr>
                <w:sz w:val="22"/>
                <w:szCs w:val="22"/>
                <w:lang w:val="sr-Cyrl-CS"/>
              </w:rPr>
            </w:pPr>
            <w:r>
              <w:rPr>
                <w:sz w:val="22"/>
                <w:szCs w:val="22"/>
              </w:rPr>
              <w:t>2</w:t>
            </w:r>
            <w:r w:rsidR="00676F5C">
              <w:rPr>
                <w:sz w:val="22"/>
                <w:szCs w:val="22"/>
                <w:lang w:val="sr-Cyrl-CS"/>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1009A" w:rsidRDefault="00736E3B" w:rsidP="003227B3">
            <w:pPr>
              <w:snapToGrid w:val="0"/>
              <w:jc w:val="center"/>
              <w:rPr>
                <w:sz w:val="22"/>
                <w:szCs w:val="22"/>
              </w:rPr>
            </w:pPr>
            <w:r>
              <w:rPr>
                <w:sz w:val="22"/>
                <w:szCs w:val="22"/>
              </w:rPr>
              <w:t>2</w:t>
            </w:r>
            <w:r w:rsidR="003227B3">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1009A" w:rsidRDefault="00736E3B" w:rsidP="003227B3">
            <w:pPr>
              <w:snapToGrid w:val="0"/>
              <w:jc w:val="center"/>
              <w:rPr>
                <w:sz w:val="22"/>
                <w:szCs w:val="22"/>
              </w:rPr>
            </w:pPr>
            <w:r>
              <w:rPr>
                <w:sz w:val="22"/>
                <w:szCs w:val="22"/>
              </w:rPr>
              <w:t>2</w:t>
            </w:r>
            <w:r w:rsidR="003227B3">
              <w:rPr>
                <w:sz w:val="22"/>
                <w:szCs w:val="22"/>
              </w:rPr>
              <w:t>4</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01009A" w:rsidRDefault="00676F5C" w:rsidP="003227B3">
            <w:pPr>
              <w:snapToGrid w:val="0"/>
              <w:jc w:val="center"/>
              <w:rPr>
                <w:sz w:val="22"/>
                <w:szCs w:val="22"/>
              </w:rPr>
            </w:pPr>
            <w:r>
              <w:rPr>
                <w:sz w:val="22"/>
                <w:szCs w:val="22"/>
                <w:lang w:val="sr-Cyrl-CS"/>
              </w:rPr>
              <w:t>2</w:t>
            </w:r>
            <w:r w:rsidR="003227B3">
              <w:rPr>
                <w:sz w:val="22"/>
                <w:szCs w:val="22"/>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01009A" w:rsidP="003227B3">
            <w:pPr>
              <w:snapToGrid w:val="0"/>
              <w:jc w:val="center"/>
              <w:rPr>
                <w:sz w:val="22"/>
                <w:szCs w:val="22"/>
                <w:lang w:val="sr-Cyrl-CS"/>
              </w:rPr>
            </w:pPr>
            <w:r>
              <w:rPr>
                <w:sz w:val="22"/>
                <w:szCs w:val="22"/>
              </w:rPr>
              <w:t>2</w:t>
            </w:r>
            <w:r w:rsidR="003227B3">
              <w:rPr>
                <w:sz w:val="22"/>
                <w:szCs w:val="22"/>
              </w:rPr>
              <w:t>6</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lastRenderedPageBreak/>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r w:rsidRPr="00527B04">
        <w:rPr>
          <w:sz w:val="22"/>
          <w:szCs w:val="22"/>
        </w:rPr>
        <w:t>Јавна набавка мале вредности</w:t>
      </w:r>
      <w:r w:rsidR="00BF6D3E">
        <w:rPr>
          <w:sz w:val="22"/>
          <w:szCs w:val="22"/>
        </w:rPr>
        <w:t>.</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Default="00CD0103" w:rsidP="00E529BA">
      <w:pPr>
        <w:spacing w:line="240" w:lineRule="auto"/>
        <w:jc w:val="both"/>
        <w:rPr>
          <w:lang w:val="sr-Cyrl-CS"/>
        </w:rPr>
      </w:pPr>
      <w:r w:rsidRPr="00527B04">
        <w:rPr>
          <w:sz w:val="22"/>
          <w:szCs w:val="22"/>
        </w:rPr>
        <w:t xml:space="preserve">Предмет јавне набавке, под ознаком и </w:t>
      </w:r>
      <w:proofErr w:type="gramStart"/>
      <w:r w:rsidRPr="00527B04">
        <w:rPr>
          <w:sz w:val="22"/>
          <w:szCs w:val="22"/>
        </w:rPr>
        <w:t>бр</w:t>
      </w:r>
      <w:r w:rsidRPr="00527B04">
        <w:rPr>
          <w:sz w:val="22"/>
          <w:szCs w:val="22"/>
          <w:lang w:val="ru-RU"/>
        </w:rPr>
        <w:t xml:space="preserve">ојем  </w:t>
      </w:r>
      <w:r w:rsidRPr="00DB51B6">
        <w:rPr>
          <w:sz w:val="22"/>
          <w:szCs w:val="22"/>
          <w:lang w:val="ru-RU"/>
        </w:rPr>
        <w:t>ЈН</w:t>
      </w:r>
      <w:proofErr w:type="gramEnd"/>
      <w:r w:rsidRPr="00DB51B6">
        <w:rPr>
          <w:sz w:val="22"/>
          <w:szCs w:val="22"/>
          <w:lang w:val="ru-RU"/>
        </w:rPr>
        <w:t>-</w:t>
      </w:r>
      <w:r w:rsidR="00DB51B6">
        <w:rPr>
          <w:sz w:val="22"/>
          <w:szCs w:val="22"/>
          <w:lang w:val="sr-Cyrl-CS"/>
        </w:rPr>
        <w:t>01-</w:t>
      </w:r>
      <w:r w:rsidR="00E564ED">
        <w:rPr>
          <w:sz w:val="22"/>
          <w:szCs w:val="22"/>
        </w:rPr>
        <w:t>4</w:t>
      </w:r>
      <w:r w:rsidR="00DB51B6">
        <w:rPr>
          <w:sz w:val="22"/>
          <w:szCs w:val="22"/>
          <w:lang w:val="sr-Cyrl-CS"/>
        </w:rPr>
        <w:t>/</w:t>
      </w:r>
      <w:r w:rsidR="00924852">
        <w:rPr>
          <w:sz w:val="22"/>
          <w:szCs w:val="22"/>
        </w:rPr>
        <w:t>1</w:t>
      </w:r>
      <w:r w:rsidR="00E529BA">
        <w:rPr>
          <w:sz w:val="22"/>
          <w:szCs w:val="22"/>
        </w:rPr>
        <w:t>2</w:t>
      </w:r>
      <w:r w:rsidR="00DB51B6">
        <w:rPr>
          <w:sz w:val="22"/>
          <w:szCs w:val="22"/>
          <w:lang w:val="sr-Cyrl-CS"/>
        </w:rPr>
        <w:t>-</w:t>
      </w:r>
      <w:r w:rsidR="00C06439" w:rsidRPr="00DB51B6">
        <w:rPr>
          <w:sz w:val="22"/>
          <w:szCs w:val="22"/>
          <w:lang w:val="sr-Cyrl-CS"/>
        </w:rPr>
        <w:t>201</w:t>
      </w:r>
      <w:r w:rsidR="00013E7E">
        <w:rPr>
          <w:sz w:val="22"/>
          <w:szCs w:val="22"/>
        </w:rPr>
        <w:t xml:space="preserve">7 </w:t>
      </w:r>
      <w:r w:rsidR="00924852">
        <w:rPr>
          <w:sz w:val="22"/>
          <w:szCs w:val="22"/>
        </w:rPr>
        <w:t xml:space="preserve">je </w:t>
      </w:r>
      <w:r w:rsidR="00E529BA">
        <w:rPr>
          <w:lang w:val="sr-Cyrl-CS"/>
        </w:rPr>
        <w:t>ултразвучни дијагностички систем</w:t>
      </w:r>
    </w:p>
    <w:p w:rsidR="00E529BA" w:rsidRDefault="00E529BA" w:rsidP="00E529BA">
      <w:pPr>
        <w:spacing w:line="240" w:lineRule="auto"/>
        <w:jc w:val="both"/>
        <w:rPr>
          <w:lang w:val="sr-Cyrl-CS"/>
        </w:rPr>
      </w:pPr>
    </w:p>
    <w:p w:rsidR="00E529BA" w:rsidRPr="00527B04" w:rsidRDefault="00E529BA" w:rsidP="00E529BA">
      <w:pPr>
        <w:spacing w:line="240" w:lineRule="auto"/>
        <w:jc w:val="both"/>
        <w:rPr>
          <w:bCs/>
          <w:sz w:val="22"/>
          <w:szCs w:val="22"/>
          <w:lang w:val="sr-Cyrl-CS"/>
        </w:rPr>
      </w:pPr>
    </w:p>
    <w:p w:rsidR="00F867C7" w:rsidRPr="00F867C7" w:rsidRDefault="00CD0103">
      <w:pPr>
        <w:jc w:val="both"/>
        <w:rPr>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E529BA">
        <w:rPr>
          <w:lang w:val="sr-Latn-CS"/>
        </w:rPr>
        <w:t>O</w:t>
      </w:r>
      <w:r w:rsidR="00E529BA">
        <w:rPr>
          <w:lang w:val="sr-Cyrl-CS"/>
        </w:rPr>
        <w:t>према за акустично, ултразвучно и доплерско снимање; ознака 33112000</w:t>
      </w:r>
      <w:r w:rsidR="00E529BA">
        <w:t>-</w:t>
      </w:r>
      <w:r w:rsidR="00E529BA">
        <w:rPr>
          <w:lang w:val="sr-Cyrl-CS"/>
        </w:rPr>
        <w:t>8;</w:t>
      </w:r>
    </w:p>
    <w:p w:rsidR="00924852" w:rsidRPr="00527B04" w:rsidRDefault="00924852">
      <w:pPr>
        <w:jc w:val="both"/>
        <w:rPr>
          <w:b/>
          <w:bCs/>
          <w:sz w:val="22"/>
          <w:szCs w:val="22"/>
          <w:lang w:val="sr-Cyrl-CS"/>
        </w:rPr>
      </w:pPr>
    </w:p>
    <w:p w:rsidR="00CD0103" w:rsidRPr="00527B04" w:rsidRDefault="00CD0103">
      <w:pPr>
        <w:jc w:val="both"/>
        <w:rPr>
          <w:sz w:val="22"/>
          <w:szCs w:val="22"/>
        </w:rPr>
      </w:pPr>
      <w:r w:rsidRPr="00527B04">
        <w:rPr>
          <w:b/>
          <w:bCs/>
          <w:sz w:val="22"/>
          <w:szCs w:val="22"/>
          <w:lang w:val="sr-Cyrl-CS"/>
        </w:rPr>
        <w:t>5</w:t>
      </w:r>
      <w:r w:rsidRPr="00527B04">
        <w:rPr>
          <w:b/>
          <w:bCs/>
          <w:sz w:val="22"/>
          <w:szCs w:val="22"/>
        </w:rPr>
        <w:t xml:space="preserve">. Контакт (лице или служба) </w:t>
      </w:r>
    </w:p>
    <w:p w:rsidR="00446AFE" w:rsidRDefault="00CD0103">
      <w:pPr>
        <w:jc w:val="both"/>
        <w:rPr>
          <w:sz w:val="22"/>
          <w:szCs w:val="22"/>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r w:rsidR="00F867C7">
        <w:rPr>
          <w:sz w:val="22"/>
          <w:szCs w:val="22"/>
          <w:lang w:val="sr-Cyrl-CS"/>
        </w:rPr>
        <w:t xml:space="preserve">дипл. правник, </w:t>
      </w:r>
      <w:r w:rsidR="00070A80">
        <w:rPr>
          <w:sz w:val="22"/>
          <w:szCs w:val="22"/>
          <w:lang w:val="sr-Cyrl-CS"/>
        </w:rPr>
        <w:t>службеник за јавне набавке</w:t>
      </w:r>
    </w:p>
    <w:p w:rsidR="00CD0103" w:rsidRDefault="00CD0103">
      <w:pPr>
        <w:jc w:val="both"/>
        <w:rPr>
          <w:bCs/>
          <w:sz w:val="22"/>
          <w:szCs w:val="22"/>
          <w:lang w:val="sr-Cyrl-CS"/>
        </w:rPr>
      </w:pPr>
      <w:r w:rsidRPr="00527B04">
        <w:rPr>
          <w:sz w:val="22"/>
          <w:szCs w:val="22"/>
          <w:lang w:val="sr-Cyrl-CS"/>
        </w:rPr>
        <w:t xml:space="preserve">Е - mail адреса: </w:t>
      </w:r>
      <w:r w:rsidRPr="00C06439">
        <w:rPr>
          <w:sz w:val="22"/>
          <w:szCs w:val="22"/>
        </w:rPr>
        <w:t>nabavke@</w:t>
      </w:r>
      <w:r w:rsidR="00C06439">
        <w:rPr>
          <w:sz w:val="22"/>
          <w:szCs w:val="22"/>
        </w:rPr>
        <w:t>vet.bg.ac.rs</w:t>
      </w:r>
      <w:r w:rsidRPr="00527B04">
        <w:rPr>
          <w:bCs/>
          <w:sz w:val="22"/>
          <w:szCs w:val="22"/>
        </w:rPr>
        <w:t xml:space="preserve"> </w:t>
      </w:r>
    </w:p>
    <w:p w:rsidR="00B90748" w:rsidRPr="00B90748" w:rsidRDefault="00B90748">
      <w:pPr>
        <w:jc w:val="both"/>
        <w:rPr>
          <w:rFonts w:eastAsia="Times New Roman"/>
          <w:sz w:val="22"/>
          <w:szCs w:val="22"/>
          <w:lang w:val="sr-Latn-CS"/>
        </w:rPr>
      </w:pPr>
      <w:r>
        <w:rPr>
          <w:bCs/>
          <w:sz w:val="22"/>
          <w:szCs w:val="22"/>
          <w:lang w:val="sr-Cyrl-CS"/>
        </w:rPr>
        <w:t>Радно време: од 0</w:t>
      </w:r>
      <w:r w:rsidR="003A4AC3">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pPr>
    </w:p>
    <w:p w:rsidR="00CD0103" w:rsidRDefault="00CD0103">
      <w:pPr>
        <w:jc w:val="both"/>
        <w:rPr>
          <w:i/>
          <w:iCs/>
          <w:lang w:val="sr-Cyrl-CS"/>
        </w:rPr>
      </w:pPr>
    </w:p>
    <w:p w:rsidR="00CD0103" w:rsidRDefault="00CD0103">
      <w:pPr>
        <w:pageBreakBefore/>
        <w:jc w:val="center"/>
        <w:rPr>
          <w:b/>
          <w:bCs/>
          <w:iCs/>
          <w:sz w:val="28"/>
          <w:szCs w:val="28"/>
          <w:lang w:val="sr-Cyrl-CS"/>
        </w:rPr>
      </w:pPr>
      <w:r>
        <w:rPr>
          <w:rFonts w:eastAsia="Times New Roman"/>
          <w:b/>
          <w:bCs/>
          <w:iCs/>
          <w:color w:val="FF0000"/>
          <w:lang w:val="sr-Cyrl-CS"/>
        </w:rPr>
        <w:lastRenderedPageBreak/>
        <w:t xml:space="preserve">                                                                                                                                               </w:t>
      </w:r>
    </w:p>
    <w:p w:rsidR="00CD0103" w:rsidRDefault="00CD0103">
      <w:pPr>
        <w:spacing w:line="240" w:lineRule="auto"/>
        <w:jc w:val="center"/>
        <w:rPr>
          <w:b/>
          <w:bCs/>
          <w:iCs/>
          <w:sz w:val="28"/>
          <w:szCs w:val="28"/>
          <w:lang w:val="sr-Cyrl-CS"/>
        </w:rPr>
      </w:pP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Pr>
          <w:b/>
          <w:bCs/>
          <w:iCs/>
          <w:sz w:val="28"/>
          <w:szCs w:val="28"/>
        </w:rPr>
        <w:t xml:space="preserve"> </w:t>
      </w:r>
      <w:r w:rsidR="00CD0103">
        <w:rPr>
          <w:b/>
          <w:bCs/>
          <w:sz w:val="28"/>
          <w:szCs w:val="28"/>
          <w:lang w:val="sr-Cyrl-CS"/>
        </w:rPr>
        <w:t>ПРЕДМЕТА ЈАВНЕ НАБАВКЕ</w:t>
      </w:r>
    </w:p>
    <w:p w:rsidR="00CD0103" w:rsidRPr="00BF6D3E" w:rsidRDefault="00BF6D3E" w:rsidP="00BF6D3E">
      <w:pPr>
        <w:spacing w:line="240" w:lineRule="auto"/>
        <w:jc w:val="center"/>
        <w:rPr>
          <w:b/>
          <w:bCs/>
          <w:sz w:val="28"/>
          <w:szCs w:val="28"/>
        </w:rPr>
      </w:pPr>
      <w:r>
        <w:rPr>
          <w:b/>
          <w:bCs/>
          <w:sz w:val="28"/>
          <w:szCs w:val="28"/>
        </w:rPr>
        <w:t>(</w:t>
      </w:r>
      <w:proofErr w:type="gramStart"/>
      <w:r>
        <w:rPr>
          <w:b/>
          <w:bCs/>
          <w:sz w:val="28"/>
          <w:szCs w:val="28"/>
        </w:rPr>
        <w:t>спецификација</w:t>
      </w:r>
      <w:proofErr w:type="gramEnd"/>
      <w:r>
        <w:rPr>
          <w:b/>
          <w:bCs/>
          <w:sz w:val="28"/>
          <w:szCs w:val="28"/>
        </w:rPr>
        <w:t>)</w:t>
      </w:r>
    </w:p>
    <w:p w:rsidR="00CD0103" w:rsidRDefault="00CD0103">
      <w:pPr>
        <w:spacing w:line="240" w:lineRule="auto"/>
        <w:rPr>
          <w:b/>
          <w:bCs/>
          <w:sz w:val="28"/>
          <w:szCs w:val="28"/>
          <w:lang w:val="sr-Latn-CS"/>
        </w:rPr>
      </w:pPr>
    </w:p>
    <w:p w:rsidR="00CD0103" w:rsidRDefault="00CD0103">
      <w:pPr>
        <w:spacing w:line="240" w:lineRule="auto"/>
        <w:rPr>
          <w:b/>
          <w:bCs/>
          <w:sz w:val="28"/>
          <w:szCs w:val="28"/>
          <w:lang w:val="sr-Latn-CS"/>
        </w:rPr>
      </w:pPr>
    </w:p>
    <w:p w:rsidR="00CD0103" w:rsidRDefault="00CD0103">
      <w:pPr>
        <w:spacing w:line="240" w:lineRule="auto"/>
        <w:jc w:val="center"/>
        <w:rPr>
          <w:b/>
          <w:bCs/>
          <w:sz w:val="28"/>
          <w:szCs w:val="28"/>
          <w:lang w:val="sr-Cyrl-CS"/>
        </w:rPr>
      </w:pPr>
    </w:p>
    <w:p w:rsidR="00360FA9" w:rsidRDefault="00360FA9" w:rsidP="00360FA9">
      <w:pPr>
        <w:spacing w:line="240" w:lineRule="auto"/>
        <w:jc w:val="center"/>
        <w:rPr>
          <w:b/>
          <w:bCs/>
          <w:sz w:val="28"/>
          <w:szCs w:val="28"/>
          <w:lang w:val="sr-Cyrl-CS"/>
        </w:rPr>
      </w:pPr>
    </w:p>
    <w:p w:rsidR="00F867C7" w:rsidRPr="00F867C7" w:rsidRDefault="00F867C7" w:rsidP="00F867C7">
      <w:pPr>
        <w:spacing w:line="240" w:lineRule="auto"/>
        <w:jc w:val="both"/>
        <w:rPr>
          <w:bCs/>
          <w:sz w:val="22"/>
          <w:szCs w:val="22"/>
          <w:lang w:val="sr-Cyrl-CS"/>
        </w:rPr>
      </w:pPr>
      <w:r>
        <w:rPr>
          <w:sz w:val="22"/>
          <w:szCs w:val="22"/>
          <w:lang w:val="sr-Cyrl-CS"/>
        </w:rPr>
        <w:t xml:space="preserve">       </w:t>
      </w:r>
      <w:r w:rsidR="00360FA9">
        <w:rPr>
          <w:sz w:val="22"/>
          <w:szCs w:val="22"/>
        </w:rPr>
        <w:t xml:space="preserve">Опис предмета набавке: </w:t>
      </w:r>
      <w:r w:rsidR="00E529BA">
        <w:rPr>
          <w:lang w:val="sr-Cyrl-CS"/>
        </w:rPr>
        <w:t>Ултразвучни дијагностички систем</w:t>
      </w:r>
      <w:r w:rsidR="00E529BA" w:rsidRPr="00847B4A">
        <w:rPr>
          <w:lang w:val="sr-Cyrl-CS"/>
        </w:rPr>
        <w:t xml:space="preserve"> </w:t>
      </w:r>
      <w:r w:rsidR="00E529BA">
        <w:rPr>
          <w:lang w:val="sr-Cyrl-CS"/>
        </w:rPr>
        <w:t xml:space="preserve"> </w:t>
      </w:r>
    </w:p>
    <w:p w:rsidR="00360FA9" w:rsidRPr="000B6A4F" w:rsidRDefault="00360FA9" w:rsidP="00360FA9">
      <w:pPr>
        <w:tabs>
          <w:tab w:val="left" w:pos="284"/>
          <w:tab w:val="right" w:pos="8789"/>
        </w:tabs>
        <w:ind w:left="426"/>
        <w:jc w:val="both"/>
        <w:rPr>
          <w:sz w:val="22"/>
          <w:szCs w:val="22"/>
          <w:lang w:val="sr-Cyrl-CS"/>
        </w:rPr>
      </w:pPr>
    </w:p>
    <w:p w:rsidR="00360FA9" w:rsidRDefault="00360FA9" w:rsidP="00360FA9">
      <w:pPr>
        <w:tabs>
          <w:tab w:val="left" w:pos="284"/>
          <w:tab w:val="right" w:pos="8789"/>
        </w:tabs>
        <w:ind w:left="426"/>
        <w:jc w:val="both"/>
        <w:rPr>
          <w:sz w:val="22"/>
          <w:szCs w:val="22"/>
        </w:rPr>
      </w:pPr>
      <w:r>
        <w:rPr>
          <w:sz w:val="22"/>
          <w:szCs w:val="22"/>
        </w:rPr>
        <w:t>Детаљна техничка спецификација</w:t>
      </w:r>
      <w:r>
        <w:rPr>
          <w:sz w:val="22"/>
          <w:szCs w:val="22"/>
          <w:lang w:val="sr-Cyrl-CS"/>
        </w:rPr>
        <w:t xml:space="preserve"> </w:t>
      </w:r>
      <w:r>
        <w:rPr>
          <w:sz w:val="22"/>
          <w:szCs w:val="22"/>
        </w:rPr>
        <w:t>предмета набавке, дата је у Образцу структуре цене – Поглавље VI.</w:t>
      </w:r>
    </w:p>
    <w:p w:rsidR="00360FA9" w:rsidRPr="00583531" w:rsidRDefault="00360FA9" w:rsidP="00360FA9">
      <w:pPr>
        <w:tabs>
          <w:tab w:val="left" w:pos="284"/>
          <w:tab w:val="right" w:pos="8789"/>
        </w:tabs>
        <w:ind w:left="426"/>
        <w:jc w:val="both"/>
        <w:rPr>
          <w:sz w:val="22"/>
          <w:szCs w:val="22"/>
        </w:rPr>
      </w:pPr>
      <w:r>
        <w:rPr>
          <w:sz w:val="22"/>
          <w:szCs w:val="22"/>
        </w:rPr>
        <w:t xml:space="preserve">  </w:t>
      </w:r>
    </w:p>
    <w:p w:rsidR="00360FA9" w:rsidRDefault="00360FA9" w:rsidP="00360FA9">
      <w:pPr>
        <w:tabs>
          <w:tab w:val="left" w:pos="284"/>
        </w:tabs>
        <w:ind w:left="426"/>
        <w:jc w:val="both"/>
        <w:rPr>
          <w:sz w:val="22"/>
          <w:szCs w:val="22"/>
          <w:lang w:val="sr-Cyrl-CS"/>
        </w:rPr>
      </w:pPr>
      <w:r w:rsidRPr="00527B04">
        <w:rPr>
          <w:sz w:val="22"/>
          <w:szCs w:val="22"/>
          <w:lang w:val="sr-Cyrl-CS"/>
        </w:rPr>
        <w:t>Испорука предмета набавке се врши на локациј</w:t>
      </w:r>
      <w:r>
        <w:rPr>
          <w:sz w:val="22"/>
          <w:szCs w:val="22"/>
          <w:lang w:val="sr-Cyrl-CS"/>
        </w:rPr>
        <w:t>и</w:t>
      </w:r>
      <w:r w:rsidRPr="00527B04">
        <w:rPr>
          <w:sz w:val="22"/>
          <w:szCs w:val="22"/>
          <w:lang w:val="sr-Cyrl-CS"/>
        </w:rPr>
        <w:t xml:space="preserve"> </w:t>
      </w:r>
      <w:r>
        <w:rPr>
          <w:sz w:val="22"/>
          <w:szCs w:val="22"/>
        </w:rPr>
        <w:t>Факултета ветеринарске медицине</w:t>
      </w:r>
      <w:r w:rsidRPr="00527B04">
        <w:rPr>
          <w:sz w:val="22"/>
          <w:szCs w:val="22"/>
          <w:lang w:val="sr-Cyrl-CS"/>
        </w:rPr>
        <w:t xml:space="preserve">, Београд, </w:t>
      </w:r>
      <w:r>
        <w:rPr>
          <w:sz w:val="22"/>
          <w:szCs w:val="22"/>
          <w:lang w:val="sr-Cyrl-CS"/>
        </w:rPr>
        <w:t>Булевар ослобођења,</w:t>
      </w:r>
      <w:r w:rsidRPr="00527B04">
        <w:rPr>
          <w:sz w:val="22"/>
          <w:szCs w:val="22"/>
          <w:lang w:val="sr-Cyrl-CS"/>
        </w:rPr>
        <w:t xml:space="preserve"> број 1</w:t>
      </w:r>
      <w:r>
        <w:rPr>
          <w:sz w:val="22"/>
          <w:szCs w:val="22"/>
          <w:lang w:val="sr-Cyrl-CS"/>
        </w:rPr>
        <w:t>8</w:t>
      </w:r>
      <w:r w:rsidRPr="00527B04">
        <w:rPr>
          <w:sz w:val="22"/>
          <w:szCs w:val="22"/>
          <w:lang w:val="sr-Cyrl-CS"/>
        </w:rPr>
        <w:t xml:space="preserve">. </w:t>
      </w:r>
    </w:p>
    <w:p w:rsidR="00360FA9" w:rsidRDefault="00360FA9" w:rsidP="00360FA9">
      <w:pPr>
        <w:tabs>
          <w:tab w:val="left" w:pos="284"/>
        </w:tabs>
        <w:ind w:left="426"/>
        <w:jc w:val="both"/>
        <w:rPr>
          <w:sz w:val="22"/>
          <w:szCs w:val="22"/>
        </w:rPr>
      </w:pPr>
    </w:p>
    <w:p w:rsidR="00360FA9" w:rsidRPr="001D2A84" w:rsidRDefault="00360FA9" w:rsidP="00360FA9">
      <w:pPr>
        <w:tabs>
          <w:tab w:val="left" w:pos="284"/>
        </w:tabs>
        <w:ind w:left="426"/>
        <w:jc w:val="both"/>
        <w:rPr>
          <w:sz w:val="22"/>
          <w:szCs w:val="22"/>
        </w:rPr>
      </w:pPr>
    </w:p>
    <w:p w:rsidR="00360FA9" w:rsidRDefault="00360FA9" w:rsidP="00360FA9">
      <w:pPr>
        <w:tabs>
          <w:tab w:val="left" w:pos="284"/>
        </w:tabs>
        <w:ind w:left="426"/>
        <w:jc w:val="both"/>
        <w:rPr>
          <w:sz w:val="22"/>
          <w:szCs w:val="22"/>
          <w:lang w:val="sr-Cyrl-CS"/>
        </w:rPr>
      </w:pPr>
      <w:r>
        <w:rPr>
          <w:sz w:val="22"/>
          <w:szCs w:val="22"/>
          <w:lang w:val="sr-Cyrl-CS"/>
        </w:rPr>
        <w:t xml:space="preserve">Рок испоруке не може бити дужи од </w:t>
      </w:r>
      <w:r w:rsidR="00F867C7">
        <w:rPr>
          <w:sz w:val="22"/>
          <w:szCs w:val="22"/>
          <w:lang w:val="sr-Cyrl-CS"/>
        </w:rPr>
        <w:t>45</w:t>
      </w:r>
      <w:r>
        <w:rPr>
          <w:sz w:val="22"/>
          <w:szCs w:val="22"/>
          <w:lang w:val="sr-Cyrl-CS"/>
        </w:rPr>
        <w:t xml:space="preserve"> дана од дана закључења уговора.</w:t>
      </w:r>
    </w:p>
    <w:p w:rsidR="00360FA9" w:rsidRDefault="00360FA9" w:rsidP="00360FA9">
      <w:pPr>
        <w:tabs>
          <w:tab w:val="left" w:pos="284"/>
        </w:tabs>
        <w:ind w:left="426"/>
        <w:jc w:val="both"/>
        <w:rPr>
          <w:sz w:val="22"/>
          <w:szCs w:val="22"/>
          <w:lang w:val="sr-Cyrl-CS"/>
        </w:rPr>
      </w:pPr>
    </w:p>
    <w:p w:rsidR="00360FA9" w:rsidRDefault="00360FA9" w:rsidP="00360FA9">
      <w:pPr>
        <w:tabs>
          <w:tab w:val="left" w:pos="284"/>
        </w:tabs>
        <w:ind w:left="426"/>
        <w:jc w:val="both"/>
        <w:rPr>
          <w:sz w:val="22"/>
          <w:szCs w:val="22"/>
          <w:lang w:val="sr-Cyrl-CS"/>
        </w:rPr>
      </w:pPr>
    </w:p>
    <w:p w:rsidR="00360FA9" w:rsidRPr="002164E5" w:rsidRDefault="00360FA9" w:rsidP="00360FA9">
      <w:pPr>
        <w:jc w:val="both"/>
        <w:rPr>
          <w:iCs/>
          <w:color w:val="auto"/>
          <w:sz w:val="22"/>
          <w:szCs w:val="22"/>
          <w:lang w:val="sr-Latn-CS"/>
        </w:rPr>
      </w:pPr>
      <w:r>
        <w:rPr>
          <w:iCs/>
          <w:color w:val="auto"/>
          <w:sz w:val="22"/>
          <w:szCs w:val="22"/>
          <w:lang w:val="sr-Cyrl-CS"/>
        </w:rPr>
        <w:t xml:space="preserve">        Г</w:t>
      </w:r>
      <w:r w:rsidRPr="00DF6AB3">
        <w:rPr>
          <w:iCs/>
          <w:color w:val="auto"/>
          <w:sz w:val="22"/>
          <w:szCs w:val="22"/>
          <w:lang w:val="sr-Cyrl-CS"/>
        </w:rPr>
        <w:t xml:space="preserve">арантни рок понуђеног добра не може бити краћи од </w:t>
      </w:r>
      <w:r w:rsidR="009147A6">
        <w:rPr>
          <w:iCs/>
          <w:color w:val="auto"/>
          <w:sz w:val="22"/>
          <w:szCs w:val="22"/>
          <w:lang w:val="sr-Latn-CS"/>
        </w:rPr>
        <w:t xml:space="preserve">2 </w:t>
      </w:r>
      <w:r w:rsidR="009147A6">
        <w:rPr>
          <w:iCs/>
          <w:color w:val="auto"/>
          <w:sz w:val="22"/>
          <w:szCs w:val="22"/>
          <w:lang w:val="sr-Cyrl-CS"/>
        </w:rPr>
        <w:t>године</w:t>
      </w:r>
      <w:r w:rsidR="002164E5">
        <w:rPr>
          <w:iCs/>
          <w:color w:val="auto"/>
          <w:sz w:val="22"/>
          <w:szCs w:val="22"/>
          <w:lang w:val="sr-Latn-CS"/>
        </w:rPr>
        <w:t>.</w:t>
      </w:r>
    </w:p>
    <w:p w:rsidR="008D0E22" w:rsidRDefault="008D0E22" w:rsidP="00360FA9">
      <w:pPr>
        <w:jc w:val="both"/>
        <w:rPr>
          <w:iCs/>
          <w:color w:val="auto"/>
          <w:sz w:val="22"/>
          <w:szCs w:val="22"/>
          <w:lang w:val="sr-Cyrl-CS"/>
        </w:rPr>
      </w:pPr>
    </w:p>
    <w:p w:rsidR="008D0E22" w:rsidRPr="00DF6AB3" w:rsidRDefault="008D0E22" w:rsidP="00360FA9">
      <w:pPr>
        <w:jc w:val="both"/>
        <w:rPr>
          <w:iCs/>
          <w:color w:val="auto"/>
          <w:sz w:val="22"/>
          <w:szCs w:val="22"/>
          <w:lang w:val="sr-Cyrl-CS"/>
        </w:rPr>
      </w:pPr>
    </w:p>
    <w:p w:rsidR="00360FA9" w:rsidRPr="00DF6AB3" w:rsidRDefault="008D0E22" w:rsidP="00360FA9">
      <w:pPr>
        <w:jc w:val="both"/>
        <w:rPr>
          <w:iCs/>
          <w:color w:val="auto"/>
          <w:sz w:val="22"/>
          <w:szCs w:val="22"/>
          <w:lang w:val="sr-Cyrl-CS"/>
        </w:rPr>
      </w:pPr>
      <w:r>
        <w:rPr>
          <w:iCs/>
          <w:color w:val="auto"/>
          <w:sz w:val="22"/>
          <w:szCs w:val="22"/>
          <w:lang w:val="sr-Cyrl-CS"/>
        </w:rPr>
        <w:t xml:space="preserve">        </w:t>
      </w:r>
      <w:r w:rsidRPr="00DF6AB3">
        <w:rPr>
          <w:iCs/>
          <w:color w:val="auto"/>
          <w:sz w:val="22"/>
          <w:szCs w:val="22"/>
          <w:lang w:val="sr-Cyrl-CS"/>
        </w:rPr>
        <w:t xml:space="preserve">Наручилац захтева да пост гаранцијско сервисирање не може бити краће од </w:t>
      </w:r>
      <w:r w:rsidR="007F429D">
        <w:rPr>
          <w:iCs/>
          <w:color w:val="auto"/>
          <w:sz w:val="22"/>
          <w:szCs w:val="22"/>
        </w:rPr>
        <w:t>5</w:t>
      </w:r>
      <w:r w:rsidR="00E16B24" w:rsidRPr="00ED1E12">
        <w:rPr>
          <w:iCs/>
          <w:color w:val="auto"/>
          <w:sz w:val="22"/>
          <w:szCs w:val="22"/>
          <w:lang w:val="sr-Cyrl-CS"/>
        </w:rPr>
        <w:t xml:space="preserve"> годин</w:t>
      </w:r>
      <w:r w:rsidR="007F429D">
        <w:rPr>
          <w:iCs/>
          <w:color w:val="auto"/>
          <w:sz w:val="22"/>
          <w:szCs w:val="22"/>
          <w:lang w:val="sr-Latn-CS"/>
        </w:rPr>
        <w:t>a</w:t>
      </w:r>
      <w:r w:rsidRPr="00DF6AB3">
        <w:rPr>
          <w:iCs/>
          <w:color w:val="auto"/>
          <w:sz w:val="22"/>
          <w:szCs w:val="22"/>
          <w:lang w:val="sr-Cyrl-CS"/>
        </w:rPr>
        <w:t xml:space="preserve"> по истеку </w:t>
      </w:r>
      <w:r>
        <w:rPr>
          <w:iCs/>
          <w:color w:val="auto"/>
          <w:sz w:val="22"/>
          <w:szCs w:val="22"/>
          <w:lang w:val="sr-Cyrl-CS"/>
        </w:rPr>
        <w:t xml:space="preserve">    </w:t>
      </w:r>
      <w:r w:rsidRPr="00DF6AB3">
        <w:rPr>
          <w:iCs/>
          <w:color w:val="auto"/>
          <w:sz w:val="22"/>
          <w:szCs w:val="22"/>
          <w:lang w:val="sr-Cyrl-CS"/>
        </w:rPr>
        <w:t>гаранције за предмет набавке</w:t>
      </w:r>
      <w:r>
        <w:rPr>
          <w:iCs/>
          <w:color w:val="auto"/>
          <w:sz w:val="22"/>
          <w:szCs w:val="22"/>
          <w:lang w:val="sr-Cyrl-CS"/>
        </w:rPr>
        <w:t>.</w:t>
      </w:r>
    </w:p>
    <w:p w:rsidR="00360FA9" w:rsidRPr="00527B04" w:rsidRDefault="00360FA9" w:rsidP="00360FA9">
      <w:pPr>
        <w:rPr>
          <w:sz w:val="22"/>
          <w:szCs w:val="22"/>
          <w:lang w:val="sr-Cyrl-CS"/>
        </w:rPr>
      </w:pPr>
      <w:r>
        <w:rPr>
          <w:iCs/>
          <w:color w:val="auto"/>
          <w:sz w:val="22"/>
          <w:szCs w:val="22"/>
          <w:lang w:val="sr-Cyrl-CS"/>
        </w:rPr>
        <w:t xml:space="preserve">        </w:t>
      </w:r>
    </w:p>
    <w:p w:rsidR="00360FA9" w:rsidRDefault="00360FA9" w:rsidP="00360FA9">
      <w:pPr>
        <w:shd w:val="clear" w:color="auto" w:fill="FFFFFF"/>
        <w:tabs>
          <w:tab w:val="left" w:pos="284"/>
        </w:tabs>
        <w:ind w:left="426"/>
        <w:jc w:val="both"/>
        <w:rPr>
          <w:sz w:val="22"/>
          <w:szCs w:val="22"/>
        </w:rPr>
      </w:pPr>
    </w:p>
    <w:p w:rsidR="00360FA9" w:rsidRDefault="00360FA9" w:rsidP="00360FA9">
      <w:pPr>
        <w:shd w:val="clear" w:color="auto" w:fill="FFFFFF"/>
        <w:tabs>
          <w:tab w:val="left" w:pos="284"/>
        </w:tabs>
        <w:ind w:left="426"/>
        <w:jc w:val="both"/>
        <w:rPr>
          <w:sz w:val="22"/>
          <w:szCs w:val="22"/>
          <w:lang w:val="sr-Cyrl-CS"/>
        </w:rPr>
      </w:pPr>
      <w:r w:rsidRPr="00527B04">
        <w:rPr>
          <w:sz w:val="22"/>
          <w:szCs w:val="22"/>
          <w:lang w:val="sr-Cyrl-CS"/>
        </w:rPr>
        <w:t xml:space="preserve">Уговор се закључује до испуњења </w:t>
      </w:r>
      <w:r>
        <w:rPr>
          <w:sz w:val="22"/>
          <w:szCs w:val="22"/>
          <w:lang w:val="sr-Cyrl-CS"/>
        </w:rPr>
        <w:t xml:space="preserve">свих </w:t>
      </w:r>
      <w:r w:rsidRPr="00527B04">
        <w:rPr>
          <w:sz w:val="22"/>
          <w:szCs w:val="22"/>
          <w:lang w:val="sr-Cyrl-CS"/>
        </w:rPr>
        <w:t xml:space="preserve">обавеза </w:t>
      </w:r>
      <w:r>
        <w:rPr>
          <w:sz w:val="22"/>
          <w:szCs w:val="22"/>
          <w:lang w:val="sr-Cyrl-CS"/>
        </w:rPr>
        <w:t>обе</w:t>
      </w:r>
      <w:r w:rsidRPr="00527B04">
        <w:rPr>
          <w:sz w:val="22"/>
          <w:szCs w:val="22"/>
          <w:lang w:val="sr-Cyrl-CS"/>
        </w:rPr>
        <w:t xml:space="preserve"> уговорн</w:t>
      </w:r>
      <w:r>
        <w:rPr>
          <w:sz w:val="22"/>
          <w:szCs w:val="22"/>
          <w:lang w:val="sr-Cyrl-CS"/>
        </w:rPr>
        <w:t xml:space="preserve">е </w:t>
      </w:r>
      <w:r w:rsidRPr="00527B04">
        <w:rPr>
          <w:sz w:val="22"/>
          <w:szCs w:val="22"/>
          <w:lang w:val="sr-Cyrl-CS"/>
        </w:rPr>
        <w:t>стран</w:t>
      </w:r>
      <w:r>
        <w:rPr>
          <w:sz w:val="22"/>
          <w:szCs w:val="22"/>
          <w:lang w:val="sr-Cyrl-CS"/>
        </w:rPr>
        <w:t>е.</w:t>
      </w:r>
    </w:p>
    <w:p w:rsidR="00360FA9" w:rsidRPr="00527B04" w:rsidRDefault="00360FA9" w:rsidP="00360FA9">
      <w:pPr>
        <w:shd w:val="clear" w:color="auto" w:fill="FFFFFF"/>
        <w:tabs>
          <w:tab w:val="left" w:pos="284"/>
        </w:tabs>
        <w:ind w:left="426"/>
        <w:jc w:val="both"/>
        <w:rPr>
          <w:rFonts w:eastAsia="Times New Roman"/>
          <w:bCs/>
          <w:sz w:val="22"/>
          <w:szCs w:val="22"/>
        </w:rPr>
      </w:pPr>
    </w:p>
    <w:p w:rsidR="00360FA9" w:rsidRPr="00527B04" w:rsidRDefault="00360FA9" w:rsidP="00360FA9">
      <w:pPr>
        <w:tabs>
          <w:tab w:val="left" w:pos="284"/>
        </w:tabs>
        <w:autoSpaceDE w:val="0"/>
        <w:ind w:left="426"/>
        <w:jc w:val="both"/>
        <w:rPr>
          <w:bCs/>
          <w:sz w:val="22"/>
          <w:szCs w:val="22"/>
        </w:rPr>
      </w:pPr>
    </w:p>
    <w:p w:rsidR="00360FA9" w:rsidRPr="00527B04" w:rsidRDefault="00360FA9" w:rsidP="00360FA9">
      <w:pPr>
        <w:shd w:val="clear" w:color="auto" w:fill="FFFFFF"/>
        <w:tabs>
          <w:tab w:val="left" w:pos="284"/>
        </w:tabs>
        <w:ind w:left="426"/>
        <w:jc w:val="both"/>
        <w:rPr>
          <w:rFonts w:ascii="TimesNewRoman" w:hAnsi="TimesNewRoman" w:cs="TimesNewRoman"/>
          <w:bCs/>
          <w:sz w:val="22"/>
          <w:szCs w:val="22"/>
        </w:rPr>
      </w:pPr>
      <w:r w:rsidRPr="00527B04">
        <w:rPr>
          <w:sz w:val="22"/>
          <w:szCs w:val="22"/>
          <w:lang w:val="sr-Cyrl-CS"/>
        </w:rPr>
        <w:t>Наручилац може да обустави поступак јавне набавке у складу са одредбама члана 109. Закона о јавним набавкама.</w:t>
      </w:r>
    </w:p>
    <w:p w:rsidR="00360FA9" w:rsidRPr="00527B04" w:rsidRDefault="00360FA9" w:rsidP="00360FA9">
      <w:pPr>
        <w:autoSpaceDE w:val="0"/>
        <w:rPr>
          <w:rFonts w:ascii="TimesNewRoman" w:hAnsi="TimesNewRoman" w:cs="TimesNewRoman"/>
          <w:bCs/>
          <w:sz w:val="22"/>
          <w:szCs w:val="22"/>
        </w:rPr>
      </w:pPr>
    </w:p>
    <w:p w:rsidR="00360FA9" w:rsidRDefault="00360FA9" w:rsidP="00360FA9">
      <w:pPr>
        <w:autoSpaceDE w:val="0"/>
        <w:rPr>
          <w:rFonts w:ascii="TimesNewRoman" w:hAnsi="TimesNewRoman" w:cs="TimesNewRoman"/>
          <w:bCs/>
          <w:sz w:val="21"/>
          <w:szCs w:val="21"/>
        </w:rPr>
      </w:pPr>
    </w:p>
    <w:p w:rsidR="00360FA9" w:rsidRDefault="00360FA9" w:rsidP="00360FA9">
      <w:pPr>
        <w:pStyle w:val="ListParagraph"/>
        <w:tabs>
          <w:tab w:val="left" w:pos="90"/>
        </w:tabs>
        <w:ind w:left="90"/>
        <w:jc w:val="both"/>
        <w:rPr>
          <w:lang w:val="sr-Cyrl-CS"/>
        </w:rPr>
      </w:pPr>
    </w:p>
    <w:p w:rsidR="00360FA9" w:rsidRPr="000B6A4F" w:rsidRDefault="00360FA9" w:rsidP="00360FA9">
      <w:pPr>
        <w:pStyle w:val="ListParagraph"/>
        <w:tabs>
          <w:tab w:val="left" w:pos="90"/>
        </w:tabs>
        <w:ind w:left="90"/>
        <w:jc w:val="both"/>
        <w:rPr>
          <w:lang w:val="sr-Cyrl-CS"/>
        </w:rPr>
      </w:pPr>
    </w:p>
    <w:p w:rsidR="00360FA9" w:rsidRDefault="00360FA9" w:rsidP="00360FA9">
      <w:pPr>
        <w:pStyle w:val="ListParagraph"/>
        <w:tabs>
          <w:tab w:val="left" w:pos="90"/>
        </w:tabs>
        <w:ind w:left="90"/>
        <w:jc w:val="both"/>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360FA9" w:rsidTr="00A63A5D">
        <w:tc>
          <w:tcPr>
            <w:tcW w:w="3080" w:type="dxa"/>
            <w:gridSpan w:val="2"/>
            <w:shd w:val="clear" w:color="auto" w:fill="auto"/>
            <w:vAlign w:val="center"/>
          </w:tcPr>
          <w:p w:rsidR="00360FA9" w:rsidRDefault="00360FA9" w:rsidP="00A63A5D">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360FA9" w:rsidRDefault="00360FA9" w:rsidP="00A63A5D">
            <w:pPr>
              <w:pStyle w:val="BodyText2"/>
              <w:spacing w:line="100" w:lineRule="atLeast"/>
              <w:jc w:val="center"/>
              <w:rPr>
                <w:rFonts w:eastAsia="Times New Roman"/>
                <w:sz w:val="22"/>
                <w:szCs w:val="22"/>
              </w:rPr>
            </w:pPr>
            <w:r>
              <w:rPr>
                <w:sz w:val="22"/>
                <w:szCs w:val="22"/>
              </w:rPr>
              <w:t>М.П.</w:t>
            </w:r>
          </w:p>
        </w:tc>
        <w:tc>
          <w:tcPr>
            <w:tcW w:w="3094" w:type="dxa"/>
            <w:gridSpan w:val="2"/>
            <w:shd w:val="clear" w:color="auto" w:fill="auto"/>
            <w:vAlign w:val="center"/>
          </w:tcPr>
          <w:p w:rsidR="00360FA9" w:rsidRDefault="00360FA9" w:rsidP="00A63A5D">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360FA9" w:rsidRDefault="00360FA9" w:rsidP="00A63A5D">
            <w:pPr>
              <w:snapToGrid w:val="0"/>
            </w:pPr>
          </w:p>
        </w:tc>
      </w:tr>
      <w:tr w:rsidR="00360FA9" w:rsidTr="00A63A5D">
        <w:tblPrEx>
          <w:tblCellMar>
            <w:left w:w="108" w:type="dxa"/>
            <w:right w:w="108" w:type="dxa"/>
          </w:tblCellMar>
        </w:tblPrEx>
        <w:tc>
          <w:tcPr>
            <w:tcW w:w="250" w:type="dxa"/>
            <w:shd w:val="clear" w:color="auto" w:fill="auto"/>
          </w:tcPr>
          <w:p w:rsidR="00360FA9" w:rsidRDefault="00360FA9" w:rsidP="00A63A5D">
            <w:pPr>
              <w:pStyle w:val="TableContents"/>
            </w:pPr>
          </w:p>
        </w:tc>
        <w:tc>
          <w:tcPr>
            <w:tcW w:w="3080"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c>
          <w:tcPr>
            <w:tcW w:w="3068" w:type="dxa"/>
            <w:gridSpan w:val="2"/>
            <w:shd w:val="clear" w:color="auto" w:fill="auto"/>
          </w:tcPr>
          <w:p w:rsidR="00360FA9" w:rsidRDefault="00360FA9" w:rsidP="00A63A5D">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r>
    </w:tbl>
    <w:p w:rsidR="00360FA9" w:rsidRDefault="00360FA9" w:rsidP="00360FA9"/>
    <w:p w:rsidR="00360FA9" w:rsidRDefault="00360FA9" w:rsidP="00360FA9">
      <w:pPr>
        <w:autoSpaceDE w:val="0"/>
        <w:rPr>
          <w:rFonts w:ascii="TimesNewRoman" w:hAnsi="TimesNewRoman" w:cs="TimesNewRoman"/>
          <w:bCs/>
          <w:sz w:val="21"/>
          <w:szCs w:val="21"/>
        </w:rPr>
      </w:pPr>
    </w:p>
    <w:p w:rsidR="00360FA9" w:rsidRDefault="00360FA9" w:rsidP="00360FA9">
      <w:pPr>
        <w:shd w:val="clear" w:color="auto" w:fill="FFFFFF"/>
        <w:ind w:left="360"/>
        <w:jc w:val="both"/>
        <w:rPr>
          <w:lang w:val="sr-Cyrl-CS"/>
        </w:rPr>
      </w:pPr>
    </w:p>
    <w:p w:rsidR="00360FA9" w:rsidRDefault="00360FA9" w:rsidP="00360FA9">
      <w:pPr>
        <w:spacing w:line="240" w:lineRule="auto"/>
        <w:jc w:val="center"/>
        <w:rPr>
          <w:b/>
          <w:bCs/>
          <w:sz w:val="28"/>
          <w:szCs w:val="28"/>
          <w:lang w:val="sr-Cyrl-CS"/>
        </w:rPr>
      </w:pPr>
    </w:p>
    <w:p w:rsidR="00CD0103" w:rsidRDefault="00360FA9" w:rsidP="00360FA9">
      <w:pPr>
        <w:autoSpaceDE w:val="0"/>
        <w:rPr>
          <w:rFonts w:ascii="TimesNewRoman" w:hAnsi="TimesNewRoman" w:cs="TimesNewRoman"/>
          <w:bCs/>
          <w:sz w:val="21"/>
          <w:szCs w:val="21"/>
        </w:rPr>
      </w:pPr>
      <w:r>
        <w:rPr>
          <w:lang w:val="sr-Cyrl-CS"/>
        </w:rPr>
        <w:t xml:space="preserve">                                                                                                             </w:t>
      </w:r>
    </w:p>
    <w:p w:rsidR="00CD0103" w:rsidRDefault="00CD0103">
      <w:pPr>
        <w:shd w:val="clear" w:color="auto" w:fill="FFFFFF"/>
        <w:ind w:left="360"/>
        <w:jc w:val="both"/>
        <w:rPr>
          <w:lang w:val="sr-Cyrl-CS"/>
        </w:rPr>
      </w:pPr>
    </w:p>
    <w:p w:rsidR="00CD0103" w:rsidRDefault="00CD0103">
      <w:pPr>
        <w:spacing w:line="240" w:lineRule="auto"/>
        <w:jc w:val="center"/>
        <w:rPr>
          <w:b/>
          <w:bCs/>
          <w:sz w:val="28"/>
          <w:szCs w:val="28"/>
          <w:lang w:val="sr-Cyrl-CS"/>
        </w:rPr>
      </w:pPr>
    </w:p>
    <w:p w:rsidR="00CD0103" w:rsidRDefault="00CD0103">
      <w:pPr>
        <w:pageBreakBefore/>
        <w:rPr>
          <w:b/>
          <w:bCs/>
          <w:iCs/>
        </w:rPr>
      </w:pPr>
      <w:r>
        <w:rPr>
          <w:b/>
          <w:bCs/>
          <w:iCs/>
        </w:rPr>
        <w:lastRenderedPageBreak/>
        <w:t xml:space="preserve">III   </w:t>
      </w:r>
      <w:r w:rsidR="003F6F1A">
        <w:rPr>
          <w:b/>
          <w:bCs/>
          <w:iCs/>
        </w:rPr>
        <w:t xml:space="preserve">   </w:t>
      </w:r>
      <w:r>
        <w:rPr>
          <w:b/>
          <w:bCs/>
          <w:iCs/>
        </w:rPr>
        <w:t>УСЛОВИ ЗА УЧЕШЋЕ У ПОСТУПКУ ЈАВНЕ НАБАВКЕ ИЗ ЧЛ. 75. И 76. ЗАКОНА СА УПУТСТВОМ КАКО СЕ ДОКАЗУЈЕ ИСПУЊЕНОСТ ТИХ УСЛОВА</w:t>
      </w:r>
    </w:p>
    <w:p w:rsidR="00CD0103" w:rsidRDefault="00CD0103">
      <w:pPr>
        <w:jc w:val="both"/>
        <w:rPr>
          <w:b/>
          <w:bCs/>
          <w:iCs/>
        </w:rPr>
      </w:pPr>
    </w:p>
    <w:p w:rsidR="00CD0103" w:rsidRDefault="00CD0103">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ind w:left="0"/>
        <w:jc w:val="both"/>
        <w:rPr>
          <w:b/>
          <w:bCs/>
          <w:iCs/>
        </w:rPr>
      </w:pPr>
    </w:p>
    <w:p w:rsidR="00CD0103" w:rsidRDefault="00CD0103">
      <w:pPr>
        <w:pStyle w:val="ListParagraph"/>
        <w:tabs>
          <w:tab w:val="left" w:pos="0"/>
        </w:tabs>
        <w:ind w:hanging="360"/>
        <w:jc w:val="both"/>
        <w:rPr>
          <w:b/>
          <w:lang w:val="sr-Cyrl-CS"/>
        </w:rPr>
      </w:pPr>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 75. Закона, и то:</w:t>
      </w:r>
    </w:p>
    <w:tbl>
      <w:tblPr>
        <w:tblW w:w="9972" w:type="dxa"/>
        <w:tblInd w:w="-5" w:type="dxa"/>
        <w:tblLayout w:type="fixed"/>
        <w:tblLook w:val="0000"/>
      </w:tblPr>
      <w:tblGrid>
        <w:gridCol w:w="872"/>
        <w:gridCol w:w="4055"/>
        <w:gridCol w:w="5045"/>
      </w:tblGrid>
      <w:tr w:rsidR="00CD0103" w:rsidTr="00070A80">
        <w:tc>
          <w:tcPr>
            <w:tcW w:w="872" w:type="dxa"/>
            <w:tcBorders>
              <w:top w:val="double" w:sz="4" w:space="0" w:color="000000"/>
              <w:left w:val="double" w:sz="4" w:space="0" w:color="000000"/>
              <w:bottom w:val="double" w:sz="4" w:space="0" w:color="000000"/>
            </w:tcBorders>
            <w:shd w:val="clear" w:color="auto" w:fill="F2F2F2"/>
            <w:vAlign w:val="center"/>
          </w:tcPr>
          <w:p w:rsidR="00CD0103" w:rsidRDefault="00CD010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CD0103" w:rsidRDefault="00CD010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CD0103" w:rsidRDefault="00CD0103">
            <w:pPr>
              <w:spacing w:line="240" w:lineRule="auto"/>
              <w:ind w:left="284" w:hanging="426"/>
              <w:jc w:val="center"/>
            </w:pPr>
            <w:r>
              <w:rPr>
                <w:b/>
                <w:lang w:val="sr-Cyrl-CS"/>
              </w:rPr>
              <w:t xml:space="preserve">Начин доказивања </w:t>
            </w:r>
          </w:p>
        </w:tc>
      </w:tr>
      <w:tr w:rsidR="00CD0103" w:rsidTr="00070A80">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00736E3B"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CD0103" w:rsidRDefault="00CD0103">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CD0103" w:rsidTr="00070A80">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w:t>
            </w:r>
            <w:r>
              <w:rPr>
                <w:sz w:val="22"/>
                <w:szCs w:val="22"/>
                <w:lang w:val="sr-Cyrl-CS"/>
              </w:rPr>
              <w:lastRenderedPageBreak/>
              <w:t xml:space="preserve">дело примања или давања мита, кривично дело 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lastRenderedPageBreak/>
              <w:t>3</w:t>
            </w:r>
            <w:r w:rsidR="00CD0103">
              <w:rPr>
                <w:b/>
                <w:bCs/>
                <w:sz w:val="22"/>
                <w:szCs w:val="22"/>
                <w:lang w:val="sr-Cyrl-CS"/>
              </w:rPr>
              <w:t>.</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измирио доспеле порезе и доприносе.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CD0103" w:rsidTr="0044373D">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t>4</w:t>
            </w:r>
            <w:r w:rsidR="00CD0103">
              <w:rPr>
                <w:b/>
                <w:bCs/>
                <w:sz w:val="22"/>
                <w:szCs w:val="22"/>
                <w:lang w:val="sr-Cyrl-CS"/>
              </w:rPr>
              <w:t>.</w:t>
            </w:r>
          </w:p>
        </w:tc>
        <w:tc>
          <w:tcPr>
            <w:tcW w:w="4055" w:type="dxa"/>
            <w:tcBorders>
              <w:top w:val="single" w:sz="6" w:space="0" w:color="000000"/>
              <w:left w:val="single" w:sz="6" w:space="0" w:color="000000"/>
              <w:bottom w:val="single" w:sz="6" w:space="0" w:color="000000"/>
            </w:tcBorders>
            <w:shd w:val="clear" w:color="auto" w:fill="auto"/>
            <w:vAlign w:val="center"/>
          </w:tcPr>
          <w:p w:rsidR="00070A80" w:rsidRPr="00C53ABA" w:rsidRDefault="00070A80" w:rsidP="00070A80">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CD0103" w:rsidRDefault="00070A80" w:rsidP="00070A80">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070A80">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r w:rsidR="0044373D" w:rsidTr="00070A80">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44373D" w:rsidRPr="00ED1E12" w:rsidRDefault="0044373D">
            <w:pPr>
              <w:pStyle w:val="Default"/>
              <w:ind w:left="284" w:hanging="426"/>
              <w:jc w:val="center"/>
              <w:rPr>
                <w:b/>
                <w:bCs/>
                <w:sz w:val="22"/>
                <w:szCs w:val="22"/>
                <w:lang w:val="sr-Latn-CS"/>
              </w:rPr>
            </w:pPr>
            <w:r>
              <w:rPr>
                <w:b/>
                <w:bCs/>
                <w:sz w:val="22"/>
                <w:szCs w:val="22"/>
                <w:lang w:val="sr-Cyrl-CS"/>
              </w:rPr>
              <w:t>5</w:t>
            </w:r>
            <w:r w:rsidR="00ED1E12">
              <w:rPr>
                <w:b/>
                <w:bCs/>
                <w:sz w:val="22"/>
                <w:szCs w:val="22"/>
                <w:lang w:val="sr-Latn-CS"/>
              </w:rPr>
              <w:t>.</w:t>
            </w:r>
          </w:p>
        </w:tc>
        <w:tc>
          <w:tcPr>
            <w:tcW w:w="4055" w:type="dxa"/>
            <w:tcBorders>
              <w:top w:val="single" w:sz="6" w:space="0" w:color="000000"/>
              <w:left w:val="single" w:sz="6" w:space="0" w:color="000000"/>
              <w:bottom w:val="double" w:sz="4" w:space="0" w:color="000000"/>
            </w:tcBorders>
            <w:shd w:val="clear" w:color="auto" w:fill="auto"/>
            <w:vAlign w:val="center"/>
          </w:tcPr>
          <w:p w:rsidR="0044373D" w:rsidRPr="00ED1E12" w:rsidRDefault="0044373D" w:rsidP="0044373D">
            <w:r w:rsidRPr="00ED1E12">
              <w:t>Понуђач је дужан 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44373D" w:rsidRPr="00ED1E12" w:rsidRDefault="0044373D" w:rsidP="00070A80">
            <w:pPr>
              <w:autoSpaceDE w:val="0"/>
              <w:autoSpaceDN w:val="0"/>
              <w:adjustRightInd w:val="0"/>
              <w:jc w:val="both"/>
              <w:rPr>
                <w:sz w:val="22"/>
                <w:szCs w:val="22"/>
                <w:lang w:val="sr-Cyrl-CS"/>
              </w:rPr>
            </w:pP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44373D" w:rsidRPr="00ED1E12" w:rsidRDefault="0044373D" w:rsidP="0044373D">
            <w:pPr>
              <w:pStyle w:val="Default"/>
              <w:jc w:val="both"/>
              <w:rPr>
                <w:sz w:val="22"/>
                <w:szCs w:val="22"/>
                <w:lang w:val="sr-Cyrl-CS"/>
              </w:rPr>
            </w:pPr>
            <w:r w:rsidRPr="00ED1E12">
              <w:t>Важећа дозволa за обављање ветеринарске делатности и промета на велико медицинским средствима за употребу у ветерини,</w:t>
            </w:r>
            <w:r w:rsidRPr="00ED1E12">
              <w:rPr>
                <w:color w:val="auto"/>
              </w:rPr>
              <w:t xml:space="preserve"> у виду неоверене копије.</w:t>
            </w:r>
          </w:p>
        </w:tc>
      </w:tr>
    </w:tbl>
    <w:p w:rsidR="0044373D" w:rsidRDefault="0044373D">
      <w:pPr>
        <w:pStyle w:val="ListParagraph"/>
        <w:ind w:left="0" w:firstLine="630"/>
        <w:jc w:val="both"/>
        <w:rPr>
          <w:bCs/>
          <w:i/>
          <w:iCs/>
        </w:rPr>
      </w:pPr>
    </w:p>
    <w:p w:rsidR="0044373D" w:rsidRDefault="0044373D">
      <w:pPr>
        <w:pStyle w:val="ListParagraph"/>
        <w:ind w:left="0" w:firstLine="630"/>
        <w:jc w:val="both"/>
        <w:rPr>
          <w:bCs/>
          <w:i/>
          <w:iCs/>
        </w:rPr>
      </w:pPr>
    </w:p>
    <w:p w:rsidR="00CD0103" w:rsidRDefault="00CD0103">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Закона, подизвођач мора да испуњава обавезне услове из члана 75.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Закона. </w:t>
      </w:r>
    </w:p>
    <w:p w:rsidR="00CD0103" w:rsidRDefault="00CD0103">
      <w:pPr>
        <w:pStyle w:val="ListParagraph"/>
        <w:ind w:left="0" w:firstLine="630"/>
        <w:jc w:val="both"/>
        <w:rPr>
          <w:bCs/>
          <w:iCs/>
        </w:rPr>
      </w:pPr>
      <w:r>
        <w:rPr>
          <w:bCs/>
          <w:i/>
          <w:iCs/>
        </w:rPr>
        <w:t xml:space="preserve">Уколико понуду подноси </w:t>
      </w:r>
      <w:r>
        <w:rPr>
          <w:bCs/>
          <w:i/>
          <w:iCs/>
          <w:u w:val="single"/>
        </w:rPr>
        <w:t>група понуђача</w:t>
      </w:r>
      <w:r>
        <w:rPr>
          <w:bCs/>
          <w:i/>
          <w:iCs/>
        </w:rPr>
        <w:t xml:space="preserve">, сваки понуђач из групе понуђача, мора да испуни обавезне услове из члана 75.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w:t>
      </w:r>
      <w:r>
        <w:rPr>
          <w:bCs/>
          <w:i/>
          <w:iCs/>
          <w:lang w:val="sr-Cyrl-CS"/>
        </w:rPr>
        <w:t>као и да изришито наведе да је поштовао обавезе из члана 75. став 2. Закона</w:t>
      </w:r>
      <w:r>
        <w:rPr>
          <w:bCs/>
          <w:i/>
          <w:iCs/>
        </w:rPr>
        <w:t>.</w:t>
      </w:r>
    </w:p>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lastRenderedPageBreak/>
              <w:t>7.</w:t>
            </w:r>
          </w:p>
        </w:tc>
        <w:tc>
          <w:tcPr>
            <w:tcW w:w="4110" w:type="dxa"/>
            <w:tcBorders>
              <w:top w:val="double" w:sz="4" w:space="0" w:color="000000"/>
              <w:left w:val="single" w:sz="4" w:space="0" w:color="000000"/>
              <w:bottom w:val="double" w:sz="4" w:space="0" w:color="000000"/>
            </w:tcBorders>
            <w:shd w:val="clear" w:color="auto" w:fill="auto"/>
            <w:vAlign w:val="center"/>
          </w:tcPr>
          <w:p w:rsidR="00527B04" w:rsidRPr="00B14A5F" w:rsidRDefault="00B14A5F" w:rsidP="00B14A5F">
            <w:pPr>
              <w:pStyle w:val="NoSpacing"/>
              <w:tabs>
                <w:tab w:val="left" w:pos="1080"/>
              </w:tabs>
              <w:suppressAutoHyphens w:val="0"/>
              <w:spacing w:line="240" w:lineRule="auto"/>
              <w:rPr>
                <w:rFonts w:ascii="Times New Roman" w:hAnsi="Times New Roman" w:cs="Times New Roman"/>
                <w:lang w:val="sr-Cyrl-CS"/>
              </w:rPr>
            </w:pPr>
            <w:r w:rsidRPr="00254E14">
              <w:rPr>
                <w:rFonts w:ascii="Times New Roman" w:hAnsi="Times New Roman" w:cs="Times New Roman"/>
                <w:lang w:val="sr-Cyrl-CS" w:eastAsia="en-US"/>
              </w:rPr>
              <w:t xml:space="preserve">Да располаже неопходним кадровским капацитетом, односно </w:t>
            </w:r>
            <w:r w:rsidRPr="00254E14">
              <w:rPr>
                <w:rFonts w:ascii="Times New Roman" w:hAnsi="Times New Roman" w:cs="Times New Roman"/>
                <w:lang w:val="sr-Cyrl-CS"/>
              </w:rPr>
              <w:t xml:space="preserve">понуђач </w:t>
            </w:r>
            <w:r w:rsidRPr="00254E14">
              <w:rPr>
                <w:rFonts w:ascii="Times New Roman" w:hAnsi="Times New Roman" w:cs="Times New Roman"/>
              </w:rPr>
              <w:t>има у најмање јед</w:t>
            </w:r>
            <w:r w:rsidRPr="00254E14">
              <w:rPr>
                <w:rFonts w:ascii="Times New Roman" w:hAnsi="Times New Roman" w:cs="Times New Roman"/>
                <w:lang w:val="sr-Cyrl-CS"/>
              </w:rPr>
              <w:t>ног</w:t>
            </w:r>
            <w:r w:rsidRPr="00254E14">
              <w:rPr>
                <w:rFonts w:ascii="Times New Roman" w:hAnsi="Times New Roman" w:cs="Times New Roman"/>
              </w:rPr>
              <w:t xml:space="preserve"> </w:t>
            </w:r>
            <w:r>
              <w:rPr>
                <w:rFonts w:ascii="Times New Roman" w:hAnsi="Times New Roman" w:cs="Times New Roman"/>
                <w:lang w:val="sr-Cyrl-CS"/>
              </w:rPr>
              <w:t>запосленог или ангажованог</w:t>
            </w:r>
            <w:r w:rsidRPr="00254E14">
              <w:rPr>
                <w:rFonts w:ascii="Times New Roman" w:hAnsi="Times New Roman" w:cs="Times New Roman"/>
                <w:lang w:val="sr-Cyrl-CS"/>
              </w:rPr>
              <w:t xml:space="preserve"> који је </w:t>
            </w:r>
            <w:r w:rsidRPr="00254E14">
              <w:rPr>
                <w:rFonts w:ascii="Times New Roman" w:hAnsi="Times New Roman" w:cs="Times New Roman"/>
              </w:rPr>
              <w:t>сертификован сервисер, обучен за сервисирање предметне опреме код произво</w:t>
            </w:r>
            <w:r w:rsidRPr="00254E14">
              <w:rPr>
                <w:rFonts w:ascii="Times New Roman" w:hAnsi="Times New Roman" w:cs="Times New Roman"/>
                <w:lang w:val="sr-Cyrl-CS"/>
              </w:rPr>
              <w:t>ђ</w:t>
            </w:r>
            <w:r w:rsidRPr="00254E14">
              <w:rPr>
                <w:rFonts w:ascii="Times New Roman" w:hAnsi="Times New Roman" w:cs="Times New Roman"/>
              </w:rPr>
              <w:t>ача те опреме</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703E3B" w:rsidRDefault="00B14A5F" w:rsidP="00707A4D">
            <w:pPr>
              <w:widowControl w:val="0"/>
              <w:tabs>
                <w:tab w:val="left" w:pos="851"/>
              </w:tabs>
              <w:autoSpaceDE w:val="0"/>
              <w:autoSpaceDN w:val="0"/>
              <w:adjustRightInd w:val="0"/>
              <w:spacing w:line="240" w:lineRule="auto"/>
              <w:ind w:left="-18"/>
              <w:jc w:val="both"/>
              <w:rPr>
                <w:noProof/>
                <w:sz w:val="22"/>
                <w:szCs w:val="22"/>
                <w:lang w:val="sr-Cyrl-CS"/>
              </w:rPr>
            </w:pPr>
            <w:r>
              <w:rPr>
                <w:noProof/>
                <w:sz w:val="22"/>
                <w:szCs w:val="22"/>
                <w:lang w:val="sr-Cyrl-CS"/>
              </w:rPr>
              <w:t xml:space="preserve">Доказ: за </w:t>
            </w:r>
            <w:r w:rsidRPr="00242F68">
              <w:rPr>
                <w:sz w:val="22"/>
                <w:szCs w:val="22"/>
              </w:rPr>
              <w:t>запослен</w:t>
            </w:r>
            <w:r>
              <w:rPr>
                <w:sz w:val="22"/>
                <w:szCs w:val="22"/>
                <w:lang w:val="sr-Cyrl-CS"/>
              </w:rPr>
              <w:t xml:space="preserve">ог </w:t>
            </w:r>
            <w:r w:rsidRPr="00242F68">
              <w:rPr>
                <w:sz w:val="22"/>
                <w:szCs w:val="22"/>
              </w:rPr>
              <w:t>копиј</w:t>
            </w:r>
            <w:r>
              <w:rPr>
                <w:sz w:val="22"/>
                <w:szCs w:val="22"/>
                <w:lang w:val="sr-Cyrl-CS"/>
              </w:rPr>
              <w:t>ом</w:t>
            </w:r>
            <w:r>
              <w:rPr>
                <w:sz w:val="22"/>
                <w:szCs w:val="22"/>
              </w:rPr>
              <w:t xml:space="preserve"> уговора о раду, или адекват</w:t>
            </w:r>
            <w:r>
              <w:rPr>
                <w:sz w:val="22"/>
                <w:szCs w:val="22"/>
                <w:lang w:val="sr-Cyrl-CS"/>
              </w:rPr>
              <w:t xml:space="preserve">ног </w:t>
            </w:r>
            <w:r w:rsidRPr="00242F68">
              <w:rPr>
                <w:sz w:val="22"/>
                <w:szCs w:val="22"/>
              </w:rPr>
              <w:t>М образ</w:t>
            </w:r>
            <w:r>
              <w:rPr>
                <w:sz w:val="22"/>
                <w:szCs w:val="22"/>
              </w:rPr>
              <w:t>ц</w:t>
            </w:r>
            <w:r>
              <w:rPr>
                <w:sz w:val="22"/>
                <w:szCs w:val="22"/>
                <w:lang w:val="sr-Cyrl-CS"/>
              </w:rPr>
              <w:t>а</w:t>
            </w:r>
            <w:r w:rsidRPr="00242F68">
              <w:rPr>
                <w:sz w:val="22"/>
                <w:szCs w:val="22"/>
              </w:rPr>
              <w:t xml:space="preserve"> на основу које</w:t>
            </w:r>
            <w:r>
              <w:rPr>
                <w:sz w:val="22"/>
                <w:szCs w:val="22"/>
                <w:lang w:val="sr-Cyrl-CS"/>
              </w:rPr>
              <w:t>г</w:t>
            </w:r>
            <w:r w:rsidRPr="00242F68">
              <w:rPr>
                <w:sz w:val="22"/>
                <w:szCs w:val="22"/>
              </w:rPr>
              <w:t xml:space="preserve"> се може утврдити да је запослени пријављен код ПИО фонда, </w:t>
            </w:r>
            <w:r w:rsidRPr="006156B9">
              <w:rPr>
                <w:sz w:val="22"/>
                <w:szCs w:val="22"/>
              </w:rPr>
              <w:t>копиј</w:t>
            </w:r>
            <w:r>
              <w:rPr>
                <w:sz w:val="22"/>
                <w:szCs w:val="22"/>
                <w:lang w:val="sr-Cyrl-CS"/>
              </w:rPr>
              <w:t>ом</w:t>
            </w:r>
            <w:r w:rsidRPr="006156B9">
              <w:rPr>
                <w:sz w:val="22"/>
                <w:szCs w:val="22"/>
              </w:rPr>
              <w:t xml:space="preserve"> уговора о ангажованим лицима (уговори о делу, привременим и повреме</w:t>
            </w:r>
            <w:r>
              <w:rPr>
                <w:sz w:val="22"/>
                <w:szCs w:val="22"/>
              </w:rPr>
              <w:t>ним пословима, уговори о допунс</w:t>
            </w:r>
            <w:r>
              <w:rPr>
                <w:sz w:val="22"/>
                <w:szCs w:val="22"/>
                <w:lang w:val="sr-Cyrl-CS"/>
              </w:rPr>
              <w:t>к</w:t>
            </w:r>
            <w:r w:rsidRPr="006156B9">
              <w:rPr>
                <w:sz w:val="22"/>
                <w:szCs w:val="22"/>
              </w:rPr>
              <w:t>о</w:t>
            </w:r>
            <w:r>
              <w:rPr>
                <w:sz w:val="22"/>
                <w:szCs w:val="22"/>
                <w:lang w:val="sr-Cyrl-CS"/>
              </w:rPr>
              <w:t>м</w:t>
            </w:r>
            <w:r w:rsidRPr="006156B9">
              <w:rPr>
                <w:sz w:val="22"/>
                <w:szCs w:val="22"/>
              </w:rPr>
              <w:t xml:space="preserve"> раду</w:t>
            </w:r>
            <w:r>
              <w:t>)</w:t>
            </w:r>
            <w:r>
              <w:rPr>
                <w:noProof/>
                <w:sz w:val="22"/>
                <w:szCs w:val="22"/>
                <w:lang w:val="sr-Cyrl-CS"/>
              </w:rPr>
              <w:t xml:space="preserve"> </w:t>
            </w:r>
            <w:r>
              <w:rPr>
                <w:b/>
                <w:noProof/>
                <w:sz w:val="22"/>
                <w:szCs w:val="22"/>
                <w:lang w:val="sr-Cyrl-CS"/>
              </w:rPr>
              <w:t>И</w:t>
            </w:r>
            <w:r>
              <w:rPr>
                <w:noProof/>
                <w:sz w:val="22"/>
                <w:szCs w:val="22"/>
                <w:lang w:val="sr-Cyrl-CS"/>
              </w:rPr>
              <w:t xml:space="preserve"> копијoм сертификата </w:t>
            </w:r>
            <w:r w:rsidRPr="00311961">
              <w:rPr>
                <w:noProof/>
                <w:sz w:val="22"/>
                <w:szCs w:val="22"/>
                <w:lang w:val="sr-Cyrl-CS"/>
              </w:rPr>
              <w:t>извршеној обуци за пружање сервисних услуга</w:t>
            </w:r>
            <w:r>
              <w:rPr>
                <w:sz w:val="22"/>
                <w:szCs w:val="22"/>
                <w:lang w:val="sr-Cyrl-CS"/>
              </w:rPr>
              <w:t>.</w:t>
            </w:r>
          </w:p>
        </w:tc>
      </w:tr>
      <w:tr w:rsidR="00527B04" w:rsidTr="00B14A5F">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double" w:sz="4" w:space="0" w:color="000000"/>
            </w:tcBorders>
            <w:shd w:val="clear" w:color="auto" w:fill="auto"/>
            <w:vAlign w:val="center"/>
          </w:tcPr>
          <w:p w:rsidR="00B14A5F" w:rsidRPr="00703E3B" w:rsidRDefault="00B14A5F" w:rsidP="00B14A5F">
            <w:pPr>
              <w:autoSpaceDE w:val="0"/>
              <w:autoSpaceDN w:val="0"/>
              <w:adjustRightInd w:val="0"/>
              <w:rPr>
                <w:bCs/>
                <w:color w:val="auto"/>
                <w:sz w:val="22"/>
                <w:szCs w:val="22"/>
                <w:lang w:eastAsia="en-US"/>
              </w:rPr>
            </w:pPr>
            <w:r>
              <w:rPr>
                <w:sz w:val="22"/>
                <w:szCs w:val="22"/>
                <w:lang w:val="sr-Cyrl-CS" w:eastAsia="en-US"/>
              </w:rPr>
              <w:t xml:space="preserve">Да располаже неопходним пословним </w:t>
            </w:r>
            <w:r w:rsidRPr="00703E3B">
              <w:rPr>
                <w:sz w:val="22"/>
                <w:szCs w:val="22"/>
                <w:lang w:val="sr-Cyrl-CS" w:eastAsia="en-US"/>
              </w:rPr>
              <w:t xml:space="preserve">капацитетом, </w:t>
            </w:r>
            <w:r w:rsidRPr="00703E3B">
              <w:rPr>
                <w:sz w:val="22"/>
                <w:szCs w:val="22"/>
              </w:rPr>
              <w:t>односно да</w:t>
            </w:r>
            <w:r w:rsidRPr="00703E3B">
              <w:rPr>
                <w:rFonts w:eastAsia="Times New Roman"/>
                <w:sz w:val="22"/>
                <w:szCs w:val="22"/>
                <w:lang w:eastAsia="en-US"/>
              </w:rPr>
              <w:t xml:space="preserve"> понуђач</w:t>
            </w:r>
            <w:r w:rsidRPr="00703E3B">
              <w:rPr>
                <w:bCs/>
                <w:color w:val="auto"/>
                <w:sz w:val="22"/>
                <w:szCs w:val="22"/>
                <w:lang w:eastAsia="en-US"/>
              </w:rPr>
              <w:t xml:space="preserve"> </w:t>
            </w:r>
            <w:r>
              <w:rPr>
                <w:bCs/>
                <w:color w:val="auto"/>
                <w:sz w:val="22"/>
                <w:szCs w:val="22"/>
                <w:lang w:eastAsia="en-US"/>
              </w:rPr>
              <w:t>располаже минимум једним сервисним центром(има сопствени овлашћени сервис или уговор са овлашћенимсервисом)</w:t>
            </w:r>
            <w:r w:rsidRPr="00703E3B">
              <w:rPr>
                <w:bCs/>
                <w:color w:val="auto"/>
                <w:sz w:val="22"/>
                <w:szCs w:val="22"/>
                <w:lang w:eastAsia="en-US"/>
              </w:rPr>
              <w:t>;</w:t>
            </w:r>
          </w:p>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B14A5F" w:rsidRPr="00C316CB" w:rsidRDefault="00B14A5F" w:rsidP="00B14A5F">
            <w:pPr>
              <w:tabs>
                <w:tab w:val="left" w:pos="1080"/>
              </w:tabs>
              <w:autoSpaceDE w:val="0"/>
              <w:autoSpaceDN w:val="0"/>
              <w:adjustRightInd w:val="0"/>
              <w:jc w:val="both"/>
              <w:rPr>
                <w:lang w:val="sr-Cyrl-CS"/>
              </w:rPr>
            </w:pPr>
            <w:r w:rsidRPr="00E75EF7">
              <w:rPr>
                <w:sz w:val="22"/>
                <w:szCs w:val="22"/>
              </w:rPr>
              <w:t>Доказује се копиј</w:t>
            </w:r>
            <w:r w:rsidRPr="00E75EF7">
              <w:rPr>
                <w:sz w:val="22"/>
                <w:szCs w:val="22"/>
                <w:lang w:val="sr-Cyrl-CS"/>
              </w:rPr>
              <w:t>ом</w:t>
            </w:r>
            <w:r w:rsidRPr="00E75EF7">
              <w:rPr>
                <w:sz w:val="22"/>
                <w:szCs w:val="22"/>
              </w:rPr>
              <w:t xml:space="preserve"> уговора или писмом о ауторизацији где је назначено да је </w:t>
            </w:r>
            <w:r w:rsidRPr="00E75EF7">
              <w:rPr>
                <w:sz w:val="22"/>
                <w:szCs w:val="22"/>
                <w:lang w:val="sr-Cyrl-CS"/>
              </w:rPr>
              <w:t xml:space="preserve">понуђач </w:t>
            </w:r>
            <w:r w:rsidRPr="00E75EF7">
              <w:rPr>
                <w:sz w:val="22"/>
                <w:szCs w:val="22"/>
              </w:rPr>
              <w:t>овлашћен за одржавање опреме коју нуди или да има уговор са овлашћеним сервисом о одржавању опреме коју нуди</w:t>
            </w:r>
            <w:r w:rsidRPr="00C316CB">
              <w:t xml:space="preserve">. </w:t>
            </w:r>
          </w:p>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p>
        </w:tc>
      </w:tr>
      <w:tr w:rsidR="00B14A5F" w:rsidTr="00B14A5F">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B14A5F" w:rsidRPr="00CC2A65" w:rsidRDefault="00B14A5F" w:rsidP="00707A4D">
            <w:pPr>
              <w:pStyle w:val="Default"/>
              <w:ind w:left="284" w:hanging="426"/>
              <w:jc w:val="center"/>
              <w:rPr>
                <w:b/>
                <w:bCs/>
                <w:color w:val="auto"/>
                <w:sz w:val="22"/>
                <w:szCs w:val="22"/>
                <w:lang w:val="sr-Cyrl-CS"/>
              </w:rPr>
            </w:pPr>
            <w:r>
              <w:rPr>
                <w:b/>
                <w:bCs/>
                <w:color w:val="auto"/>
                <w:sz w:val="22"/>
                <w:szCs w:val="22"/>
                <w:lang w:val="sr-Cyrl-CS"/>
              </w:rPr>
              <w:t>9.</w:t>
            </w:r>
          </w:p>
        </w:tc>
        <w:tc>
          <w:tcPr>
            <w:tcW w:w="4110" w:type="dxa"/>
            <w:tcBorders>
              <w:top w:val="double" w:sz="4" w:space="0" w:color="000000"/>
              <w:left w:val="single" w:sz="4" w:space="0" w:color="000000"/>
              <w:bottom w:val="double" w:sz="4" w:space="0" w:color="000000"/>
            </w:tcBorders>
            <w:shd w:val="clear" w:color="auto" w:fill="auto"/>
            <w:vAlign w:val="center"/>
          </w:tcPr>
          <w:p w:rsidR="00B14A5F" w:rsidRDefault="00B14A5F" w:rsidP="00ED1E12">
            <w:pPr>
              <w:autoSpaceDE w:val="0"/>
              <w:autoSpaceDN w:val="0"/>
              <w:adjustRightInd w:val="0"/>
              <w:rPr>
                <w:sz w:val="22"/>
                <w:szCs w:val="22"/>
                <w:lang w:val="sr-Cyrl-CS" w:eastAsia="en-US"/>
              </w:rPr>
            </w:pPr>
            <w:r w:rsidRPr="00703E3B">
              <w:rPr>
                <w:noProof/>
                <w:sz w:val="22"/>
                <w:szCs w:val="22"/>
                <w:lang w:val="sr-Cyrl-CS"/>
              </w:rPr>
              <w:t xml:space="preserve">Да располаже неопходним </w:t>
            </w:r>
            <w:r>
              <w:rPr>
                <w:noProof/>
                <w:sz w:val="22"/>
                <w:szCs w:val="22"/>
                <w:lang w:val="sr-Cyrl-CS"/>
              </w:rPr>
              <w:t>пословним</w:t>
            </w:r>
            <w:r w:rsidRPr="00703E3B">
              <w:rPr>
                <w:noProof/>
                <w:sz w:val="22"/>
                <w:szCs w:val="22"/>
                <w:lang w:val="sr-Cyrl-CS"/>
              </w:rPr>
              <w:t xml:space="preserve"> капацитетом, </w:t>
            </w:r>
            <w:r w:rsidRPr="00703E3B">
              <w:rPr>
                <w:noProof/>
                <w:sz w:val="22"/>
                <w:szCs w:val="22"/>
                <w:lang w:val="ru-RU"/>
              </w:rPr>
              <w:t xml:space="preserve">односно да понуђач </w:t>
            </w:r>
            <w:r>
              <w:rPr>
                <w:noProof/>
                <w:sz w:val="22"/>
                <w:szCs w:val="22"/>
                <w:lang w:val="ru-RU"/>
              </w:rPr>
              <w:t xml:space="preserve">нуди добра произвођача од ког је добио овлашћење за учествовање у </w:t>
            </w:r>
            <w:r w:rsidR="0044373D">
              <w:rPr>
                <w:noProof/>
                <w:sz w:val="22"/>
                <w:szCs w:val="22"/>
              </w:rPr>
              <w:t xml:space="preserve">конкретном </w:t>
            </w:r>
            <w:r>
              <w:rPr>
                <w:noProof/>
                <w:sz w:val="22"/>
                <w:szCs w:val="22"/>
                <w:lang w:val="ru-RU"/>
              </w:rPr>
              <w:t xml:space="preserve">поступку јавне набавке </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B14A5F" w:rsidRPr="00E75EF7" w:rsidRDefault="00B14A5F" w:rsidP="00ED1E12">
            <w:pPr>
              <w:tabs>
                <w:tab w:val="left" w:pos="1080"/>
              </w:tabs>
              <w:autoSpaceDE w:val="0"/>
              <w:autoSpaceDN w:val="0"/>
              <w:adjustRightInd w:val="0"/>
              <w:jc w:val="both"/>
              <w:rPr>
                <w:sz w:val="22"/>
                <w:szCs w:val="22"/>
              </w:rPr>
            </w:pPr>
            <w:r w:rsidRPr="00703E3B">
              <w:rPr>
                <w:noProof/>
                <w:sz w:val="22"/>
                <w:szCs w:val="22"/>
                <w:lang w:val="sr-Cyrl-CS"/>
              </w:rPr>
              <w:t xml:space="preserve">Доказује се </w:t>
            </w:r>
            <w:r w:rsidRPr="00E75EF7">
              <w:rPr>
                <w:noProof/>
                <w:sz w:val="22"/>
                <w:szCs w:val="22"/>
                <w:lang w:val="sr-Cyrl-CS"/>
              </w:rPr>
              <w:t>овлаш</w:t>
            </w:r>
            <w:r w:rsidRPr="00E75EF7">
              <w:rPr>
                <w:sz w:val="22"/>
                <w:szCs w:val="22"/>
                <w:lang w:val="sr-Cyrl-CS"/>
              </w:rPr>
              <w:t>ћењем за дистибуцију добара од произвођача добара у којој је наведено да је понуђач овлашћен за продају добара која су предмет ове набавк</w:t>
            </w:r>
            <w:r>
              <w:rPr>
                <w:sz w:val="22"/>
                <w:szCs w:val="22"/>
                <w:lang w:val="sr-Cyrl-CS"/>
              </w:rPr>
              <w:t>е</w:t>
            </w:r>
            <w:r w:rsidR="0044373D">
              <w:rPr>
                <w:sz w:val="22"/>
                <w:szCs w:val="22"/>
                <w:lang w:val="sr-Cyrl-CS"/>
              </w:rPr>
              <w:t xml:space="preserve"> </w:t>
            </w:r>
          </w:p>
        </w:tc>
      </w:tr>
    </w:tbl>
    <w:p w:rsidR="00CD0103" w:rsidRDefault="00CD0103">
      <w:pPr>
        <w:pStyle w:val="ListParagraph"/>
        <w:ind w:left="0"/>
        <w:jc w:val="both"/>
        <w:rPr>
          <w:bCs/>
          <w:i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Default="00CD0103">
      <w:pPr>
        <w:pStyle w:val="ListParagraph"/>
        <w:tabs>
          <w:tab w:val="left" w:pos="0"/>
        </w:tabs>
        <w:ind w:left="0"/>
        <w:rPr>
          <w:b/>
          <w:bCs/>
          <w:iCs/>
        </w:rPr>
      </w:pPr>
    </w:p>
    <w:p w:rsidR="00CD0103" w:rsidRPr="00676F5C" w:rsidRDefault="00CD0103">
      <w:pPr>
        <w:pStyle w:val="ListParagraph"/>
        <w:jc w:val="both"/>
        <w:rPr>
          <w:bCs/>
          <w:iCs/>
          <w:sz w:val="22"/>
          <w:szCs w:val="22"/>
        </w:rPr>
      </w:pPr>
    </w:p>
    <w:p w:rsidR="00CD0103" w:rsidRPr="00676F5C" w:rsidRDefault="00CD0103">
      <w:pPr>
        <w:pStyle w:val="ListParagraph"/>
        <w:ind w:left="0"/>
        <w:jc w:val="both"/>
        <w:rPr>
          <w:sz w:val="22"/>
          <w:szCs w:val="22"/>
        </w:rPr>
      </w:pPr>
      <w:r w:rsidRPr="00676F5C">
        <w:rPr>
          <w:b/>
          <w:sz w:val="22"/>
          <w:szCs w:val="22"/>
        </w:rPr>
        <w:t xml:space="preserve">Испуњеност обавезних и додатних услова за учешће у поступку предметне јавне набавке, </w:t>
      </w:r>
      <w:r w:rsidRPr="00676F5C">
        <w:rPr>
          <w:b/>
          <w:sz w:val="22"/>
          <w:szCs w:val="22"/>
          <w:lang w:val="sr-Cyrl-CS"/>
        </w:rPr>
        <w:t xml:space="preserve">у складу са чл. 77. став 4. Закона, </w:t>
      </w:r>
      <w:r w:rsidRPr="00676F5C">
        <w:rPr>
          <w:b/>
          <w:sz w:val="22"/>
          <w:szCs w:val="22"/>
        </w:rPr>
        <w:t xml:space="preserve">понуђач доказује достављањем Изјаве </w:t>
      </w:r>
      <w:r w:rsidRPr="00676F5C">
        <w:rPr>
          <w:b/>
          <w:sz w:val="22"/>
          <w:szCs w:val="22"/>
          <w:lang w:val="sr-Cyrl-CS"/>
        </w:rPr>
        <w:t>(</w:t>
      </w:r>
      <w:r w:rsidRPr="00676F5C">
        <w:rPr>
          <w:b/>
          <w:i/>
          <w:sz w:val="22"/>
          <w:szCs w:val="22"/>
          <w:lang w:val="sr-Cyrl-CS"/>
        </w:rPr>
        <w:t xml:space="preserve">Образац изјаве понуђача, дат је у поглављу </w:t>
      </w:r>
      <w:r w:rsidRPr="00676F5C">
        <w:rPr>
          <w:b/>
          <w:i/>
          <w:sz w:val="22"/>
          <w:szCs w:val="22"/>
        </w:rPr>
        <w:t>III</w:t>
      </w:r>
      <w:r w:rsidRPr="00676F5C">
        <w:rPr>
          <w:i/>
          <w:sz w:val="22"/>
          <w:szCs w:val="22"/>
        </w:rPr>
        <w:t xml:space="preserve"> </w:t>
      </w:r>
      <w:r w:rsidRPr="00676F5C">
        <w:rPr>
          <w:b/>
          <w:i/>
          <w:sz w:val="22"/>
          <w:szCs w:val="22"/>
          <w:lang w:val="sr-Cyrl-CS"/>
        </w:rPr>
        <w:t>одељак 3</w:t>
      </w:r>
      <w:r w:rsidRPr="00676F5C">
        <w:rPr>
          <w:b/>
          <w:sz w:val="22"/>
          <w:szCs w:val="22"/>
          <w:lang w:val="sr-Cyrl-CS"/>
        </w:rPr>
        <w:t>),</w:t>
      </w:r>
      <w:r w:rsidRPr="00676F5C">
        <w:rPr>
          <w:b/>
          <w:color w:val="FF0000"/>
          <w:sz w:val="22"/>
          <w:szCs w:val="22"/>
          <w:lang w:val="sr-Cyrl-CS"/>
        </w:rPr>
        <w:t xml:space="preserve"> </w:t>
      </w:r>
      <w:r w:rsidRPr="00676F5C">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676F5C">
        <w:rPr>
          <w:b/>
          <w:sz w:val="22"/>
          <w:szCs w:val="22"/>
        </w:rPr>
        <w:t>и</w:t>
      </w:r>
      <w:proofErr w:type="gramEnd"/>
      <w:r w:rsidRPr="00676F5C">
        <w:rPr>
          <w:b/>
          <w:sz w:val="22"/>
          <w:szCs w:val="22"/>
        </w:rPr>
        <w:t xml:space="preserve"> 76. Закона, дефинисане овом конкурсном документацијом, осим услова из члана 75. </w:t>
      </w:r>
      <w:proofErr w:type="gramStart"/>
      <w:r w:rsidR="00EF6D85" w:rsidRPr="00ED1E12">
        <w:rPr>
          <w:b/>
          <w:sz w:val="22"/>
          <w:szCs w:val="22"/>
        </w:rPr>
        <w:t>с</w:t>
      </w:r>
      <w:r w:rsidRPr="00ED1E12">
        <w:rPr>
          <w:b/>
          <w:sz w:val="22"/>
          <w:szCs w:val="22"/>
        </w:rPr>
        <w:t>тав</w:t>
      </w:r>
      <w:proofErr w:type="gramEnd"/>
      <w:r w:rsidR="00EF6D85" w:rsidRPr="00ED1E12">
        <w:rPr>
          <w:b/>
          <w:sz w:val="22"/>
          <w:szCs w:val="22"/>
        </w:rPr>
        <w:t xml:space="preserve"> 1. тачка 5</w:t>
      </w:r>
      <w:r w:rsidR="00EF6D85">
        <w:rPr>
          <w:b/>
          <w:sz w:val="22"/>
          <w:szCs w:val="22"/>
        </w:rPr>
        <w:t>. и став</w:t>
      </w:r>
      <w:r w:rsidRPr="00676F5C">
        <w:rPr>
          <w:b/>
          <w:sz w:val="22"/>
          <w:szCs w:val="22"/>
        </w:rPr>
        <w:t xml:space="preserve"> 2. Закона </w:t>
      </w:r>
      <w:r w:rsidRPr="00676F5C">
        <w:rPr>
          <w:b/>
          <w:i/>
          <w:sz w:val="22"/>
          <w:szCs w:val="22"/>
        </w:rPr>
        <w:t>(И</w:t>
      </w:r>
      <w:r w:rsidRPr="00676F5C">
        <w:rPr>
          <w:b/>
          <w:i/>
          <w:sz w:val="22"/>
          <w:szCs w:val="22"/>
          <w:lang w:val="sr-Cyrl-CS"/>
        </w:rPr>
        <w:t>зјава</w:t>
      </w:r>
      <w:r w:rsidRPr="00676F5C">
        <w:rPr>
          <w:b/>
          <w:i/>
          <w:sz w:val="22"/>
          <w:szCs w:val="22"/>
        </w:rPr>
        <w:t xml:space="preserve"> из </w:t>
      </w:r>
      <w:r w:rsidRPr="00676F5C">
        <w:rPr>
          <w:b/>
          <w:i/>
          <w:sz w:val="22"/>
          <w:szCs w:val="22"/>
          <w:lang w:val="sr-Cyrl-CS"/>
        </w:rPr>
        <w:t xml:space="preserve">поглавља </w:t>
      </w:r>
      <w:r w:rsidR="00527B04" w:rsidRPr="00676F5C">
        <w:rPr>
          <w:b/>
          <w:i/>
          <w:sz w:val="22"/>
          <w:szCs w:val="22"/>
        </w:rPr>
        <w:t>VI</w:t>
      </w:r>
      <w:r w:rsidRPr="00676F5C">
        <w:rPr>
          <w:b/>
          <w:i/>
          <w:sz w:val="22"/>
          <w:szCs w:val="22"/>
        </w:rPr>
        <w:t>I</w:t>
      </w:r>
      <w:r w:rsidR="00751C34" w:rsidRPr="00676F5C">
        <w:rPr>
          <w:b/>
          <w:i/>
          <w:sz w:val="22"/>
          <w:szCs w:val="22"/>
        </w:rPr>
        <w:t>I</w:t>
      </w:r>
      <w:r w:rsidRPr="00676F5C">
        <w:rPr>
          <w:b/>
          <w:i/>
          <w:sz w:val="22"/>
          <w:szCs w:val="22"/>
          <w:lang w:val="sr-Cyrl-CS"/>
        </w:rPr>
        <w:t>)</w:t>
      </w:r>
      <w:r w:rsidRPr="00676F5C">
        <w:rPr>
          <w:sz w:val="22"/>
          <w:szCs w:val="22"/>
        </w:rPr>
        <w:t>.</w:t>
      </w:r>
    </w:p>
    <w:p w:rsidR="00CD0103" w:rsidRPr="00676F5C" w:rsidRDefault="00CD0103">
      <w:pPr>
        <w:pStyle w:val="ListParagraph"/>
        <w:jc w:val="both"/>
        <w:rPr>
          <w:sz w:val="22"/>
          <w:szCs w:val="22"/>
        </w:rPr>
      </w:pPr>
    </w:p>
    <w:p w:rsidR="00CD0103" w:rsidRPr="00676F5C" w:rsidRDefault="00CD0103">
      <w:pPr>
        <w:pStyle w:val="ListParagraph"/>
        <w:ind w:left="0"/>
        <w:jc w:val="both"/>
        <w:rPr>
          <w:b/>
          <w:bCs/>
          <w:iCs/>
          <w:sz w:val="22"/>
          <w:szCs w:val="22"/>
          <w:u w:val="single"/>
        </w:rPr>
      </w:pPr>
      <w:r w:rsidRPr="00676F5C">
        <w:rPr>
          <w:sz w:val="22"/>
          <w:szCs w:val="22"/>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CD0103" w:rsidRPr="00676F5C" w:rsidRDefault="00CD0103">
      <w:pPr>
        <w:pStyle w:val="ListParagraph"/>
        <w:ind w:left="0"/>
        <w:jc w:val="both"/>
        <w:rPr>
          <w:b/>
          <w:bCs/>
          <w:iCs/>
          <w:sz w:val="22"/>
          <w:szCs w:val="22"/>
          <w:u w:val="single"/>
        </w:rPr>
      </w:pPr>
    </w:p>
    <w:p w:rsidR="00CD0103" w:rsidRPr="00676F5C" w:rsidRDefault="00CD0103">
      <w:pPr>
        <w:pStyle w:val="ListParagraph"/>
        <w:ind w:left="0"/>
        <w:jc w:val="both"/>
        <w:rPr>
          <w:b/>
          <w:bCs/>
          <w:iCs/>
          <w:sz w:val="22"/>
          <w:szCs w:val="22"/>
          <w:u w:val="single"/>
          <w:lang w:val="sr-Cyrl-CS"/>
        </w:rPr>
      </w:pPr>
      <w:r w:rsidRPr="00676F5C">
        <w:rPr>
          <w:b/>
          <w:bCs/>
          <w:iCs/>
          <w:sz w:val="22"/>
          <w:szCs w:val="22"/>
          <w:u w:val="single"/>
        </w:rPr>
        <w:t>Уколико понуду подноси група понуђача</w:t>
      </w:r>
      <w:r w:rsidRPr="00676F5C">
        <w:rPr>
          <w:bCs/>
          <w:iCs/>
          <w:sz w:val="22"/>
          <w:szCs w:val="22"/>
        </w:rPr>
        <w:t>, Изјава мора бити потписана од стране овлашћеног лица сваког понуђача из групе понуђача и оверена печатом</w:t>
      </w:r>
    </w:p>
    <w:p w:rsidR="00CD0103" w:rsidRPr="00676F5C" w:rsidRDefault="00CD0103">
      <w:pPr>
        <w:pStyle w:val="ListParagraph"/>
        <w:ind w:left="0"/>
        <w:jc w:val="both"/>
        <w:rPr>
          <w:b/>
          <w:bCs/>
          <w:iCs/>
          <w:sz w:val="22"/>
          <w:szCs w:val="22"/>
          <w:u w:val="single"/>
          <w:lang w:val="sr-Cyrl-CS"/>
        </w:rPr>
      </w:pPr>
    </w:p>
    <w:p w:rsidR="00CD0103" w:rsidRPr="00676F5C" w:rsidRDefault="00CD0103">
      <w:pPr>
        <w:pStyle w:val="ListParagraph"/>
        <w:ind w:left="0"/>
        <w:jc w:val="both"/>
        <w:rPr>
          <w:b/>
          <w:bCs/>
          <w:i/>
          <w:iCs/>
          <w:sz w:val="22"/>
          <w:szCs w:val="22"/>
        </w:rPr>
      </w:pPr>
      <w:r w:rsidRPr="00676F5C">
        <w:rPr>
          <w:b/>
          <w:bCs/>
          <w:iCs/>
          <w:sz w:val="22"/>
          <w:szCs w:val="22"/>
          <w:u w:val="single"/>
        </w:rPr>
        <w:t>Уколико понуђач подноси понуду са подизвођачем</w:t>
      </w:r>
      <w:r w:rsidRPr="00676F5C">
        <w:rPr>
          <w:bCs/>
          <w:iCs/>
          <w:sz w:val="22"/>
          <w:szCs w:val="22"/>
        </w:rPr>
        <w:t xml:space="preserve">, понуђач је дужан да достави Изјаву подизвођача </w:t>
      </w:r>
      <w:r w:rsidRPr="00676F5C">
        <w:rPr>
          <w:sz w:val="22"/>
          <w:szCs w:val="22"/>
          <w:lang w:val="sr-Cyrl-CS"/>
        </w:rPr>
        <w:t>(</w:t>
      </w:r>
      <w:r w:rsidRPr="00676F5C">
        <w:rPr>
          <w:i/>
          <w:sz w:val="22"/>
          <w:szCs w:val="22"/>
          <w:lang w:val="sr-Cyrl-CS"/>
        </w:rPr>
        <w:t>Образац изјав</w:t>
      </w:r>
      <w:r w:rsidRPr="00676F5C">
        <w:rPr>
          <w:i/>
          <w:sz w:val="22"/>
          <w:szCs w:val="22"/>
        </w:rPr>
        <w:t>е подизвођача, дат је у поглављу</w:t>
      </w:r>
      <w:r w:rsidRPr="00676F5C">
        <w:rPr>
          <w:i/>
          <w:sz w:val="22"/>
          <w:szCs w:val="22"/>
          <w:lang w:val="ru-RU"/>
        </w:rPr>
        <w:t xml:space="preserve"> </w:t>
      </w:r>
      <w:r w:rsidR="00527B04" w:rsidRPr="00676F5C">
        <w:rPr>
          <w:i/>
          <w:sz w:val="22"/>
          <w:szCs w:val="22"/>
        </w:rPr>
        <w:t>III</w:t>
      </w:r>
      <w:r w:rsidRPr="00676F5C">
        <w:rPr>
          <w:i/>
          <w:sz w:val="22"/>
          <w:szCs w:val="22"/>
          <w:lang w:val="ru-RU"/>
        </w:rPr>
        <w:t xml:space="preserve"> </w:t>
      </w:r>
      <w:r w:rsidRPr="00676F5C">
        <w:rPr>
          <w:i/>
          <w:sz w:val="22"/>
          <w:szCs w:val="22"/>
          <w:lang w:val="sr-Cyrl-CS"/>
        </w:rPr>
        <w:t>одељак 3</w:t>
      </w:r>
      <w:r w:rsidRPr="00676F5C">
        <w:rPr>
          <w:sz w:val="22"/>
          <w:szCs w:val="22"/>
          <w:lang w:val="sr-Cyrl-CS"/>
        </w:rPr>
        <w:t>),</w:t>
      </w:r>
      <w:r w:rsidRPr="00676F5C">
        <w:rPr>
          <w:bCs/>
          <w:iCs/>
          <w:sz w:val="22"/>
          <w:szCs w:val="22"/>
        </w:rPr>
        <w:t xml:space="preserve"> потписану од стране овлашћеног лица подизвођача и оверену печатом.</w:t>
      </w:r>
    </w:p>
    <w:p w:rsidR="00CD0103" w:rsidRPr="00676F5C" w:rsidRDefault="00CD0103">
      <w:pPr>
        <w:jc w:val="both"/>
        <w:rPr>
          <w:b/>
          <w:bCs/>
          <w:i/>
          <w:iCs/>
          <w:sz w:val="22"/>
          <w:szCs w:val="22"/>
        </w:rPr>
      </w:pPr>
    </w:p>
    <w:p w:rsidR="00070A80" w:rsidRPr="00676F5C" w:rsidRDefault="00070A80" w:rsidP="00070A80">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070A80" w:rsidRDefault="00070A80" w:rsidP="00070A80">
      <w:pPr>
        <w:pStyle w:val="ListParagraph"/>
        <w:tabs>
          <w:tab w:val="left" w:pos="680"/>
        </w:tabs>
        <w:ind w:left="0"/>
        <w:jc w:val="both"/>
        <w:rPr>
          <w:bCs/>
          <w:lang w:val="sr-Cyrl-CS"/>
        </w:rPr>
      </w:pPr>
    </w:p>
    <w:p w:rsidR="00070A80" w:rsidRDefault="00070A80" w:rsidP="00070A80">
      <w:pPr>
        <w:pStyle w:val="ListParagraph"/>
        <w:tabs>
          <w:tab w:val="left" w:pos="680"/>
        </w:tabs>
        <w:ind w:left="0"/>
        <w:jc w:val="both"/>
        <w:rPr>
          <w:sz w:val="22"/>
          <w:szCs w:val="22"/>
          <w:lang w:val="sr-Cyrl-CS"/>
        </w:rPr>
      </w:pPr>
      <w:r w:rsidRPr="00A24680">
        <w:rPr>
          <w:sz w:val="22"/>
          <w:szCs w:val="22"/>
        </w:rPr>
        <w:t xml:space="preserve">Уколико је наручилац у конкурсној документацији одредио да се испуњеност свих или појединих услова, осим услова из члана 75. Став 1.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w:t>
      </w:r>
      <w:r w:rsidRPr="00A24680">
        <w:rPr>
          <w:sz w:val="22"/>
          <w:szCs w:val="22"/>
        </w:rPr>
        <w:lastRenderedPageBreak/>
        <w:t xml:space="preserve">,затражи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 </w:t>
      </w:r>
      <w:proofErr w:type="gramStart"/>
      <w:r w:rsidRPr="00A24680">
        <w:rPr>
          <w:sz w:val="22"/>
          <w:szCs w:val="22"/>
        </w:rPr>
        <w:t>став</w:t>
      </w:r>
      <w:proofErr w:type="gramEnd"/>
      <w:r w:rsidRPr="00A24680">
        <w:rPr>
          <w:sz w:val="22"/>
          <w:szCs w:val="22"/>
        </w:rPr>
        <w:t xml:space="preserve"> 1. Закона.</w:t>
      </w:r>
    </w:p>
    <w:p w:rsidR="00070A80" w:rsidRPr="00A24680" w:rsidRDefault="00070A80" w:rsidP="00070A80">
      <w:pPr>
        <w:pStyle w:val="ListParagraph"/>
        <w:tabs>
          <w:tab w:val="left" w:pos="680"/>
        </w:tabs>
        <w:ind w:left="0"/>
        <w:jc w:val="both"/>
        <w:rPr>
          <w:bCs/>
          <w:sz w:val="22"/>
          <w:szCs w:val="22"/>
          <w:lang w:val="sr-Cyrl-CS"/>
        </w:rPr>
      </w:pPr>
    </w:p>
    <w:p w:rsidR="00070A80" w:rsidRPr="00527B04" w:rsidRDefault="00070A80" w:rsidP="00070A80">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070A80" w:rsidRPr="00527B04" w:rsidRDefault="00070A80" w:rsidP="00070A80">
      <w:pPr>
        <w:pStyle w:val="ListParagraph"/>
        <w:tabs>
          <w:tab w:val="left" w:pos="680"/>
        </w:tabs>
        <w:ind w:left="0"/>
        <w:jc w:val="both"/>
        <w:rPr>
          <w:b/>
          <w:sz w:val="22"/>
          <w:szCs w:val="22"/>
          <w:lang w:val="sr-Cyrl-CS"/>
        </w:rPr>
      </w:pPr>
    </w:p>
    <w:p w:rsidR="00070A80" w:rsidRPr="00527B04" w:rsidRDefault="00070A80" w:rsidP="00070A80">
      <w:pPr>
        <w:pStyle w:val="ListParagraph"/>
        <w:tabs>
          <w:tab w:val="left" w:pos="680"/>
        </w:tabs>
        <w:jc w:val="both"/>
        <w:rPr>
          <w:bCs/>
          <w:sz w:val="22"/>
          <w:szCs w:val="22"/>
          <w:lang w:val="sr-Cyrl-CS"/>
        </w:rPr>
      </w:pPr>
    </w:p>
    <w:p w:rsidR="00070A80" w:rsidRPr="00527B04" w:rsidRDefault="00070A80" w:rsidP="00070A80">
      <w:pPr>
        <w:pStyle w:val="ListParagraph"/>
        <w:tabs>
          <w:tab w:val="left" w:pos="680"/>
        </w:tabs>
        <w:ind w:left="0"/>
        <w:jc w:val="both"/>
        <w:rPr>
          <w:sz w:val="22"/>
          <w:szCs w:val="22"/>
        </w:rPr>
      </w:pPr>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r w:rsidRPr="00527B04">
        <w:rPr>
          <w:sz w:val="22"/>
          <w:szCs w:val="22"/>
        </w:rPr>
        <w:t xml:space="preserve">Понуђач уписан у Регистар понуђача, на основу члана 78. Закона, није дужан да приликом подношења понуде доказује испуњеност обавезних услова из </w:t>
      </w:r>
      <w:r w:rsidRPr="00527B04">
        <w:rPr>
          <w:bCs/>
          <w:iCs/>
          <w:sz w:val="22"/>
          <w:szCs w:val="22"/>
          <w:lang w:val="sr-Cyrl-CS"/>
        </w:rPr>
        <w:t>члана 75.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jc w:val="both"/>
        <w:rPr>
          <w:sz w:val="22"/>
          <w:szCs w:val="22"/>
        </w:rPr>
      </w:pPr>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rFonts w:eastAsia="TimesNewRomanPSMT"/>
          <w:bCs/>
          <w:sz w:val="22"/>
          <w:szCs w:val="22"/>
        </w:rPr>
      </w:pPr>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 xml:space="preserve">. </w:t>
      </w:r>
    </w:p>
    <w:p w:rsidR="00070A80" w:rsidRPr="00527B04" w:rsidRDefault="00070A80" w:rsidP="00070A80">
      <w:pPr>
        <w:pStyle w:val="ListParagraph"/>
        <w:tabs>
          <w:tab w:val="left" w:pos="680"/>
        </w:tabs>
        <w:ind w:left="0"/>
        <w:jc w:val="both"/>
        <w:rPr>
          <w:rFonts w:eastAsia="TimesNewRomanPSMT"/>
          <w:bCs/>
          <w:sz w:val="22"/>
          <w:szCs w:val="22"/>
        </w:rPr>
      </w:pPr>
    </w:p>
    <w:p w:rsidR="00736E3B" w:rsidRPr="005F71CB" w:rsidRDefault="00070A80" w:rsidP="005F71CB">
      <w:pPr>
        <w:pStyle w:val="ListParagraph"/>
        <w:tabs>
          <w:tab w:val="left" w:pos="680"/>
        </w:tabs>
        <w:ind w:left="0"/>
        <w:jc w:val="both"/>
        <w:rPr>
          <w:rFonts w:eastAsia="TimesNewRomanPSMT"/>
          <w:bCs/>
          <w:lang w:val="sr-Cyrl-CS"/>
        </w:rPr>
      </w:pPr>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
    <w:p w:rsidR="00527B04" w:rsidRDefault="00527B04">
      <w:pPr>
        <w:jc w:val="both"/>
        <w:rPr>
          <w:b/>
          <w:bCs/>
          <w:i/>
          <w:iCs/>
          <w:color w:val="FF0000"/>
          <w:lang w:val="sr-Latn-CS"/>
        </w:rPr>
      </w:pPr>
    </w:p>
    <w:p w:rsidR="00527B04" w:rsidRDefault="00527B04">
      <w:pPr>
        <w:jc w:val="both"/>
        <w:rPr>
          <w:b/>
          <w:bCs/>
          <w:i/>
          <w:iCs/>
          <w:color w:val="FF0000"/>
          <w:lang w:val="sr-Cyrl-CS"/>
        </w:rPr>
      </w:pPr>
    </w:p>
    <w:p w:rsidR="00676F5C" w:rsidRDefault="00676F5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Default="00245C1C">
      <w:pPr>
        <w:jc w:val="both"/>
        <w:rPr>
          <w:b/>
          <w:bCs/>
          <w:i/>
          <w:iCs/>
          <w:color w:val="FF0000"/>
          <w:lang w:val="sr-Latn-CS"/>
        </w:rPr>
      </w:pPr>
    </w:p>
    <w:p w:rsidR="00245C1C" w:rsidRPr="00245C1C" w:rsidRDefault="00245C1C">
      <w:pPr>
        <w:jc w:val="both"/>
        <w:rPr>
          <w:b/>
          <w:bCs/>
          <w:i/>
          <w:iCs/>
          <w:color w:val="FF0000"/>
          <w:lang w:val="sr-Latn-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r>
        <w:rPr>
          <w:b/>
          <w:bCs/>
        </w:rPr>
        <w:t>О ИСПУЊАВАЊУ УСЛОВА ИЗ ЧЛ.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r w:rsidRPr="00527B04">
        <w:rPr>
          <w:sz w:val="22"/>
          <w:szCs w:val="22"/>
        </w:rPr>
        <w:t xml:space="preserve">У складу са чланом 77.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F867C7" w:rsidRDefault="00CD0103" w:rsidP="00F867C7">
      <w:pPr>
        <w:spacing w:line="240" w:lineRule="auto"/>
        <w:jc w:val="both"/>
        <w:rPr>
          <w:bCs/>
          <w:sz w:val="22"/>
          <w:szCs w:val="22"/>
          <w:lang w:val="sr-Cyrl-CS"/>
        </w:rPr>
      </w:pPr>
      <w:proofErr w:type="gramStart"/>
      <w:r w:rsidRPr="00527B04">
        <w:rPr>
          <w:sz w:val="22"/>
          <w:szCs w:val="22"/>
        </w:rPr>
        <w:t>Понуђач  _</w:t>
      </w:r>
      <w:proofErr w:type="gramEnd"/>
      <w:r w:rsidRPr="00527B04">
        <w:rPr>
          <w:sz w:val="22"/>
          <w:szCs w:val="22"/>
        </w:rPr>
        <w:t>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Pr="00527B04">
        <w:rPr>
          <w:sz w:val="22"/>
          <w:szCs w:val="22"/>
          <w:lang w:val="ru-RU"/>
        </w:rPr>
        <w:t xml:space="preserve">набавка </w:t>
      </w:r>
      <w:r w:rsidR="00E529BA">
        <w:rPr>
          <w:lang w:val="sr-Cyrl-CS"/>
        </w:rPr>
        <w:t xml:space="preserve">ултразвучног дијагностичког система </w:t>
      </w:r>
      <w:r w:rsidRPr="00527B04">
        <w:rPr>
          <w:sz w:val="22"/>
          <w:szCs w:val="22"/>
          <w:lang w:val="sr-Latn-CS"/>
        </w:rPr>
        <w:t xml:space="preserve">, </w:t>
      </w:r>
      <w:r w:rsidRPr="00527B04">
        <w:rPr>
          <w:sz w:val="22"/>
          <w:szCs w:val="22"/>
        </w:rPr>
        <w:t xml:space="preserve"> ознаке и броја ЈН-</w:t>
      </w:r>
      <w:r w:rsidR="00CF0811">
        <w:rPr>
          <w:sz w:val="22"/>
          <w:szCs w:val="22"/>
        </w:rPr>
        <w:t>01-</w:t>
      </w:r>
      <w:r w:rsidR="00E564ED">
        <w:rPr>
          <w:sz w:val="22"/>
          <w:szCs w:val="22"/>
        </w:rPr>
        <w:t>4</w:t>
      </w:r>
      <w:r w:rsidR="00CF0811">
        <w:rPr>
          <w:sz w:val="22"/>
          <w:szCs w:val="22"/>
        </w:rPr>
        <w:t>/</w:t>
      </w:r>
      <w:r w:rsidR="00360FA9">
        <w:rPr>
          <w:sz w:val="22"/>
          <w:szCs w:val="22"/>
          <w:lang w:val="sr-Cyrl-CS"/>
        </w:rPr>
        <w:t>1</w:t>
      </w:r>
      <w:r w:rsidR="00E529BA">
        <w:rPr>
          <w:sz w:val="22"/>
          <w:szCs w:val="22"/>
          <w:lang w:val="sr-Cyrl-CS"/>
        </w:rPr>
        <w:t>2</w:t>
      </w:r>
      <w:r w:rsidR="008B5B74">
        <w:rPr>
          <w:sz w:val="22"/>
          <w:szCs w:val="22"/>
        </w:rPr>
        <w:t>-</w:t>
      </w:r>
      <w:r w:rsidR="00CF0811">
        <w:rPr>
          <w:sz w:val="22"/>
          <w:szCs w:val="22"/>
        </w:rPr>
        <w:t>201</w:t>
      </w:r>
      <w:r w:rsidR="00013E7E">
        <w:rPr>
          <w:sz w:val="22"/>
          <w:szCs w:val="22"/>
        </w:rPr>
        <w:t>7</w:t>
      </w:r>
      <w:r w:rsidRPr="00527B04">
        <w:rPr>
          <w:sz w:val="22"/>
          <w:szCs w:val="22"/>
        </w:rPr>
        <w:t xml:space="preserve">, испуњава све услове из чл. 75. </w:t>
      </w:r>
      <w:proofErr w:type="gramStart"/>
      <w:r w:rsidRPr="00527B04">
        <w:rPr>
          <w:sz w:val="22"/>
          <w:szCs w:val="22"/>
        </w:rPr>
        <w:t>и</w:t>
      </w:r>
      <w:proofErr w:type="gramEnd"/>
      <w:r w:rsidRPr="00527B04">
        <w:rPr>
          <w:sz w:val="22"/>
          <w:szCs w:val="22"/>
        </w:rPr>
        <w:t xml:space="preserve">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ru-RU" w:eastAsia="en-US"/>
        </w:rPr>
        <w:t>кадровским капацитетом</w:t>
      </w:r>
      <w:r w:rsidRPr="00527B04">
        <w:rPr>
          <w:sz w:val="22"/>
          <w:szCs w:val="22"/>
        </w:rPr>
        <w:t>;</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00CC4A49">
        <w:rPr>
          <w:sz w:val="22"/>
          <w:szCs w:val="22"/>
          <w:lang w:val="sr-Cyrl-CS" w:eastAsia="en-US"/>
        </w:rPr>
        <w:t>пословним</w:t>
      </w:r>
      <w:r w:rsidRPr="00527B04">
        <w:rPr>
          <w:sz w:val="22"/>
          <w:szCs w:val="22"/>
          <w:lang w:val="ru-RU" w:eastAsia="en-US"/>
        </w:rPr>
        <w:t xml:space="preserve"> капацитетом</w:t>
      </w:r>
      <w:r w:rsidRPr="00527B04">
        <w:rPr>
          <w:sz w:val="22"/>
          <w:szCs w:val="22"/>
        </w:rPr>
        <w:t>.</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М.П.                 __________________________                                                        </w:t>
      </w:r>
    </w:p>
    <w:p w:rsidR="00CD0103" w:rsidRPr="00527B04" w:rsidRDefault="00CD0103">
      <w:pPr>
        <w:jc w:val="both"/>
        <w:rPr>
          <w:b/>
          <w:bCs/>
          <w:i/>
          <w:iCs/>
          <w:sz w:val="22"/>
          <w:szCs w:val="22"/>
        </w:rPr>
      </w:pPr>
    </w:p>
    <w:p w:rsidR="00CD0103" w:rsidRPr="00527B04" w:rsidRDefault="00CD0103">
      <w:pPr>
        <w:jc w:val="both"/>
        <w:rPr>
          <w:b/>
          <w:bCs/>
          <w:i/>
          <w:iCs/>
          <w:sz w:val="22"/>
          <w:szCs w:val="22"/>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и оверена печатом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r>
        <w:rPr>
          <w:b/>
        </w:rPr>
        <w:t>О ИСПУЊАВАЊУ УСЛОВА ИЗ ЧЛ.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r w:rsidRPr="00527B04">
        <w:rPr>
          <w:sz w:val="22"/>
          <w:szCs w:val="22"/>
        </w:rPr>
        <w:t xml:space="preserve">У складу са чланом 77.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00E529BA">
        <w:rPr>
          <w:lang w:val="sr-Cyrl-CS"/>
        </w:rPr>
        <w:t>ултразвучног дијагностичког система</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E564ED">
        <w:rPr>
          <w:sz w:val="22"/>
          <w:szCs w:val="22"/>
        </w:rPr>
        <w:t>4</w:t>
      </w:r>
      <w:r w:rsidR="00CF0811">
        <w:rPr>
          <w:sz w:val="22"/>
          <w:szCs w:val="22"/>
        </w:rPr>
        <w:t>/</w:t>
      </w:r>
      <w:r w:rsidR="00360FA9">
        <w:rPr>
          <w:sz w:val="22"/>
          <w:szCs w:val="22"/>
          <w:lang w:val="sr-Cyrl-CS"/>
        </w:rPr>
        <w:t>1</w:t>
      </w:r>
      <w:r w:rsidR="00E529BA">
        <w:rPr>
          <w:sz w:val="22"/>
          <w:szCs w:val="22"/>
          <w:lang w:val="sr-Cyrl-CS"/>
        </w:rPr>
        <w:t>2</w:t>
      </w:r>
      <w:r w:rsidR="00CF0811">
        <w:rPr>
          <w:sz w:val="22"/>
          <w:szCs w:val="22"/>
        </w:rPr>
        <w:t>-201</w:t>
      </w:r>
      <w:r w:rsidR="00013E7E">
        <w:rPr>
          <w:sz w:val="22"/>
          <w:szCs w:val="22"/>
        </w:rPr>
        <w:t>7,</w:t>
      </w:r>
      <w:r w:rsidRPr="00527B04">
        <w:rPr>
          <w:sz w:val="22"/>
          <w:szCs w:val="22"/>
        </w:rPr>
        <w:t xml:space="preserve"> испуњава све услове из чл.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527B04" w:rsidRDefault="00CD0103">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М.П.                 __________________________                                                         </w:t>
      </w:r>
    </w:p>
    <w:p w:rsidR="00CD0103" w:rsidRPr="00527B04" w:rsidRDefault="00CD0103">
      <w:pPr>
        <w:pStyle w:val="BodyText2"/>
        <w:spacing w:line="100" w:lineRule="atLeast"/>
        <w:jc w:val="both"/>
        <w:rPr>
          <w:sz w:val="22"/>
          <w:szCs w:val="22"/>
        </w:rPr>
      </w:pPr>
    </w:p>
    <w:p w:rsidR="00CD0103" w:rsidRPr="00527B04" w:rsidRDefault="00CD010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и оверена печатом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pStyle w:val="ListParagraph"/>
        <w:shd w:val="clear" w:color="auto" w:fill="FFFFFF"/>
        <w:ind w:left="360"/>
        <w:jc w:val="center"/>
        <w:rPr>
          <w:b/>
          <w:bCs/>
          <w:i/>
          <w:iCs/>
          <w:lang w:val="ru-RU"/>
        </w:rPr>
      </w:pPr>
    </w:p>
    <w:p w:rsidR="00CD0103" w:rsidRDefault="00CD0103">
      <w:pPr>
        <w:jc w:val="both"/>
        <w:rPr>
          <w:b/>
          <w:bCs/>
          <w:i/>
          <w:iCs/>
          <w:color w:val="FF0000"/>
          <w:lang w:val="sr-Cyrl-CS"/>
        </w:rPr>
      </w:pPr>
    </w:p>
    <w:p w:rsidR="00CD0103" w:rsidRPr="00070A80" w:rsidRDefault="00CD0103">
      <w:pPr>
        <w:pStyle w:val="ListParagraph"/>
        <w:pageBreakBefore/>
        <w:tabs>
          <w:tab w:val="left" w:pos="142"/>
          <w:tab w:val="left" w:pos="284"/>
          <w:tab w:val="left" w:pos="426"/>
        </w:tabs>
        <w:ind w:left="284"/>
        <w:rPr>
          <w:bCs/>
          <w:iCs/>
          <w:sz w:val="22"/>
          <w:szCs w:val="22"/>
        </w:rPr>
      </w:pPr>
      <w:r w:rsidRPr="00070A80">
        <w:rPr>
          <w:b/>
          <w:bCs/>
          <w:iCs/>
          <w:sz w:val="22"/>
          <w:szCs w:val="22"/>
          <w:lang w:val="sr-Latn-CS"/>
        </w:rPr>
        <w:lastRenderedPageBreak/>
        <w:t>I</w:t>
      </w:r>
      <w:r w:rsidRPr="00070A80">
        <w:rPr>
          <w:b/>
          <w:bCs/>
          <w:iCs/>
          <w:sz w:val="22"/>
          <w:szCs w:val="22"/>
        </w:rPr>
        <w:t>V  УПУТСТВО ПОНУЂАЧИМА КАКО ДА САЧИНЕ ПОНУДУ</w:t>
      </w: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jc w:val="both"/>
        <w:rPr>
          <w:sz w:val="22"/>
          <w:szCs w:val="22"/>
          <w:lang w:val="sr-Latn-CS"/>
        </w:rPr>
      </w:pPr>
      <w:r w:rsidRPr="00070A80">
        <w:rPr>
          <w:b/>
          <w:bCs/>
          <w:iCs/>
          <w:sz w:val="22"/>
          <w:szCs w:val="22"/>
        </w:rPr>
        <w:t>1. ПОДАЦИ О ЈЕЗИКУ НА КОЈЕМ ПОНУДА МОРА ДА БУДЕ САСТАВЉЕНА</w:t>
      </w:r>
    </w:p>
    <w:p w:rsidR="00070A80" w:rsidRPr="00070A80" w:rsidRDefault="00070A80" w:rsidP="00070A80">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Latn-CS"/>
        </w:rPr>
        <w:t>Понуђач подноси понуду на српском језику.</w:t>
      </w:r>
    </w:p>
    <w:p w:rsidR="00070A80" w:rsidRPr="00070A80" w:rsidRDefault="00070A80" w:rsidP="00070A80">
      <w:pPr>
        <w:pStyle w:val="Default"/>
        <w:rPr>
          <w:sz w:val="22"/>
          <w:szCs w:val="22"/>
          <w:lang w:val="sr-Cyrl-CS"/>
        </w:rPr>
      </w:pPr>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 У случају спора релевантна је верзија конкурсне документације, односно понуде, на српском језику</w:t>
      </w:r>
      <w:r w:rsidRPr="00070A80">
        <w:rPr>
          <w:sz w:val="22"/>
          <w:szCs w:val="22"/>
          <w:lang w:val="sr-Cyrl-CS"/>
        </w:rPr>
        <w:t>.</w:t>
      </w:r>
    </w:p>
    <w:p w:rsidR="00070A80" w:rsidRPr="00070A80" w:rsidRDefault="00070A80" w:rsidP="00070A80">
      <w:pPr>
        <w:pStyle w:val="WW-Default"/>
        <w:rPr>
          <w:sz w:val="22"/>
          <w:szCs w:val="22"/>
          <w:lang w:val="sr-Latn-CS" w:eastAsia="en-US"/>
        </w:rPr>
      </w:pPr>
    </w:p>
    <w:p w:rsidR="00CD0103" w:rsidRPr="00070A80" w:rsidRDefault="00CD0103">
      <w:pPr>
        <w:pStyle w:val="NoSpacing"/>
        <w:jc w:val="both"/>
        <w:rPr>
          <w:rFonts w:ascii="Times New Roman" w:eastAsia="TimesNewRomanPSMT" w:hAnsi="Times New Roman" w:cs="Times New Roman"/>
          <w:lang w:val="ru-RU"/>
        </w:rPr>
      </w:pPr>
      <w:r w:rsidRPr="00070A80">
        <w:rPr>
          <w:rFonts w:ascii="Times New Roman" w:hAnsi="Times New Roman" w:cs="Times New Roman"/>
          <w:b/>
        </w:rPr>
        <w:t>2. НАЧИН НА КОЈИ ПОНУДА МОРА ДА БУДЕ САЧИЊЕНА</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lang w:val="ru-RU"/>
        </w:rPr>
        <w:t>Понуђач понуду подноси непосредно</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личном доставом у писарницу</w:t>
      </w:r>
      <w:r w:rsidR="00CF0811" w:rsidRPr="00070A80">
        <w:rPr>
          <w:rFonts w:ascii="Times New Roman" w:eastAsia="TimesNewRomanPSMT" w:hAnsi="Times New Roman" w:cs="Times New Roman"/>
          <w:lang w:val="ru-RU"/>
        </w:rPr>
        <w:t xml:space="preserve"> Факултета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 18, Београд,</w:t>
      </w:r>
      <w:r w:rsidRPr="00070A80">
        <w:rPr>
          <w:rFonts w:ascii="Times New Roman" w:eastAsia="TimesNewRomanPSMT" w:hAnsi="Times New Roman" w:cs="Times New Roman"/>
          <w:lang w:val="ru-RU"/>
        </w:rPr>
        <w:t xml:space="preserve"> или путем поште на адресу:</w:t>
      </w:r>
      <w:r w:rsidR="00CF0811" w:rsidRPr="00070A80">
        <w:rPr>
          <w:rFonts w:ascii="Times New Roman" w:eastAsia="TimesNewRomanPSMT" w:hAnsi="Times New Roman" w:cs="Times New Roman"/>
          <w:lang w:val="ru-RU"/>
        </w:rPr>
        <w:t xml:space="preserve"> Факултет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w:t>
      </w:r>
      <w:r w:rsidRPr="00070A80">
        <w:rPr>
          <w:rFonts w:ascii="Times New Roman" w:eastAsia="TimesNewRomanPSMT" w:hAnsi="Times New Roman" w:cs="Times New Roman"/>
          <w:lang w:val="ru-RU"/>
        </w:rPr>
        <w:t xml:space="preserve"> број 1</w:t>
      </w:r>
      <w:r w:rsidR="00CF0811" w:rsidRPr="00070A80">
        <w:rPr>
          <w:rFonts w:ascii="Times New Roman" w:eastAsia="TimesNewRomanPSMT" w:hAnsi="Times New Roman" w:cs="Times New Roman"/>
          <w:lang w:val="ru-RU"/>
        </w:rPr>
        <w:t>8</w:t>
      </w:r>
      <w:r w:rsidRPr="00070A80">
        <w:rPr>
          <w:rFonts w:ascii="Times New Roman" w:eastAsia="TimesNewRomanPSMT" w:hAnsi="Times New Roman" w:cs="Times New Roman"/>
          <w:lang w:val="ru-RU"/>
        </w:rPr>
        <w:t>, 11000 Београд</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у затвореној коверти</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bCs/>
        </w:rPr>
        <w:t>На полеђини коверте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 </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bCs/>
        </w:rPr>
        <w:t xml:space="preserve">Понуду доставити на адресу: </w:t>
      </w:r>
      <w:r w:rsidR="005F363A" w:rsidRPr="00070A80">
        <w:rPr>
          <w:rFonts w:ascii="Times New Roman" w:eastAsia="TimesNewRomanPSMT" w:hAnsi="Times New Roman" w:cs="Times New Roman"/>
          <w:bCs/>
        </w:rPr>
        <w:t>Факултет ветеринарске медицине,</w:t>
      </w:r>
      <w:r w:rsidRPr="00070A80">
        <w:rPr>
          <w:rFonts w:ascii="Times New Roman" w:eastAsia="TimesNewRomanPSMT" w:hAnsi="Times New Roman" w:cs="Times New Roman"/>
          <w:bCs/>
        </w:rPr>
        <w:t xml:space="preserve"> </w:t>
      </w:r>
      <w:r w:rsidR="005F363A" w:rsidRPr="00070A80">
        <w:rPr>
          <w:rFonts w:ascii="Times New Roman" w:eastAsia="TimesNewRomanPSMT" w:hAnsi="Times New Roman" w:cs="Times New Roman"/>
          <w:bCs/>
        </w:rPr>
        <w:t xml:space="preserve">Булевар ослобођења </w:t>
      </w:r>
      <w:r w:rsidRPr="00070A80">
        <w:rPr>
          <w:rFonts w:ascii="Times New Roman" w:eastAsia="TimesNewRomanPSMT" w:hAnsi="Times New Roman" w:cs="Times New Roman"/>
          <w:bCs/>
        </w:rPr>
        <w:t>1</w:t>
      </w:r>
      <w:r w:rsidR="005F363A" w:rsidRPr="00070A80">
        <w:rPr>
          <w:rFonts w:ascii="Times New Roman" w:eastAsia="TimesNewRomanPSMT" w:hAnsi="Times New Roman" w:cs="Times New Roman"/>
          <w:bCs/>
        </w:rPr>
        <w:t>8</w:t>
      </w:r>
      <w:r w:rsidRPr="00070A80">
        <w:rPr>
          <w:rFonts w:ascii="Times New Roman" w:eastAsia="TimesNewRomanPSMT" w:hAnsi="Times New Roman" w:cs="Times New Roman"/>
          <w:bCs/>
        </w:rPr>
        <w:t xml:space="preserve">, 11000 Београд, са назнаком: </w:t>
      </w:r>
      <w:r w:rsidRPr="00070A80">
        <w:rPr>
          <w:rFonts w:ascii="Times New Roman" w:hAnsi="Times New Roman" w:cs="Times New Roman"/>
          <w:lang w:val="sr-Cyrl-CS"/>
        </w:rPr>
        <w:t>„</w:t>
      </w:r>
      <w:r w:rsidR="00CA1274" w:rsidRPr="00070A80">
        <w:rPr>
          <w:rFonts w:ascii="Times New Roman" w:hAnsi="Times New Roman" w:cs="Times New Roman"/>
          <w:b/>
          <w:lang w:val="sr-Cyrl-CS"/>
        </w:rPr>
        <w:t>НЕ ОТВАРАТИ</w:t>
      </w:r>
      <w:r w:rsidR="00CA1274" w:rsidRPr="00070A80">
        <w:rPr>
          <w:rFonts w:ascii="Times New Roman" w:hAnsi="Times New Roman" w:cs="Times New Roman"/>
          <w:lang w:val="sr-Cyrl-CS"/>
        </w:rPr>
        <w:t>-</w:t>
      </w:r>
      <w:r w:rsidR="00DD7D8C" w:rsidRPr="00070A80">
        <w:rPr>
          <w:rFonts w:ascii="Times New Roman" w:hAnsi="Times New Roman" w:cs="Times New Roman"/>
          <w:b/>
          <w:lang w:val="sr-Cyrl-CS"/>
        </w:rPr>
        <w:t>П</w:t>
      </w:r>
      <w:r w:rsidRPr="00070A80">
        <w:rPr>
          <w:rFonts w:ascii="Times New Roman" w:hAnsi="Times New Roman" w:cs="Times New Roman"/>
          <w:b/>
          <w:lang w:val="sr-Cyrl-CS"/>
        </w:rPr>
        <w:t xml:space="preserve">онуда за јавну набавку </w:t>
      </w:r>
      <w:r w:rsidR="00E529BA" w:rsidRPr="00E529BA">
        <w:rPr>
          <w:b/>
          <w:lang w:val="sr-Cyrl-CS"/>
        </w:rPr>
        <w:t>у</w:t>
      </w:r>
      <w:r w:rsidR="00E529BA" w:rsidRPr="00E529BA">
        <w:rPr>
          <w:rFonts w:ascii="Times New Roman" w:hAnsi="Times New Roman"/>
          <w:b/>
          <w:lang w:val="sr-Cyrl-CS"/>
        </w:rPr>
        <w:t>лтразвучн</w:t>
      </w:r>
      <w:r w:rsidR="00E529BA" w:rsidRPr="00E529BA">
        <w:rPr>
          <w:b/>
          <w:lang w:val="sr-Cyrl-CS"/>
        </w:rPr>
        <w:t>ог</w:t>
      </w:r>
      <w:r w:rsidR="00E529BA" w:rsidRPr="00E529BA">
        <w:rPr>
          <w:rFonts w:ascii="Times New Roman" w:hAnsi="Times New Roman"/>
          <w:b/>
          <w:lang w:val="sr-Cyrl-CS"/>
        </w:rPr>
        <w:t xml:space="preserve"> дијагностичк</w:t>
      </w:r>
      <w:r w:rsidR="00E529BA" w:rsidRPr="00E529BA">
        <w:rPr>
          <w:b/>
          <w:lang w:val="sr-Cyrl-CS"/>
        </w:rPr>
        <w:t>ог</w:t>
      </w:r>
      <w:r w:rsidR="00E529BA" w:rsidRPr="00E529BA">
        <w:rPr>
          <w:rFonts w:ascii="Times New Roman" w:hAnsi="Times New Roman"/>
          <w:b/>
          <w:lang w:val="sr-Cyrl-CS"/>
        </w:rPr>
        <w:t xml:space="preserve"> систем</w:t>
      </w:r>
      <w:r w:rsidR="00E529BA" w:rsidRPr="00E529BA">
        <w:rPr>
          <w:b/>
          <w:lang w:val="sr-Cyrl-CS"/>
        </w:rPr>
        <w:t>а</w:t>
      </w:r>
      <w:r w:rsidR="00CF0811" w:rsidRPr="00070A80">
        <w:rPr>
          <w:rFonts w:ascii="Times New Roman" w:hAnsi="Times New Roman" w:cs="Times New Roman"/>
          <w:b/>
          <w:lang w:val="sr-Cyrl-CS"/>
        </w:rPr>
        <w:t xml:space="preserve">, </w:t>
      </w:r>
      <w:r w:rsidRPr="00070A80">
        <w:rPr>
          <w:rFonts w:ascii="Times New Roman" w:hAnsi="Times New Roman" w:cs="Times New Roman"/>
          <w:b/>
          <w:lang w:val="sr-Cyrl-CS"/>
        </w:rPr>
        <w:t>ознаке и броја ЈН-</w:t>
      </w:r>
      <w:r w:rsidR="00CF0811" w:rsidRPr="00070A80">
        <w:rPr>
          <w:rFonts w:ascii="Times New Roman" w:hAnsi="Times New Roman" w:cs="Times New Roman"/>
          <w:b/>
          <w:lang w:val="sr-Cyrl-CS"/>
        </w:rPr>
        <w:t>01-</w:t>
      </w:r>
      <w:r w:rsidR="00E564ED">
        <w:rPr>
          <w:rFonts w:ascii="Times New Roman" w:hAnsi="Times New Roman" w:cs="Times New Roman"/>
          <w:b/>
        </w:rPr>
        <w:t>4</w:t>
      </w:r>
      <w:r w:rsidR="00CF0811" w:rsidRPr="00070A80">
        <w:rPr>
          <w:rFonts w:ascii="Times New Roman" w:hAnsi="Times New Roman" w:cs="Times New Roman"/>
          <w:b/>
          <w:lang w:val="sr-Cyrl-CS"/>
        </w:rPr>
        <w:t>/</w:t>
      </w:r>
      <w:r w:rsidR="00360FA9">
        <w:rPr>
          <w:rFonts w:ascii="Times New Roman" w:hAnsi="Times New Roman" w:cs="Times New Roman"/>
          <w:b/>
          <w:lang w:val="sr-Cyrl-CS"/>
        </w:rPr>
        <w:t>1</w:t>
      </w:r>
      <w:r w:rsidR="00E529BA">
        <w:rPr>
          <w:rFonts w:ascii="Times New Roman" w:hAnsi="Times New Roman" w:cs="Times New Roman"/>
          <w:b/>
          <w:lang w:val="sr-Cyrl-CS"/>
        </w:rPr>
        <w:t>2</w:t>
      </w:r>
      <w:r w:rsidR="00CF0811" w:rsidRPr="00070A80">
        <w:rPr>
          <w:rFonts w:ascii="Times New Roman" w:hAnsi="Times New Roman" w:cs="Times New Roman"/>
          <w:b/>
          <w:lang w:val="sr-Cyrl-CS"/>
        </w:rPr>
        <w:t>-201</w:t>
      </w:r>
      <w:r w:rsidR="00013E7E">
        <w:rPr>
          <w:rFonts w:ascii="Times New Roman" w:hAnsi="Times New Roman" w:cs="Times New Roman"/>
          <w:b/>
        </w:rPr>
        <w:t>7</w:t>
      </w:r>
      <w:r w:rsidRPr="00070A80">
        <w:rPr>
          <w:rFonts w:ascii="Times New Roman" w:hAnsi="Times New Roman" w:cs="Times New Roman"/>
          <w:lang w:val="sr-Cyrl-CS"/>
        </w:rPr>
        <w:t>“</w:t>
      </w:r>
      <w:r w:rsidRPr="00070A80">
        <w:rPr>
          <w:rFonts w:ascii="Times New Roman" w:eastAsia="TimesNewRomanPSMT" w:hAnsi="Times New Roman" w:cs="Times New Roman"/>
          <w:bCs/>
        </w:rPr>
        <w:t xml:space="preserve">. </w:t>
      </w:r>
    </w:p>
    <w:p w:rsidR="00DD7D8C" w:rsidRPr="00070A80"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sz w:val="22"/>
          <w:szCs w:val="22"/>
        </w:rPr>
      </w:pPr>
      <w:r w:rsidRPr="00070A80">
        <w:rPr>
          <w:rFonts w:ascii="Times New Roman" w:eastAsia="TimesNewRomanPSMT" w:hAnsi="Times New Roman" w:cs="Times New Roman"/>
          <w:bCs/>
          <w:sz w:val="22"/>
          <w:szCs w:val="22"/>
        </w:rPr>
        <w:t xml:space="preserve">Понуда се сматра </w:t>
      </w:r>
      <w:r w:rsidRPr="00070A80">
        <w:rPr>
          <w:rFonts w:ascii="Times New Roman" w:eastAsia="TimesNewRomanPSMT" w:hAnsi="Times New Roman" w:cs="Times New Roman"/>
          <w:b/>
          <w:bCs/>
          <w:i/>
          <w:sz w:val="22"/>
          <w:szCs w:val="22"/>
        </w:rPr>
        <w:t>благовременом</w:t>
      </w:r>
      <w:r w:rsidRPr="00070A80">
        <w:rPr>
          <w:rFonts w:ascii="Times New Roman" w:eastAsia="TimesNewRomanPSMT" w:hAnsi="Times New Roman" w:cs="Times New Roman"/>
          <w:bCs/>
          <w:sz w:val="22"/>
          <w:szCs w:val="22"/>
        </w:rPr>
        <w:t xml:space="preserve"> уколико је примљена од стране наручиоца </w:t>
      </w:r>
      <w:r w:rsidR="00FF1A2E" w:rsidRPr="00070A80">
        <w:rPr>
          <w:rFonts w:ascii="Times New Roman" w:hAnsi="Times New Roman" w:cs="Times New Roman"/>
          <w:sz w:val="22"/>
          <w:szCs w:val="22"/>
          <w:lang w:val="sr-Cyrl-CS"/>
        </w:rPr>
        <w:t>до</w:t>
      </w:r>
      <w:r w:rsidR="009147A6">
        <w:rPr>
          <w:rFonts w:ascii="Times New Roman" w:hAnsi="Times New Roman" w:cs="Times New Roman"/>
          <w:sz w:val="22"/>
          <w:szCs w:val="22"/>
          <w:lang w:val="sr-Latn-CS"/>
        </w:rPr>
        <w:t xml:space="preserve"> 17</w:t>
      </w:r>
      <w:r w:rsidR="00FF1A2E" w:rsidRPr="007A2326">
        <w:rPr>
          <w:rFonts w:ascii="Times New Roman" w:hAnsi="Times New Roman" w:cs="Times New Roman"/>
          <w:sz w:val="22"/>
          <w:szCs w:val="22"/>
          <w:lang w:val="sr-Cyrl-CS"/>
        </w:rPr>
        <w:t>.</w:t>
      </w:r>
      <w:r w:rsidR="00245C1C">
        <w:rPr>
          <w:rFonts w:ascii="Times New Roman" w:hAnsi="Times New Roman" w:cs="Times New Roman"/>
          <w:sz w:val="22"/>
          <w:szCs w:val="22"/>
          <w:lang w:val="sr-Latn-CS"/>
        </w:rPr>
        <w:t>10</w:t>
      </w:r>
      <w:r w:rsidR="00FF1A2E" w:rsidRPr="007A2326">
        <w:rPr>
          <w:rFonts w:ascii="Times New Roman" w:hAnsi="Times New Roman" w:cs="Times New Roman"/>
          <w:sz w:val="22"/>
          <w:szCs w:val="22"/>
          <w:lang w:val="sr-Cyrl-CS"/>
        </w:rPr>
        <w:t>.201</w:t>
      </w:r>
      <w:r w:rsidR="00013E7E">
        <w:rPr>
          <w:rFonts w:ascii="Times New Roman" w:hAnsi="Times New Roman" w:cs="Times New Roman"/>
          <w:sz w:val="22"/>
          <w:szCs w:val="22"/>
        </w:rPr>
        <w:t>7</w:t>
      </w:r>
      <w:r w:rsidR="00FF1A2E" w:rsidRPr="007A2326">
        <w:rPr>
          <w:rFonts w:ascii="Times New Roman" w:hAnsi="Times New Roman" w:cs="Times New Roman"/>
          <w:sz w:val="22"/>
          <w:szCs w:val="22"/>
          <w:lang w:val="sr-Cyrl-CS"/>
        </w:rPr>
        <w:t>.</w:t>
      </w:r>
      <w:r w:rsidRPr="007A2326">
        <w:rPr>
          <w:rFonts w:ascii="Times New Roman" w:hAnsi="Times New Roman" w:cs="Times New Roman"/>
          <w:sz w:val="22"/>
          <w:szCs w:val="22"/>
          <w:lang w:val="sr-Cyrl-CS"/>
        </w:rPr>
        <w:t xml:space="preserve"> године</w:t>
      </w:r>
      <w:r w:rsidRPr="00070A80">
        <w:rPr>
          <w:rFonts w:ascii="Times New Roman" w:hAnsi="Times New Roman" w:cs="Times New Roman"/>
          <w:sz w:val="22"/>
          <w:szCs w:val="22"/>
          <w:lang w:val="sr-Cyrl-CS"/>
        </w:rPr>
        <w:t xml:space="preserve"> до </w:t>
      </w:r>
      <w:r w:rsidR="00FF1A2E" w:rsidRPr="00070A80">
        <w:rPr>
          <w:rFonts w:ascii="Times New Roman" w:hAnsi="Times New Roman" w:cs="Times New Roman"/>
          <w:sz w:val="22"/>
          <w:szCs w:val="22"/>
          <w:lang w:val="sr-Cyrl-CS"/>
        </w:rPr>
        <w:t>09</w:t>
      </w:r>
      <w:r w:rsidRPr="00070A80">
        <w:rPr>
          <w:rFonts w:ascii="Times New Roman" w:hAnsi="Times New Roman" w:cs="Times New Roman"/>
          <w:sz w:val="22"/>
          <w:szCs w:val="22"/>
        </w:rPr>
        <w:t>.</w:t>
      </w:r>
      <w:r w:rsidR="00FF1A2E" w:rsidRPr="00070A80">
        <w:rPr>
          <w:rFonts w:ascii="Times New Roman" w:hAnsi="Times New Roman" w:cs="Times New Roman"/>
          <w:sz w:val="22"/>
          <w:szCs w:val="22"/>
          <w:lang w:val="sr-Cyrl-CS"/>
        </w:rPr>
        <w:t>3</w:t>
      </w:r>
      <w:r w:rsidR="00DD7D8C" w:rsidRPr="00070A80">
        <w:rPr>
          <w:rFonts w:ascii="Times New Roman" w:hAnsi="Times New Roman" w:cs="Times New Roman"/>
          <w:sz w:val="22"/>
          <w:szCs w:val="22"/>
          <w:lang w:val="sr-Cyrl-CS"/>
        </w:rPr>
        <w:t>0 часова</w:t>
      </w:r>
      <w:r w:rsidR="00DD7D8C" w:rsidRPr="00070A80">
        <w:rPr>
          <w:rFonts w:ascii="Times New Roman" w:hAnsi="Times New Roman" w:cs="Times New Roman"/>
          <w:sz w:val="22"/>
          <w:szCs w:val="22"/>
        </w:rPr>
        <w:t xml:space="preserve">.Отварање понуда ће се обавити јавно пред комисијом, дана </w:t>
      </w:r>
      <w:r w:rsidR="00DD7D8C" w:rsidRPr="00070A80">
        <w:rPr>
          <w:rFonts w:ascii="Times New Roman" w:hAnsi="Times New Roman" w:cs="Times New Roman"/>
          <w:sz w:val="22"/>
          <w:szCs w:val="22"/>
          <w:lang w:val="sr-Cyrl-CS"/>
        </w:rPr>
        <w:t>и у време назначеном у позиву за подношење понуда</w:t>
      </w:r>
      <w:r w:rsidR="00DD7D8C" w:rsidRPr="00070A80">
        <w:rPr>
          <w:rFonts w:ascii="Times New Roman" w:hAnsi="Times New Roman" w:cs="Times New Roman"/>
          <w:sz w:val="22"/>
          <w:szCs w:val="22"/>
        </w:rPr>
        <w:t>, у просторијама Факултета ветеринарске медицине, Булевар ослобођења 18, Београд</w:t>
      </w:r>
      <w:r w:rsidR="00DD7D8C" w:rsidRPr="00070A80">
        <w:rPr>
          <w:rFonts w:ascii="Times New Roman" w:hAnsi="Times New Roman"/>
          <w:sz w:val="22"/>
          <w:szCs w:val="22"/>
        </w:rPr>
        <w:t>.</w:t>
      </w: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Наручилац ће, по пријему одређене понуде, на коверти</w:t>
      </w:r>
      <w:r w:rsidRPr="00070A80">
        <w:rPr>
          <w:rFonts w:ascii="Times New Roman" w:hAnsi="Times New Roman" w:cs="Times New Roman"/>
          <w:lang w:val="sr-Cyrl-CS"/>
        </w:rPr>
        <w:t xml:space="preserve"> </w:t>
      </w:r>
      <w:r w:rsidRPr="00070A80">
        <w:rPr>
          <w:rFonts w:ascii="Times New Roman" w:hAnsi="Times New Roman" w:cs="Times New Roman"/>
        </w:rPr>
        <w:t xml:space="preserve">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CD0103" w:rsidRPr="00070A80" w:rsidRDefault="00CD0103">
      <w:pPr>
        <w:pStyle w:val="NoSpacing"/>
        <w:jc w:val="both"/>
        <w:rPr>
          <w:rFonts w:ascii="Times New Roman" w:hAnsi="Times New Roman" w:cs="Times New Roman"/>
          <w:lang w:val="sr-Latn-CS" w:eastAsia="sr-Latn-CS"/>
        </w:rPr>
      </w:pPr>
      <w:r w:rsidRPr="00070A80">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CD0103" w:rsidRPr="00070A80" w:rsidRDefault="00CD0103">
      <w:pPr>
        <w:pStyle w:val="NoSpacing"/>
        <w:jc w:val="both"/>
        <w:rPr>
          <w:lang w:val="sr-Cyrl-CS" w:eastAsia="sr-Latn-CS"/>
        </w:rPr>
      </w:pPr>
      <w:r w:rsidRPr="00070A80">
        <w:rPr>
          <w:rFonts w:ascii="Times New Roman" w:hAnsi="Times New Roman" w:cs="Times New Roman"/>
          <w:lang w:val="sr-Latn-CS" w:eastAsia="sr-Latn-CS"/>
        </w:rPr>
        <w:t>Понуда мора да садржи:</w:t>
      </w:r>
    </w:p>
    <w:p w:rsidR="00CD0103" w:rsidRPr="00070A80"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070A80">
        <w:rPr>
          <w:sz w:val="22"/>
          <w:szCs w:val="22"/>
          <w:lang w:val="sr-Cyrl-CS" w:eastAsia="sr-Latn-CS"/>
        </w:rPr>
        <w:t>Доказе</w:t>
      </w:r>
      <w:r w:rsidRPr="00070A80">
        <w:rPr>
          <w:sz w:val="22"/>
          <w:szCs w:val="22"/>
          <w:lang w:val="sr-Latn-CS" w:eastAsia="sr-Latn-CS"/>
        </w:rPr>
        <w:t xml:space="preserve"> </w:t>
      </w:r>
      <w:r w:rsidRPr="00070A80">
        <w:rPr>
          <w:rFonts w:eastAsia="TimesNewRomanPSMT"/>
          <w:bCs/>
          <w:sz w:val="22"/>
          <w:szCs w:val="22"/>
        </w:rPr>
        <w:t xml:space="preserve">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w:t>
      </w:r>
      <w:r w:rsidRPr="00070A80">
        <w:rPr>
          <w:rFonts w:eastAsia="TimesNewRomanPSMT"/>
          <w:bCs/>
          <w:sz w:val="22"/>
          <w:szCs w:val="22"/>
          <w:lang w:val="sr-Cyrl-CS"/>
        </w:rPr>
        <w:t xml:space="preserve"> </w:t>
      </w:r>
      <w:r w:rsidRPr="00070A80">
        <w:rPr>
          <w:rFonts w:eastAsia="TimesNewRomanPSMT"/>
          <w:bCs/>
          <w:sz w:val="22"/>
          <w:szCs w:val="22"/>
        </w:rPr>
        <w:t>документације,  у складу са Упутством како се доказује испуњеност услова (</w:t>
      </w:r>
      <w:r w:rsidRPr="00070A80">
        <w:rPr>
          <w:sz w:val="22"/>
          <w:szCs w:val="22"/>
          <w:lang w:val="sr-Latn-CS" w:eastAsia="sr-Latn-CS"/>
        </w:rPr>
        <w:t>Оверен и потписан Образац изјаве о испуњавању услова из чл. 75 и 76. Закона</w:t>
      </w:r>
      <w:r w:rsidRPr="00070A80">
        <w:rPr>
          <w:sz w:val="22"/>
          <w:szCs w:val="22"/>
          <w:lang w:eastAsia="sr-Latn-CS"/>
        </w:rPr>
        <w:t xml:space="preserve">, </w:t>
      </w:r>
      <w:r w:rsidRPr="00070A80">
        <w:rPr>
          <w:rFonts w:eastAsia="TimesNewRomanPSMT"/>
          <w:bCs/>
          <w:sz w:val="22"/>
          <w:szCs w:val="22"/>
        </w:rPr>
        <w:t xml:space="preserve">из поглаваља </w:t>
      </w:r>
      <w:r w:rsidRPr="00070A80">
        <w:rPr>
          <w:b/>
          <w:iCs/>
          <w:sz w:val="22"/>
          <w:szCs w:val="22"/>
        </w:rPr>
        <w:t>III</w:t>
      </w:r>
      <w:r w:rsidRPr="00070A80">
        <w:rPr>
          <w:rFonts w:eastAsia="TimesNewRomanPSMT"/>
          <w:bCs/>
          <w:sz w:val="22"/>
          <w:szCs w:val="22"/>
        </w:rPr>
        <w:t xml:space="preserve"> одељак 3);</w:t>
      </w:r>
    </w:p>
    <w:p w:rsidR="00CD0103" w:rsidRPr="00070A80" w:rsidRDefault="00CD0103">
      <w:pPr>
        <w:numPr>
          <w:ilvl w:val="0"/>
          <w:numId w:val="7"/>
        </w:numPr>
        <w:suppressAutoHyphens w:val="0"/>
        <w:autoSpaceDE w:val="0"/>
        <w:spacing w:before="120" w:line="240" w:lineRule="auto"/>
        <w:ind w:left="714" w:hanging="357"/>
        <w:jc w:val="both"/>
        <w:rPr>
          <w:sz w:val="22"/>
          <w:szCs w:val="22"/>
          <w:lang w:val="sr-Latn-CS" w:eastAsia="sr-Latn-CS"/>
        </w:rPr>
      </w:pPr>
      <w:r w:rsidRPr="00070A80">
        <w:rPr>
          <w:rFonts w:eastAsia="TimesNewRomanPSMT"/>
          <w:bCs/>
          <w:sz w:val="22"/>
          <w:szCs w:val="22"/>
        </w:rPr>
        <w:t xml:space="preserve">Оверене и потписане Техничке карактеристике (спецификације) предмета јавне набавке </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понуде</w:t>
      </w:r>
      <w:r w:rsidRPr="00070A80">
        <w:rPr>
          <w:sz w:val="22"/>
          <w:szCs w:val="22"/>
          <w:lang w:eastAsia="sr-Latn-CS"/>
        </w:rPr>
        <w:t>;</w:t>
      </w:r>
    </w:p>
    <w:p w:rsidR="00527B04" w:rsidRPr="00070A80" w:rsidRDefault="00527B04" w:rsidP="00527B04">
      <w:pPr>
        <w:numPr>
          <w:ilvl w:val="0"/>
          <w:numId w:val="7"/>
        </w:numPr>
        <w:suppressAutoHyphens w:val="0"/>
        <w:autoSpaceDE w:val="0"/>
        <w:spacing w:before="120" w:line="240" w:lineRule="auto"/>
        <w:rPr>
          <w:sz w:val="22"/>
          <w:szCs w:val="22"/>
          <w:lang w:eastAsia="sr-Latn-CS"/>
        </w:rPr>
      </w:pPr>
      <w:r w:rsidRPr="00070A80">
        <w:rPr>
          <w:sz w:val="22"/>
          <w:szCs w:val="22"/>
          <w:lang w:eastAsia="sr-Latn-CS"/>
        </w:rPr>
        <w:t xml:space="preserve">Оверен и потписан </w:t>
      </w:r>
      <w:r w:rsidR="00B34DF4" w:rsidRPr="00070A80">
        <w:rPr>
          <w:sz w:val="22"/>
          <w:szCs w:val="22"/>
          <w:lang w:eastAsia="sr-Latn-CS"/>
        </w:rPr>
        <w:t>О</w:t>
      </w:r>
      <w:r w:rsidRPr="00070A80">
        <w:rPr>
          <w:sz w:val="22"/>
          <w:szCs w:val="22"/>
          <w:lang w:eastAsia="sr-Latn-CS"/>
        </w:rPr>
        <w:t>бразац структуре цена</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изјаве о независној понуди</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изјаве о поштовању обавеза из чл. 75. ст. 2. Закона</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iCs/>
          <w:sz w:val="22"/>
          <w:szCs w:val="22"/>
        </w:rPr>
      </w:pPr>
      <w:r w:rsidRPr="00070A80">
        <w:rPr>
          <w:sz w:val="22"/>
          <w:szCs w:val="22"/>
          <w:lang w:val="sr-Latn-CS" w:eastAsia="sr-Latn-CS"/>
        </w:rPr>
        <w:t>Оверен и потписан</w:t>
      </w:r>
      <w:r w:rsidRPr="00070A80">
        <w:rPr>
          <w:sz w:val="22"/>
          <w:szCs w:val="22"/>
          <w:lang w:eastAsia="sr-Latn-CS"/>
        </w:rPr>
        <w:t xml:space="preserve"> модел уговора</w:t>
      </w:r>
      <w:r w:rsidRPr="00070A80">
        <w:rPr>
          <w:sz w:val="22"/>
          <w:szCs w:val="22"/>
          <w:lang w:val="sr-Cyrl-CS"/>
        </w:rPr>
        <w:t>;</w:t>
      </w:r>
    </w:p>
    <w:p w:rsidR="00CD0103" w:rsidRPr="00070A80" w:rsidRDefault="00CD0103">
      <w:pPr>
        <w:pStyle w:val="NoSpacing"/>
        <w:jc w:val="both"/>
        <w:rPr>
          <w:rFonts w:ascii="Times New Roman" w:hAnsi="Times New Roman" w:cs="Times New Roman"/>
          <w:i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sidRPr="00070A80">
        <w:rPr>
          <w:rFonts w:ascii="Times New Roman" w:hAnsi="Times New Roman" w:cs="Times New Roman"/>
          <w:iCs/>
          <w:lang w:val="sr-Cyrl-CS"/>
        </w:rPr>
        <w:t>и</w:t>
      </w:r>
      <w:r w:rsidRPr="00070A80">
        <w:rPr>
          <w:rFonts w:ascii="Times New Roman" w:hAnsi="Times New Roman" w:cs="Times New Roman"/>
          <w:iCs/>
        </w:rPr>
        <w:t>јалном и кривичном одговорношћу, који морају бити потписани и оверени печатом од стране сва</w:t>
      </w:r>
      <w:r w:rsidRPr="00070A80">
        <w:rPr>
          <w:rFonts w:ascii="Times New Roman" w:hAnsi="Times New Roman" w:cs="Times New Roman"/>
          <w:iCs/>
          <w:lang w:val="sr-Cyrl-CS"/>
        </w:rPr>
        <w:t>к</w:t>
      </w:r>
      <w:r w:rsidRPr="00070A80">
        <w:rPr>
          <w:rFonts w:ascii="Times New Roman" w:hAnsi="Times New Roman" w:cs="Times New Roman"/>
          <w:iCs/>
        </w:rPr>
        <w:t xml:space="preserve">ог понуђача из групе понуђача. </w:t>
      </w:r>
      <w:r w:rsidRPr="00070A80">
        <w:rPr>
          <w:rFonts w:ascii="Times New Roman" w:hAnsi="Times New Roman" w:cs="Times New Roman"/>
          <w:bCs/>
          <w:iCs/>
        </w:rPr>
        <w:t>У случају да се понуђачи определе да</w:t>
      </w:r>
      <w:r w:rsidRPr="00070A80">
        <w:rPr>
          <w:rFonts w:ascii="Times New Roman" w:hAnsi="Times New Roman" w:cs="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070A80">
        <w:rPr>
          <w:rFonts w:ascii="Times New Roman" w:hAnsi="Times New Roman" w:cs="Times New Roman"/>
          <w:bCs/>
          <w:iCs/>
        </w:rPr>
        <w:t xml:space="preserve"> наведено треба дефинисати </w:t>
      </w:r>
      <w:r w:rsidRPr="00070A80">
        <w:rPr>
          <w:rFonts w:ascii="Times New Roman" w:hAnsi="Times New Roman" w:cs="Times New Roman"/>
        </w:rPr>
        <w:t xml:space="preserve">споразумом којим се </w:t>
      </w:r>
      <w:r w:rsidRPr="00070A80">
        <w:rPr>
          <w:rFonts w:ascii="Times New Roman" w:hAnsi="Times New Roman" w:cs="Times New Roman"/>
        </w:rPr>
        <w:lastRenderedPageBreak/>
        <w:t xml:space="preserve">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rsidR="00CD0103" w:rsidRPr="00070A80" w:rsidRDefault="00CD0103">
      <w:pPr>
        <w:pStyle w:val="NoSpacing"/>
        <w:jc w:val="both"/>
        <w:rPr>
          <w:rFonts w:ascii="Times New Roman" w:hAnsi="Times New Roman" w:cs="Times New Roman"/>
          <w:b/>
          <w:i/>
        </w:rPr>
      </w:pPr>
      <w:r w:rsidRPr="00070A80">
        <w:rPr>
          <w:rFonts w:ascii="Times New Roman" w:hAnsi="Times New Roman" w:cs="Times New Roman"/>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 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 Странице и документа која чине понуду треба повезати у целину тако да се документација може несметано листати.</w:t>
      </w:r>
    </w:p>
    <w:p w:rsidR="00CD0103" w:rsidRPr="00070A80" w:rsidRDefault="00CD0103">
      <w:pPr>
        <w:pStyle w:val="NoSpacing"/>
        <w:jc w:val="both"/>
        <w:rPr>
          <w:rFonts w:ascii="Times New Roman" w:hAnsi="Times New Roman" w:cs="Times New Roman"/>
          <w:b/>
          <w:i/>
        </w:rPr>
      </w:pPr>
      <w:r w:rsidRPr="00070A80">
        <w:rPr>
          <w:rFonts w:ascii="Times New Roman" w:hAnsi="Times New Roman" w:cs="Times New Roman"/>
          <w:b/>
          <w:i/>
        </w:rPr>
        <w:t>Одговарајућа понуда</w:t>
      </w:r>
      <w:r w:rsidRPr="00070A80">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 </w:t>
      </w:r>
    </w:p>
    <w:p w:rsidR="00CD0103" w:rsidRPr="00070A80" w:rsidRDefault="00CD0103">
      <w:pPr>
        <w:pStyle w:val="NoSpacing"/>
        <w:jc w:val="both"/>
        <w:rPr>
          <w:rFonts w:ascii="Times New Roman" w:hAnsi="Times New Roman" w:cs="Times New Roman"/>
          <w:lang w:val="sr-Latn-CS"/>
        </w:rPr>
      </w:pPr>
      <w:r w:rsidRPr="00070A80">
        <w:rPr>
          <w:rFonts w:ascii="Times New Roman" w:hAnsi="Times New Roman" w:cs="Times New Roman"/>
          <w:b/>
          <w:i/>
        </w:rPr>
        <w:t>Прихватљива понуда</w:t>
      </w:r>
      <w:r w:rsidRPr="00070A80">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
    <w:p w:rsidR="00CD0103" w:rsidRPr="00070A80" w:rsidRDefault="00CD0103">
      <w:pPr>
        <w:pStyle w:val="NoSpacing"/>
        <w:jc w:val="both"/>
        <w:rPr>
          <w:rFonts w:ascii="Times New Roman" w:hAnsi="Times New Roman" w:cs="Times New Roman"/>
          <w:lang w:val="sr-Latn-CS"/>
        </w:rPr>
      </w:pPr>
    </w:p>
    <w:p w:rsidR="00CD0103" w:rsidRPr="00070A80" w:rsidRDefault="00CD0103">
      <w:pPr>
        <w:rPr>
          <w:sz w:val="22"/>
          <w:szCs w:val="22"/>
          <w:lang w:val="sr-Cyrl-CS"/>
        </w:rPr>
      </w:pPr>
      <w:r w:rsidRPr="00070A80">
        <w:rPr>
          <w:b/>
          <w:sz w:val="22"/>
          <w:szCs w:val="22"/>
          <w:lang w:val="sr-Cyrl-CS"/>
        </w:rPr>
        <w:t xml:space="preserve">3. ПАРТИЈЕ </w:t>
      </w:r>
    </w:p>
    <w:p w:rsidR="00CD0103" w:rsidRPr="00070A80" w:rsidRDefault="00CD0103">
      <w:pPr>
        <w:pStyle w:val="CM7"/>
        <w:spacing w:line="240" w:lineRule="auto"/>
        <w:jc w:val="both"/>
        <w:rPr>
          <w:iCs/>
          <w:sz w:val="22"/>
          <w:szCs w:val="22"/>
          <w:lang w:val="sr-Cyrl-CS"/>
        </w:rPr>
      </w:pPr>
      <w:r w:rsidRPr="00070A80">
        <w:rPr>
          <w:rFonts w:ascii="Times New Roman" w:hAnsi="Times New Roman" w:cs="Times New Roman"/>
          <w:sz w:val="22"/>
          <w:szCs w:val="22"/>
          <w:lang w:val="sr-Cyrl-CS"/>
        </w:rPr>
        <w:t xml:space="preserve">Предмет јавне набавке није обликован по партијама. </w:t>
      </w:r>
    </w:p>
    <w:p w:rsidR="00CD0103" w:rsidRPr="00070A80" w:rsidRDefault="00CD0103">
      <w:pPr>
        <w:jc w:val="both"/>
        <w:rPr>
          <w:iCs/>
          <w:sz w:val="22"/>
          <w:szCs w:val="22"/>
          <w:lang w:val="sr-Cyrl-CS"/>
        </w:rPr>
      </w:pPr>
    </w:p>
    <w:p w:rsidR="00CD0103" w:rsidRPr="00070A80" w:rsidRDefault="00CD0103">
      <w:pPr>
        <w:pStyle w:val="NoSpacing"/>
        <w:rPr>
          <w:rFonts w:ascii="Times New Roman" w:hAnsi="Times New Roman" w:cs="Times New Roman"/>
          <w:lang w:val="sr-Cyrl-CS"/>
        </w:rPr>
      </w:pPr>
      <w:r w:rsidRPr="00070A80">
        <w:rPr>
          <w:rFonts w:ascii="Times New Roman" w:hAnsi="Times New Roman" w:cs="Times New Roman"/>
          <w:b/>
        </w:rPr>
        <w:t>4. ПОНУДА СА ВАРИЈАНТАМА</w:t>
      </w:r>
    </w:p>
    <w:p w:rsidR="00CD0103" w:rsidRPr="00070A80" w:rsidRDefault="00CD0103">
      <w:pPr>
        <w:pStyle w:val="NoSpacing"/>
        <w:rPr>
          <w:lang w:val="sr-Cyrl-CS" w:eastAsia="en-US"/>
        </w:rPr>
      </w:pPr>
      <w:r w:rsidRPr="00070A80">
        <w:rPr>
          <w:rFonts w:ascii="Times New Roman" w:hAnsi="Times New Roman" w:cs="Times New Roman"/>
          <w:lang w:val="sr-Cyrl-CS"/>
        </w:rPr>
        <w:t>Подношење понуде са варијантама није дозвољено.</w:t>
      </w:r>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bCs/>
          <w:iCs/>
          <w:sz w:val="22"/>
          <w:szCs w:val="22"/>
        </w:rPr>
        <w:t xml:space="preserve">5. </w:t>
      </w:r>
      <w:r w:rsidRPr="00070A80">
        <w:rPr>
          <w:b/>
          <w:iCs/>
          <w:sz w:val="22"/>
          <w:szCs w:val="22"/>
        </w:rPr>
        <w:t>НАЧИН ИЗМЕНЕ, ДОПУНЕ И ОПОЗИВА ПОНУДЕ</w:t>
      </w: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
    <w:p w:rsidR="00CD0103" w:rsidRPr="00070A80" w:rsidRDefault="00CD0103">
      <w:pPr>
        <w:pStyle w:val="NoSpacing"/>
        <w:jc w:val="both"/>
        <w:rPr>
          <w:rFonts w:ascii="Times New Roman" w:eastAsia="TimesNewRomanPSMT" w:hAnsi="Times New Roman" w:cs="Times New Roman"/>
          <w:bCs/>
          <w:iCs/>
        </w:rPr>
      </w:pPr>
      <w:r w:rsidRPr="00070A80">
        <w:rPr>
          <w:rFonts w:ascii="Times New Roman" w:hAnsi="Times New Roman" w:cs="Times New Roman"/>
        </w:rPr>
        <w:t xml:space="preserve">Понуђач је дужан да јасно назначи који део понуде мења односно која документа накнадно доставља. </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NewRomanPSMT" w:hAnsi="Times New Roman" w:cs="Times New Roman"/>
          <w:bCs/>
          <w:iCs/>
        </w:rPr>
        <w:t xml:space="preserve">Измену, допуну или опозив понуде треба доставити на адресу: </w:t>
      </w:r>
      <w:r w:rsidR="00A85E3C" w:rsidRPr="00070A80">
        <w:rPr>
          <w:rFonts w:ascii="Times New Roman" w:eastAsia="TimesNewRomanPSMT" w:hAnsi="Times New Roman" w:cs="Times New Roman"/>
          <w:lang w:val="sr-Cyrl-CS"/>
        </w:rPr>
        <w:t>Факултет ветеринарске медицине</w:t>
      </w:r>
      <w:r w:rsidR="004A6AE7" w:rsidRPr="00070A80">
        <w:rPr>
          <w:rFonts w:ascii="Times New Roman" w:eastAsia="TimesNewRomanPSMT" w:hAnsi="Times New Roman" w:cs="Times New Roman"/>
        </w:rPr>
        <w:t>, у</w:t>
      </w:r>
      <w:r w:rsidRPr="00070A80">
        <w:rPr>
          <w:rFonts w:ascii="Times New Roman" w:eastAsia="TimesNewRomanPSMT" w:hAnsi="Times New Roman" w:cs="Times New Roman"/>
        </w:rPr>
        <w:t xml:space="preserve">лица </w:t>
      </w:r>
      <w:r w:rsidR="004A6AE7" w:rsidRPr="00070A80">
        <w:rPr>
          <w:rFonts w:ascii="Times New Roman" w:eastAsia="TimesNewRomanPSMT" w:hAnsi="Times New Roman" w:cs="Times New Roman"/>
        </w:rPr>
        <w:t>Булевар ослобођења</w:t>
      </w:r>
      <w:r w:rsidRPr="00070A80">
        <w:rPr>
          <w:rFonts w:ascii="Times New Roman" w:eastAsia="TimesNewRomanPSMT" w:hAnsi="Times New Roman" w:cs="Times New Roman"/>
        </w:rPr>
        <w:t xml:space="preserve"> број 1</w:t>
      </w:r>
      <w:r w:rsidR="004A6AE7" w:rsidRPr="00070A80">
        <w:rPr>
          <w:rFonts w:ascii="Times New Roman" w:eastAsia="TimesNewRomanPSMT" w:hAnsi="Times New Roman" w:cs="Times New Roman"/>
        </w:rPr>
        <w:t>8</w:t>
      </w:r>
      <w:r w:rsidRPr="00070A80">
        <w:rPr>
          <w:rFonts w:ascii="Times New Roman" w:eastAsia="TimesNewRomanPSMT" w:hAnsi="Times New Roman" w:cs="Times New Roman"/>
        </w:rPr>
        <w:t>, Београд</w:t>
      </w:r>
      <w:proofErr w:type="gramStart"/>
      <w:r w:rsidRPr="00070A80">
        <w:rPr>
          <w:rFonts w:ascii="Times New Roman" w:hAnsi="Times New Roman" w:cs="Times New Roman"/>
          <w:i/>
          <w:iCs/>
        </w:rPr>
        <w:t xml:space="preserve">, </w:t>
      </w:r>
      <w:r w:rsidRPr="00070A80">
        <w:rPr>
          <w:rFonts w:ascii="Times New Roman" w:eastAsia="TimesNewRomanPSMT" w:hAnsi="Times New Roman" w:cs="Times New Roman"/>
          <w:bCs/>
          <w:iCs/>
        </w:rPr>
        <w:t xml:space="preserve"> са</w:t>
      </w:r>
      <w:proofErr w:type="gramEnd"/>
      <w:r w:rsidRPr="00070A80">
        <w:rPr>
          <w:rFonts w:ascii="Times New Roman" w:eastAsia="TimesNewRomanPSMT" w:hAnsi="Times New Roman" w:cs="Times New Roman"/>
          <w:bCs/>
          <w:iCs/>
        </w:rPr>
        <w:t xml:space="preserve"> назнаком:</w:t>
      </w:r>
    </w:p>
    <w:p w:rsidR="00CD0103" w:rsidRPr="00070A80" w:rsidRDefault="00CD0103">
      <w:pPr>
        <w:pStyle w:val="NoSpacing"/>
        <w:jc w:val="both"/>
        <w:rPr>
          <w:rFonts w:ascii="Times New Roman" w:eastAsia="Times New Roman" w:hAnsi="Times New Roman" w:cs="Times New Roman"/>
          <w:b/>
          <w:b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понуде</w:t>
      </w:r>
      <w:r w:rsidRPr="00070A80">
        <w:rPr>
          <w:rFonts w:ascii="Times New Roman" w:eastAsia="TimesNewRomanPS-BoldMT" w:hAnsi="Times New Roman" w:cs="Times New Roman"/>
          <w:b/>
          <w:bCs/>
        </w:rPr>
        <w:t xml:space="preserve"> за јавну набавку</w:t>
      </w:r>
      <w:r w:rsidRPr="00070A80">
        <w:rPr>
          <w:rFonts w:ascii="Times New Roman" w:hAnsi="Times New Roman" w:cs="Times New Roman"/>
          <w:b/>
        </w:rPr>
        <w:t xml:space="preserve"> </w:t>
      </w:r>
      <w:r w:rsidRPr="00070A80">
        <w:rPr>
          <w:rFonts w:ascii="Times New Roman" w:eastAsia="TimesNewRomanPS-BoldMT" w:hAnsi="Times New Roman" w:cs="Times New Roman"/>
          <w:b/>
          <w:bCs/>
        </w:rPr>
        <w:t xml:space="preserve">добара – </w:t>
      </w:r>
      <w:r w:rsidRPr="00070A80">
        <w:rPr>
          <w:rFonts w:ascii="Times New Roman" w:hAnsi="Times New Roman" w:cs="Times New Roman"/>
          <w:b/>
          <w:lang w:val="ru-RU"/>
        </w:rPr>
        <w:t>набавка</w:t>
      </w:r>
      <w:r w:rsidRPr="00070A80">
        <w:rPr>
          <w:rFonts w:ascii="Times New Roman" w:hAnsi="Times New Roman" w:cs="Times New Roman"/>
          <w:lang w:val="ru-RU"/>
        </w:rPr>
        <w:t xml:space="preserve"> </w:t>
      </w:r>
      <w:r w:rsidR="00E529BA" w:rsidRPr="00E529BA">
        <w:rPr>
          <w:b/>
          <w:lang w:val="sr-Cyrl-CS"/>
        </w:rPr>
        <w:t>у</w:t>
      </w:r>
      <w:r w:rsidR="00E529BA" w:rsidRPr="00E529BA">
        <w:rPr>
          <w:rFonts w:ascii="Times New Roman" w:hAnsi="Times New Roman"/>
          <w:b/>
          <w:lang w:val="sr-Cyrl-CS"/>
        </w:rPr>
        <w:t>лтразвучн</w:t>
      </w:r>
      <w:r w:rsidR="00E529BA" w:rsidRPr="00E529BA">
        <w:rPr>
          <w:b/>
          <w:lang w:val="sr-Cyrl-CS"/>
        </w:rPr>
        <w:t>ог</w:t>
      </w:r>
      <w:r w:rsidR="00E529BA" w:rsidRPr="00E529BA">
        <w:rPr>
          <w:rFonts w:ascii="Times New Roman" w:hAnsi="Times New Roman"/>
          <w:b/>
          <w:lang w:val="sr-Cyrl-CS"/>
        </w:rPr>
        <w:t xml:space="preserve"> дијагностичк</w:t>
      </w:r>
      <w:r w:rsidR="00E529BA" w:rsidRPr="00E529BA">
        <w:rPr>
          <w:b/>
          <w:lang w:val="sr-Cyrl-CS"/>
        </w:rPr>
        <w:t>ог</w:t>
      </w:r>
      <w:r w:rsidR="00E529BA" w:rsidRPr="00E529BA">
        <w:rPr>
          <w:rFonts w:ascii="Times New Roman" w:hAnsi="Times New Roman"/>
          <w:b/>
          <w:lang w:val="sr-Cyrl-CS"/>
        </w:rPr>
        <w:t xml:space="preserve"> систем</w:t>
      </w:r>
      <w:r w:rsidR="00E529BA" w:rsidRPr="00E529BA">
        <w:rPr>
          <w:b/>
          <w:lang w:val="sr-Cyrl-CS"/>
        </w:rPr>
        <w:t>а</w:t>
      </w:r>
      <w:r w:rsidR="001F53E5"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w:t>
      </w:r>
      <w:r w:rsidR="00E529BA">
        <w:rPr>
          <w:rFonts w:ascii="Times New Roman" w:eastAsia="TimesNewRomanPS-BoldMT" w:hAnsi="Times New Roman" w:cs="Times New Roman"/>
          <w:b/>
          <w:bCs/>
          <w:lang w:val="sr-Cyrl-CS"/>
        </w:rPr>
        <w:t>2</w:t>
      </w:r>
      <w:r w:rsidR="001F53E5" w:rsidRPr="00070A80">
        <w:rPr>
          <w:rFonts w:ascii="Times New Roman" w:eastAsia="TimesNewRomanPS-BoldMT" w:hAnsi="Times New Roman" w:cs="Times New Roman"/>
          <w:b/>
          <w:bCs/>
          <w:lang w:val="sr-Cyrl-CS"/>
        </w:rPr>
        <w:t>-201</w:t>
      </w:r>
      <w:r w:rsidR="00013E7E">
        <w:rPr>
          <w:rFonts w:ascii="Times New Roman" w:eastAsia="TimesNewRomanPS-BoldMT" w:hAnsi="Times New Roman" w:cs="Times New Roman"/>
          <w:b/>
          <w:bCs/>
        </w:rPr>
        <w:t>7</w:t>
      </w:r>
      <w:r w:rsidRPr="00070A80">
        <w:rPr>
          <w:rFonts w:ascii="Times New Roman" w:eastAsia="TimesNewRomanPS-BoldMT" w:hAnsi="Times New Roman" w:cs="Times New Roman"/>
          <w:b/>
          <w:bCs/>
        </w:rPr>
        <w:t xml:space="preserve"> - не отварати</w:t>
      </w:r>
      <w:proofErr w:type="gramStart"/>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roofErr w:type="gramEnd"/>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
          <w:bCs/>
        </w:rPr>
        <w:t>„</w:t>
      </w:r>
      <w:r w:rsidRPr="00070A80">
        <w:rPr>
          <w:rFonts w:ascii="Times New Roman" w:eastAsia="TimesNewRomanPS-BoldMT" w:hAnsi="Times New Roman" w:cs="Times New Roman"/>
          <w:b/>
          <w:bCs/>
        </w:rPr>
        <w:t xml:space="preserve">Допуна понуде за јавну набавку добара – </w:t>
      </w:r>
      <w:r w:rsidRPr="00070A80">
        <w:rPr>
          <w:rFonts w:ascii="Times New Roman" w:hAnsi="Times New Roman" w:cs="Times New Roman"/>
          <w:b/>
          <w:lang w:val="ru-RU"/>
        </w:rPr>
        <w:t xml:space="preserve">набавка </w:t>
      </w:r>
      <w:r w:rsidR="00E529BA" w:rsidRPr="00E529BA">
        <w:rPr>
          <w:b/>
          <w:lang w:val="sr-Cyrl-CS"/>
        </w:rPr>
        <w:t>у</w:t>
      </w:r>
      <w:r w:rsidR="00E529BA" w:rsidRPr="00E529BA">
        <w:rPr>
          <w:rFonts w:ascii="Times New Roman" w:hAnsi="Times New Roman"/>
          <w:b/>
          <w:lang w:val="sr-Cyrl-CS"/>
        </w:rPr>
        <w:t>лтразвучн</w:t>
      </w:r>
      <w:r w:rsidR="00E529BA" w:rsidRPr="00E529BA">
        <w:rPr>
          <w:b/>
          <w:lang w:val="sr-Cyrl-CS"/>
        </w:rPr>
        <w:t>ог</w:t>
      </w:r>
      <w:r w:rsidR="00E529BA" w:rsidRPr="00E529BA">
        <w:rPr>
          <w:rFonts w:ascii="Times New Roman" w:hAnsi="Times New Roman"/>
          <w:b/>
          <w:lang w:val="sr-Cyrl-CS"/>
        </w:rPr>
        <w:t xml:space="preserve"> дијагностичк</w:t>
      </w:r>
      <w:r w:rsidR="00E529BA" w:rsidRPr="00E529BA">
        <w:rPr>
          <w:b/>
          <w:lang w:val="sr-Cyrl-CS"/>
        </w:rPr>
        <w:t>ог</w:t>
      </w:r>
      <w:r w:rsidR="00E529BA" w:rsidRPr="00E529BA">
        <w:rPr>
          <w:rFonts w:ascii="Times New Roman" w:hAnsi="Times New Roman"/>
          <w:b/>
          <w:lang w:val="sr-Cyrl-CS"/>
        </w:rPr>
        <w:t xml:space="preserve"> систем</w:t>
      </w:r>
      <w:r w:rsidR="00E529BA" w:rsidRPr="00E529BA">
        <w:rPr>
          <w:b/>
          <w:lang w:val="sr-Cyrl-CS"/>
        </w:rPr>
        <w:t>а</w:t>
      </w:r>
      <w:r w:rsidR="00F867C7">
        <w:rPr>
          <w:rFonts w:ascii="Times New Roman" w:hAnsi="Times New Roman" w:cs="Times New Roman"/>
          <w:b/>
          <w:lang w:val="sr-Cyrl-CS"/>
        </w:rPr>
        <w:t>,</w:t>
      </w:r>
      <w:r w:rsidR="00F867C7"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w:t>
      </w:r>
      <w:r w:rsidR="00E529BA">
        <w:rPr>
          <w:rFonts w:ascii="Times New Roman" w:eastAsia="TimesNewRomanPS-BoldMT" w:hAnsi="Times New Roman" w:cs="Times New Roman"/>
          <w:b/>
          <w:bCs/>
          <w:lang w:val="sr-Cyrl-CS"/>
        </w:rPr>
        <w:t>2</w:t>
      </w:r>
      <w:r w:rsidR="001F53E5" w:rsidRPr="00070A80">
        <w:rPr>
          <w:rFonts w:ascii="Times New Roman" w:eastAsia="TimesNewRomanPS-BoldMT" w:hAnsi="Times New Roman" w:cs="Times New Roman"/>
          <w:b/>
          <w:bCs/>
          <w:lang w:val="sr-Cyrl-CS"/>
        </w:rPr>
        <w:t>-201</w:t>
      </w:r>
      <w:r w:rsidR="00013E7E">
        <w:rPr>
          <w:rFonts w:ascii="Times New Roman" w:eastAsia="TimesNewRomanPS-BoldMT" w:hAnsi="Times New Roman" w:cs="Times New Roman"/>
          <w:b/>
          <w:bCs/>
        </w:rPr>
        <w:t>7</w:t>
      </w:r>
      <w:r w:rsidRPr="00070A80">
        <w:rPr>
          <w:rFonts w:ascii="Times New Roman" w:eastAsia="TimesNewRomanPS-BoldMT" w:hAnsi="Times New Roman" w:cs="Times New Roman"/>
          <w:b/>
          <w:bCs/>
        </w:rPr>
        <w:t>- не отварати</w:t>
      </w:r>
      <w:proofErr w:type="gramStart"/>
      <w:r w:rsidRPr="00070A80">
        <w:rPr>
          <w:rFonts w:ascii="Times New Roman" w:eastAsia="TimesNewRomanPS-BoldMT" w:hAnsi="Times New Roman" w:cs="Times New Roman"/>
          <w:bCs/>
        </w:rPr>
        <w:t>“</w:t>
      </w:r>
      <w:r w:rsidRPr="00070A80">
        <w:rPr>
          <w:rFonts w:ascii="Times New Roman" w:eastAsia="TimesNewRomanPSMT" w:hAnsi="Times New Roman" w:cs="Times New Roman"/>
          <w:bCs/>
          <w:iCs/>
        </w:rPr>
        <w:t xml:space="preserve"> или</w:t>
      </w:r>
      <w:proofErr w:type="gramEnd"/>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Опозив понуде</w:t>
      </w:r>
      <w:r w:rsidRPr="00070A80">
        <w:rPr>
          <w:rFonts w:ascii="Times New Roman" w:eastAsia="TimesNewRomanPSMT" w:hAnsi="Times New Roman" w:cs="Times New Roman"/>
          <w:bCs/>
          <w:iCs/>
        </w:rPr>
        <w:t xml:space="preserve"> </w:t>
      </w:r>
      <w:r w:rsidRPr="00070A80">
        <w:rPr>
          <w:rFonts w:ascii="Times New Roman" w:eastAsia="TimesNewRomanPS-BoldMT" w:hAnsi="Times New Roman" w:cs="Times New Roman"/>
          <w:b/>
          <w:bCs/>
        </w:rPr>
        <w:t xml:space="preserve">за јавну набавку добара – </w:t>
      </w:r>
      <w:r w:rsidRPr="00070A80">
        <w:rPr>
          <w:rFonts w:ascii="Times New Roman" w:hAnsi="Times New Roman" w:cs="Times New Roman"/>
          <w:b/>
          <w:lang w:val="ru-RU"/>
        </w:rPr>
        <w:t xml:space="preserve">набавка </w:t>
      </w:r>
      <w:r w:rsidR="00E529BA" w:rsidRPr="00E529BA">
        <w:rPr>
          <w:b/>
          <w:lang w:val="sr-Cyrl-CS"/>
        </w:rPr>
        <w:t>у</w:t>
      </w:r>
      <w:r w:rsidR="00E529BA" w:rsidRPr="00E529BA">
        <w:rPr>
          <w:rFonts w:ascii="Times New Roman" w:hAnsi="Times New Roman"/>
          <w:b/>
          <w:lang w:val="sr-Cyrl-CS"/>
        </w:rPr>
        <w:t>лтразвучн</w:t>
      </w:r>
      <w:r w:rsidR="00E529BA" w:rsidRPr="00E529BA">
        <w:rPr>
          <w:b/>
          <w:lang w:val="sr-Cyrl-CS"/>
        </w:rPr>
        <w:t>ог</w:t>
      </w:r>
      <w:r w:rsidR="00E529BA" w:rsidRPr="00E529BA">
        <w:rPr>
          <w:rFonts w:ascii="Times New Roman" w:hAnsi="Times New Roman"/>
          <w:b/>
          <w:lang w:val="sr-Cyrl-CS"/>
        </w:rPr>
        <w:t xml:space="preserve"> дијагностичк</w:t>
      </w:r>
      <w:r w:rsidR="00E529BA" w:rsidRPr="00E529BA">
        <w:rPr>
          <w:b/>
          <w:lang w:val="sr-Cyrl-CS"/>
        </w:rPr>
        <w:t>ог</w:t>
      </w:r>
      <w:r w:rsidR="00E529BA" w:rsidRPr="00E529BA">
        <w:rPr>
          <w:rFonts w:ascii="Times New Roman" w:hAnsi="Times New Roman"/>
          <w:b/>
          <w:lang w:val="sr-Cyrl-CS"/>
        </w:rPr>
        <w:t xml:space="preserve"> систем</w:t>
      </w:r>
      <w:r w:rsidR="00E529BA" w:rsidRPr="00E529BA">
        <w:rPr>
          <w:b/>
          <w:lang w:val="sr-Cyrl-CS"/>
        </w:rPr>
        <w:t>а</w:t>
      </w:r>
      <w:r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w:t>
      </w:r>
      <w:r w:rsidR="00E529BA">
        <w:rPr>
          <w:rFonts w:ascii="Times New Roman" w:eastAsia="TimesNewRomanPS-BoldMT" w:hAnsi="Times New Roman" w:cs="Times New Roman"/>
          <w:b/>
          <w:bCs/>
          <w:lang w:val="sr-Cyrl-CS"/>
        </w:rPr>
        <w:t>2</w:t>
      </w:r>
      <w:r w:rsidR="001F53E5" w:rsidRPr="00070A80">
        <w:rPr>
          <w:rFonts w:ascii="Times New Roman" w:eastAsia="TimesNewRomanPS-BoldMT" w:hAnsi="Times New Roman" w:cs="Times New Roman"/>
          <w:b/>
          <w:bCs/>
          <w:lang w:val="sr-Cyrl-CS"/>
        </w:rPr>
        <w:t>-201</w:t>
      </w:r>
      <w:r w:rsidR="00013E7E">
        <w:rPr>
          <w:rFonts w:ascii="Times New Roman" w:eastAsia="TimesNewRomanPS-BoldMT" w:hAnsi="Times New Roman" w:cs="Times New Roman"/>
          <w:b/>
          <w:bCs/>
        </w:rPr>
        <w:t>7</w:t>
      </w:r>
      <w:r w:rsidRPr="00070A80">
        <w:rPr>
          <w:rFonts w:ascii="Times New Roman" w:eastAsia="TimesNewRomanPS-BoldMT" w:hAnsi="Times New Roman" w:cs="Times New Roman"/>
          <w:b/>
          <w:bCs/>
        </w:rPr>
        <w:t xml:space="preserve"> - не отварати</w:t>
      </w:r>
      <w:proofErr w:type="gramStart"/>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roofErr w:type="gramEnd"/>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и допуна понуде</w:t>
      </w:r>
      <w:r w:rsidRPr="00070A80">
        <w:rPr>
          <w:rFonts w:ascii="Times New Roman" w:eastAsia="TimesNewRomanPS-BoldMT" w:hAnsi="Times New Roman" w:cs="Times New Roman"/>
          <w:b/>
          <w:bCs/>
        </w:rPr>
        <w:t xml:space="preserve"> за јавну набавку добара – </w:t>
      </w:r>
      <w:r w:rsidRPr="00070A80">
        <w:rPr>
          <w:rFonts w:ascii="Times New Roman" w:hAnsi="Times New Roman" w:cs="Times New Roman"/>
          <w:b/>
          <w:lang w:val="ru-RU"/>
        </w:rPr>
        <w:t xml:space="preserve">набавка </w:t>
      </w:r>
      <w:r w:rsidR="00E529BA" w:rsidRPr="00E529BA">
        <w:rPr>
          <w:b/>
          <w:lang w:val="sr-Cyrl-CS"/>
        </w:rPr>
        <w:t>у</w:t>
      </w:r>
      <w:r w:rsidR="00E529BA" w:rsidRPr="00E529BA">
        <w:rPr>
          <w:rFonts w:ascii="Times New Roman" w:hAnsi="Times New Roman"/>
          <w:b/>
          <w:lang w:val="sr-Cyrl-CS"/>
        </w:rPr>
        <w:t>лтразвучн</w:t>
      </w:r>
      <w:r w:rsidR="00E529BA" w:rsidRPr="00E529BA">
        <w:rPr>
          <w:b/>
          <w:lang w:val="sr-Cyrl-CS"/>
        </w:rPr>
        <w:t>ог</w:t>
      </w:r>
      <w:r w:rsidR="00E529BA" w:rsidRPr="00E529BA">
        <w:rPr>
          <w:rFonts w:ascii="Times New Roman" w:hAnsi="Times New Roman"/>
          <w:b/>
          <w:lang w:val="sr-Cyrl-CS"/>
        </w:rPr>
        <w:t xml:space="preserve"> дијагностичк</w:t>
      </w:r>
      <w:r w:rsidR="00E529BA" w:rsidRPr="00E529BA">
        <w:rPr>
          <w:b/>
          <w:lang w:val="sr-Cyrl-CS"/>
        </w:rPr>
        <w:t>ог</w:t>
      </w:r>
      <w:r w:rsidR="00E529BA" w:rsidRPr="00E529BA">
        <w:rPr>
          <w:rFonts w:ascii="Times New Roman" w:hAnsi="Times New Roman"/>
          <w:b/>
          <w:lang w:val="sr-Cyrl-CS"/>
        </w:rPr>
        <w:t xml:space="preserve"> систем</w:t>
      </w:r>
      <w:r w:rsidR="00E529BA" w:rsidRPr="00E529BA">
        <w:rPr>
          <w:b/>
          <w:lang w:val="sr-Cyrl-CS"/>
        </w:rPr>
        <w:t>а</w:t>
      </w:r>
      <w:r w:rsidR="00EF2027"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EF2027"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EF2027"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w:t>
      </w:r>
      <w:r w:rsidR="00E529BA">
        <w:rPr>
          <w:rFonts w:ascii="Times New Roman" w:eastAsia="TimesNewRomanPS-BoldMT" w:hAnsi="Times New Roman" w:cs="Times New Roman"/>
          <w:b/>
          <w:bCs/>
          <w:lang w:val="sr-Cyrl-CS"/>
        </w:rPr>
        <w:t>2</w:t>
      </w:r>
      <w:r w:rsidR="00EF2027" w:rsidRPr="00070A80">
        <w:rPr>
          <w:rFonts w:ascii="Times New Roman" w:eastAsia="TimesNewRomanPS-BoldMT" w:hAnsi="Times New Roman" w:cs="Times New Roman"/>
          <w:b/>
          <w:bCs/>
          <w:lang w:val="sr-Cyrl-CS"/>
        </w:rPr>
        <w:t>-201</w:t>
      </w:r>
      <w:r w:rsidR="00013E7E">
        <w:rPr>
          <w:rFonts w:ascii="Times New Roman" w:eastAsia="TimesNewRomanPS-BoldMT" w:hAnsi="Times New Roman" w:cs="Times New Roman"/>
          <w:b/>
          <w:bCs/>
        </w:rPr>
        <w:t>7</w:t>
      </w:r>
      <w:r w:rsidRPr="00070A80">
        <w:rPr>
          <w:rFonts w:ascii="Times New Roman" w:eastAsia="TimesNewRomanPS-BoldMT" w:hAnsi="Times New Roman" w:cs="Times New Roman"/>
          <w:b/>
          <w:bCs/>
        </w:rPr>
        <w:t>- не отварати</w:t>
      </w:r>
      <w:r w:rsidRPr="00070A80">
        <w:rPr>
          <w:rFonts w:ascii="Times New Roman" w:eastAsia="TimesNewRomanPS-BoldMT" w:hAnsi="Times New Roman" w:cs="Times New Roman"/>
          <w:bCs/>
        </w:rPr>
        <w:t>“.</w:t>
      </w:r>
    </w:p>
    <w:p w:rsidR="00CD0103" w:rsidRPr="00070A80" w:rsidRDefault="00CD0103">
      <w:pPr>
        <w:pStyle w:val="NoSpacing"/>
        <w:jc w:val="both"/>
        <w:rPr>
          <w:rFonts w:ascii="Times New Roman" w:hAnsi="Times New Roman" w:cs="Times New Roman"/>
        </w:rPr>
      </w:pPr>
      <w:r w:rsidRPr="00070A80">
        <w:rPr>
          <w:rFonts w:ascii="Times New Roman" w:eastAsia="TimesNewRomanPSMT" w:hAnsi="Times New Roman" w:cs="Times New Roman"/>
          <w:bCs/>
        </w:rPr>
        <w:t>На полеђини коверте или на кутији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Pr="00070A80" w:rsidRDefault="00CD0103">
      <w:pPr>
        <w:pStyle w:val="NoSpacing"/>
        <w:jc w:val="both"/>
        <w:rPr>
          <w:rFonts w:ascii="Times New Roman" w:hAnsi="Times New Roman" w:cs="Times New Roman"/>
          <w:b/>
          <w:bCs/>
          <w:i/>
          <w:iCs/>
          <w:lang w:val="sr-Cyrl-CS"/>
        </w:rPr>
      </w:pPr>
      <w:r w:rsidRPr="00070A80">
        <w:rPr>
          <w:rFonts w:ascii="Times New Roman" w:hAnsi="Times New Roman" w:cs="Times New Roman"/>
        </w:rPr>
        <w:t>По истеку рока за подношење понуда понуђач не може да повуче нити да мења своју понуду.</w:t>
      </w:r>
    </w:p>
    <w:p w:rsidR="00CD0103" w:rsidRPr="00070A80" w:rsidRDefault="00CD0103">
      <w:pPr>
        <w:pStyle w:val="CM7"/>
        <w:spacing w:line="240" w:lineRule="auto"/>
        <w:ind w:left="-142"/>
        <w:jc w:val="both"/>
        <w:rPr>
          <w:rFonts w:ascii="Times New Roman" w:hAnsi="Times New Roman" w:cs="Times New Roman"/>
          <w:b/>
          <w:bCs/>
          <w:i/>
          <w:iCs/>
          <w:sz w:val="22"/>
          <w:szCs w:val="22"/>
          <w:lang w:val="sr-Cyrl-CS"/>
        </w:rPr>
      </w:pPr>
    </w:p>
    <w:p w:rsidR="00CD0103" w:rsidRPr="00070A80" w:rsidRDefault="00CD0103">
      <w:pPr>
        <w:pStyle w:val="CM7"/>
        <w:spacing w:line="240" w:lineRule="auto"/>
        <w:jc w:val="both"/>
        <w:rPr>
          <w:bCs/>
          <w:iCs/>
          <w:sz w:val="22"/>
          <w:szCs w:val="22"/>
        </w:rPr>
      </w:pPr>
      <w:r w:rsidRPr="00070A80">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070A80" w:rsidRDefault="00CD0103">
      <w:pPr>
        <w:jc w:val="both"/>
        <w:rPr>
          <w:iCs/>
          <w:sz w:val="22"/>
          <w:szCs w:val="22"/>
        </w:rPr>
      </w:pPr>
      <w:r w:rsidRPr="00070A80">
        <w:rPr>
          <w:bCs/>
          <w:iCs/>
          <w:sz w:val="22"/>
          <w:szCs w:val="22"/>
        </w:rPr>
        <w:t>Понуђач може да поднесе само једну понуду.</w:t>
      </w:r>
      <w:r w:rsidRPr="00070A80">
        <w:rPr>
          <w:i/>
          <w:iCs/>
          <w:sz w:val="22"/>
          <w:szCs w:val="22"/>
        </w:rPr>
        <w:t xml:space="preserve"> </w:t>
      </w:r>
    </w:p>
    <w:p w:rsidR="00CD0103" w:rsidRPr="00070A80" w:rsidRDefault="00CD0103">
      <w:pPr>
        <w:jc w:val="both"/>
        <w:rPr>
          <w:iCs/>
          <w:sz w:val="22"/>
          <w:szCs w:val="22"/>
        </w:rPr>
      </w:pPr>
      <w:r w:rsidRPr="00070A80">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CD0103" w:rsidRPr="00070A80" w:rsidRDefault="00CD0103">
      <w:pPr>
        <w:jc w:val="both"/>
        <w:rPr>
          <w:iCs/>
          <w:color w:val="FF0000"/>
          <w:sz w:val="22"/>
          <w:szCs w:val="22"/>
          <w:lang w:val="sr-Cyrl-CS"/>
        </w:rPr>
      </w:pPr>
      <w:r w:rsidRPr="00070A80">
        <w:rPr>
          <w:iCs/>
          <w:sz w:val="22"/>
          <w:szCs w:val="22"/>
        </w:rPr>
        <w:t xml:space="preserve">У Обрасцу понуде </w:t>
      </w:r>
      <w:r w:rsidRPr="00070A80">
        <w:rPr>
          <w:iCs/>
          <w:sz w:val="22"/>
          <w:szCs w:val="22"/>
          <w:lang w:val="sr-Cyrl-CS"/>
        </w:rPr>
        <w:t xml:space="preserve">(поглавље </w:t>
      </w:r>
      <w:r w:rsidRPr="00070A80">
        <w:rPr>
          <w:b/>
          <w:iCs/>
          <w:sz w:val="22"/>
          <w:szCs w:val="22"/>
        </w:rPr>
        <w:t>V</w:t>
      </w:r>
      <w:r w:rsidRPr="00070A80">
        <w:rPr>
          <w:iCs/>
          <w:sz w:val="22"/>
          <w:szCs w:val="22"/>
          <w:lang w:val="ru-RU"/>
        </w:rPr>
        <w:t>)</w:t>
      </w:r>
      <w:r w:rsidRPr="00070A80">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D0103" w:rsidRPr="00070A80" w:rsidRDefault="00CD0103">
      <w:pPr>
        <w:jc w:val="both"/>
        <w:rPr>
          <w:iCs/>
          <w:color w:val="FF0000"/>
          <w:sz w:val="22"/>
          <w:szCs w:val="22"/>
          <w:lang w:val="sr-Cyrl-CS"/>
        </w:rPr>
      </w:pPr>
    </w:p>
    <w:p w:rsidR="00CD0103" w:rsidRPr="00070A80" w:rsidRDefault="00CD0103">
      <w:pPr>
        <w:jc w:val="both"/>
        <w:rPr>
          <w:iCs/>
          <w:sz w:val="22"/>
          <w:szCs w:val="22"/>
        </w:rPr>
      </w:pPr>
      <w:r w:rsidRPr="00070A80">
        <w:rPr>
          <w:b/>
          <w:iCs/>
          <w:sz w:val="22"/>
          <w:szCs w:val="22"/>
          <w:lang w:val="sr-Cyrl-CS"/>
        </w:rPr>
        <w:t>7. ПОНУДА СА ПОДИЗВОЂАЧЕМ</w:t>
      </w:r>
    </w:p>
    <w:p w:rsidR="00CD0103" w:rsidRPr="00070A80" w:rsidRDefault="00CD0103">
      <w:pPr>
        <w:jc w:val="both"/>
        <w:rPr>
          <w:iCs/>
          <w:sz w:val="22"/>
          <w:szCs w:val="22"/>
        </w:rPr>
      </w:pPr>
      <w:r w:rsidRPr="00070A80">
        <w:rPr>
          <w:iCs/>
          <w:sz w:val="22"/>
          <w:szCs w:val="22"/>
        </w:rPr>
        <w:t>Уколико понуђач подноси понуду са подизвођачем дужан је да у Обрасцу понуде</w:t>
      </w:r>
      <w:r w:rsidRPr="00070A80">
        <w:rPr>
          <w:iCs/>
          <w:sz w:val="22"/>
          <w:szCs w:val="22"/>
          <w:lang w:val="sr-Cyrl-CS"/>
        </w:rPr>
        <w:t xml:space="preserve"> (поглавље </w:t>
      </w:r>
      <w:r w:rsidRPr="00070A80">
        <w:rPr>
          <w:b/>
          <w:iCs/>
          <w:sz w:val="22"/>
          <w:szCs w:val="22"/>
        </w:rPr>
        <w:t>V</w:t>
      </w:r>
      <w:r w:rsidRPr="00070A80">
        <w:rPr>
          <w:iCs/>
          <w:sz w:val="22"/>
          <w:szCs w:val="22"/>
          <w:lang w:val="ru-RU"/>
        </w:rPr>
        <w:t>)</w:t>
      </w:r>
      <w:r w:rsidRPr="00070A80">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070A80" w:rsidRDefault="00CD0103">
      <w:pPr>
        <w:jc w:val="both"/>
        <w:rPr>
          <w:iCs/>
          <w:sz w:val="22"/>
          <w:szCs w:val="22"/>
        </w:rPr>
      </w:pPr>
      <w:r w:rsidRPr="00070A80">
        <w:rPr>
          <w:iCs/>
          <w:sz w:val="22"/>
          <w:szCs w:val="22"/>
        </w:rPr>
        <w:t>Понуђач у Обрасцу понуде</w:t>
      </w:r>
      <w:r w:rsidRPr="00070A80">
        <w:rPr>
          <w:i/>
          <w:iCs/>
          <w:sz w:val="22"/>
          <w:szCs w:val="22"/>
        </w:rPr>
        <w:t xml:space="preserve"> </w:t>
      </w:r>
      <w:r w:rsidRPr="00070A80">
        <w:rPr>
          <w:iCs/>
          <w:sz w:val="22"/>
          <w:szCs w:val="22"/>
        </w:rPr>
        <w:t xml:space="preserve">наводи назив и седиште подизвођача, уколико ће делимично извршење набавке поверити подизвођачу. </w:t>
      </w:r>
    </w:p>
    <w:p w:rsidR="00CD0103" w:rsidRPr="00070A80" w:rsidRDefault="00CD0103">
      <w:pPr>
        <w:jc w:val="both"/>
        <w:rPr>
          <w:rFonts w:eastAsia="TimesNewRomanPSMT"/>
          <w:bCs/>
          <w:sz w:val="22"/>
          <w:szCs w:val="22"/>
        </w:rPr>
      </w:pPr>
      <w:r w:rsidRPr="00070A80">
        <w:rPr>
          <w:iCs/>
          <w:sz w:val="22"/>
          <w:szCs w:val="22"/>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070A80">
        <w:rPr>
          <w:rFonts w:eastAsia="TimesNewRomanPSMT"/>
          <w:bCs/>
          <w:sz w:val="22"/>
          <w:szCs w:val="22"/>
        </w:rPr>
        <w:t xml:space="preserve"> </w:t>
      </w:r>
    </w:p>
    <w:p w:rsidR="00CD0103" w:rsidRPr="00070A80" w:rsidRDefault="00CD0103">
      <w:pPr>
        <w:jc w:val="both"/>
        <w:rPr>
          <w:iCs/>
          <w:sz w:val="22"/>
          <w:szCs w:val="22"/>
        </w:rPr>
      </w:pPr>
      <w:r w:rsidRPr="00070A80">
        <w:rPr>
          <w:rFonts w:eastAsia="TimesNewRomanPSMT"/>
          <w:bCs/>
          <w:sz w:val="22"/>
          <w:szCs w:val="22"/>
        </w:rPr>
        <w:t xml:space="preserve">Понуђач је дужан да за подизвођаче достави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 xml:space="preserve">III </w:t>
      </w:r>
      <w:r w:rsidRPr="00070A80">
        <w:rPr>
          <w:rFonts w:eastAsia="TimesNewRomanPSMT"/>
          <w:bCs/>
          <w:sz w:val="22"/>
          <w:szCs w:val="22"/>
        </w:rPr>
        <w:t>конкурсне документације, у складу са упутством како се доказује испуњеност услова.</w:t>
      </w:r>
    </w:p>
    <w:p w:rsidR="00CD0103" w:rsidRPr="00070A80" w:rsidRDefault="00CD0103">
      <w:pPr>
        <w:jc w:val="both"/>
        <w:rPr>
          <w:iCs/>
          <w:sz w:val="22"/>
          <w:szCs w:val="22"/>
        </w:rPr>
      </w:pPr>
      <w:r w:rsidRPr="00070A80">
        <w:rPr>
          <w:iCs/>
          <w:sz w:val="22"/>
          <w:szCs w:val="22"/>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D0103" w:rsidRPr="00070A80" w:rsidRDefault="00CD0103">
      <w:pPr>
        <w:jc w:val="both"/>
        <w:rPr>
          <w:color w:val="FF0000"/>
          <w:sz w:val="22"/>
          <w:szCs w:val="22"/>
          <w:lang w:val="sr-Cyrl-CS"/>
        </w:rPr>
      </w:pPr>
      <w:r w:rsidRPr="00070A80">
        <w:rPr>
          <w:iCs/>
          <w:sz w:val="22"/>
          <w:szCs w:val="22"/>
        </w:rPr>
        <w:t>Понуђач је дужан да наручиоцу, на његов захтев, омогући приступ код подизвођача, ради утврђивања испуњености тражених услова.</w:t>
      </w:r>
    </w:p>
    <w:p w:rsidR="00CD0103" w:rsidRPr="00070A80" w:rsidRDefault="00CD0103">
      <w:pPr>
        <w:jc w:val="both"/>
        <w:rPr>
          <w:color w:val="FF0000"/>
          <w:sz w:val="22"/>
          <w:szCs w:val="22"/>
          <w:lang w:val="sr-Cyrl-CS"/>
        </w:rPr>
      </w:pPr>
    </w:p>
    <w:p w:rsidR="00CD0103" w:rsidRPr="00070A80" w:rsidRDefault="00CD0103">
      <w:pPr>
        <w:jc w:val="both"/>
        <w:rPr>
          <w:sz w:val="22"/>
          <w:szCs w:val="22"/>
        </w:rPr>
      </w:pPr>
      <w:r w:rsidRPr="00070A80">
        <w:rPr>
          <w:b/>
          <w:sz w:val="22"/>
          <w:szCs w:val="22"/>
          <w:lang w:val="sr-Cyrl-CS"/>
        </w:rPr>
        <w:t>8</w:t>
      </w:r>
      <w:r w:rsidRPr="00070A80">
        <w:rPr>
          <w:b/>
          <w:sz w:val="22"/>
          <w:szCs w:val="22"/>
        </w:rPr>
        <w:t>. ЗАЈЕДНИЧКА ПОНУДА</w:t>
      </w:r>
    </w:p>
    <w:p w:rsidR="00070A80" w:rsidRPr="00070A80" w:rsidRDefault="00070A80" w:rsidP="00070A80">
      <w:pPr>
        <w:jc w:val="both"/>
        <w:rPr>
          <w:sz w:val="22"/>
          <w:szCs w:val="22"/>
        </w:rPr>
      </w:pPr>
      <w:r w:rsidRPr="00070A80">
        <w:rPr>
          <w:sz w:val="22"/>
          <w:szCs w:val="22"/>
        </w:rPr>
        <w:t>Понуду може поднети група понуђача.</w:t>
      </w:r>
    </w:p>
    <w:p w:rsidR="00070A80" w:rsidRPr="00070A80" w:rsidRDefault="00070A80" w:rsidP="00070A80">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070A80" w:rsidRPr="00070A80" w:rsidRDefault="00070A80" w:rsidP="00070A80">
      <w:pPr>
        <w:jc w:val="both"/>
        <w:rPr>
          <w:sz w:val="22"/>
          <w:szCs w:val="22"/>
        </w:rPr>
      </w:pPr>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
    <w:p w:rsidR="00070A80" w:rsidRPr="00070A80" w:rsidRDefault="00070A80" w:rsidP="00070A80">
      <w:pPr>
        <w:jc w:val="both"/>
        <w:rPr>
          <w:sz w:val="22"/>
          <w:szCs w:val="22"/>
        </w:rPr>
      </w:pPr>
      <w:r w:rsidRPr="00070A80">
        <w:rPr>
          <w:sz w:val="22"/>
          <w:szCs w:val="22"/>
        </w:rPr>
        <w:t xml:space="preserve">Понуђачи из групе понуђача одговарају неограничено солидарно према наручиоцу. </w:t>
      </w:r>
    </w:p>
    <w:p w:rsidR="00070A80" w:rsidRPr="00070A80" w:rsidRDefault="00070A80" w:rsidP="00070A80">
      <w:pPr>
        <w:jc w:val="both"/>
        <w:rPr>
          <w:sz w:val="22"/>
          <w:szCs w:val="22"/>
        </w:rPr>
      </w:pPr>
      <w:r w:rsidRPr="00070A80">
        <w:rPr>
          <w:sz w:val="22"/>
          <w:szCs w:val="22"/>
        </w:rPr>
        <w:t>Задруга може поднети понуду самостално, у своје име, а за рачун задругара или заједничку понуду у име задругара.</w:t>
      </w:r>
    </w:p>
    <w:p w:rsidR="00070A80" w:rsidRPr="00070A80" w:rsidRDefault="00070A80" w:rsidP="00070A80">
      <w:pPr>
        <w:jc w:val="both"/>
        <w:rPr>
          <w:sz w:val="22"/>
          <w:szCs w:val="22"/>
        </w:rPr>
      </w:pPr>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070A80" w:rsidRPr="00070A80" w:rsidRDefault="00070A80" w:rsidP="00070A80">
      <w:pPr>
        <w:jc w:val="both"/>
        <w:rPr>
          <w:sz w:val="22"/>
          <w:szCs w:val="22"/>
          <w:lang w:val="sr-Cyrl-CS"/>
        </w:rPr>
      </w:pPr>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CD0103" w:rsidRPr="00070A80" w:rsidRDefault="00CD0103">
      <w:pPr>
        <w:jc w:val="both"/>
        <w:rPr>
          <w:iCs/>
          <w:color w:val="FF0000"/>
          <w:sz w:val="22"/>
          <w:szCs w:val="22"/>
        </w:rPr>
      </w:pPr>
    </w:p>
    <w:p w:rsidR="00CD0103" w:rsidRPr="00070A80" w:rsidRDefault="00CD0103">
      <w:pPr>
        <w:jc w:val="both"/>
        <w:rPr>
          <w:sz w:val="22"/>
          <w:szCs w:val="22"/>
          <w:lang w:val="sr-Cyrl-CS"/>
        </w:rPr>
      </w:pPr>
      <w:r w:rsidRPr="00070A80">
        <w:rPr>
          <w:b/>
          <w:bCs/>
          <w:iCs/>
          <w:sz w:val="22"/>
          <w:szCs w:val="22"/>
          <w:lang w:val="sr-Cyrl-CS"/>
        </w:rPr>
        <w:t>9</w:t>
      </w:r>
      <w:r w:rsidRPr="00070A80">
        <w:rPr>
          <w:b/>
          <w:bCs/>
          <w:iCs/>
          <w:sz w:val="22"/>
          <w:szCs w:val="22"/>
        </w:rPr>
        <w:t>. НАЧИН И УСЛОВ</w:t>
      </w:r>
      <w:r w:rsidRPr="00070A80">
        <w:rPr>
          <w:b/>
          <w:bCs/>
          <w:iCs/>
          <w:sz w:val="22"/>
          <w:szCs w:val="22"/>
          <w:lang w:val="sr-Cyrl-CS"/>
        </w:rPr>
        <w:t>И</w:t>
      </w:r>
      <w:r w:rsidRPr="00070A80">
        <w:rPr>
          <w:b/>
          <w:bCs/>
          <w:iCs/>
          <w:sz w:val="22"/>
          <w:szCs w:val="22"/>
        </w:rPr>
        <w:t xml:space="preserve"> ПЛАЋАЊА, ГАРАНТНИ РОК, КАО И ДРУГЕ ОКОЛНОСТИ ОД КОЈИХ ЗАВИСИ ПРИХВАТЉИВОСТ ПОНУДЕ</w:t>
      </w:r>
    </w:p>
    <w:p w:rsidR="00CD0103" w:rsidRPr="00070A80" w:rsidRDefault="00CD0103">
      <w:pPr>
        <w:jc w:val="both"/>
        <w:rPr>
          <w:sz w:val="22"/>
          <w:szCs w:val="22"/>
          <w:lang w:val="sr-Cyrl-CS"/>
        </w:rPr>
      </w:pPr>
      <w:r w:rsidRPr="00070A80">
        <w:rPr>
          <w:sz w:val="22"/>
          <w:szCs w:val="22"/>
          <w:lang w:val="sr-Cyrl-CS"/>
        </w:rPr>
        <w:t>Рок плаћања не може бити краћи од 15 дана од дана испоруке предмета набавке и правилно испостављеног рачуна.</w:t>
      </w:r>
    </w:p>
    <w:p w:rsidR="00CD0103" w:rsidRPr="00070A80" w:rsidRDefault="00CD0103">
      <w:pPr>
        <w:jc w:val="both"/>
        <w:rPr>
          <w:sz w:val="22"/>
          <w:szCs w:val="22"/>
          <w:lang w:val="sr-Cyrl-CS"/>
        </w:rPr>
      </w:pPr>
      <w:r w:rsidRPr="00070A80">
        <w:rPr>
          <w:sz w:val="22"/>
          <w:szCs w:val="22"/>
          <w:lang w:val="sr-Cyrl-CS"/>
        </w:rPr>
        <w:t>Плаћање се врши уплатом на рачун понуђача.</w:t>
      </w:r>
    </w:p>
    <w:p w:rsidR="00CD0103" w:rsidRPr="00070A80" w:rsidRDefault="00CD0103">
      <w:pPr>
        <w:jc w:val="both"/>
        <w:rPr>
          <w:sz w:val="22"/>
          <w:szCs w:val="22"/>
          <w:lang w:val="sr-Cyrl-CS"/>
        </w:rPr>
      </w:pPr>
      <w:r w:rsidRPr="00070A80">
        <w:rPr>
          <w:sz w:val="22"/>
          <w:szCs w:val="22"/>
          <w:lang w:val="sr-Cyrl-CS"/>
        </w:rPr>
        <w:t>Понуђачу није дозвољено да захтева аванс.</w:t>
      </w:r>
    </w:p>
    <w:p w:rsidR="00CD0103" w:rsidRPr="00070A80" w:rsidRDefault="00CD0103">
      <w:pPr>
        <w:jc w:val="both"/>
        <w:rPr>
          <w:sz w:val="22"/>
          <w:szCs w:val="22"/>
          <w:lang w:val="sr-Latn-CS" w:eastAsia="sr-Latn-CS"/>
        </w:rPr>
      </w:pPr>
      <w:r w:rsidRPr="00070A80">
        <w:rPr>
          <w:sz w:val="22"/>
          <w:szCs w:val="22"/>
          <w:lang w:val="sr-Cyrl-CS"/>
        </w:rPr>
        <w:t>Испорука предмета набавке врши се</w:t>
      </w:r>
      <w:r w:rsidR="00B34DF4" w:rsidRPr="00070A80">
        <w:rPr>
          <w:sz w:val="22"/>
          <w:szCs w:val="22"/>
          <w:lang w:val="sr-Cyrl-CS"/>
        </w:rPr>
        <w:t xml:space="preserve"> на локацији </w:t>
      </w:r>
      <w:r w:rsidR="00EF2027" w:rsidRPr="00070A80">
        <w:rPr>
          <w:sz w:val="22"/>
          <w:szCs w:val="22"/>
          <w:lang w:val="sr-Cyrl-CS"/>
        </w:rPr>
        <w:t>Факултета ветеринарске медицине,</w:t>
      </w:r>
      <w:r w:rsidRPr="00070A80">
        <w:rPr>
          <w:sz w:val="22"/>
          <w:szCs w:val="22"/>
          <w:lang w:val="sr-Cyrl-CS"/>
        </w:rPr>
        <w:t xml:space="preserve">  Београд, </w:t>
      </w:r>
      <w:r w:rsidR="00EF2027" w:rsidRPr="00070A80">
        <w:rPr>
          <w:sz w:val="22"/>
          <w:szCs w:val="22"/>
          <w:lang w:val="sr-Cyrl-CS"/>
        </w:rPr>
        <w:t>Булевар ослобођења 18.</w:t>
      </w:r>
    </w:p>
    <w:p w:rsidR="00CD0103" w:rsidRPr="00070A80" w:rsidRDefault="00CD0103">
      <w:pPr>
        <w:jc w:val="both"/>
        <w:rPr>
          <w:sz w:val="22"/>
          <w:szCs w:val="22"/>
          <w:lang w:val="sr-Latn-CS" w:eastAsia="sr-Latn-CS"/>
        </w:rPr>
      </w:pPr>
      <w:r w:rsidRPr="00070A80">
        <w:rPr>
          <w:sz w:val="22"/>
          <w:szCs w:val="22"/>
          <w:lang w:val="sr-Latn-CS" w:eastAsia="sr-Latn-CS"/>
        </w:rPr>
        <w:t>Рок</w:t>
      </w:r>
      <w:r w:rsidRPr="00070A80">
        <w:rPr>
          <w:sz w:val="22"/>
          <w:szCs w:val="22"/>
          <w:lang w:val="sr-Cyrl-CS" w:eastAsia="sr-Latn-CS"/>
        </w:rPr>
        <w:t xml:space="preserve"> </w:t>
      </w:r>
      <w:r w:rsidRPr="00070A80">
        <w:rPr>
          <w:sz w:val="22"/>
          <w:szCs w:val="22"/>
          <w:lang w:val="sr-Latn-CS" w:eastAsia="sr-Latn-CS"/>
        </w:rPr>
        <w:t>важења понуде не може бити краћи од 30 дана од дана отварања понуда.</w:t>
      </w:r>
    </w:p>
    <w:p w:rsidR="00CD0103" w:rsidRPr="00070A80" w:rsidRDefault="00CD0103">
      <w:pPr>
        <w:jc w:val="both"/>
        <w:rPr>
          <w:sz w:val="22"/>
          <w:szCs w:val="22"/>
          <w:lang w:val="sr-Latn-CS" w:eastAsia="sr-Latn-CS"/>
        </w:rPr>
      </w:pPr>
      <w:r w:rsidRPr="00070A80">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070A80" w:rsidRDefault="00CD0103">
      <w:pPr>
        <w:jc w:val="both"/>
        <w:rPr>
          <w:iCs/>
          <w:color w:val="FF0000"/>
          <w:sz w:val="22"/>
          <w:szCs w:val="22"/>
          <w:lang w:val="sr-Cyrl-CS"/>
        </w:rPr>
      </w:pPr>
      <w:r w:rsidRPr="00070A80">
        <w:rPr>
          <w:sz w:val="22"/>
          <w:szCs w:val="22"/>
          <w:lang w:val="sr-Latn-CS" w:eastAsia="sr-Latn-CS"/>
        </w:rPr>
        <w:t>Понуђач који прихвати захтев за продужење рока важења понуде н</w:t>
      </w:r>
      <w:r w:rsidR="00EF2027" w:rsidRPr="00070A80">
        <w:rPr>
          <w:sz w:val="22"/>
          <w:szCs w:val="22"/>
          <w:lang w:val="sr-Cyrl-CS" w:eastAsia="sr-Latn-CS"/>
        </w:rPr>
        <w:t>е</w:t>
      </w:r>
      <w:r w:rsidRPr="00070A80">
        <w:rPr>
          <w:sz w:val="22"/>
          <w:szCs w:val="22"/>
          <w:lang w:val="sr-Latn-CS" w:eastAsia="sr-Latn-CS"/>
        </w:rPr>
        <w:t xml:space="preserve"> може мењати понуду.</w:t>
      </w:r>
    </w:p>
    <w:p w:rsidR="00CD0103" w:rsidRPr="00070A80" w:rsidRDefault="00CD0103">
      <w:pPr>
        <w:jc w:val="both"/>
        <w:rPr>
          <w:b/>
          <w:bCs/>
          <w:iCs/>
          <w:sz w:val="22"/>
          <w:szCs w:val="22"/>
          <w:lang w:val="sr-Cyrl-CS"/>
        </w:rPr>
      </w:pPr>
    </w:p>
    <w:p w:rsidR="00CD0103" w:rsidRPr="00070A80" w:rsidRDefault="00CD0103">
      <w:pPr>
        <w:jc w:val="both"/>
        <w:rPr>
          <w:b/>
          <w:iCs/>
          <w:sz w:val="22"/>
          <w:szCs w:val="22"/>
        </w:rPr>
      </w:pPr>
      <w:r w:rsidRPr="00070A80">
        <w:rPr>
          <w:b/>
          <w:bCs/>
          <w:iCs/>
          <w:sz w:val="22"/>
          <w:szCs w:val="22"/>
          <w:lang w:val="sr-Cyrl-CS"/>
        </w:rPr>
        <w:t>10</w:t>
      </w:r>
      <w:r w:rsidRPr="00070A80">
        <w:rPr>
          <w:b/>
          <w:bCs/>
          <w:iCs/>
          <w:sz w:val="22"/>
          <w:szCs w:val="22"/>
        </w:rPr>
        <w:t>. ВАЛУТА И НАЧИН НА КОЈИ МОРА ДА БУДЕ НАВЕДЕНА И ИЗРАЖЕНА ЦЕНА У ПОНУДИ</w:t>
      </w:r>
    </w:p>
    <w:p w:rsidR="00CD0103" w:rsidRPr="00070A80" w:rsidRDefault="00CD0103">
      <w:pPr>
        <w:jc w:val="both"/>
        <w:rPr>
          <w:sz w:val="22"/>
          <w:szCs w:val="22"/>
          <w:lang w:val="sr-Latn-CS"/>
        </w:rPr>
      </w:pPr>
      <w:r w:rsidRPr="00070A80">
        <w:rPr>
          <w:b/>
          <w:iCs/>
          <w:sz w:val="22"/>
          <w:szCs w:val="22"/>
        </w:rPr>
        <w:t>Цена у понуди мора бити исказана у динарима</w:t>
      </w:r>
      <w:r w:rsidRPr="00070A80">
        <w:rPr>
          <w:iCs/>
          <w:sz w:val="22"/>
          <w:szCs w:val="22"/>
        </w:rPr>
        <w:t>, са и без пореза на додату вредност,</w:t>
      </w:r>
      <w:r w:rsidRPr="00070A80">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070A80" w:rsidRDefault="00CD0103">
      <w:pPr>
        <w:pStyle w:val="CM7"/>
        <w:spacing w:line="240" w:lineRule="auto"/>
        <w:jc w:val="both"/>
        <w:rPr>
          <w:sz w:val="22"/>
          <w:szCs w:val="22"/>
          <w:lang w:val="sr-Cyrl-CS" w:eastAsia="en-US"/>
        </w:rPr>
      </w:pPr>
      <w:r w:rsidRPr="00070A80">
        <w:rPr>
          <w:rFonts w:ascii="Times New Roman" w:hAnsi="Times New Roman" w:cs="Times New Roman"/>
          <w:sz w:val="22"/>
          <w:szCs w:val="22"/>
          <w:lang w:val="sr-Latn-CS"/>
        </w:rPr>
        <w:t>Цена је фиксна и не може се мењати.</w:t>
      </w:r>
      <w:r w:rsidRPr="00070A80">
        <w:rPr>
          <w:rFonts w:ascii="Times New Roman" w:hAnsi="Times New Roman" w:cs="Times New Roman"/>
          <w:sz w:val="22"/>
          <w:szCs w:val="22"/>
          <w:lang w:val="sr-Cyrl-CS"/>
        </w:rPr>
        <w:t xml:space="preserve"> </w:t>
      </w:r>
      <w:r w:rsidRPr="00070A80">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070A80" w:rsidRDefault="00CD0103">
      <w:pPr>
        <w:pStyle w:val="WW-Default"/>
        <w:rPr>
          <w:color w:val="auto"/>
          <w:sz w:val="22"/>
          <w:szCs w:val="22"/>
          <w:lang w:val="sr-Cyrl-CS" w:eastAsia="en-US"/>
        </w:rPr>
      </w:pPr>
    </w:p>
    <w:p w:rsidR="00CD0103" w:rsidRPr="00070A80" w:rsidRDefault="00CD0103">
      <w:pPr>
        <w:jc w:val="both"/>
        <w:rPr>
          <w:rFonts w:eastAsia="TimesNewRomanPSMT"/>
          <w:bCs/>
          <w:iCs/>
          <w:sz w:val="22"/>
          <w:szCs w:val="22"/>
        </w:rPr>
      </w:pPr>
      <w:r w:rsidRPr="00070A80">
        <w:rPr>
          <w:b/>
          <w:iCs/>
          <w:sz w:val="22"/>
          <w:szCs w:val="22"/>
        </w:rPr>
        <w:t>1</w:t>
      </w:r>
      <w:r w:rsidRPr="00070A80">
        <w:rPr>
          <w:b/>
          <w:iCs/>
          <w:sz w:val="22"/>
          <w:szCs w:val="22"/>
          <w:lang w:val="sr-Cyrl-CS"/>
        </w:rPr>
        <w:t>1</w:t>
      </w:r>
      <w:r w:rsidRPr="00070A80">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070A80" w:rsidRDefault="00CD0103">
      <w:pPr>
        <w:jc w:val="both"/>
        <w:rPr>
          <w:rFonts w:eastAsia="TimesNewRomanPSMT"/>
          <w:bCs/>
          <w:iCs/>
          <w:sz w:val="22"/>
          <w:szCs w:val="22"/>
        </w:rPr>
      </w:pPr>
      <w:r w:rsidRPr="00070A80">
        <w:rPr>
          <w:rFonts w:eastAsia="TimesNewRomanPSMT"/>
          <w:bCs/>
          <w:iCs/>
          <w:sz w:val="22"/>
          <w:szCs w:val="22"/>
        </w:rPr>
        <w:t>Подаци о пореским обавезама се могу добити у Пореској управи, Министарства финансија.</w:t>
      </w:r>
    </w:p>
    <w:p w:rsidR="00CD0103" w:rsidRPr="00070A80" w:rsidRDefault="00CD0103">
      <w:pPr>
        <w:jc w:val="both"/>
        <w:rPr>
          <w:rFonts w:eastAsia="TimesNewRomanPSMT"/>
          <w:bCs/>
          <w:iCs/>
          <w:sz w:val="22"/>
          <w:szCs w:val="22"/>
        </w:rPr>
      </w:pPr>
      <w:r w:rsidRPr="00070A80">
        <w:rPr>
          <w:rFonts w:eastAsia="TimesNewRomanPSMT"/>
          <w:bCs/>
          <w:iCs/>
          <w:sz w:val="22"/>
          <w:szCs w:val="22"/>
        </w:rPr>
        <w:lastRenderedPageBreak/>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CD0103" w:rsidRPr="00070A80" w:rsidRDefault="00CD0103">
      <w:pPr>
        <w:jc w:val="both"/>
        <w:rPr>
          <w:color w:val="FF0000"/>
          <w:sz w:val="22"/>
          <w:szCs w:val="22"/>
        </w:rPr>
      </w:pPr>
      <w:r w:rsidRPr="00070A80">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
    <w:p w:rsidR="00CD0103" w:rsidRPr="00070A80" w:rsidRDefault="00CD0103">
      <w:pPr>
        <w:pStyle w:val="CM7"/>
        <w:spacing w:line="240" w:lineRule="auto"/>
        <w:ind w:left="-142"/>
        <w:jc w:val="both"/>
        <w:rPr>
          <w:rFonts w:ascii="Times New Roman" w:hAnsi="Times New Roman" w:cs="Times New Roman"/>
          <w:color w:val="FF0000"/>
          <w:sz w:val="22"/>
          <w:szCs w:val="22"/>
        </w:rPr>
      </w:pPr>
    </w:p>
    <w:p w:rsidR="00CD0103" w:rsidRPr="00070A80" w:rsidRDefault="00CD0103">
      <w:pPr>
        <w:jc w:val="both"/>
        <w:rPr>
          <w:bCs/>
          <w:iCs/>
          <w:sz w:val="22"/>
          <w:szCs w:val="22"/>
          <w:lang w:val="sr-Cyrl-CS"/>
        </w:rPr>
      </w:pPr>
      <w:r w:rsidRPr="00070A80">
        <w:rPr>
          <w:b/>
          <w:iCs/>
          <w:sz w:val="22"/>
          <w:szCs w:val="22"/>
        </w:rPr>
        <w:t>1</w:t>
      </w:r>
      <w:r w:rsidRPr="00070A80">
        <w:rPr>
          <w:b/>
          <w:iCs/>
          <w:sz w:val="22"/>
          <w:szCs w:val="22"/>
          <w:lang w:val="sr-Cyrl-CS"/>
        </w:rPr>
        <w:t>2</w:t>
      </w:r>
      <w:r w:rsidRPr="00070A80">
        <w:rPr>
          <w:b/>
          <w:iCs/>
          <w:sz w:val="22"/>
          <w:szCs w:val="22"/>
        </w:rPr>
        <w:t>. ПОДАЦИ О ВРСТИ, САДРЖИНИ, НАЧИНУ ПОДНОШЕЊА, ВИСИНИ И РОКОВИМА ОБЕЗБЕЂЕЊА ИСПУЊЕЊА ОБАВЕЗА ПОНУЂАЧА</w:t>
      </w:r>
    </w:p>
    <w:p w:rsidR="00CD0103" w:rsidRPr="00070A80" w:rsidRDefault="00CD0103">
      <w:pPr>
        <w:pStyle w:val="NoSpacing"/>
        <w:jc w:val="both"/>
        <w:rPr>
          <w:rFonts w:ascii="Times New Roman" w:hAnsi="Times New Roman" w:cs="Times New Roman"/>
          <w:bCs/>
          <w:iCs/>
          <w:lang w:val="sr-Cyrl-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070A80">
        <w:rPr>
          <w:rFonts w:ascii="Times New Roman" w:hAnsi="Times New Roman" w:cs="Times New Roman"/>
          <w:b/>
        </w:rPr>
        <w:t>за добро извршење посла</w:t>
      </w:r>
      <w:r w:rsidRPr="00070A80">
        <w:rPr>
          <w:rFonts w:ascii="Times New Roman" w:hAnsi="Times New Roman" w:cs="Times New Roman"/>
        </w:rPr>
        <w:t xml:space="preserve">, оверену печатом и потписану од стране лица овлашћеног за заступање </w:t>
      </w:r>
      <w:r w:rsidRPr="00070A80">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070A80">
        <w:rPr>
          <w:rFonts w:ascii="Times New Roman" w:hAnsi="Times New Roman" w:cs="Times New Roman"/>
          <w:bCs/>
          <w:iCs/>
        </w:rPr>
        <w:t xml:space="preserve">са роком важности који је 30 </w:t>
      </w:r>
      <w:r w:rsidRPr="00070A80">
        <w:rPr>
          <w:rFonts w:ascii="Times New Roman" w:hAnsi="Times New Roman" w:cs="Times New Roman"/>
          <w:lang w:val="sr-Latn-CS"/>
        </w:rPr>
        <w:t xml:space="preserve">(тридесет) </w:t>
      </w:r>
      <w:r w:rsidRPr="00070A80">
        <w:rPr>
          <w:rFonts w:ascii="Times New Roman" w:hAnsi="Times New Roman" w:cs="Times New Roman"/>
          <w:bCs/>
          <w:iCs/>
        </w:rPr>
        <w:t xml:space="preserve">дана дужи </w:t>
      </w:r>
      <w:r w:rsidRPr="00070A80">
        <w:rPr>
          <w:rFonts w:ascii="Times New Roman" w:hAnsi="Times New Roman" w:cs="Times New Roman"/>
          <w:lang w:val="sr-Latn-CS"/>
        </w:rPr>
        <w:t>од дана истека рока за извршење свих уговорних обавеза понуђача.</w:t>
      </w:r>
      <w:r w:rsidRPr="00070A80">
        <w:rPr>
          <w:rFonts w:ascii="Times New Roman" w:hAnsi="Times New Roman" w:cs="Times New Roman"/>
        </w:rPr>
        <w:t xml:space="preserve"> </w:t>
      </w:r>
    </w:p>
    <w:p w:rsidR="00CD0103" w:rsidRPr="00070A80" w:rsidRDefault="00527B04">
      <w:pPr>
        <w:pStyle w:val="NoSpacing"/>
        <w:jc w:val="both"/>
        <w:rPr>
          <w:rFonts w:ascii="Times New Roman" w:hAnsi="Times New Roman" w:cs="Times New Roman"/>
        </w:rPr>
      </w:pPr>
      <w:r w:rsidRPr="00070A80">
        <w:rPr>
          <w:rFonts w:ascii="Times New Roman" w:hAnsi="Times New Roman"/>
        </w:rPr>
        <w:t xml:space="preserve">Наручилац ће уновчити меницу за добро извршење посла </w:t>
      </w:r>
      <w:r w:rsidRPr="00070A80">
        <w:rPr>
          <w:rFonts w:ascii="Times New Roman" w:hAnsi="Times New Roman"/>
          <w:iCs/>
        </w:rPr>
        <w:t xml:space="preserve">у случају да </w:t>
      </w:r>
      <w:r w:rsidRPr="00070A80">
        <w:rPr>
          <w:rFonts w:ascii="Times New Roman" w:hAnsi="Times New Roman"/>
        </w:rPr>
        <w:t>изабрани понуђач не изврш</w:t>
      </w:r>
      <w:r w:rsidRPr="00070A80">
        <w:rPr>
          <w:rFonts w:ascii="Times New Roman" w:hAnsi="Times New Roman"/>
          <w:lang w:val="sr-Cyrl-CS"/>
        </w:rPr>
        <w:t xml:space="preserve">и </w:t>
      </w:r>
      <w:r w:rsidRPr="00070A80">
        <w:rPr>
          <w:rFonts w:ascii="Times New Roman" w:hAnsi="Times New Roman"/>
        </w:rPr>
        <w:t>уговорне обавезе у рок</w:t>
      </w:r>
      <w:r w:rsidRPr="00070A80">
        <w:rPr>
          <w:rFonts w:ascii="Times New Roman" w:hAnsi="Times New Roman"/>
          <w:lang w:val="sr-Cyrl-CS"/>
        </w:rPr>
        <w:t>у</w:t>
      </w:r>
      <w:r w:rsidRPr="00070A80">
        <w:rPr>
          <w:rFonts w:ascii="Times New Roman" w:hAnsi="Times New Roman"/>
        </w:rPr>
        <w:t xml:space="preserve"> и на начин предвиђен уговором</w:t>
      </w:r>
      <w:r w:rsidR="005D40CC" w:rsidRPr="00070A80">
        <w:rPr>
          <w:rFonts w:ascii="Times New Roman" w:hAnsi="Times New Roman"/>
        </w:rPr>
        <w:t>.</w:t>
      </w:r>
      <w:r w:rsidRPr="00070A80">
        <w:rPr>
          <w:rFonts w:ascii="Times New Roman" w:hAnsi="Times New Roman" w:cs="Times New Roman"/>
          <w:lang w:val="sr-Latn-CS"/>
        </w:rPr>
        <w:t xml:space="preserve"> </w:t>
      </w:r>
      <w:r w:rsidR="00CD0103" w:rsidRPr="00070A80">
        <w:rPr>
          <w:rFonts w:ascii="Times New Roman" w:hAnsi="Times New Roman" w:cs="Times New Roman"/>
          <w:lang w:val="sr-Latn-CS"/>
        </w:rPr>
        <w:t>По извршењу свих уговорних обавеза</w:t>
      </w:r>
      <w:r w:rsidR="00CD0103" w:rsidRPr="00070A80">
        <w:rPr>
          <w:rFonts w:ascii="Times New Roman" w:hAnsi="Times New Roman" w:cs="Times New Roman"/>
        </w:rPr>
        <w:t>, на захтев</w:t>
      </w:r>
      <w:r w:rsidR="00CD0103" w:rsidRPr="00070A80">
        <w:rPr>
          <w:rFonts w:ascii="Times New Roman" w:hAnsi="Times New Roman" w:cs="Times New Roman"/>
          <w:lang w:val="sr-Latn-CS"/>
        </w:rPr>
        <w:t xml:space="preserve"> </w:t>
      </w:r>
      <w:r w:rsidR="00CD0103" w:rsidRPr="00070A80">
        <w:rPr>
          <w:rFonts w:ascii="Times New Roman" w:hAnsi="Times New Roman" w:cs="Times New Roman"/>
        </w:rPr>
        <w:t xml:space="preserve">изабраног </w:t>
      </w:r>
      <w:r w:rsidR="00CD0103" w:rsidRPr="00070A80">
        <w:rPr>
          <w:rFonts w:ascii="Times New Roman" w:hAnsi="Times New Roman" w:cs="Times New Roman"/>
          <w:lang w:val="sr-Latn-CS"/>
        </w:rPr>
        <w:t>понуђача</w:t>
      </w:r>
      <w:r w:rsidR="00CD0103" w:rsidRPr="00070A80">
        <w:rPr>
          <w:rFonts w:ascii="Times New Roman" w:hAnsi="Times New Roman" w:cs="Times New Roman"/>
        </w:rPr>
        <w:t>,</w:t>
      </w:r>
      <w:r w:rsidR="00CD0103" w:rsidRPr="00070A80">
        <w:rPr>
          <w:rFonts w:ascii="Times New Roman" w:hAnsi="Times New Roman" w:cs="Times New Roman"/>
          <w:lang w:val="sr-Latn-CS"/>
        </w:rPr>
        <w:t xml:space="preserve"> </w:t>
      </w:r>
      <w:r w:rsidR="00CD0103" w:rsidRPr="00070A80">
        <w:rPr>
          <w:rFonts w:ascii="Times New Roman" w:hAnsi="Times New Roman" w:cs="Times New Roman"/>
          <w:bCs/>
          <w:iCs/>
          <w:lang w:val="sr-Cyrl-CS"/>
        </w:rPr>
        <w:t xml:space="preserve">меница </w:t>
      </w:r>
      <w:r w:rsidR="00CD0103" w:rsidRPr="00070A80">
        <w:rPr>
          <w:rFonts w:ascii="Times New Roman" w:hAnsi="Times New Roman" w:cs="Times New Roman"/>
        </w:rPr>
        <w:t>за добро извршење посла</w:t>
      </w:r>
      <w:r w:rsidR="00CD0103" w:rsidRPr="00070A80">
        <w:rPr>
          <w:rFonts w:ascii="Times New Roman" w:hAnsi="Times New Roman" w:cs="Times New Roman"/>
          <w:lang w:val="sr-Latn-CS"/>
        </w:rPr>
        <w:t xml:space="preserve"> би</w:t>
      </w:r>
      <w:r w:rsidR="00CD0103" w:rsidRPr="00070A80">
        <w:rPr>
          <w:rFonts w:ascii="Times New Roman" w:hAnsi="Times New Roman" w:cs="Times New Roman"/>
        </w:rPr>
        <w:t>ће</w:t>
      </w:r>
      <w:r w:rsidR="00CD0103" w:rsidRPr="00070A80">
        <w:rPr>
          <w:rFonts w:ascii="Times New Roman" w:hAnsi="Times New Roman" w:cs="Times New Roman"/>
          <w:lang w:val="sr-Latn-CS"/>
        </w:rPr>
        <w:t xml:space="preserve"> враћен</w:t>
      </w:r>
      <w:r w:rsidR="00CD0103" w:rsidRPr="00070A80">
        <w:rPr>
          <w:rFonts w:ascii="Times New Roman" w:hAnsi="Times New Roman" w:cs="Times New Roman"/>
        </w:rPr>
        <w:t>а</w:t>
      </w:r>
      <w:r w:rsidR="00CD0103" w:rsidRPr="00070A80">
        <w:rPr>
          <w:rFonts w:ascii="Times New Roman" w:hAnsi="Times New Roman" w:cs="Times New Roman"/>
          <w:lang w:val="sr-Latn-CS"/>
        </w:rPr>
        <w:t>.</w:t>
      </w:r>
    </w:p>
    <w:p w:rsidR="00CD0103" w:rsidRPr="00070A80" w:rsidRDefault="00CD0103">
      <w:pPr>
        <w:pStyle w:val="NoSpacing"/>
        <w:jc w:val="both"/>
        <w:rPr>
          <w:rFonts w:ascii="Times New Roman" w:hAnsi="Times New Roman" w:cs="Times New Roman"/>
        </w:rPr>
      </w:pPr>
    </w:p>
    <w:p w:rsidR="00CD0103" w:rsidRPr="00070A80" w:rsidRDefault="00CD0103">
      <w:pPr>
        <w:jc w:val="both"/>
        <w:rPr>
          <w:sz w:val="22"/>
          <w:szCs w:val="22"/>
        </w:rPr>
      </w:pPr>
      <w:r w:rsidRPr="00070A80">
        <w:rPr>
          <w:b/>
          <w:bCs/>
          <w:sz w:val="22"/>
          <w:szCs w:val="22"/>
        </w:rPr>
        <w:t>1</w:t>
      </w:r>
      <w:r w:rsidRPr="00070A80">
        <w:rPr>
          <w:b/>
          <w:bCs/>
          <w:sz w:val="22"/>
          <w:szCs w:val="22"/>
          <w:lang w:val="sr-Cyrl-CS"/>
        </w:rPr>
        <w:t>3</w:t>
      </w:r>
      <w:r w:rsidRPr="00070A80">
        <w:rPr>
          <w:b/>
          <w:bCs/>
          <w:sz w:val="22"/>
          <w:szCs w:val="22"/>
        </w:rPr>
        <w:t xml:space="preserve">. ЗАШТИТА ПОВЕРЉИВОСТИ ПОДАТАКА </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rPr>
        <w:t>Предметна набавка не садржи поверљиве информације које наручилац ставља на располагање.</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070A80" w:rsidRDefault="00CD0103">
      <w:pPr>
        <w:pStyle w:val="NoSpacing"/>
        <w:jc w:val="both"/>
        <w:rPr>
          <w:rFonts w:ascii="Times New Roman" w:hAnsi="Times New Roman" w:cs="Times New Roman"/>
          <w:color w:val="FF0000"/>
        </w:rPr>
      </w:pPr>
      <w:r w:rsidRPr="00070A80">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070A80" w:rsidRDefault="00CD0103">
      <w:pPr>
        <w:pStyle w:val="NoSpacing"/>
        <w:jc w:val="both"/>
        <w:rPr>
          <w:rFonts w:ascii="Times New Roman" w:hAnsi="Times New Roman" w:cs="Times New Roman"/>
          <w:color w:val="FF0000"/>
        </w:rPr>
      </w:pPr>
    </w:p>
    <w:p w:rsidR="00CD0103" w:rsidRPr="00070A80" w:rsidRDefault="00CD0103">
      <w:pPr>
        <w:jc w:val="both"/>
        <w:rPr>
          <w:sz w:val="22"/>
          <w:szCs w:val="22"/>
          <w:lang w:val="sr-Cyrl-CS"/>
        </w:rPr>
      </w:pPr>
      <w:r w:rsidRPr="00070A80">
        <w:rPr>
          <w:b/>
          <w:bCs/>
          <w:sz w:val="22"/>
          <w:szCs w:val="22"/>
        </w:rPr>
        <w:t>1</w:t>
      </w:r>
      <w:r w:rsidRPr="00070A80">
        <w:rPr>
          <w:b/>
          <w:bCs/>
          <w:sz w:val="22"/>
          <w:szCs w:val="22"/>
          <w:lang w:val="sr-Cyrl-CS"/>
        </w:rPr>
        <w:t>4</w:t>
      </w:r>
      <w:r w:rsidRPr="00070A80">
        <w:rPr>
          <w:b/>
          <w:bCs/>
          <w:sz w:val="22"/>
          <w:szCs w:val="22"/>
        </w:rPr>
        <w:t>. ДОДАТНЕ ИНФОРМАЦИЈЕ ИЛИ ПОЈАШЊЕЊА У ВЕЗИ СА ПРИПРЕМАЊЕМ ПОНУДЕ</w:t>
      </w:r>
    </w:p>
    <w:p w:rsidR="00070A80" w:rsidRPr="00501E9D" w:rsidRDefault="00070A80" w:rsidP="00070A80">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Закона о јавним набавкама. Наручилац је дужан да у року од три дана од дана пријема захтева, одговор објави на Порталу јавних набавки и на својој интернет страници. 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По истеку рока предвиђеног за подношење понуда наручилац не може да мења нити да допуњује конкурсну документацију. </w:t>
      </w:r>
    </w:p>
    <w:p w:rsidR="00CD0103" w:rsidRPr="00070A80" w:rsidRDefault="00CD0103">
      <w:pPr>
        <w:pStyle w:val="WW-Default"/>
        <w:rPr>
          <w:sz w:val="22"/>
          <w:szCs w:val="22"/>
          <w:lang w:val="sr-Cyrl-CS" w:eastAsia="en-U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b/>
        </w:rPr>
        <w:t>1</w:t>
      </w:r>
      <w:r w:rsidRPr="00070A80">
        <w:rPr>
          <w:rFonts w:ascii="Times New Roman" w:hAnsi="Times New Roman" w:cs="Times New Roman"/>
          <w:b/>
          <w:lang w:val="sr-Cyrl-CS"/>
        </w:rPr>
        <w:t>5</w:t>
      </w:r>
      <w:r w:rsidRPr="00070A80">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070A80" w:rsidRDefault="00CD0103">
      <w:pPr>
        <w:pStyle w:val="NoSpacing"/>
        <w:jc w:val="both"/>
        <w:rPr>
          <w:rFonts w:ascii="Times New Roman" w:eastAsia="TimesNewRomanPSMT" w:hAnsi="Times New Roman" w:cs="Times New Roman"/>
        </w:rPr>
      </w:pPr>
      <w:r w:rsidRPr="00070A80">
        <w:rPr>
          <w:rFonts w:ascii="Times New Roman" w:hAnsi="Times New Roman" w:cs="Times New Roman"/>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CD0103" w:rsidRPr="00070A80" w:rsidRDefault="00CD0103">
      <w:pPr>
        <w:pStyle w:val="NoSpacing"/>
        <w:jc w:val="both"/>
        <w:rPr>
          <w:rFonts w:ascii="Times New Roman" w:hAnsi="Times New Roman" w:cs="Times New Roman"/>
        </w:rPr>
      </w:pPr>
      <w:r w:rsidRPr="00070A80">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070A80">
        <w:rPr>
          <w:rFonts w:ascii="Times New Roman" w:hAnsi="Times New Roman" w:cs="Times New Roman"/>
        </w:rPr>
        <w:t xml:space="preserve"> контролу (увид) код понуђача, односно његовог подизвођача</w:t>
      </w:r>
      <w:r w:rsidRPr="00070A80">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lastRenderedPageBreak/>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У случају разлике између јединичне и укупне цене, меродавна је јединична цена.</w:t>
      </w:r>
    </w:p>
    <w:p w:rsidR="00CD0103" w:rsidRPr="00070A80" w:rsidRDefault="00CD0103">
      <w:pPr>
        <w:pStyle w:val="NoSpacing"/>
        <w:jc w:val="both"/>
        <w:rPr>
          <w:color w:val="FF0000"/>
          <w:lang w:val="sr-Cyrl-CS"/>
        </w:rPr>
      </w:pPr>
      <w:r w:rsidRPr="00070A80">
        <w:rPr>
          <w:rFonts w:ascii="Times New Roman" w:hAnsi="Times New Roman" w:cs="Times New Roman"/>
        </w:rPr>
        <w:t>Ако се понуђач не сагласи са исправком рачунских грешака, наручил</w:t>
      </w:r>
      <w:r w:rsidRPr="00070A80">
        <w:rPr>
          <w:rFonts w:ascii="Times New Roman" w:hAnsi="Times New Roman" w:cs="Times New Roman"/>
          <w:lang w:val="sr-Cyrl-CS"/>
        </w:rPr>
        <w:t>а</w:t>
      </w:r>
      <w:r w:rsidRPr="00070A80">
        <w:rPr>
          <w:rFonts w:ascii="Times New Roman" w:hAnsi="Times New Roman" w:cs="Times New Roman"/>
        </w:rPr>
        <w:t>ц ће његову понуду одбити као неприхватљиву.</w:t>
      </w:r>
    </w:p>
    <w:p w:rsidR="00CD0103" w:rsidRPr="00070A80" w:rsidRDefault="00CD0103">
      <w:pPr>
        <w:jc w:val="both"/>
        <w:rPr>
          <w:color w:val="FF0000"/>
          <w:sz w:val="22"/>
          <w:szCs w:val="22"/>
          <w:lang w:val="sr-Cyrl-CS"/>
        </w:rPr>
      </w:pPr>
    </w:p>
    <w:p w:rsidR="00CD0103" w:rsidRPr="00070A80" w:rsidRDefault="00CD0103">
      <w:pPr>
        <w:jc w:val="both"/>
        <w:rPr>
          <w:b/>
          <w:bCs/>
          <w:sz w:val="22"/>
          <w:szCs w:val="22"/>
          <w:lang w:val="sr-Cyrl-CS"/>
        </w:rPr>
      </w:pPr>
    </w:p>
    <w:p w:rsidR="00CD0103" w:rsidRDefault="00CD0103">
      <w:pPr>
        <w:jc w:val="both"/>
        <w:rPr>
          <w:b/>
          <w:bCs/>
          <w:sz w:val="22"/>
          <w:szCs w:val="22"/>
          <w:lang w:val="sr-Cyrl-CS"/>
        </w:rPr>
      </w:pPr>
      <w:r w:rsidRPr="00070A80">
        <w:rPr>
          <w:b/>
          <w:bCs/>
          <w:sz w:val="22"/>
          <w:szCs w:val="22"/>
        </w:rPr>
        <w:t>1</w:t>
      </w:r>
      <w:r w:rsidR="00EF278F">
        <w:rPr>
          <w:b/>
          <w:bCs/>
          <w:sz w:val="22"/>
          <w:szCs w:val="22"/>
          <w:lang w:val="sr-Cyrl-CS"/>
        </w:rPr>
        <w:t>6</w:t>
      </w:r>
      <w:r w:rsidRPr="00EF278F">
        <w:rPr>
          <w:b/>
          <w:bCs/>
          <w:sz w:val="22"/>
          <w:szCs w:val="22"/>
        </w:rPr>
        <w:t>.</w:t>
      </w:r>
      <w:r w:rsidRPr="00070A80">
        <w:rPr>
          <w:b/>
          <w:bCs/>
          <w:sz w:val="22"/>
          <w:szCs w:val="22"/>
        </w:rPr>
        <w:t xml:space="preserve"> ВРСТА КРИТЕРИЈУМА ЗА ДОДЕЛУ УГОВОРА И ЕЛЕМЕНТИ КРИТЕРИЈУМА НА ОСНОВУ КОЈИХ СЕ ДОДЕЉУЈЕ УГОВОР </w:t>
      </w:r>
    </w:p>
    <w:p w:rsidR="00360FA9" w:rsidRPr="00360FA9" w:rsidRDefault="00360FA9">
      <w:pPr>
        <w:jc w:val="both"/>
        <w:rPr>
          <w:sz w:val="22"/>
          <w:szCs w:val="22"/>
          <w:lang w:val="sr-Cyrl-CS"/>
        </w:rPr>
      </w:pPr>
    </w:p>
    <w:p w:rsidR="00744E96" w:rsidRDefault="00744E96" w:rsidP="00744E96">
      <w:pPr>
        <w:pStyle w:val="CM7"/>
        <w:spacing w:line="240" w:lineRule="auto"/>
        <w:jc w:val="both"/>
        <w:rPr>
          <w:rFonts w:ascii="Times New Roman" w:hAnsi="Times New Roman" w:cs="Times New Roman"/>
          <w:lang w:val="sr-Cyrl-CS"/>
        </w:rPr>
      </w:pPr>
      <w:r>
        <w:rPr>
          <w:rFonts w:ascii="Times New Roman" w:hAnsi="Times New Roman" w:cs="Times New Roman"/>
          <w:sz w:val="22"/>
          <w:szCs w:val="22"/>
          <w:lang w:val="sr-Cyrl-CS"/>
        </w:rPr>
        <w:t xml:space="preserve">Критеријум за оцењивање понуда: </w:t>
      </w:r>
      <w:r>
        <w:rPr>
          <w:rFonts w:ascii="Times New Roman" w:hAnsi="Times New Roman" w:cs="Times New Roman"/>
          <w:b/>
          <w:lang w:val="sr-Cyrl-CS"/>
        </w:rPr>
        <w:t>„најниже понуђена цена“</w:t>
      </w:r>
      <w:r>
        <w:rPr>
          <w:rFonts w:ascii="Times New Roman" w:hAnsi="Times New Roman" w:cs="Times New Roman"/>
          <w:lang w:val="sr-Cyrl-CS"/>
        </w:rPr>
        <w:t>.</w:t>
      </w:r>
    </w:p>
    <w:p w:rsidR="00744E96" w:rsidRDefault="00744E96" w:rsidP="00744E96">
      <w:pPr>
        <w:pStyle w:val="CM7"/>
        <w:spacing w:line="240" w:lineRule="auto"/>
        <w:jc w:val="both"/>
        <w:rPr>
          <w:rFonts w:ascii="TimesNewRoman" w:hAnsi="TimesNewRoman" w:cs="TimesNewRoman"/>
          <w:bCs/>
          <w:sz w:val="21"/>
          <w:szCs w:val="21"/>
          <w:lang w:eastAsia="en-US"/>
        </w:rPr>
      </w:pPr>
      <w:r>
        <w:rPr>
          <w:rFonts w:ascii="Times New Roman" w:hAnsi="Times New Roman" w:cs="Times New Roman"/>
          <w:lang w:val="sr-Cyrl-CS"/>
        </w:rPr>
        <w:t xml:space="preserve"> </w:t>
      </w:r>
    </w:p>
    <w:p w:rsidR="00744E96" w:rsidRPr="00311A99" w:rsidRDefault="00744E96" w:rsidP="00744E96">
      <w:pPr>
        <w:pStyle w:val="ListParagraph"/>
        <w:widowControl w:val="0"/>
        <w:tabs>
          <w:tab w:val="left" w:pos="284"/>
        </w:tabs>
        <w:autoSpaceDE w:val="0"/>
        <w:spacing w:line="240" w:lineRule="auto"/>
        <w:ind w:left="0"/>
        <w:rPr>
          <w:sz w:val="22"/>
          <w:szCs w:val="22"/>
          <w:lang w:val="sr-Cyrl-CS"/>
        </w:rPr>
      </w:pPr>
      <w:proofErr w:type="gramStart"/>
      <w:r w:rsidRPr="002F106C">
        <w:rPr>
          <w:sz w:val="22"/>
          <w:szCs w:val="22"/>
        </w:rPr>
        <w:t xml:space="preserve">Избор између достављених понуда применом критеријума </w:t>
      </w:r>
      <w:r w:rsidRPr="002F106C">
        <w:rPr>
          <w:sz w:val="22"/>
          <w:szCs w:val="22"/>
          <w:lang w:val="sr-Cyrl-CS"/>
        </w:rPr>
        <w:t>најниже понуђене цене</w:t>
      </w:r>
      <w:r w:rsidRPr="002F106C">
        <w:rPr>
          <w:sz w:val="22"/>
          <w:szCs w:val="22"/>
        </w:rPr>
        <w:t xml:space="preserve"> заснива се на </w:t>
      </w:r>
      <w:r w:rsidRPr="002F106C">
        <w:rPr>
          <w:sz w:val="22"/>
          <w:szCs w:val="22"/>
          <w:lang w:val="sr-Cyrl-CS"/>
        </w:rPr>
        <w:t>најнижој цени као једином критеријуму,</w:t>
      </w:r>
      <w:r w:rsidRPr="002F106C">
        <w:rPr>
          <w:sz w:val="22"/>
          <w:szCs w:val="22"/>
        </w:rPr>
        <w:t xml:space="preserve"> ако су испуњени сви услови наведени у конкурсној документацији</w:t>
      </w:r>
      <w:r w:rsidRPr="002F106C">
        <w:rPr>
          <w:sz w:val="22"/>
          <w:szCs w:val="22"/>
          <w:lang w:val="sr-Cyrl-CS"/>
        </w:rPr>
        <w:t>.</w:t>
      </w:r>
      <w:proofErr w:type="gramEnd"/>
      <w:r w:rsidRPr="002F106C">
        <w:rPr>
          <w:sz w:val="22"/>
          <w:szCs w:val="22"/>
          <w:lang w:val="sr-Cyrl-CS"/>
        </w:rPr>
        <w:t xml:space="preserve"> </w:t>
      </w:r>
    </w:p>
    <w:p w:rsidR="00744E96" w:rsidRDefault="00744E96" w:rsidP="00744E96">
      <w:pPr>
        <w:pStyle w:val="CM7"/>
        <w:spacing w:line="240" w:lineRule="auto"/>
        <w:jc w:val="both"/>
        <w:rPr>
          <w:rFonts w:ascii="Times New Roman" w:hAnsi="Times New Roman" w:cs="Times New Roman"/>
          <w:sz w:val="22"/>
          <w:szCs w:val="22"/>
          <w:lang w:val="sr-Cyrl-CS"/>
        </w:rPr>
      </w:pPr>
    </w:p>
    <w:p w:rsidR="00744E96" w:rsidRDefault="00744E96" w:rsidP="00744E96">
      <w:pPr>
        <w:pStyle w:val="CM7"/>
        <w:spacing w:line="240" w:lineRule="auto"/>
        <w:rPr>
          <w:rFonts w:ascii="Times New Roman" w:eastAsia="Arial Unicode MS" w:hAnsi="Times New Roman"/>
          <w:color w:val="000000"/>
          <w:kern w:val="1"/>
          <w:sz w:val="22"/>
          <w:szCs w:val="22"/>
          <w:lang w:val="sr-Cyrl-CS" w:eastAsia="ar-SA"/>
        </w:rPr>
      </w:pPr>
      <w:r w:rsidRPr="00233CFC">
        <w:rPr>
          <w:rFonts w:ascii="Times New Roman" w:eastAsia="Arial Unicode MS" w:hAnsi="Times New Roman"/>
          <w:color w:val="000000"/>
          <w:kern w:val="1"/>
          <w:sz w:val="22"/>
          <w:szCs w:val="22"/>
          <w:lang w:eastAsia="ar-SA"/>
        </w:rPr>
        <w:t>У случају примене критеријума најниже понуђене цене, а у ситуаци</w:t>
      </w:r>
      <w:r>
        <w:rPr>
          <w:rFonts w:ascii="Times New Roman" w:eastAsia="Arial Unicode MS" w:hAnsi="Times New Roman"/>
          <w:color w:val="000000"/>
          <w:kern w:val="1"/>
          <w:sz w:val="22"/>
          <w:szCs w:val="22"/>
          <w:lang w:eastAsia="ar-SA"/>
        </w:rPr>
        <w:t>ји када постоје понуде понуђача</w:t>
      </w:r>
      <w:r>
        <w:rPr>
          <w:rFonts w:ascii="Times New Roman" w:eastAsia="Arial Unicode MS" w:hAnsi="Times New Roman"/>
          <w:color w:val="000000"/>
          <w:kern w:val="1"/>
          <w:sz w:val="22"/>
          <w:szCs w:val="22"/>
          <w:lang w:val="sr-Cyrl-CS" w:eastAsia="ar-SA"/>
        </w:rPr>
        <w:t xml:space="preserve"> који нуде добра домаћег порекла и  понуде понуђача који нуде добра страног порекла,  </w:t>
      </w:r>
      <w:r w:rsidRPr="00233CFC">
        <w:rPr>
          <w:rFonts w:ascii="Times New Roman" w:eastAsia="Arial Unicode MS" w:hAnsi="Times New Roman"/>
          <w:color w:val="000000"/>
          <w:kern w:val="1"/>
          <w:sz w:val="22"/>
          <w:szCs w:val="22"/>
          <w:lang w:eastAsia="ar-SA"/>
        </w:rPr>
        <w:t>наручилац мора изабрати понуду понуђача,</w:t>
      </w:r>
      <w:r>
        <w:rPr>
          <w:rFonts w:ascii="Times New Roman" w:eastAsia="Arial Unicode MS" w:hAnsi="Times New Roman"/>
          <w:color w:val="000000"/>
          <w:kern w:val="1"/>
          <w:sz w:val="22"/>
          <w:szCs w:val="22"/>
          <w:lang w:val="sr-Cyrl-CS" w:eastAsia="ar-SA"/>
        </w:rPr>
        <w:t xml:space="preserve"> који нудидобра домаћег порекла</w:t>
      </w:r>
      <w:r w:rsidRPr="00233CFC">
        <w:rPr>
          <w:rFonts w:ascii="Times New Roman" w:eastAsia="Arial Unicode MS" w:hAnsi="Times New Roman"/>
          <w:color w:val="000000"/>
          <w:kern w:val="1"/>
          <w:sz w:val="22"/>
          <w:szCs w:val="22"/>
          <w:lang w:eastAsia="ar-SA"/>
        </w:rPr>
        <w:t xml:space="preserve">, под условом да његова понуђена цена није </w:t>
      </w:r>
      <w:r>
        <w:rPr>
          <w:rFonts w:ascii="Times New Roman" w:eastAsia="Arial Unicode MS" w:hAnsi="Times New Roman"/>
          <w:color w:val="000000"/>
          <w:kern w:val="1"/>
          <w:sz w:val="22"/>
          <w:szCs w:val="22"/>
          <w:lang w:val="sr-Cyrl-CS" w:eastAsia="ar-SA"/>
        </w:rPr>
        <w:t>преко 5</w:t>
      </w:r>
      <w:r w:rsidRPr="00233CFC">
        <w:rPr>
          <w:rFonts w:ascii="Times New Roman" w:eastAsia="Arial Unicode MS" w:hAnsi="Times New Roman"/>
          <w:color w:val="000000"/>
          <w:kern w:val="1"/>
          <w:sz w:val="22"/>
          <w:szCs w:val="22"/>
          <w:lang w:eastAsia="ar-SA"/>
        </w:rPr>
        <w:t xml:space="preserve">% </w:t>
      </w:r>
      <w:r>
        <w:rPr>
          <w:rFonts w:ascii="Times New Roman" w:eastAsia="Arial Unicode MS" w:hAnsi="Times New Roman"/>
          <w:color w:val="000000"/>
          <w:kern w:val="1"/>
          <w:sz w:val="22"/>
          <w:szCs w:val="22"/>
          <w:lang w:val="sr-Cyrl-CS" w:eastAsia="ar-SA"/>
        </w:rPr>
        <w:t xml:space="preserve"> већа </w:t>
      </w:r>
      <w:r w:rsidRPr="00233CFC">
        <w:rPr>
          <w:rFonts w:ascii="Times New Roman" w:eastAsia="Arial Unicode MS" w:hAnsi="Times New Roman"/>
          <w:color w:val="000000"/>
          <w:kern w:val="1"/>
          <w:sz w:val="22"/>
          <w:szCs w:val="22"/>
          <w:lang w:eastAsia="ar-SA"/>
        </w:rPr>
        <w:t xml:space="preserve">у односу на најнижу понуђену цену </w:t>
      </w:r>
      <w:r>
        <w:rPr>
          <w:rFonts w:ascii="Times New Roman" w:eastAsia="Arial Unicode MS" w:hAnsi="Times New Roman"/>
          <w:color w:val="000000"/>
          <w:kern w:val="1"/>
          <w:sz w:val="22"/>
          <w:szCs w:val="22"/>
          <w:lang w:val="sr-Cyrl-CS" w:eastAsia="ar-SA"/>
        </w:rPr>
        <w:t xml:space="preserve">понуђача који нуде добра страног порекла </w:t>
      </w:r>
      <w:r w:rsidRPr="00233CFC">
        <w:rPr>
          <w:rFonts w:ascii="Times New Roman" w:eastAsia="Arial Unicode MS" w:hAnsi="Times New Roman"/>
          <w:color w:val="000000"/>
          <w:kern w:val="1"/>
          <w:sz w:val="22"/>
          <w:szCs w:val="22"/>
          <w:lang w:eastAsia="ar-SA"/>
        </w:rPr>
        <w:t>.</w:t>
      </w:r>
    </w:p>
    <w:p w:rsidR="00744E96" w:rsidRDefault="00744E96" w:rsidP="00744E96">
      <w:pPr>
        <w:pStyle w:val="CM7"/>
        <w:spacing w:line="240" w:lineRule="auto"/>
        <w:rPr>
          <w:rFonts w:ascii="Times New Roman" w:hAnsi="Times New Roman"/>
          <w:sz w:val="22"/>
          <w:szCs w:val="22"/>
          <w:lang w:val="sr-Cyrl-CS"/>
        </w:rPr>
      </w:pPr>
      <w:r w:rsidRPr="00233CFC">
        <w:rPr>
          <w:rFonts w:ascii="Times New Roman" w:hAnsi="Times New Roman"/>
          <w:sz w:val="22"/>
          <w:szCs w:val="22"/>
          <w:lang w:val="sr-Cyrl-CS"/>
        </w:rPr>
        <w:t xml:space="preserve"> </w:t>
      </w:r>
    </w:p>
    <w:p w:rsidR="00744E96" w:rsidRDefault="00744E96" w:rsidP="00744E96">
      <w:pPr>
        <w:jc w:val="both"/>
        <w:rPr>
          <w:color w:val="auto"/>
          <w:shd w:val="clear" w:color="auto" w:fill="FFFF00"/>
          <w:lang w:val="sr-Cyrl-CS"/>
        </w:rPr>
      </w:pPr>
      <w:r w:rsidRPr="00070A80">
        <w:rPr>
          <w:b/>
          <w:bCs/>
          <w:sz w:val="22"/>
          <w:szCs w:val="22"/>
        </w:rPr>
        <w:t>1</w:t>
      </w:r>
      <w:r>
        <w:rPr>
          <w:b/>
          <w:bCs/>
          <w:sz w:val="22"/>
          <w:szCs w:val="22"/>
          <w:lang w:val="sr-Cyrl-CS"/>
        </w:rPr>
        <w:t>7</w:t>
      </w:r>
      <w:r w:rsidRPr="00070A80">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Pr>
          <w:b/>
          <w:bCs/>
        </w:rPr>
        <w:t xml:space="preserve">ПОНУДА СА </w:t>
      </w:r>
      <w:r>
        <w:rPr>
          <w:b/>
          <w:bCs/>
          <w:color w:val="auto"/>
        </w:rPr>
        <w:t xml:space="preserve">ИСТОМ ПОНУЂЕНОМ ЦЕНОМ </w:t>
      </w:r>
    </w:p>
    <w:p w:rsidR="00744E96" w:rsidRDefault="00744E96" w:rsidP="00744E96">
      <w:pPr>
        <w:jc w:val="both"/>
        <w:rPr>
          <w:color w:val="auto"/>
          <w:shd w:val="clear" w:color="auto" w:fill="FFFF00"/>
          <w:lang w:val="sr-Cyrl-CS"/>
        </w:rPr>
      </w:pPr>
    </w:p>
    <w:p w:rsidR="00744E96" w:rsidRDefault="00744E96" w:rsidP="00744E96">
      <w:pPr>
        <w:pStyle w:val="CM7"/>
        <w:spacing w:line="240" w:lineRule="auto"/>
        <w:jc w:val="both"/>
        <w:rPr>
          <w:sz w:val="22"/>
          <w:szCs w:val="22"/>
          <w:lang w:val="sr-Cyrl-CS" w:eastAsia="en-US"/>
        </w:rPr>
      </w:pPr>
      <w:r>
        <w:rPr>
          <w:rFonts w:ascii="Times New Roman" w:hAnsi="Times New Roman" w:cs="Times New Roman"/>
          <w:sz w:val="22"/>
          <w:szCs w:val="22"/>
          <w:lang w:val="sr-Cyrl-CS"/>
        </w:rPr>
        <w:t xml:space="preserve">У ситуацији када постоје две или више понуда са истом понуђеномценом, наручилац ће доделити уговор оном понуђачу који је понудио краћи рок испоруке.  </w:t>
      </w:r>
    </w:p>
    <w:p w:rsidR="00744E96" w:rsidRPr="00070A80" w:rsidRDefault="00744E96" w:rsidP="00744E96">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 xml:space="preserve">случају да постоје две или више понуда са </w:t>
      </w:r>
      <w:r>
        <w:rPr>
          <w:rFonts w:ascii="Times New Roman" w:hAnsi="Times New Roman" w:cs="Times New Roman"/>
          <w:sz w:val="22"/>
          <w:szCs w:val="22"/>
          <w:lang w:val="sr-Cyrl-CS"/>
        </w:rPr>
        <w:t>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BC3D29" w:rsidRPr="00501E9D" w:rsidRDefault="00BC3D29" w:rsidP="00BC3D29">
      <w:pPr>
        <w:pStyle w:val="Default"/>
        <w:rPr>
          <w:sz w:val="22"/>
          <w:szCs w:val="22"/>
          <w:lang w:val="sr-Cyrl-CS"/>
        </w:rPr>
      </w:pPr>
    </w:p>
    <w:p w:rsidR="00CD0103" w:rsidRPr="00070A80" w:rsidRDefault="00CD0103" w:rsidP="00BC3D29">
      <w:pPr>
        <w:jc w:val="both"/>
        <w:rPr>
          <w:rFonts w:eastAsia="TimesNewRomanPSMT"/>
          <w:bCs/>
          <w:iCs/>
          <w:sz w:val="22"/>
          <w:szCs w:val="22"/>
        </w:rPr>
      </w:pPr>
      <w:r w:rsidRPr="00070A80">
        <w:rPr>
          <w:b/>
          <w:sz w:val="22"/>
          <w:szCs w:val="22"/>
          <w:lang w:val="sr-Cyrl-CS"/>
        </w:rPr>
        <w:t>1</w:t>
      </w:r>
      <w:r w:rsidR="00EF278F">
        <w:rPr>
          <w:b/>
          <w:sz w:val="22"/>
          <w:szCs w:val="22"/>
          <w:lang w:val="sr-Cyrl-CS"/>
        </w:rPr>
        <w:t>8</w:t>
      </w:r>
      <w:r w:rsidRPr="00070A80">
        <w:rPr>
          <w:b/>
          <w:sz w:val="22"/>
          <w:szCs w:val="22"/>
        </w:rPr>
        <w:t>. КОРИШЋЕЊЕ ПАТЕНТА И ОДГОВОРНОСТ ЗА ПОВРЕДУ ЗАШТИЋЕНИХ ПРАВА ИНТЕЛЕКТУАЛНЕ СВОЈИНЕ ТРЕЋИХ ЛИЦА</w:t>
      </w:r>
    </w:p>
    <w:p w:rsidR="00CD0103" w:rsidRPr="00070A80" w:rsidRDefault="00CD0103">
      <w:pPr>
        <w:jc w:val="both"/>
        <w:rPr>
          <w:b/>
          <w:sz w:val="22"/>
          <w:szCs w:val="22"/>
        </w:rPr>
      </w:pPr>
      <w:r w:rsidRPr="00070A80">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
    <w:p w:rsidR="00CD0103" w:rsidRPr="00070A80" w:rsidRDefault="00CD0103">
      <w:pPr>
        <w:jc w:val="both"/>
        <w:rPr>
          <w:b/>
          <w:sz w:val="22"/>
          <w:szCs w:val="22"/>
        </w:rPr>
      </w:pPr>
    </w:p>
    <w:p w:rsidR="00CD0103" w:rsidRPr="00070A80" w:rsidRDefault="00EF278F">
      <w:pPr>
        <w:pStyle w:val="NoSpacing"/>
        <w:jc w:val="both"/>
      </w:pPr>
      <w:r>
        <w:rPr>
          <w:rFonts w:ascii="Times New Roman" w:hAnsi="Times New Roman" w:cs="Times New Roman"/>
          <w:b/>
          <w:lang w:val="sr-Cyrl-CS"/>
        </w:rPr>
        <w:t>19</w:t>
      </w:r>
      <w:r w:rsidR="00CD0103" w:rsidRPr="00070A80">
        <w:rPr>
          <w:rFonts w:ascii="Times New Roman" w:hAnsi="Times New Roman" w:cs="Times New Roman"/>
          <w:b/>
        </w:rPr>
        <w:t xml:space="preserve">. НАЧИН И РОК ЗА ПОДНОШЕЊЕ ЗАХТЕВА ЗА ЗАШТИТУ ПРАВА ПОНУЂАЧА </w:t>
      </w:r>
    </w:p>
    <w:p w:rsidR="00EF278F" w:rsidRPr="00501E9D" w:rsidRDefault="00EF278F" w:rsidP="00EF278F">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EF278F" w:rsidRPr="00501E9D" w:rsidRDefault="00EF278F" w:rsidP="00EF278F">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EF278F" w:rsidRPr="00501E9D" w:rsidRDefault="00EF278F" w:rsidP="00EF278F">
      <w:pPr>
        <w:jc w:val="both"/>
        <w:rPr>
          <w:sz w:val="22"/>
          <w:szCs w:val="22"/>
        </w:rPr>
      </w:pPr>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
    <w:p w:rsidR="00EF278F" w:rsidRPr="00501E9D" w:rsidRDefault="00EF278F" w:rsidP="00EF278F">
      <w:pPr>
        <w:jc w:val="both"/>
        <w:rPr>
          <w:sz w:val="22"/>
          <w:szCs w:val="22"/>
        </w:rPr>
      </w:pPr>
      <w:r w:rsidRPr="00501E9D">
        <w:rPr>
          <w:sz w:val="22"/>
          <w:szCs w:val="22"/>
        </w:rPr>
        <w:lastRenderedPageBreak/>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EF278F" w:rsidRPr="00501E9D" w:rsidRDefault="00EF278F" w:rsidP="00EF278F">
      <w:pPr>
        <w:jc w:val="both"/>
        <w:rPr>
          <w:sz w:val="22"/>
          <w:szCs w:val="22"/>
        </w:rPr>
      </w:pPr>
      <w:r w:rsidRPr="00501E9D">
        <w:rPr>
          <w:sz w:val="22"/>
          <w:szCs w:val="22"/>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EF278F" w:rsidRPr="00501E9D" w:rsidRDefault="00EF278F" w:rsidP="00EF278F">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EF278F" w:rsidRPr="00501E9D" w:rsidRDefault="00EF278F" w:rsidP="00EF278F">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EF278F" w:rsidRPr="00EF278F" w:rsidRDefault="00EF278F" w:rsidP="00EF278F">
      <w:pPr>
        <w:pStyle w:val="NoSpacing"/>
        <w:jc w:val="both"/>
        <w:rPr>
          <w:rFonts w:ascii="Times New Roman" w:hAnsi="Times New Roman" w:cs="Times New Roman"/>
          <w:lang w:val="sr-Cyrl-CS" w:eastAsia="en-US"/>
        </w:rPr>
      </w:pPr>
      <w:r w:rsidRPr="00501E9D">
        <w:rPr>
          <w:rFonts w:ascii="Times New Roman" w:eastAsia="TimesNewRomanPSMT" w:hAnsi="Times New Roman" w:cs="Times New Roman"/>
          <w:bCs/>
        </w:rPr>
        <w:t>Поступак заштите права понуђача регулисан је одредбама чл. 138 – 167. Закона.</w:t>
      </w:r>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sz w:val="22"/>
          <w:szCs w:val="22"/>
          <w:lang w:val="sr-Cyrl-CS"/>
        </w:rPr>
        <w:t>2</w:t>
      </w:r>
      <w:r w:rsidR="00EF278F">
        <w:rPr>
          <w:b/>
          <w:sz w:val="22"/>
          <w:szCs w:val="22"/>
          <w:lang w:val="sr-Cyrl-CS"/>
        </w:rPr>
        <w:t>0</w:t>
      </w:r>
      <w:r w:rsidRPr="00070A80">
        <w:rPr>
          <w:b/>
          <w:sz w:val="22"/>
          <w:szCs w:val="22"/>
        </w:rPr>
        <w:t>. РОК У КОЈЕМ ЋЕ УГОВОР БИТИ ЗАКЉУЧЕН</w:t>
      </w:r>
    </w:p>
    <w:p w:rsidR="00EF278F" w:rsidRPr="007060AE" w:rsidRDefault="00EF278F" w:rsidP="00EF278F">
      <w:pPr>
        <w:rPr>
          <w:sz w:val="22"/>
          <w:szCs w:val="22"/>
          <w:lang w:val="sr-Cyrl-CS"/>
        </w:rPr>
      </w:pPr>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
    <w:p w:rsidR="00EF278F" w:rsidRDefault="00EF278F" w:rsidP="00EF278F">
      <w:pPr>
        <w:rPr>
          <w:sz w:val="22"/>
          <w:szCs w:val="22"/>
          <w:lang w:val="sr-Cyrl-CS"/>
        </w:rPr>
      </w:pPr>
      <w:r w:rsidRPr="00501E9D">
        <w:rPr>
          <w:sz w:val="22"/>
          <w:szCs w:val="22"/>
        </w:rPr>
        <w:t xml:space="preserve">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EF278F" w:rsidRPr="00501E9D" w:rsidRDefault="00EF278F" w:rsidP="00EF278F">
      <w:pPr>
        <w:rPr>
          <w:sz w:val="22"/>
          <w:szCs w:val="22"/>
          <w:lang w:val="sr-Cyrl-CS"/>
        </w:rPr>
      </w:pPr>
    </w:p>
    <w:p w:rsidR="00CD0103" w:rsidRPr="00070A80" w:rsidRDefault="00CD0103">
      <w:pPr>
        <w:jc w:val="both"/>
        <w:rPr>
          <w:sz w:val="22"/>
          <w:szCs w:val="22"/>
          <w:lang w:val="sr-Cyrl-CS"/>
        </w:rPr>
      </w:pPr>
      <w:r w:rsidRPr="00070A80">
        <w:rPr>
          <w:b/>
          <w:sz w:val="22"/>
          <w:szCs w:val="22"/>
          <w:lang w:val="sr-Cyrl-CS"/>
        </w:rPr>
        <w:t>2</w:t>
      </w:r>
      <w:r w:rsidR="00EF278F">
        <w:rPr>
          <w:b/>
          <w:sz w:val="22"/>
          <w:szCs w:val="22"/>
          <w:lang w:val="sr-Cyrl-CS"/>
        </w:rPr>
        <w:t>1</w:t>
      </w:r>
      <w:r w:rsidRPr="00070A80">
        <w:rPr>
          <w:b/>
          <w:sz w:val="22"/>
          <w:szCs w:val="22"/>
        </w:rPr>
        <w:t>. ОБУСТАВА ПОСТУПКА</w:t>
      </w:r>
    </w:p>
    <w:p w:rsidR="00CD0103" w:rsidRPr="00070A80" w:rsidRDefault="00CD0103">
      <w:pPr>
        <w:jc w:val="both"/>
        <w:rPr>
          <w:color w:val="FF0000"/>
          <w:sz w:val="22"/>
          <w:szCs w:val="22"/>
          <w:lang w:val="sr-Cyrl-CS"/>
        </w:rPr>
      </w:pPr>
      <w:r w:rsidRPr="00070A80">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070A80" w:rsidRDefault="00CD0103">
      <w:pPr>
        <w:jc w:val="both"/>
        <w:rPr>
          <w:color w:val="FF0000"/>
          <w:sz w:val="22"/>
          <w:szCs w:val="22"/>
          <w:lang w:val="sr-Cyrl-CS"/>
        </w:rPr>
      </w:pPr>
    </w:p>
    <w:p w:rsidR="00CD0103" w:rsidRPr="00646B05" w:rsidRDefault="00CD0103" w:rsidP="00646B05">
      <w:pPr>
        <w:pStyle w:val="ListParagraph"/>
        <w:pageBreakBefore/>
        <w:shd w:val="clear" w:color="auto" w:fill="FFFFFF"/>
        <w:ind w:left="360"/>
      </w:pPr>
      <w:r>
        <w:rPr>
          <w:rFonts w:eastAsia="Times New Roman"/>
          <w:lang w:val="sr-Cyrl-CS"/>
        </w:rPr>
        <w:lastRenderedPageBreak/>
        <w:t xml:space="preserve">          </w:t>
      </w:r>
      <w:r>
        <w:rPr>
          <w:rFonts w:eastAsia="Times New Roman"/>
          <w:lang w:val="sr-Latn-CS"/>
        </w:rPr>
        <w:t xml:space="preserve">  </w:t>
      </w:r>
      <w:r>
        <w:rPr>
          <w:lang w:val="sr-Latn-CS"/>
        </w:rPr>
        <w:br/>
        <w:t xml:space="preserve">                                                                                                            </w:t>
      </w:r>
      <w:r w:rsidR="00646B05">
        <w:rPr>
          <w:lang w:val="sr-Latn-CS"/>
        </w:rPr>
        <w:t xml:space="preserve">                              </w:t>
      </w:r>
    </w:p>
    <w:p w:rsidR="00CD0103" w:rsidRDefault="00CD0103">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w:t>
      </w:r>
      <w:r w:rsidR="00932447">
        <w:rPr>
          <w:lang w:val="sr-Cyrl-CS" w:eastAsia="en-US"/>
        </w:rPr>
        <w:t xml:space="preserve">набавци </w:t>
      </w:r>
      <w:r w:rsidR="00CC4A49">
        <w:rPr>
          <w:lang w:val="sr-Cyrl-CS"/>
        </w:rPr>
        <w:t>ултразвучног дијагностичког система</w:t>
      </w:r>
      <w:r w:rsidR="00932447">
        <w:rPr>
          <w:lang w:val="sr-Cyrl-CS" w:eastAsia="en-U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E564ED">
        <w:rPr>
          <w:lang w:eastAsia="en-US"/>
        </w:rPr>
        <w:t>4</w:t>
      </w:r>
      <w:r w:rsidR="00256579" w:rsidRPr="00DB51B6">
        <w:rPr>
          <w:lang w:eastAsia="en-US"/>
        </w:rPr>
        <w:t>/</w:t>
      </w:r>
      <w:r w:rsidR="00FA0DDF">
        <w:rPr>
          <w:lang w:val="sr-Cyrl-CS" w:eastAsia="en-US"/>
        </w:rPr>
        <w:t>1</w:t>
      </w:r>
      <w:r w:rsidR="00CC4A49">
        <w:rPr>
          <w:lang w:val="sr-Cyrl-CS" w:eastAsia="en-US"/>
        </w:rPr>
        <w:t>2</w:t>
      </w:r>
      <w:r w:rsidR="00256579" w:rsidRPr="00DB51B6">
        <w:rPr>
          <w:lang w:eastAsia="en-US"/>
        </w:rPr>
        <w:t>-201</w:t>
      </w:r>
      <w:r w:rsidR="00013E7E">
        <w:rPr>
          <w:lang w:eastAsia="en-US"/>
        </w:rPr>
        <w:t>7</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r>
        <w:rPr>
          <w:b/>
          <w:lang w:eastAsia="en-US"/>
        </w:rPr>
        <w:t>П О Н У Д У   број ____________ од ______________ 201</w:t>
      </w:r>
      <w:r w:rsidR="00013E7E">
        <w:rPr>
          <w:b/>
          <w:lang w:eastAsia="en-US"/>
        </w:rPr>
        <w:t>7</w:t>
      </w:r>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rPr>
      </w:pPr>
    </w:p>
    <w:p w:rsidR="00646B05" w:rsidRDefault="00646B05">
      <w:pPr>
        <w:jc w:val="both"/>
        <w:rPr>
          <w:b/>
          <w:bCs/>
          <w:i/>
          <w:iCs/>
          <w:u w:val="single"/>
        </w:rPr>
      </w:pPr>
    </w:p>
    <w:p w:rsidR="00646B05" w:rsidRPr="00646B05" w:rsidRDefault="00646B05">
      <w:pPr>
        <w:jc w:val="both"/>
        <w:rPr>
          <w:b/>
          <w:bCs/>
          <w:i/>
          <w:iCs/>
          <w:u w:val="single"/>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CD0103" w:rsidRDefault="00CD0103">
      <w:pPr>
        <w:pStyle w:val="opstiusloviNABRAJANJE"/>
        <w:numPr>
          <w:ilvl w:val="0"/>
          <w:numId w:val="14"/>
        </w:numPr>
        <w:rPr>
          <w:b/>
          <w:color w:val="auto"/>
          <w:sz w:val="24"/>
          <w:szCs w:val="24"/>
        </w:rPr>
      </w:pPr>
      <w:r>
        <w:rPr>
          <w:b/>
          <w:color w:val="auto"/>
          <w:sz w:val="24"/>
          <w:szCs w:val="24"/>
        </w:rPr>
        <w:t>рок испоруке:_________________ дан</w:t>
      </w:r>
      <w:bookmarkStart w:id="0" w:name="_GoBack"/>
      <w:bookmarkEnd w:id="0"/>
      <w:r>
        <w:rPr>
          <w:b/>
          <w:color w:val="auto"/>
          <w:sz w:val="24"/>
          <w:szCs w:val="24"/>
        </w:rPr>
        <w:t>а (не дуж</w:t>
      </w:r>
      <w:r w:rsidR="00FA0DDF">
        <w:rPr>
          <w:b/>
          <w:color w:val="auto"/>
          <w:sz w:val="24"/>
          <w:szCs w:val="24"/>
          <w:lang w:val="sr-Cyrl-CS"/>
        </w:rPr>
        <w:t>и</w:t>
      </w:r>
      <w:r>
        <w:rPr>
          <w:b/>
          <w:color w:val="auto"/>
          <w:sz w:val="24"/>
          <w:szCs w:val="24"/>
        </w:rPr>
        <w:t xml:space="preserve"> од </w:t>
      </w:r>
      <w:r w:rsidR="00932447">
        <w:rPr>
          <w:b/>
          <w:color w:val="auto"/>
          <w:sz w:val="24"/>
          <w:szCs w:val="24"/>
          <w:lang w:val="sr-Cyrl-CS"/>
        </w:rPr>
        <w:t>45</w:t>
      </w:r>
      <w:r w:rsidR="009808EF">
        <w:rPr>
          <w:b/>
          <w:color w:val="auto"/>
          <w:sz w:val="24"/>
          <w:szCs w:val="24"/>
        </w:rPr>
        <w:t xml:space="preserve"> </w:t>
      </w:r>
      <w:r>
        <w:rPr>
          <w:b/>
          <w:color w:val="auto"/>
          <w:sz w:val="24"/>
          <w:szCs w:val="24"/>
        </w:rPr>
        <w:t>дана</w:t>
      </w:r>
      <w:r w:rsidR="00FA0DDF">
        <w:rPr>
          <w:b/>
          <w:color w:val="auto"/>
          <w:sz w:val="24"/>
          <w:szCs w:val="24"/>
          <w:lang w:val="sr-Cyrl-CS"/>
        </w:rPr>
        <w:t xml:space="preserve"> од закључења уговора</w:t>
      </w:r>
      <w:r>
        <w:rPr>
          <w:b/>
          <w:color w:val="auto"/>
          <w:sz w:val="24"/>
          <w:szCs w:val="24"/>
        </w:rPr>
        <w:t>);</w:t>
      </w:r>
    </w:p>
    <w:p w:rsidR="00CD0103" w:rsidRDefault="00CD0103">
      <w:pPr>
        <w:pStyle w:val="opstiusloviNABRAJANJE"/>
        <w:numPr>
          <w:ilvl w:val="0"/>
          <w:numId w:val="14"/>
        </w:numPr>
        <w:jc w:val="both"/>
        <w:rPr>
          <w:b/>
          <w:color w:val="auto"/>
          <w:sz w:val="24"/>
          <w:szCs w:val="24"/>
          <w:lang w:val="sr-Cyrl-CS"/>
        </w:rPr>
      </w:pPr>
      <w:r>
        <w:rPr>
          <w:b/>
          <w:color w:val="auto"/>
          <w:sz w:val="24"/>
          <w:szCs w:val="24"/>
        </w:rPr>
        <w:t>рок плаћања: _____________</w:t>
      </w:r>
      <w:r>
        <w:rPr>
          <w:b/>
          <w:color w:val="auto"/>
          <w:sz w:val="24"/>
          <w:szCs w:val="24"/>
          <w:lang w:val="sr-Cyrl-CS"/>
        </w:rPr>
        <w:t xml:space="preserve"> </w:t>
      </w:r>
      <w:r>
        <w:rPr>
          <w:b/>
          <w:color w:val="auto"/>
          <w:sz w:val="24"/>
          <w:szCs w:val="24"/>
        </w:rPr>
        <w:t>дана</w:t>
      </w:r>
      <w:r>
        <w:rPr>
          <w:b/>
          <w:color w:val="auto"/>
          <w:sz w:val="24"/>
          <w:szCs w:val="24"/>
          <w:lang w:val="sr-Cyrl-CS"/>
        </w:rPr>
        <w:t xml:space="preserve"> </w:t>
      </w:r>
      <w:r>
        <w:rPr>
          <w:b/>
          <w:color w:val="auto"/>
          <w:sz w:val="24"/>
          <w:szCs w:val="24"/>
          <w:lang w:val="en-US"/>
        </w:rPr>
        <w:t xml:space="preserve">(не краће од </w:t>
      </w:r>
      <w:r>
        <w:rPr>
          <w:b/>
          <w:color w:val="auto"/>
          <w:sz w:val="24"/>
          <w:szCs w:val="24"/>
          <w:lang w:val="sr-Cyrl-CS"/>
        </w:rPr>
        <w:t>15</w:t>
      </w:r>
      <w:r>
        <w:rPr>
          <w:b/>
          <w:color w:val="auto"/>
          <w:sz w:val="24"/>
          <w:szCs w:val="24"/>
          <w:lang w:val="en-US"/>
        </w:rPr>
        <w:t xml:space="preserve"> дана</w:t>
      </w:r>
      <w:r>
        <w:rPr>
          <w:b/>
          <w:color w:val="auto"/>
          <w:sz w:val="24"/>
          <w:szCs w:val="24"/>
          <w:lang w:val="sr-Cyrl-CS"/>
        </w:rPr>
        <w:t xml:space="preserve"> , не дуже од 45 дана</w:t>
      </w:r>
      <w:r>
        <w:rPr>
          <w:b/>
          <w:color w:val="auto"/>
          <w:sz w:val="24"/>
          <w:szCs w:val="24"/>
        </w:rPr>
        <w:t>)</w:t>
      </w:r>
      <w:r>
        <w:rPr>
          <w:b/>
          <w:color w:val="auto"/>
          <w:lang w:val="en-US"/>
        </w:rPr>
        <w:t>;</w:t>
      </w:r>
    </w:p>
    <w:p w:rsidR="00CD0103" w:rsidRPr="005D40CC" w:rsidRDefault="00FA0DDF">
      <w:pPr>
        <w:pStyle w:val="opstiusloviNABRAJANJE"/>
        <w:numPr>
          <w:ilvl w:val="0"/>
          <w:numId w:val="14"/>
        </w:numPr>
        <w:jc w:val="both"/>
        <w:rPr>
          <w:b/>
          <w:color w:val="auto"/>
        </w:rPr>
      </w:pPr>
      <w:r>
        <w:rPr>
          <w:b/>
          <w:color w:val="auto"/>
          <w:sz w:val="24"/>
          <w:szCs w:val="24"/>
          <w:lang w:val="sr-Cyrl-CS"/>
        </w:rPr>
        <w:t xml:space="preserve">гарантни </w:t>
      </w:r>
      <w:r w:rsidR="00CD0103">
        <w:rPr>
          <w:b/>
          <w:color w:val="auto"/>
          <w:sz w:val="24"/>
          <w:szCs w:val="24"/>
          <w:lang w:val="sr-Cyrl-CS"/>
        </w:rPr>
        <w:t xml:space="preserve">рок </w:t>
      </w:r>
      <w:r w:rsidR="00CD0103">
        <w:rPr>
          <w:b/>
          <w:color w:val="auto"/>
        </w:rPr>
        <w:t xml:space="preserve">:_____________________ </w:t>
      </w:r>
      <w:r w:rsidR="00CD0103" w:rsidRPr="00142358">
        <w:rPr>
          <w:b/>
          <w:color w:val="auto"/>
          <w:sz w:val="24"/>
          <w:szCs w:val="24"/>
        </w:rPr>
        <w:t>месеци (не краћи од</w:t>
      </w:r>
      <w:r>
        <w:rPr>
          <w:b/>
          <w:color w:val="auto"/>
          <w:sz w:val="24"/>
          <w:szCs w:val="24"/>
          <w:lang w:val="sr-Cyrl-CS"/>
        </w:rPr>
        <w:t xml:space="preserve"> </w:t>
      </w:r>
      <w:r w:rsidR="00D35D2B" w:rsidRPr="00ED1E12">
        <w:rPr>
          <w:b/>
          <w:color w:val="auto"/>
          <w:sz w:val="24"/>
          <w:szCs w:val="24"/>
          <w:lang w:val="sr-Cyrl-CS"/>
        </w:rPr>
        <w:t>2 године</w:t>
      </w:r>
      <w:r w:rsidR="00CD0103" w:rsidRPr="00142358">
        <w:rPr>
          <w:b/>
          <w:color w:val="auto"/>
          <w:sz w:val="24"/>
          <w:szCs w:val="24"/>
        </w:rPr>
        <w:t>);</w:t>
      </w:r>
    </w:p>
    <w:p w:rsidR="005D40CC" w:rsidRDefault="005D40CC" w:rsidP="005D40CC">
      <w:pPr>
        <w:pStyle w:val="opstiusloviNABRAJANJE"/>
        <w:tabs>
          <w:tab w:val="clear" w:pos="810"/>
        </w:tabs>
        <w:ind w:firstLine="0"/>
        <w:jc w:val="both"/>
        <w:rPr>
          <w:b/>
          <w:color w:val="auto"/>
        </w:rPr>
      </w:pP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013E7E">
            <w:pPr>
              <w:spacing w:before="240"/>
              <w:rPr>
                <w:rFonts w:eastAsia="Times New Roman"/>
              </w:rPr>
            </w:pPr>
            <w:r>
              <w:rPr>
                <w:rFonts w:eastAsia="Times New Roman"/>
              </w:rPr>
              <w:t xml:space="preserve">         </w:t>
            </w:r>
            <w:r>
              <w:t>___________________201</w:t>
            </w:r>
            <w:r w:rsidR="00013E7E">
              <w:rPr>
                <w:lang w:val="sr-Latn-CS"/>
              </w:rPr>
              <w:t>7</w:t>
            </w:r>
            <w:r>
              <w:t>. године</w:t>
            </w:r>
          </w:p>
        </w:tc>
        <w:tc>
          <w:tcPr>
            <w:tcW w:w="837" w:type="dxa"/>
            <w:shd w:val="clear" w:color="auto" w:fill="auto"/>
            <w:vAlign w:val="center"/>
          </w:tcPr>
          <w:p w:rsidR="00CD0103" w:rsidRDefault="00CD0103">
            <w:pPr>
              <w:jc w:val="center"/>
              <w:rPr>
                <w:rFonts w:eastAsia="Times New Roman"/>
              </w:rP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 xml:space="preserve">Образац понуде понуђач мора да попуни, овери печатом и потпише, чиме </w:t>
      </w:r>
      <w:r>
        <w:rPr>
          <w:i/>
          <w:iCs/>
          <w:sz w:val="22"/>
          <w:szCs w:val="22"/>
          <w:lang w:val="sr-Cyrl-CS"/>
        </w:rPr>
        <w:t>п</w:t>
      </w:r>
      <w:r>
        <w:rPr>
          <w:i/>
          <w:iCs/>
          <w:sz w:val="22"/>
          <w:szCs w:val="22"/>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rPr>
          <w:b/>
          <w:bCs/>
          <w:lang w:val="sr-Latn-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rsidP="00932447">
      <w:pPr>
        <w:spacing w:line="240" w:lineRule="auto"/>
        <w:rPr>
          <w:b/>
          <w:bCs/>
          <w:sz w:val="28"/>
          <w:szCs w:val="28"/>
          <w:lang w:val="sr-Cyrl-CS"/>
        </w:rPr>
      </w:pPr>
    </w:p>
    <w:p w:rsidR="00932447" w:rsidRDefault="00932447" w:rsidP="00932447">
      <w:pPr>
        <w:spacing w:line="240" w:lineRule="auto"/>
        <w:rPr>
          <w:b/>
          <w:bCs/>
          <w:sz w:val="28"/>
          <w:szCs w:val="28"/>
          <w:lang w:val="sr-Cyrl-CS"/>
        </w:rPr>
      </w:pPr>
    </w:p>
    <w:p w:rsidR="00B32237" w:rsidRDefault="00CD0103" w:rsidP="004617F2">
      <w:pPr>
        <w:spacing w:line="240" w:lineRule="auto"/>
        <w:jc w:val="center"/>
        <w:rPr>
          <w:b/>
          <w:bCs/>
          <w:sz w:val="28"/>
          <w:szCs w:val="28"/>
          <w:lang w:val="sr-Cyrl-CS"/>
        </w:rPr>
      </w:pPr>
      <w:r>
        <w:rPr>
          <w:b/>
          <w:bCs/>
          <w:sz w:val="28"/>
          <w:szCs w:val="28"/>
          <w:lang w:val="sr-Latn-CS"/>
        </w:rPr>
        <w:lastRenderedPageBreak/>
        <w:t xml:space="preserve">VI </w:t>
      </w:r>
      <w:r>
        <w:rPr>
          <w:b/>
          <w:bCs/>
          <w:sz w:val="28"/>
          <w:szCs w:val="28"/>
          <w:lang w:val="sr-Cyrl-CS"/>
        </w:rPr>
        <w:t>ОБРАЗАЦ СТРУКТУРЕ ЦЕНА</w:t>
      </w:r>
    </w:p>
    <w:p w:rsidR="008D0E22" w:rsidRPr="0073461E" w:rsidRDefault="008D0E22" w:rsidP="004617F2">
      <w:pPr>
        <w:spacing w:line="240" w:lineRule="auto"/>
        <w:jc w:val="center"/>
        <w:rPr>
          <w:b/>
          <w:bCs/>
          <w:sz w:val="28"/>
          <w:szCs w:val="28"/>
          <w:lang w:val="sr-Cyrl-CS"/>
        </w:rPr>
      </w:pPr>
    </w:p>
    <w:tbl>
      <w:tblPr>
        <w:tblW w:w="14215" w:type="dxa"/>
        <w:tblInd w:w="-137" w:type="dxa"/>
        <w:tblLayout w:type="fixed"/>
        <w:tblCellMar>
          <w:left w:w="0" w:type="dxa"/>
          <w:right w:w="0" w:type="dxa"/>
        </w:tblCellMar>
        <w:tblLook w:val="0000"/>
      </w:tblPr>
      <w:tblGrid>
        <w:gridCol w:w="4238"/>
        <w:gridCol w:w="582"/>
        <w:gridCol w:w="425"/>
        <w:gridCol w:w="13"/>
        <w:gridCol w:w="2255"/>
        <w:gridCol w:w="2413"/>
        <w:gridCol w:w="25"/>
        <w:gridCol w:w="836"/>
        <w:gridCol w:w="3428"/>
      </w:tblGrid>
      <w:tr w:rsidR="00FA0DDF" w:rsidTr="0062170E">
        <w:trPr>
          <w:gridAfter w:val="1"/>
          <w:wAfter w:w="3428" w:type="dxa"/>
          <w:trHeight w:val="144"/>
        </w:trPr>
        <w:tc>
          <w:tcPr>
            <w:tcW w:w="4238" w:type="dxa"/>
            <w:tcBorders>
              <w:top w:val="single" w:sz="4" w:space="0" w:color="000000"/>
              <w:left w:val="single" w:sz="4" w:space="0" w:color="000000"/>
              <w:bottom w:val="single" w:sz="4" w:space="0" w:color="000000"/>
            </w:tcBorders>
            <w:shd w:val="clear" w:color="auto" w:fill="auto"/>
            <w:vAlign w:val="center"/>
          </w:tcPr>
          <w:p w:rsidR="00FA0DDF" w:rsidRPr="0062170E" w:rsidRDefault="00FA0DDF" w:rsidP="00A63A5D">
            <w:pPr>
              <w:pStyle w:val="NoSpacing"/>
              <w:jc w:val="center"/>
              <w:rPr>
                <w:rFonts w:ascii="Times New Roman" w:hAnsi="Times New Roman" w:cs="Times New Roman"/>
                <w:b/>
                <w:lang w:val="sr-Cyrl-CS"/>
              </w:rPr>
            </w:pPr>
            <w:r w:rsidRPr="0062170E">
              <w:rPr>
                <w:rFonts w:ascii="Times New Roman" w:hAnsi="Times New Roman" w:cs="Times New Roman"/>
                <w:b/>
              </w:rPr>
              <w:t xml:space="preserve">Назив </w:t>
            </w:r>
          </w:p>
        </w:tc>
        <w:tc>
          <w:tcPr>
            <w:tcW w:w="582" w:type="dxa"/>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jc w:val="center"/>
              <w:rPr>
                <w:rFonts w:ascii="Times New Roman" w:hAnsi="Times New Roman" w:cs="Times New Roman"/>
                <w:lang w:val="sr-Cyrl-CS"/>
              </w:rPr>
            </w:pPr>
            <w:r>
              <w:rPr>
                <w:rFonts w:ascii="Times New Roman" w:hAnsi="Times New Roman" w:cs="Times New Roman"/>
                <w:b/>
                <w:lang w:val="sr-Cyrl-CS"/>
              </w:rPr>
              <w:t>Јед. мере</w:t>
            </w:r>
          </w:p>
        </w:tc>
        <w:tc>
          <w:tcPr>
            <w:tcW w:w="425" w:type="dxa"/>
            <w:tcBorders>
              <w:top w:val="single" w:sz="4" w:space="0" w:color="000000"/>
              <w:left w:val="single" w:sz="4" w:space="0" w:color="000000"/>
              <w:bottom w:val="single" w:sz="4" w:space="0" w:color="000000"/>
            </w:tcBorders>
            <w:shd w:val="clear" w:color="auto" w:fill="auto"/>
            <w:vAlign w:val="center"/>
          </w:tcPr>
          <w:p w:rsidR="00FA0DDF" w:rsidRPr="0062170E" w:rsidRDefault="00FA0DDF" w:rsidP="00A63A5D">
            <w:pPr>
              <w:pStyle w:val="NoSpacing"/>
              <w:jc w:val="center"/>
              <w:rPr>
                <w:rFonts w:ascii="Times New Roman" w:hAnsi="Times New Roman" w:cs="Times New Roman"/>
                <w:b/>
                <w:lang w:val="ru-RU"/>
              </w:rPr>
            </w:pPr>
            <w:r w:rsidRPr="0062170E">
              <w:rPr>
                <w:rFonts w:ascii="Times New Roman" w:hAnsi="Times New Roman" w:cs="Times New Roman"/>
                <w:b/>
                <w:lang w:val="sr-Cyrl-CS"/>
              </w:rPr>
              <w:t>Кол</w:t>
            </w:r>
          </w:p>
        </w:tc>
        <w:tc>
          <w:tcPr>
            <w:tcW w:w="2268" w:type="dxa"/>
            <w:gridSpan w:val="2"/>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jc w:val="center"/>
              <w:rPr>
                <w:rFonts w:ascii="Times New Roman" w:hAnsi="Times New Roman" w:cs="Times New Roman"/>
                <w:lang w:val="sr-Cyrl-CS"/>
              </w:rPr>
            </w:pPr>
            <w:r>
              <w:rPr>
                <w:rFonts w:ascii="Times New Roman" w:hAnsi="Times New Roman" w:cs="Times New Roman"/>
                <w:b/>
                <w:lang w:val="sr-Cyrl-CS"/>
              </w:rPr>
              <w:t>Цена по јединици</w:t>
            </w:r>
          </w:p>
          <w:p w:rsidR="00FA0DDF" w:rsidRDefault="00FA0DDF" w:rsidP="00A63A5D">
            <w:pPr>
              <w:pStyle w:val="NoSpacing"/>
              <w:jc w:val="center"/>
              <w:rPr>
                <w:b/>
              </w:rPr>
            </w:pPr>
            <w:r>
              <w:rPr>
                <w:rFonts w:ascii="Times New Roman" w:hAnsi="Times New Roman" w:cs="Times New Roman"/>
                <w:lang w:val="sr-Cyrl-CS"/>
              </w:rPr>
              <w:t>без ПДВ-а</w:t>
            </w:r>
          </w:p>
        </w:tc>
        <w:tc>
          <w:tcPr>
            <w:tcW w:w="2413" w:type="dxa"/>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jc w:val="center"/>
              <w:rPr>
                <w:rFonts w:ascii="Times New Roman" w:hAnsi="Times New Roman" w:cs="Times New Roman"/>
                <w:lang w:val="sr-Cyrl-CS"/>
              </w:rPr>
            </w:pPr>
            <w:r>
              <w:rPr>
                <w:rFonts w:ascii="Times New Roman" w:hAnsi="Times New Roman" w:cs="Times New Roman"/>
                <w:b/>
                <w:lang w:val="sr-Cyrl-CS"/>
              </w:rPr>
              <w:t xml:space="preserve">Цена по </w:t>
            </w:r>
            <w:r>
              <w:rPr>
                <w:rFonts w:ascii="Times New Roman" w:hAnsi="Times New Roman" w:cs="Times New Roman"/>
                <w:b/>
                <w:lang w:val="sr-Cyrl-CS"/>
              </w:rPr>
              <w:br/>
              <w:t>јединици</w:t>
            </w:r>
          </w:p>
          <w:p w:rsidR="00FA0DDF" w:rsidRDefault="00FA0DDF" w:rsidP="00A63A5D">
            <w:pPr>
              <w:pStyle w:val="NoSpacing"/>
              <w:ind w:left="-455" w:firstLine="142"/>
              <w:jc w:val="center"/>
            </w:pPr>
            <w:r>
              <w:rPr>
                <w:rFonts w:ascii="Times New Roman" w:hAnsi="Times New Roman" w:cs="Times New Roman"/>
                <w:lang w:val="sr-Cyrl-CS"/>
              </w:rPr>
              <w:t xml:space="preserve">     са ПДВ-ом</w:t>
            </w:r>
          </w:p>
        </w:tc>
        <w:tc>
          <w:tcPr>
            <w:tcW w:w="861" w:type="dxa"/>
            <w:gridSpan w:val="2"/>
            <w:tcBorders>
              <w:left w:val="single" w:sz="4" w:space="0" w:color="000000"/>
            </w:tcBorders>
            <w:shd w:val="clear" w:color="auto" w:fill="auto"/>
          </w:tcPr>
          <w:p w:rsidR="00FA0DDF" w:rsidRDefault="00FA0DDF" w:rsidP="00A63A5D">
            <w:pPr>
              <w:snapToGrid w:val="0"/>
            </w:pPr>
          </w:p>
        </w:tc>
      </w:tr>
      <w:tr w:rsidR="00FA0DDF" w:rsidRPr="00890525" w:rsidTr="008D0E22">
        <w:trPr>
          <w:gridAfter w:val="2"/>
          <w:wAfter w:w="4264" w:type="dxa"/>
          <w:trHeight w:val="1125"/>
        </w:trPr>
        <w:tc>
          <w:tcPr>
            <w:tcW w:w="4238" w:type="dxa"/>
            <w:tcBorders>
              <w:top w:val="single" w:sz="4" w:space="0" w:color="000000"/>
              <w:left w:val="single" w:sz="4" w:space="0" w:color="000000"/>
              <w:bottom w:val="single" w:sz="4" w:space="0" w:color="000000"/>
            </w:tcBorders>
            <w:shd w:val="clear" w:color="auto" w:fill="auto"/>
            <w:vAlign w:val="center"/>
          </w:tcPr>
          <w:p w:rsidR="008D0E22" w:rsidRPr="0099142B" w:rsidRDefault="00FC6B27" w:rsidP="00FC6B27">
            <w:pPr>
              <w:pStyle w:val="NoSpacing"/>
              <w:rPr>
                <w:rFonts w:ascii="Times New Roman" w:eastAsia="Times New Roman" w:hAnsi="Times New Roman" w:cs="Times New Roman"/>
                <w:b/>
                <w:lang w:val="sr-Latn-CS"/>
              </w:rPr>
            </w:pPr>
            <w:r w:rsidRPr="0099142B">
              <w:rPr>
                <w:rFonts w:ascii="Times New Roman" w:eastAsia="Times New Roman" w:hAnsi="Times New Roman" w:cs="Times New Roman"/>
                <w:b/>
                <w:lang w:val="sr-Cyrl-CS"/>
              </w:rPr>
              <w:t>Ултразвучни дијагностички систем</w:t>
            </w:r>
          </w:p>
          <w:p w:rsidR="00744E96" w:rsidRPr="00744E96" w:rsidRDefault="00744E96"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Pr="00744E96">
              <w:rPr>
                <w:rFonts w:ascii="Times New Roman" w:eastAsia="Times New Roman" w:hAnsi="Times New Roman" w:cs="Times New Roman"/>
                <w:lang w:val="sr-Latn-CS"/>
              </w:rPr>
              <w:t xml:space="preserve">Основна конзола са минимум  15 инчним колор  ЛЕД монитором високе резолуције </w:t>
            </w:r>
          </w:p>
          <w:p w:rsidR="00744E96" w:rsidRPr="00744E96" w:rsidRDefault="00744E96"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Pr="00744E96">
              <w:rPr>
                <w:rFonts w:ascii="Times New Roman" w:eastAsia="Times New Roman" w:hAnsi="Times New Roman" w:cs="Times New Roman"/>
                <w:lang w:val="sr-Latn-CS"/>
              </w:rPr>
              <w:t>Контролна конзола са интегрисаном алфанумеричком тастатуром и позадинским осветљењем</w:t>
            </w:r>
          </w:p>
          <w:p w:rsidR="00744E96" w:rsidRPr="00744E96" w:rsidRDefault="00744E96"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Pr="00744E96">
              <w:rPr>
                <w:rFonts w:ascii="Times New Roman" w:eastAsia="Times New Roman" w:hAnsi="Times New Roman" w:cs="Times New Roman"/>
                <w:lang w:val="sr-Latn-CS"/>
              </w:rPr>
              <w:t>Минимално 3 програмабилна тастера за корисника интегрисана у контролном панелу</w:t>
            </w:r>
          </w:p>
          <w:p w:rsidR="00744E96" w:rsidRPr="00744E96" w:rsidRDefault="00744E96"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Pr="00744E96">
              <w:rPr>
                <w:rFonts w:ascii="Times New Roman" w:eastAsia="Times New Roman" w:hAnsi="Times New Roman" w:cs="Times New Roman"/>
                <w:lang w:val="sr-Latn-CS"/>
              </w:rPr>
              <w:t xml:space="preserve">8 – сегментни </w:t>
            </w:r>
            <w:r>
              <w:rPr>
                <w:rFonts w:ascii="Times New Roman" w:eastAsia="Times New Roman" w:hAnsi="Times New Roman" w:cs="Times New Roman"/>
                <w:lang w:val="sr-Latn-CS"/>
              </w:rPr>
              <w:t>TGC</w:t>
            </w:r>
            <w:r w:rsidRPr="00744E96">
              <w:rPr>
                <w:rFonts w:ascii="Times New Roman" w:eastAsia="Times New Roman" w:hAnsi="Times New Roman" w:cs="Times New Roman"/>
                <w:lang w:val="sr-Latn-CS"/>
              </w:rPr>
              <w:t xml:space="preserve"> и </w:t>
            </w:r>
            <w:r>
              <w:rPr>
                <w:rFonts w:ascii="Times New Roman" w:eastAsia="Times New Roman" w:hAnsi="Times New Roman" w:cs="Times New Roman"/>
                <w:lang w:val="sr-Latn-CS"/>
              </w:rPr>
              <w:t>LGC</w:t>
            </w:r>
          </w:p>
          <w:p w:rsidR="00744E96" w:rsidRPr="00744E96" w:rsidRDefault="00744E96"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Pr="00744E96">
              <w:rPr>
                <w:rFonts w:ascii="Times New Roman" w:eastAsia="Times New Roman" w:hAnsi="Times New Roman" w:cs="Times New Roman"/>
                <w:lang w:val="sr-Latn-CS"/>
              </w:rPr>
              <w:t>Три активна конектора за сонде</w:t>
            </w:r>
          </w:p>
          <w:p w:rsidR="00744E96" w:rsidRPr="00744E96" w:rsidRDefault="00744E96"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Pr="00744E96">
              <w:rPr>
                <w:rFonts w:ascii="Times New Roman" w:eastAsia="Times New Roman" w:hAnsi="Times New Roman" w:cs="Times New Roman"/>
                <w:lang w:val="sr-Latn-CS"/>
              </w:rPr>
              <w:t>Подизање система из станд-бy мода за мање од 25 се</w:t>
            </w:r>
            <w:r>
              <w:rPr>
                <w:rFonts w:ascii="Times New Roman" w:eastAsia="Times New Roman" w:hAnsi="Times New Roman" w:cs="Times New Roman"/>
                <w:lang w:val="sr-Latn-CS"/>
              </w:rPr>
              <w:t>k.</w:t>
            </w:r>
          </w:p>
          <w:p w:rsidR="00744E96" w:rsidRPr="00744E96" w:rsidRDefault="00744E96"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Pr="00744E96">
              <w:rPr>
                <w:rFonts w:ascii="Times New Roman" w:eastAsia="Times New Roman" w:hAnsi="Times New Roman" w:cs="Times New Roman"/>
                <w:lang w:val="sr-Latn-CS"/>
              </w:rPr>
              <w:t xml:space="preserve">Динамички опсег система минимално 220 </w:t>
            </w:r>
            <w:r>
              <w:rPr>
                <w:rFonts w:ascii="Times New Roman" w:eastAsia="Times New Roman" w:hAnsi="Times New Roman" w:cs="Times New Roman"/>
                <w:lang w:val="sr-Latn-CS"/>
              </w:rPr>
              <w:t>dB</w:t>
            </w:r>
            <w:r w:rsidRPr="00744E96">
              <w:rPr>
                <w:rFonts w:ascii="Times New Roman" w:eastAsia="Times New Roman" w:hAnsi="Times New Roman" w:cs="Times New Roman"/>
                <w:lang w:val="sr-Latn-CS"/>
              </w:rPr>
              <w:t xml:space="preserve">, са подешавањем у корацима од по 5 </w:t>
            </w:r>
            <w:r>
              <w:rPr>
                <w:rFonts w:ascii="Times New Roman" w:eastAsia="Times New Roman" w:hAnsi="Times New Roman" w:cs="Times New Roman"/>
                <w:lang w:val="sr-Latn-CS"/>
              </w:rPr>
              <w:t>dB</w:t>
            </w:r>
          </w:p>
          <w:p w:rsidR="00744E96" w:rsidRPr="00744E96" w:rsidRDefault="00744E96"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Pr="00744E96">
              <w:rPr>
                <w:rFonts w:ascii="Times New Roman" w:eastAsia="Times New Roman" w:hAnsi="Times New Roman" w:cs="Times New Roman"/>
                <w:lang w:val="sr-Latn-CS"/>
              </w:rPr>
              <w:t xml:space="preserve">Уграђена поново пуњива </w:t>
            </w:r>
            <w:r>
              <w:rPr>
                <w:rFonts w:ascii="Times New Roman" w:eastAsia="Times New Roman" w:hAnsi="Times New Roman" w:cs="Times New Roman"/>
                <w:lang w:val="sr-Latn-CS"/>
              </w:rPr>
              <w:t xml:space="preserve">Lilon </w:t>
            </w:r>
            <w:r w:rsidRPr="00744E96">
              <w:rPr>
                <w:rFonts w:ascii="Times New Roman" w:eastAsia="Times New Roman" w:hAnsi="Times New Roman" w:cs="Times New Roman"/>
                <w:lang w:val="sr-Latn-CS"/>
              </w:rPr>
              <w:t>батерија великог капацитета за снимање у Б моду у трајању минимално 90 минута</w:t>
            </w:r>
          </w:p>
          <w:p w:rsidR="00744E96" w:rsidRPr="00744E96" w:rsidRDefault="00744E96"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Pr="00744E96">
              <w:rPr>
                <w:rFonts w:ascii="Times New Roman" w:eastAsia="Times New Roman" w:hAnsi="Times New Roman" w:cs="Times New Roman"/>
                <w:lang w:val="sr-Latn-CS"/>
              </w:rPr>
              <w:t xml:space="preserve">Интегрисани </w:t>
            </w:r>
            <w:r>
              <w:rPr>
                <w:rFonts w:ascii="Times New Roman" w:eastAsia="Times New Roman" w:hAnsi="Times New Roman" w:cs="Times New Roman"/>
                <w:lang w:val="sr-Latn-CS"/>
              </w:rPr>
              <w:t>HDD</w:t>
            </w:r>
            <w:r w:rsidRPr="00744E96">
              <w:rPr>
                <w:rFonts w:ascii="Times New Roman" w:eastAsia="Times New Roman" w:hAnsi="Times New Roman" w:cs="Times New Roman"/>
                <w:lang w:val="sr-Latn-CS"/>
              </w:rPr>
              <w:t xml:space="preserve"> од минимално 1 </w:t>
            </w:r>
            <w:r>
              <w:rPr>
                <w:rFonts w:ascii="Times New Roman" w:eastAsia="Times New Roman" w:hAnsi="Times New Roman" w:cs="Times New Roman"/>
                <w:lang w:val="sr-Latn-CS"/>
              </w:rPr>
              <w:t>TB</w:t>
            </w:r>
          </w:p>
          <w:p w:rsidR="00744E96" w:rsidRPr="00744E96" w:rsidRDefault="00744E96"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Pr="00744E96">
              <w:rPr>
                <w:rFonts w:ascii="Times New Roman" w:eastAsia="Times New Roman" w:hAnsi="Times New Roman" w:cs="Times New Roman"/>
                <w:lang w:val="sr-Latn-CS"/>
              </w:rPr>
              <w:t xml:space="preserve">Могућност архивирања у </w:t>
            </w:r>
            <w:r>
              <w:rPr>
                <w:rFonts w:ascii="Times New Roman" w:eastAsia="Times New Roman" w:hAnsi="Times New Roman" w:cs="Times New Roman"/>
                <w:lang w:val="sr-Latn-CS"/>
              </w:rPr>
              <w:t>DICOM</w:t>
            </w:r>
            <w:r w:rsidRPr="00744E96">
              <w:rPr>
                <w:rFonts w:ascii="Times New Roman" w:eastAsia="Times New Roman" w:hAnsi="Times New Roman" w:cs="Times New Roman"/>
                <w:lang w:val="sr-Latn-CS"/>
              </w:rPr>
              <w:t>,</w:t>
            </w:r>
            <w:r>
              <w:rPr>
                <w:rFonts w:ascii="Times New Roman" w:eastAsia="Times New Roman" w:hAnsi="Times New Roman" w:cs="Times New Roman"/>
                <w:lang w:val="sr-Latn-CS"/>
              </w:rPr>
              <w:t>BMP</w:t>
            </w:r>
            <w:r w:rsidRPr="00744E96">
              <w:rPr>
                <w:rFonts w:ascii="Times New Roman" w:eastAsia="Times New Roman" w:hAnsi="Times New Roman" w:cs="Times New Roman"/>
                <w:lang w:val="sr-Latn-CS"/>
              </w:rPr>
              <w:t>,</w:t>
            </w:r>
            <w:r>
              <w:rPr>
                <w:rFonts w:ascii="Times New Roman" w:eastAsia="Times New Roman" w:hAnsi="Times New Roman" w:cs="Times New Roman"/>
                <w:lang w:val="sr-Latn-CS"/>
              </w:rPr>
              <w:t>JPG</w:t>
            </w:r>
            <w:r w:rsidRPr="00744E96">
              <w:rPr>
                <w:rFonts w:ascii="Times New Roman" w:eastAsia="Times New Roman" w:hAnsi="Times New Roman" w:cs="Times New Roman"/>
                <w:lang w:val="sr-Latn-CS"/>
              </w:rPr>
              <w:t>,</w:t>
            </w:r>
            <w:r>
              <w:rPr>
                <w:rFonts w:ascii="Times New Roman" w:eastAsia="Times New Roman" w:hAnsi="Times New Roman" w:cs="Times New Roman"/>
                <w:lang w:val="sr-Latn-CS"/>
              </w:rPr>
              <w:t>TIFF</w:t>
            </w:r>
            <w:r w:rsidRPr="00744E96">
              <w:rPr>
                <w:rFonts w:ascii="Times New Roman" w:eastAsia="Times New Roman" w:hAnsi="Times New Roman" w:cs="Times New Roman"/>
                <w:lang w:val="sr-Latn-CS"/>
              </w:rPr>
              <w:t>,А</w:t>
            </w:r>
            <w:r>
              <w:rPr>
                <w:rFonts w:ascii="Times New Roman" w:eastAsia="Times New Roman" w:hAnsi="Times New Roman" w:cs="Times New Roman"/>
                <w:lang w:val="sr-Latn-CS"/>
              </w:rPr>
              <w:t>VI</w:t>
            </w:r>
            <w:r w:rsidRPr="00744E96">
              <w:rPr>
                <w:rFonts w:ascii="Times New Roman" w:eastAsia="Times New Roman" w:hAnsi="Times New Roman" w:cs="Times New Roman"/>
                <w:lang w:val="sr-Latn-CS"/>
              </w:rPr>
              <w:t xml:space="preserve"> форматима</w:t>
            </w:r>
          </w:p>
          <w:p w:rsidR="00744E96" w:rsidRPr="00744E96" w:rsidRDefault="00744E96"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Pr="00744E96">
              <w:rPr>
                <w:rFonts w:ascii="Times New Roman" w:eastAsia="Times New Roman" w:hAnsi="Times New Roman" w:cs="Times New Roman"/>
                <w:lang w:val="sr-Latn-CS"/>
              </w:rPr>
              <w:t>Апарат мора поседовати минимално 3 УСБ порта (3.0 УСБ Стандард)</w:t>
            </w:r>
          </w:p>
          <w:p w:rsidR="00744E96" w:rsidRPr="00744E96" w:rsidRDefault="00744E96"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Pr="00744E96">
              <w:rPr>
                <w:rFonts w:ascii="Times New Roman" w:eastAsia="Times New Roman" w:hAnsi="Times New Roman" w:cs="Times New Roman"/>
                <w:lang w:val="sr-Latn-CS"/>
              </w:rPr>
              <w:t xml:space="preserve">Интегрисан </w:t>
            </w:r>
            <w:r>
              <w:rPr>
                <w:rFonts w:ascii="Times New Roman" w:eastAsia="Times New Roman" w:hAnsi="Times New Roman" w:cs="Times New Roman"/>
                <w:lang w:val="sr-Latn-CS"/>
              </w:rPr>
              <w:t>DVD</w:t>
            </w:r>
          </w:p>
          <w:p w:rsidR="00744E96" w:rsidRPr="00744E96" w:rsidRDefault="00744E96"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Pr="00744E96">
              <w:rPr>
                <w:rFonts w:ascii="Times New Roman" w:eastAsia="Times New Roman" w:hAnsi="Times New Roman" w:cs="Times New Roman"/>
                <w:lang w:val="sr-Latn-CS"/>
              </w:rPr>
              <w:t>Тежина основног уређаја без батерије и периферија максимално 55 кг</w:t>
            </w:r>
          </w:p>
          <w:p w:rsidR="00744E96" w:rsidRPr="00744E96" w:rsidRDefault="00744E96"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Pr="00744E96">
              <w:rPr>
                <w:rFonts w:ascii="Times New Roman" w:eastAsia="Times New Roman" w:hAnsi="Times New Roman" w:cs="Times New Roman"/>
                <w:lang w:val="sr-Latn-CS"/>
              </w:rPr>
              <w:t xml:space="preserve">Модови рада: </w:t>
            </w:r>
            <w:r w:rsidR="0099142B">
              <w:rPr>
                <w:rFonts w:ascii="Times New Roman" w:eastAsia="Times New Roman" w:hAnsi="Times New Roman" w:cs="Times New Roman"/>
                <w:lang w:val="sr-Cyrl-CS"/>
              </w:rPr>
              <w:t>Б</w:t>
            </w:r>
            <w:r w:rsidRPr="00744E96">
              <w:rPr>
                <w:rFonts w:ascii="Times New Roman" w:eastAsia="Times New Roman" w:hAnsi="Times New Roman" w:cs="Times New Roman"/>
                <w:lang w:val="sr-Latn-CS"/>
              </w:rPr>
              <w:t xml:space="preserve">, М, </w:t>
            </w:r>
            <w:r>
              <w:rPr>
                <w:rFonts w:ascii="Times New Roman" w:eastAsia="Times New Roman" w:hAnsi="Times New Roman" w:cs="Times New Roman"/>
                <w:lang w:val="sr-Latn-CS"/>
              </w:rPr>
              <w:t>Color</w:t>
            </w:r>
            <w:r w:rsidRPr="00744E96">
              <w:rPr>
                <w:rFonts w:ascii="Times New Roman" w:eastAsia="Times New Roman" w:hAnsi="Times New Roman" w:cs="Times New Roman"/>
                <w:lang w:val="sr-Latn-CS"/>
              </w:rPr>
              <w:t xml:space="preserve"> М, </w:t>
            </w:r>
            <w:r>
              <w:rPr>
                <w:rFonts w:ascii="Times New Roman" w:eastAsia="Times New Roman" w:hAnsi="Times New Roman" w:cs="Times New Roman"/>
                <w:lang w:val="sr-Latn-CS"/>
              </w:rPr>
              <w:t>Color</w:t>
            </w:r>
            <w:r w:rsidRPr="00744E96">
              <w:rPr>
                <w:rFonts w:ascii="Times New Roman" w:eastAsia="Times New Roman" w:hAnsi="Times New Roman" w:cs="Times New Roman"/>
                <w:lang w:val="sr-Latn-CS"/>
              </w:rPr>
              <w:t xml:space="preserve"> </w:t>
            </w:r>
            <w:r>
              <w:rPr>
                <w:rFonts w:ascii="Times New Roman" w:eastAsia="Times New Roman" w:hAnsi="Times New Roman" w:cs="Times New Roman"/>
                <w:lang w:val="sr-Latn-CS"/>
              </w:rPr>
              <w:t>Doppler</w:t>
            </w:r>
            <w:r w:rsidRPr="00744E96">
              <w:rPr>
                <w:rFonts w:ascii="Times New Roman" w:eastAsia="Times New Roman" w:hAnsi="Times New Roman" w:cs="Times New Roman"/>
                <w:lang w:val="sr-Latn-CS"/>
              </w:rPr>
              <w:t xml:space="preserve">, </w:t>
            </w:r>
            <w:r>
              <w:rPr>
                <w:rFonts w:ascii="Times New Roman" w:eastAsia="Times New Roman" w:hAnsi="Times New Roman" w:cs="Times New Roman"/>
                <w:lang w:val="sr-Latn-CS"/>
              </w:rPr>
              <w:t>Power Doppler</w:t>
            </w:r>
            <w:r w:rsidRPr="00744E96">
              <w:rPr>
                <w:rFonts w:ascii="Times New Roman" w:eastAsia="Times New Roman" w:hAnsi="Times New Roman" w:cs="Times New Roman"/>
                <w:lang w:val="sr-Latn-CS"/>
              </w:rPr>
              <w:t xml:space="preserve">, </w:t>
            </w:r>
            <w:r>
              <w:rPr>
                <w:rFonts w:ascii="Times New Roman" w:eastAsia="Times New Roman" w:hAnsi="Times New Roman" w:cs="Times New Roman"/>
                <w:lang w:val="sr-Latn-CS"/>
              </w:rPr>
              <w:t>Directional Power</w:t>
            </w:r>
            <w:r w:rsidRPr="00744E96">
              <w:rPr>
                <w:rFonts w:ascii="Times New Roman" w:eastAsia="Times New Roman" w:hAnsi="Times New Roman" w:cs="Times New Roman"/>
                <w:lang w:val="sr-Latn-CS"/>
              </w:rPr>
              <w:t xml:space="preserve">, </w:t>
            </w:r>
            <w:r>
              <w:rPr>
                <w:rFonts w:ascii="Times New Roman" w:eastAsia="Times New Roman" w:hAnsi="Times New Roman" w:cs="Times New Roman"/>
                <w:lang w:val="sr-Latn-CS"/>
              </w:rPr>
              <w:t>PW</w:t>
            </w:r>
            <w:r w:rsidRPr="00744E96">
              <w:rPr>
                <w:rFonts w:ascii="Times New Roman" w:eastAsia="Times New Roman" w:hAnsi="Times New Roman" w:cs="Times New Roman"/>
                <w:lang w:val="sr-Latn-CS"/>
              </w:rPr>
              <w:t>/</w:t>
            </w:r>
            <w:r>
              <w:rPr>
                <w:rFonts w:ascii="Times New Roman" w:eastAsia="Times New Roman" w:hAnsi="Times New Roman" w:cs="Times New Roman"/>
                <w:lang w:val="sr-Latn-CS"/>
              </w:rPr>
              <w:t>HPRF</w:t>
            </w:r>
            <w:r w:rsidRPr="00744E96">
              <w:rPr>
                <w:rFonts w:ascii="Times New Roman" w:eastAsia="Times New Roman" w:hAnsi="Times New Roman" w:cs="Times New Roman"/>
                <w:lang w:val="sr-Latn-CS"/>
              </w:rPr>
              <w:t xml:space="preserve">, </w:t>
            </w:r>
            <w:r>
              <w:rPr>
                <w:rFonts w:ascii="Times New Roman" w:eastAsia="Times New Roman" w:hAnsi="Times New Roman" w:cs="Times New Roman"/>
                <w:lang w:val="sr-Latn-CS"/>
              </w:rPr>
              <w:t>CW</w:t>
            </w:r>
          </w:p>
          <w:p w:rsidR="00744E96" w:rsidRPr="00744E96" w:rsidRDefault="0099142B"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00744E96" w:rsidRPr="00744E96">
              <w:rPr>
                <w:rFonts w:ascii="Times New Roman" w:eastAsia="Times New Roman" w:hAnsi="Times New Roman" w:cs="Times New Roman"/>
                <w:lang w:val="sr-Latn-CS"/>
              </w:rPr>
              <w:t xml:space="preserve">Дирекциони </w:t>
            </w:r>
            <w:r>
              <w:rPr>
                <w:rFonts w:ascii="Times New Roman" w:eastAsia="Times New Roman" w:hAnsi="Times New Roman" w:cs="Times New Roman"/>
                <w:lang w:val="sr-Latn-CS"/>
              </w:rPr>
              <w:t>Power Doppler</w:t>
            </w:r>
            <w:r w:rsidR="00744E96" w:rsidRPr="00744E96">
              <w:rPr>
                <w:rFonts w:ascii="Times New Roman" w:eastAsia="Times New Roman" w:hAnsi="Times New Roman" w:cs="Times New Roman"/>
                <w:lang w:val="sr-Latn-CS"/>
              </w:rPr>
              <w:t xml:space="preserve">, </w:t>
            </w:r>
            <w:r>
              <w:rPr>
                <w:rFonts w:ascii="Times New Roman" w:eastAsia="Times New Roman" w:hAnsi="Times New Roman" w:cs="Times New Roman"/>
                <w:lang w:val="sr-Latn-CS"/>
              </w:rPr>
              <w:t xml:space="preserve">Duplex, Triplex, Auto PW tracing </w:t>
            </w:r>
            <w:r>
              <w:rPr>
                <w:rFonts w:ascii="Times New Roman" w:eastAsia="Times New Roman" w:hAnsi="Times New Roman" w:cs="Times New Roman"/>
                <w:lang w:val="sr-Cyrl-CS"/>
              </w:rPr>
              <w:t>и</w:t>
            </w:r>
            <w:r w:rsidR="00744E96" w:rsidRPr="00744E96">
              <w:rPr>
                <w:rFonts w:ascii="Times New Roman" w:eastAsia="Times New Roman" w:hAnsi="Times New Roman" w:cs="Times New Roman"/>
                <w:lang w:val="sr-Latn-CS"/>
              </w:rPr>
              <w:t xml:space="preserve"> калкулације</w:t>
            </w:r>
          </w:p>
          <w:p w:rsidR="00744E96" w:rsidRPr="00744E96" w:rsidRDefault="0099142B"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Cyrl-CS"/>
              </w:rPr>
              <w:t>-</w:t>
            </w:r>
            <w:r>
              <w:rPr>
                <w:rFonts w:ascii="Times New Roman" w:eastAsia="Times New Roman" w:hAnsi="Times New Roman" w:cs="Times New Roman"/>
                <w:lang w:val="sr-Latn-CS"/>
              </w:rPr>
              <w:t>Frame rate</w:t>
            </w:r>
            <w:r w:rsidR="00744E96" w:rsidRPr="00744E96">
              <w:rPr>
                <w:rFonts w:ascii="Times New Roman" w:eastAsia="Times New Roman" w:hAnsi="Times New Roman" w:cs="Times New Roman"/>
                <w:lang w:val="sr-Latn-CS"/>
              </w:rPr>
              <w:t xml:space="preserve"> у Б моду минимално 400 </w:t>
            </w:r>
            <w:r>
              <w:rPr>
                <w:rFonts w:ascii="Times New Roman" w:eastAsia="Times New Roman" w:hAnsi="Times New Roman" w:cs="Times New Roman"/>
                <w:lang w:val="sr-Latn-CS"/>
              </w:rPr>
              <w:t>f</w:t>
            </w:r>
            <w:r w:rsidR="00744E96" w:rsidRPr="00744E96">
              <w:rPr>
                <w:rFonts w:ascii="Times New Roman" w:eastAsia="Times New Roman" w:hAnsi="Times New Roman" w:cs="Times New Roman"/>
                <w:lang w:val="sr-Latn-CS"/>
              </w:rPr>
              <w:t>/</w:t>
            </w:r>
            <w:r>
              <w:rPr>
                <w:rFonts w:ascii="Times New Roman" w:eastAsia="Times New Roman" w:hAnsi="Times New Roman" w:cs="Times New Roman"/>
                <w:lang w:val="sr-Latn-CS"/>
              </w:rPr>
              <w:t>s</w:t>
            </w:r>
          </w:p>
          <w:p w:rsidR="00744E96" w:rsidRPr="00744E96" w:rsidRDefault="0099142B"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00744E96" w:rsidRPr="00744E96">
              <w:rPr>
                <w:rFonts w:ascii="Times New Roman" w:eastAsia="Times New Roman" w:hAnsi="Times New Roman" w:cs="Times New Roman"/>
                <w:lang w:val="sr-Latn-CS"/>
              </w:rPr>
              <w:t xml:space="preserve">Програм за аутооптимизацију у Б моду, </w:t>
            </w:r>
            <w:r>
              <w:rPr>
                <w:rFonts w:ascii="Times New Roman" w:eastAsia="Times New Roman" w:hAnsi="Times New Roman" w:cs="Times New Roman"/>
                <w:lang w:val="sr-Latn-CS"/>
              </w:rPr>
              <w:t>Color</w:t>
            </w:r>
            <w:r w:rsidR="00744E96" w:rsidRPr="00744E96">
              <w:rPr>
                <w:rFonts w:ascii="Times New Roman" w:eastAsia="Times New Roman" w:hAnsi="Times New Roman" w:cs="Times New Roman"/>
                <w:lang w:val="sr-Latn-CS"/>
              </w:rPr>
              <w:t xml:space="preserve"> моду и </w:t>
            </w:r>
            <w:r>
              <w:rPr>
                <w:rFonts w:ascii="Times New Roman" w:eastAsia="Times New Roman" w:hAnsi="Times New Roman" w:cs="Times New Roman"/>
                <w:lang w:val="sr-Latn-CS"/>
              </w:rPr>
              <w:t>PW</w:t>
            </w:r>
            <w:r w:rsidR="00744E96" w:rsidRPr="00744E96">
              <w:rPr>
                <w:rFonts w:ascii="Times New Roman" w:eastAsia="Times New Roman" w:hAnsi="Times New Roman" w:cs="Times New Roman"/>
                <w:lang w:val="sr-Latn-CS"/>
              </w:rPr>
              <w:t xml:space="preserve"> моду:  </w:t>
            </w:r>
            <w:r>
              <w:rPr>
                <w:rFonts w:ascii="Times New Roman" w:eastAsia="Times New Roman" w:hAnsi="Times New Roman" w:cs="Times New Roman"/>
                <w:lang w:val="sr-Latn-CS"/>
              </w:rPr>
              <w:t>Intelligent Image Optimization</w:t>
            </w:r>
            <w:r w:rsidR="00744E96" w:rsidRPr="00744E96">
              <w:rPr>
                <w:rFonts w:ascii="Times New Roman" w:eastAsia="Times New Roman" w:hAnsi="Times New Roman" w:cs="Times New Roman"/>
                <w:lang w:val="sr-Latn-CS"/>
              </w:rPr>
              <w:t xml:space="preserve"> или одговарајуће</w:t>
            </w:r>
          </w:p>
          <w:p w:rsidR="00744E96" w:rsidRPr="00744E96" w:rsidRDefault="0099142B"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00744E96" w:rsidRPr="00744E96">
              <w:rPr>
                <w:rFonts w:ascii="Times New Roman" w:eastAsia="Times New Roman" w:hAnsi="Times New Roman" w:cs="Times New Roman"/>
                <w:lang w:val="sr-Latn-CS"/>
              </w:rPr>
              <w:t>Напредна технологија за побољ</w:t>
            </w:r>
            <w:r>
              <w:rPr>
                <w:rFonts w:ascii="Times New Roman" w:eastAsia="Times New Roman" w:hAnsi="Times New Roman" w:cs="Times New Roman"/>
                <w:lang w:val="sr-Cyrl-CS"/>
              </w:rPr>
              <w:t>ш</w:t>
            </w:r>
            <w:r w:rsidR="00744E96" w:rsidRPr="00744E96">
              <w:rPr>
                <w:rFonts w:ascii="Times New Roman" w:eastAsia="Times New Roman" w:hAnsi="Times New Roman" w:cs="Times New Roman"/>
                <w:lang w:val="sr-Latn-CS"/>
              </w:rPr>
              <w:t xml:space="preserve">ање слике: </w:t>
            </w:r>
            <w:r>
              <w:rPr>
                <w:rFonts w:ascii="Times New Roman" w:eastAsia="Times New Roman" w:hAnsi="Times New Roman" w:cs="Times New Roman"/>
                <w:lang w:val="sr-Latn-CS"/>
              </w:rPr>
              <w:t xml:space="preserve">Speckle Reduction filter </w:t>
            </w:r>
            <w:r w:rsidR="00744E96" w:rsidRPr="00744E96">
              <w:rPr>
                <w:rFonts w:ascii="Times New Roman" w:eastAsia="Times New Roman" w:hAnsi="Times New Roman" w:cs="Times New Roman"/>
                <w:lang w:val="sr-Latn-CS"/>
              </w:rPr>
              <w:t>или одговарајуће</w:t>
            </w:r>
          </w:p>
          <w:p w:rsidR="007F429D" w:rsidRDefault="0099142B"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00744E96" w:rsidRPr="00744E96">
              <w:rPr>
                <w:rFonts w:ascii="Times New Roman" w:eastAsia="Times New Roman" w:hAnsi="Times New Roman" w:cs="Times New Roman"/>
                <w:lang w:val="sr-Latn-CS"/>
              </w:rPr>
              <w:t xml:space="preserve">Напредна технологија за </w:t>
            </w:r>
            <w:r w:rsidR="005623C1">
              <w:rPr>
                <w:rFonts w:ascii="Times New Roman" w:eastAsia="Times New Roman" w:hAnsi="Times New Roman" w:cs="Times New Roman"/>
                <w:lang w:val="sr-Latn-CS"/>
              </w:rPr>
              <w:t>Spatial Compounding Imaging</w:t>
            </w:r>
            <w:r w:rsidR="00744E96" w:rsidRPr="00744E96">
              <w:rPr>
                <w:rFonts w:ascii="Times New Roman" w:eastAsia="Times New Roman" w:hAnsi="Times New Roman" w:cs="Times New Roman"/>
                <w:lang w:val="sr-Latn-CS"/>
              </w:rPr>
              <w:t xml:space="preserve"> </w:t>
            </w:r>
          </w:p>
          <w:p w:rsidR="00744E96" w:rsidRPr="00744E96" w:rsidRDefault="005623C1"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00744E96" w:rsidRPr="00744E96">
              <w:rPr>
                <w:rFonts w:ascii="Times New Roman" w:eastAsia="Times New Roman" w:hAnsi="Times New Roman" w:cs="Times New Roman"/>
                <w:lang w:val="sr-Latn-CS"/>
              </w:rPr>
              <w:t xml:space="preserve">Ткивни хармоник најновије генерације који користи  најсавременију технологију </w:t>
            </w:r>
          </w:p>
          <w:p w:rsidR="00744E96" w:rsidRPr="00744E96" w:rsidRDefault="005623C1"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00744E96" w:rsidRPr="00744E96">
              <w:rPr>
                <w:rFonts w:ascii="Times New Roman" w:eastAsia="Times New Roman" w:hAnsi="Times New Roman" w:cs="Times New Roman"/>
                <w:lang w:val="sr-Latn-CS"/>
              </w:rPr>
              <w:t>Програми и калкулације за дијагностичку примену у областима: Обстетрика, УЗ абдомена, мали органи</w:t>
            </w:r>
          </w:p>
          <w:p w:rsidR="00744E96" w:rsidRPr="00744E96" w:rsidRDefault="005623C1"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00744E96" w:rsidRPr="00744E96">
              <w:rPr>
                <w:rFonts w:ascii="Times New Roman" w:eastAsia="Times New Roman" w:hAnsi="Times New Roman" w:cs="Times New Roman"/>
                <w:lang w:val="sr-Latn-CS"/>
              </w:rPr>
              <w:t xml:space="preserve">Постпроцесирање снимљених података  које омогућава накнадну промену параметара у Б-моду: </w:t>
            </w:r>
            <w:r>
              <w:rPr>
                <w:rFonts w:ascii="Times New Roman" w:eastAsia="Times New Roman" w:hAnsi="Times New Roman" w:cs="Times New Roman"/>
                <w:lang w:val="sr-Latn-CS"/>
              </w:rPr>
              <w:t>TGC</w:t>
            </w:r>
            <w:r w:rsidR="00744E96" w:rsidRPr="00744E96">
              <w:rPr>
                <w:rFonts w:ascii="Times New Roman" w:eastAsia="Times New Roman" w:hAnsi="Times New Roman" w:cs="Times New Roman"/>
                <w:lang w:val="sr-Latn-CS"/>
              </w:rPr>
              <w:t xml:space="preserve">, </w:t>
            </w:r>
            <w:r>
              <w:rPr>
                <w:rFonts w:ascii="Times New Roman" w:eastAsia="Times New Roman" w:hAnsi="Times New Roman" w:cs="Times New Roman"/>
                <w:lang w:val="sr-Latn-CS"/>
              </w:rPr>
              <w:t>Gain</w:t>
            </w:r>
            <w:r w:rsidR="00744E96" w:rsidRPr="00744E96">
              <w:rPr>
                <w:rFonts w:ascii="Times New Roman" w:eastAsia="Times New Roman" w:hAnsi="Times New Roman" w:cs="Times New Roman"/>
                <w:lang w:val="sr-Latn-CS"/>
              </w:rPr>
              <w:t xml:space="preserve">, </w:t>
            </w:r>
            <w:r>
              <w:rPr>
                <w:rFonts w:ascii="Times New Roman" w:eastAsia="Times New Roman" w:hAnsi="Times New Roman" w:cs="Times New Roman"/>
                <w:lang w:val="sr-Latn-CS"/>
              </w:rPr>
              <w:t>ZOOM</w:t>
            </w:r>
            <w:r w:rsidR="00744E96" w:rsidRPr="00744E96">
              <w:rPr>
                <w:rFonts w:ascii="Times New Roman" w:eastAsia="Times New Roman" w:hAnsi="Times New Roman" w:cs="Times New Roman"/>
                <w:lang w:val="sr-Latn-CS"/>
              </w:rPr>
              <w:t xml:space="preserve">, сивој скали, </w:t>
            </w:r>
            <w:r>
              <w:rPr>
                <w:rFonts w:ascii="Times New Roman" w:eastAsia="Times New Roman" w:hAnsi="Times New Roman" w:cs="Times New Roman"/>
                <w:lang w:val="sr-Latn-CS"/>
              </w:rPr>
              <w:t>tint map</w:t>
            </w:r>
            <w:r w:rsidR="00744E96" w:rsidRPr="00744E96">
              <w:rPr>
                <w:rFonts w:ascii="Times New Roman" w:eastAsia="Times New Roman" w:hAnsi="Times New Roman" w:cs="Times New Roman"/>
                <w:lang w:val="sr-Latn-CS"/>
              </w:rPr>
              <w:t xml:space="preserve">, </w:t>
            </w:r>
            <w:r>
              <w:rPr>
                <w:rFonts w:ascii="Times New Roman" w:eastAsia="Times New Roman" w:hAnsi="Times New Roman" w:cs="Times New Roman"/>
                <w:lang w:val="sr-Latn-CS"/>
              </w:rPr>
              <w:t>flip</w:t>
            </w:r>
            <w:r w:rsidR="00744E96" w:rsidRPr="00744E96">
              <w:rPr>
                <w:rFonts w:ascii="Times New Roman" w:eastAsia="Times New Roman" w:hAnsi="Times New Roman" w:cs="Times New Roman"/>
                <w:lang w:val="sr-Latn-CS"/>
              </w:rPr>
              <w:t xml:space="preserve">, </w:t>
            </w:r>
            <w:r>
              <w:rPr>
                <w:rFonts w:ascii="Times New Roman" w:eastAsia="Times New Roman" w:hAnsi="Times New Roman" w:cs="Times New Roman"/>
                <w:lang w:val="sr-Latn-CS"/>
              </w:rPr>
              <w:t>spackle reduction filter, LGC</w:t>
            </w:r>
          </w:p>
          <w:p w:rsidR="00744E96" w:rsidRPr="00744E96" w:rsidRDefault="005623C1"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lastRenderedPageBreak/>
              <w:t>-</w:t>
            </w:r>
            <w:r w:rsidR="00744E96" w:rsidRPr="00744E96">
              <w:rPr>
                <w:rFonts w:ascii="Times New Roman" w:eastAsia="Times New Roman" w:hAnsi="Times New Roman" w:cs="Times New Roman"/>
                <w:lang w:val="sr-Latn-CS"/>
              </w:rPr>
              <w:t>Могућност приказа соно слике од ивице до ивице екрана притиском на једно дугме</w:t>
            </w:r>
          </w:p>
          <w:p w:rsidR="00744E96" w:rsidRPr="00744E96" w:rsidRDefault="005623C1"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00744E96" w:rsidRPr="00744E96">
              <w:rPr>
                <w:rFonts w:ascii="Times New Roman" w:eastAsia="Times New Roman" w:hAnsi="Times New Roman" w:cs="Times New Roman"/>
                <w:lang w:val="sr-Latn-CS"/>
              </w:rPr>
              <w:t xml:space="preserve">Могућнст зумирања слике у живој и замрзнутој слици, </w:t>
            </w:r>
            <w:r>
              <w:rPr>
                <w:rFonts w:ascii="Times New Roman" w:eastAsia="Times New Roman" w:hAnsi="Times New Roman" w:cs="Times New Roman"/>
                <w:lang w:val="sr-Latn-CS"/>
              </w:rPr>
              <w:t>PAN ZOOM,</w:t>
            </w:r>
            <w:r w:rsidR="00744E96" w:rsidRPr="00744E96">
              <w:rPr>
                <w:rFonts w:ascii="Times New Roman" w:eastAsia="Times New Roman" w:hAnsi="Times New Roman" w:cs="Times New Roman"/>
                <w:lang w:val="sr-Latn-CS"/>
              </w:rPr>
              <w:t xml:space="preserve"> и </w:t>
            </w:r>
            <w:r>
              <w:rPr>
                <w:rFonts w:ascii="Times New Roman" w:eastAsia="Times New Roman" w:hAnsi="Times New Roman" w:cs="Times New Roman"/>
                <w:lang w:val="sr-Latn-CS"/>
              </w:rPr>
              <w:t>SPOT ZUM</w:t>
            </w:r>
            <w:r w:rsidR="00744E96" w:rsidRPr="00744E96">
              <w:rPr>
                <w:rFonts w:ascii="Times New Roman" w:eastAsia="Times New Roman" w:hAnsi="Times New Roman" w:cs="Times New Roman"/>
                <w:lang w:val="sr-Latn-CS"/>
              </w:rPr>
              <w:t xml:space="preserve"> минимално 10 пута</w:t>
            </w:r>
          </w:p>
          <w:p w:rsidR="00744E96" w:rsidRPr="00744E96" w:rsidRDefault="005623C1"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00744E96" w:rsidRPr="00744E96">
              <w:rPr>
                <w:rFonts w:ascii="Times New Roman" w:eastAsia="Times New Roman" w:hAnsi="Times New Roman" w:cs="Times New Roman"/>
                <w:lang w:val="sr-Latn-CS"/>
              </w:rPr>
              <w:t xml:space="preserve">Проширено поље прегледа </w:t>
            </w:r>
            <w:r>
              <w:rPr>
                <w:rFonts w:ascii="Times New Roman" w:eastAsia="Times New Roman" w:hAnsi="Times New Roman" w:cs="Times New Roman"/>
                <w:lang w:val="sr-Latn-CS"/>
              </w:rPr>
              <w:t>ExFoV</w:t>
            </w:r>
            <w:r w:rsidR="00744E96" w:rsidRPr="00744E96">
              <w:rPr>
                <w:rFonts w:ascii="Times New Roman" w:eastAsia="Times New Roman" w:hAnsi="Times New Roman" w:cs="Times New Roman"/>
                <w:lang w:val="sr-Latn-CS"/>
              </w:rPr>
              <w:t xml:space="preserve"> на конвексним линеарним и волуметријским сондама</w:t>
            </w:r>
          </w:p>
          <w:p w:rsidR="00744E96" w:rsidRPr="00744E96" w:rsidRDefault="005623C1"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00744E96" w:rsidRPr="00744E96">
              <w:rPr>
                <w:rFonts w:ascii="Times New Roman" w:eastAsia="Times New Roman" w:hAnsi="Times New Roman" w:cs="Times New Roman"/>
                <w:lang w:val="sr-Latn-CS"/>
              </w:rPr>
              <w:t>Минимална дубина приказа од 38 цм</w:t>
            </w:r>
          </w:p>
          <w:p w:rsidR="007F429D" w:rsidRDefault="005623C1"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00744E96" w:rsidRPr="00744E96">
              <w:rPr>
                <w:rFonts w:ascii="Times New Roman" w:eastAsia="Times New Roman" w:hAnsi="Times New Roman" w:cs="Times New Roman"/>
                <w:lang w:val="sr-Latn-CS"/>
              </w:rPr>
              <w:t>Могућност надоградње опција аутоматских мерења феталне биометрије из једног корака (технологија препознавања облика или слично), путем  притиска на само једно дугме  (</w:t>
            </w:r>
            <w:r>
              <w:rPr>
                <w:rFonts w:ascii="Times New Roman" w:eastAsia="Times New Roman" w:hAnsi="Times New Roman" w:cs="Times New Roman"/>
                <w:lang w:val="sr-Latn-CS"/>
              </w:rPr>
              <w:t>BPD</w:t>
            </w:r>
            <w:r w:rsidR="00744E96" w:rsidRPr="00744E96">
              <w:rPr>
                <w:rFonts w:ascii="Times New Roman" w:eastAsia="Times New Roman" w:hAnsi="Times New Roman" w:cs="Times New Roman"/>
                <w:lang w:val="sr-Latn-CS"/>
              </w:rPr>
              <w:t>,</w:t>
            </w:r>
            <w:r>
              <w:rPr>
                <w:rFonts w:ascii="Times New Roman" w:eastAsia="Times New Roman" w:hAnsi="Times New Roman" w:cs="Times New Roman"/>
                <w:lang w:val="sr-Latn-CS"/>
              </w:rPr>
              <w:t>OFD</w:t>
            </w:r>
            <w:r w:rsidR="00744E96" w:rsidRPr="00744E96">
              <w:rPr>
                <w:rFonts w:ascii="Times New Roman" w:eastAsia="Times New Roman" w:hAnsi="Times New Roman" w:cs="Times New Roman"/>
                <w:lang w:val="sr-Latn-CS"/>
              </w:rPr>
              <w:t>,</w:t>
            </w:r>
            <w:r w:rsidR="00C65D04">
              <w:rPr>
                <w:rFonts w:ascii="Times New Roman" w:eastAsia="Times New Roman" w:hAnsi="Times New Roman" w:cs="Times New Roman"/>
                <w:lang w:val="sr-Latn-CS"/>
              </w:rPr>
              <w:t>HC</w:t>
            </w:r>
            <w:r w:rsidR="00744E96" w:rsidRPr="00744E96">
              <w:rPr>
                <w:rFonts w:ascii="Times New Roman" w:eastAsia="Times New Roman" w:hAnsi="Times New Roman" w:cs="Times New Roman"/>
                <w:lang w:val="sr-Latn-CS"/>
              </w:rPr>
              <w:t>,</w:t>
            </w:r>
            <w:r w:rsidR="00C65D04">
              <w:rPr>
                <w:rFonts w:ascii="Times New Roman" w:eastAsia="Times New Roman" w:hAnsi="Times New Roman" w:cs="Times New Roman"/>
                <w:lang w:val="sr-Latn-CS"/>
              </w:rPr>
              <w:t>AC,FL</w:t>
            </w:r>
            <w:r w:rsidR="00744E96" w:rsidRPr="00744E96">
              <w:rPr>
                <w:rFonts w:ascii="Times New Roman" w:eastAsia="Times New Roman" w:hAnsi="Times New Roman" w:cs="Times New Roman"/>
                <w:lang w:val="sr-Latn-CS"/>
              </w:rPr>
              <w:t>)</w:t>
            </w:r>
          </w:p>
          <w:p w:rsidR="00744E96" w:rsidRPr="00744E96" w:rsidRDefault="00C65D04"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00744E96" w:rsidRPr="00744E96">
              <w:rPr>
                <w:rFonts w:ascii="Times New Roman" w:eastAsia="Times New Roman" w:hAnsi="Times New Roman" w:cs="Times New Roman"/>
                <w:lang w:val="sr-Latn-CS"/>
              </w:rPr>
              <w:t xml:space="preserve">Могућност надоградње </w:t>
            </w:r>
            <w:r>
              <w:rPr>
                <w:rFonts w:ascii="Times New Roman" w:eastAsia="Times New Roman" w:hAnsi="Times New Roman" w:cs="Times New Roman"/>
                <w:lang w:val="sr-Latn-CS"/>
              </w:rPr>
              <w:t>AutoIMT</w:t>
            </w:r>
            <w:r w:rsidR="00744E96" w:rsidRPr="00744E96">
              <w:rPr>
                <w:rFonts w:ascii="Times New Roman" w:eastAsia="Times New Roman" w:hAnsi="Times New Roman" w:cs="Times New Roman"/>
                <w:lang w:val="sr-Latn-CS"/>
              </w:rPr>
              <w:t xml:space="preserve"> функције за аутоматско мерење интима медиа</w:t>
            </w:r>
          </w:p>
          <w:p w:rsidR="00744E96" w:rsidRPr="00744E96" w:rsidRDefault="00C65D04"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00744E96" w:rsidRPr="00744E96">
              <w:rPr>
                <w:rFonts w:ascii="Times New Roman" w:eastAsia="Times New Roman" w:hAnsi="Times New Roman" w:cs="Times New Roman"/>
                <w:lang w:val="sr-Latn-CS"/>
              </w:rPr>
              <w:t>Могућност надоградње панорамског снимања у реалном времену доступан на свим сондама</w:t>
            </w:r>
          </w:p>
          <w:p w:rsidR="00744E96" w:rsidRPr="00744E96" w:rsidRDefault="00C65D04"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00744E96" w:rsidRPr="00744E96">
              <w:rPr>
                <w:rFonts w:ascii="Times New Roman" w:eastAsia="Times New Roman" w:hAnsi="Times New Roman" w:cs="Times New Roman"/>
                <w:lang w:val="sr-Latn-CS"/>
              </w:rPr>
              <w:t>Могућност надоградње на 4</w:t>
            </w:r>
            <w:r>
              <w:rPr>
                <w:rFonts w:ascii="Times New Roman" w:eastAsia="Times New Roman" w:hAnsi="Times New Roman" w:cs="Times New Roman"/>
                <w:lang w:val="sr-Latn-CS"/>
              </w:rPr>
              <w:t>D</w:t>
            </w:r>
          </w:p>
          <w:p w:rsidR="00744E96" w:rsidRPr="00744E96" w:rsidRDefault="00C65D04"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00744E96" w:rsidRPr="00744E96">
              <w:rPr>
                <w:rFonts w:ascii="Times New Roman" w:eastAsia="Times New Roman" w:hAnsi="Times New Roman" w:cs="Times New Roman"/>
                <w:lang w:val="sr-Latn-CS"/>
              </w:rPr>
              <w:t xml:space="preserve">Могућност  надоградње на </w:t>
            </w:r>
            <w:r>
              <w:rPr>
                <w:rFonts w:ascii="Times New Roman" w:eastAsia="Times New Roman" w:hAnsi="Times New Roman" w:cs="Times New Roman"/>
                <w:lang w:val="sr-Latn-CS"/>
              </w:rPr>
              <w:t>Multi Slice Imaging</w:t>
            </w:r>
          </w:p>
          <w:p w:rsidR="00744E96" w:rsidRPr="00744E96" w:rsidRDefault="00C65D04"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00744E96" w:rsidRPr="00744E96">
              <w:rPr>
                <w:rFonts w:ascii="Times New Roman" w:eastAsia="Times New Roman" w:hAnsi="Times New Roman" w:cs="Times New Roman"/>
                <w:lang w:val="sr-Latn-CS"/>
              </w:rPr>
              <w:t>Могућност надоградње на еластографију без компресије природним додиром</w:t>
            </w:r>
          </w:p>
          <w:p w:rsidR="00744E96" w:rsidRPr="00744E96" w:rsidRDefault="00C65D04" w:rsidP="00744E96">
            <w:pPr>
              <w:pStyle w:val="NoSpacing"/>
              <w:rPr>
                <w:rFonts w:ascii="Times New Roman" w:eastAsia="Times New Roman" w:hAnsi="Times New Roman" w:cs="Times New Roman"/>
                <w:lang w:val="sr-Latn-CS"/>
              </w:rPr>
            </w:pPr>
            <w:r>
              <w:rPr>
                <w:rFonts w:ascii="Times New Roman" w:eastAsia="Times New Roman" w:hAnsi="Times New Roman" w:cs="Times New Roman"/>
                <w:lang w:val="sr-Latn-CS"/>
              </w:rPr>
              <w:t>-</w:t>
            </w:r>
            <w:r w:rsidR="00744E96" w:rsidRPr="00744E96">
              <w:rPr>
                <w:rFonts w:ascii="Times New Roman" w:eastAsia="Times New Roman" w:hAnsi="Times New Roman" w:cs="Times New Roman"/>
                <w:lang w:val="sr-Latn-CS"/>
              </w:rPr>
              <w:t>Уз апарат испоручити и:</w:t>
            </w:r>
          </w:p>
          <w:p w:rsidR="00744E96" w:rsidRPr="00744E96" w:rsidRDefault="00744E96" w:rsidP="00744E96">
            <w:pPr>
              <w:pStyle w:val="NoSpacing"/>
              <w:rPr>
                <w:rFonts w:ascii="Times New Roman" w:eastAsia="Times New Roman" w:hAnsi="Times New Roman" w:cs="Times New Roman"/>
                <w:lang w:val="sr-Latn-CS"/>
              </w:rPr>
            </w:pPr>
            <w:r w:rsidRPr="00744E96">
              <w:rPr>
                <w:rFonts w:ascii="Times New Roman" w:eastAsia="Times New Roman" w:hAnsi="Times New Roman" w:cs="Times New Roman"/>
                <w:lang w:val="sr-Latn-CS"/>
              </w:rPr>
              <w:t>1)</w:t>
            </w:r>
            <w:r w:rsidRPr="00744E96">
              <w:rPr>
                <w:rFonts w:ascii="Times New Roman" w:eastAsia="Times New Roman" w:hAnsi="Times New Roman" w:cs="Times New Roman"/>
                <w:lang w:val="sr-Latn-CS"/>
              </w:rPr>
              <w:tab/>
              <w:t>Конвексна сонда ,фрекв.опсега од  5,0  до 8,5 М</w:t>
            </w:r>
            <w:r w:rsidR="00C65D04">
              <w:rPr>
                <w:rFonts w:ascii="Times New Roman" w:eastAsia="Times New Roman" w:hAnsi="Times New Roman" w:cs="Times New Roman"/>
                <w:lang w:val="sr-Latn-CS"/>
              </w:rPr>
              <w:t>Hz</w:t>
            </w:r>
            <w:r w:rsidRPr="00744E96">
              <w:rPr>
                <w:rFonts w:ascii="Times New Roman" w:eastAsia="Times New Roman" w:hAnsi="Times New Roman" w:cs="Times New Roman"/>
                <w:lang w:val="sr-Latn-CS"/>
              </w:rPr>
              <w:t xml:space="preserve"> или шире , мин </w:t>
            </w:r>
            <w:r w:rsidR="00C65D04">
              <w:rPr>
                <w:rFonts w:ascii="Times New Roman" w:eastAsia="Times New Roman" w:hAnsi="Times New Roman" w:cs="Times New Roman"/>
                <w:lang w:val="sr-Latn-CS"/>
              </w:rPr>
              <w:t>FoV</w:t>
            </w:r>
            <w:r w:rsidRPr="00744E96">
              <w:rPr>
                <w:rFonts w:ascii="Times New Roman" w:eastAsia="Times New Roman" w:hAnsi="Times New Roman" w:cs="Times New Roman"/>
                <w:lang w:val="sr-Latn-CS"/>
              </w:rPr>
              <w:t xml:space="preserve"> 100 степени са могућношћу проширења Е</w:t>
            </w:r>
            <w:r w:rsidR="00C65D04">
              <w:rPr>
                <w:rFonts w:ascii="Times New Roman" w:eastAsia="Times New Roman" w:hAnsi="Times New Roman" w:cs="Times New Roman"/>
                <w:lang w:val="sr-Latn-CS"/>
              </w:rPr>
              <w:t>x</w:t>
            </w:r>
            <w:r w:rsidRPr="00744E96">
              <w:rPr>
                <w:rFonts w:ascii="Times New Roman" w:eastAsia="Times New Roman" w:hAnsi="Times New Roman" w:cs="Times New Roman"/>
                <w:lang w:val="sr-Latn-CS"/>
              </w:rPr>
              <w:t xml:space="preserve"> </w:t>
            </w:r>
            <w:r w:rsidR="00C65D04">
              <w:rPr>
                <w:rFonts w:ascii="Times New Roman" w:eastAsia="Times New Roman" w:hAnsi="Times New Roman" w:cs="Times New Roman"/>
                <w:lang w:val="sr-Latn-CS"/>
              </w:rPr>
              <w:t>FoV</w:t>
            </w:r>
            <w:r w:rsidRPr="00744E96">
              <w:rPr>
                <w:rFonts w:ascii="Times New Roman" w:eastAsia="Times New Roman" w:hAnsi="Times New Roman" w:cs="Times New Roman"/>
                <w:lang w:val="sr-Latn-CS"/>
              </w:rPr>
              <w:t xml:space="preserve"> на 120 степени </w:t>
            </w:r>
          </w:p>
          <w:p w:rsidR="00744E96" w:rsidRPr="00744E96" w:rsidRDefault="00744E96" w:rsidP="00C65D04">
            <w:pPr>
              <w:pStyle w:val="NoSpacing"/>
              <w:rPr>
                <w:rFonts w:ascii="Times New Roman" w:eastAsia="Times New Roman" w:hAnsi="Times New Roman" w:cs="Times New Roman"/>
                <w:lang w:val="sr-Latn-CS"/>
              </w:rPr>
            </w:pPr>
            <w:r w:rsidRPr="00744E96">
              <w:rPr>
                <w:rFonts w:ascii="Times New Roman" w:eastAsia="Times New Roman" w:hAnsi="Times New Roman" w:cs="Times New Roman"/>
                <w:lang w:val="sr-Latn-CS"/>
              </w:rPr>
              <w:t>2)</w:t>
            </w:r>
            <w:r w:rsidRPr="00744E96">
              <w:rPr>
                <w:rFonts w:ascii="Times New Roman" w:eastAsia="Times New Roman" w:hAnsi="Times New Roman" w:cs="Times New Roman"/>
                <w:lang w:val="sr-Latn-CS"/>
              </w:rPr>
              <w:tab/>
              <w:t>Секторска сонда,фрекв.опсега од 2,0-3,5 М</w:t>
            </w:r>
            <w:r w:rsidR="00C65D04">
              <w:rPr>
                <w:rFonts w:ascii="Times New Roman" w:eastAsia="Times New Roman" w:hAnsi="Times New Roman" w:cs="Times New Roman"/>
                <w:lang w:val="sr-Latn-CS"/>
              </w:rPr>
              <w:t>Hz</w:t>
            </w:r>
            <w:r w:rsidRPr="00744E96">
              <w:rPr>
                <w:rFonts w:ascii="Times New Roman" w:eastAsia="Times New Roman" w:hAnsi="Times New Roman" w:cs="Times New Roman"/>
                <w:lang w:val="sr-Latn-CS"/>
              </w:rPr>
              <w:t xml:space="preserve"> или шире, Е</w:t>
            </w:r>
            <w:r w:rsidR="00C65D04">
              <w:rPr>
                <w:rFonts w:ascii="Times New Roman" w:eastAsia="Times New Roman" w:hAnsi="Times New Roman" w:cs="Times New Roman"/>
                <w:lang w:val="sr-Latn-CS"/>
              </w:rPr>
              <w:t>x FoV</w:t>
            </w:r>
            <w:r w:rsidRPr="00744E96">
              <w:rPr>
                <w:rFonts w:ascii="Times New Roman" w:eastAsia="Times New Roman" w:hAnsi="Times New Roman" w:cs="Times New Roman"/>
                <w:lang w:val="sr-Latn-CS"/>
              </w:rPr>
              <w:t xml:space="preserve"> 90 степени</w:t>
            </w:r>
          </w:p>
        </w:tc>
        <w:tc>
          <w:tcPr>
            <w:tcW w:w="582" w:type="dxa"/>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ind w:left="-403" w:firstLine="32"/>
              <w:jc w:val="center"/>
              <w:rPr>
                <w:rFonts w:ascii="Times New Roman" w:hAnsi="Times New Roman" w:cs="Times New Roman"/>
                <w:lang w:val="sr-Cyrl-CS"/>
              </w:rPr>
            </w:pPr>
            <w:r>
              <w:rPr>
                <w:rFonts w:ascii="Times New Roman" w:hAnsi="Times New Roman" w:cs="Times New Roman"/>
              </w:rPr>
              <w:lastRenderedPageBreak/>
              <w:t xml:space="preserve">       </w:t>
            </w:r>
            <w:r>
              <w:rPr>
                <w:rFonts w:ascii="Times New Roman" w:hAnsi="Times New Roman" w:cs="Times New Roman"/>
                <w:lang w:val="sr-Cyrl-CS"/>
              </w:rPr>
              <w:t>Ком.</w:t>
            </w:r>
          </w:p>
        </w:tc>
        <w:tc>
          <w:tcPr>
            <w:tcW w:w="425" w:type="dxa"/>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jc w:val="center"/>
              <w:rPr>
                <w:rFonts w:ascii="Times New Roman" w:hAnsi="Times New Roman" w:cs="Times New Roman"/>
                <w:lang w:val="sr-Cyrl-CS"/>
              </w:rPr>
            </w:pPr>
            <w:r>
              <w:rPr>
                <w:rFonts w:ascii="Times New Roman" w:hAnsi="Times New Roman" w:cs="Times New Roman"/>
                <w:lang w:val="sr-Cyrl-CS"/>
              </w:rPr>
              <w:t>1</w:t>
            </w:r>
          </w:p>
        </w:tc>
        <w:tc>
          <w:tcPr>
            <w:tcW w:w="2268" w:type="dxa"/>
            <w:gridSpan w:val="2"/>
            <w:tcBorders>
              <w:top w:val="single" w:sz="4" w:space="0" w:color="000000"/>
              <w:left w:val="single" w:sz="4" w:space="0" w:color="000000"/>
              <w:bottom w:val="single" w:sz="4" w:space="0" w:color="000000"/>
            </w:tcBorders>
            <w:shd w:val="clear" w:color="auto" w:fill="auto"/>
          </w:tcPr>
          <w:p w:rsidR="00FA0DDF" w:rsidRPr="00890525" w:rsidRDefault="00FA0DDF" w:rsidP="00A63A5D">
            <w:pPr>
              <w:pStyle w:val="NoSpacing"/>
              <w:rPr>
                <w:rFonts w:ascii="Times New Roman" w:hAnsi="Times New Roman" w:cs="Times New Roman"/>
              </w:rPr>
            </w:pPr>
          </w:p>
        </w:tc>
        <w:tc>
          <w:tcPr>
            <w:tcW w:w="2413" w:type="dxa"/>
            <w:tcBorders>
              <w:top w:val="single" w:sz="4" w:space="0" w:color="000000"/>
              <w:left w:val="single" w:sz="4" w:space="0" w:color="000000"/>
              <w:bottom w:val="single" w:sz="4" w:space="0" w:color="000000"/>
            </w:tcBorders>
            <w:shd w:val="clear" w:color="auto" w:fill="auto"/>
          </w:tcPr>
          <w:p w:rsidR="00FA0DDF" w:rsidRPr="00890525" w:rsidRDefault="00FA0DDF" w:rsidP="00A63A5D">
            <w:pPr>
              <w:pStyle w:val="NoSpacing"/>
              <w:rPr>
                <w:rFonts w:ascii="Times New Roman" w:hAnsi="Times New Roman" w:cs="Times New Roman"/>
              </w:rPr>
            </w:pPr>
          </w:p>
        </w:tc>
        <w:tc>
          <w:tcPr>
            <w:tcW w:w="25" w:type="dxa"/>
            <w:tcBorders>
              <w:top w:val="single" w:sz="4" w:space="0" w:color="000000"/>
              <w:left w:val="single" w:sz="4" w:space="0" w:color="000000"/>
              <w:bottom w:val="single" w:sz="4" w:space="0" w:color="000000"/>
            </w:tcBorders>
            <w:shd w:val="clear" w:color="auto" w:fill="auto"/>
          </w:tcPr>
          <w:p w:rsidR="00FA0DDF" w:rsidRPr="00890525" w:rsidRDefault="00FA0DDF" w:rsidP="00A63A5D">
            <w:pPr>
              <w:pStyle w:val="NoSpacing"/>
              <w:rPr>
                <w:rFonts w:ascii="Times New Roman" w:hAnsi="Times New Roman" w:cs="Times New Roman"/>
              </w:rPr>
            </w:pPr>
          </w:p>
        </w:tc>
      </w:tr>
      <w:tr w:rsidR="00FA0DDF" w:rsidTr="0062170E">
        <w:trPr>
          <w:trHeight w:val="646"/>
        </w:trPr>
        <w:tc>
          <w:tcPr>
            <w:tcW w:w="5258" w:type="dxa"/>
            <w:gridSpan w:val="4"/>
            <w:tcBorders>
              <w:top w:val="single" w:sz="4" w:space="0" w:color="000000"/>
              <w:left w:val="single" w:sz="4" w:space="0" w:color="000000"/>
              <w:bottom w:val="single" w:sz="4" w:space="0" w:color="000000"/>
            </w:tcBorders>
            <w:shd w:val="clear" w:color="auto" w:fill="auto"/>
            <w:vAlign w:val="center"/>
          </w:tcPr>
          <w:p w:rsidR="00FA0DDF" w:rsidRDefault="00FA0DDF" w:rsidP="004617F2">
            <w:pPr>
              <w:pStyle w:val="NoSpacing"/>
              <w:rPr>
                <w:sz w:val="20"/>
                <w:szCs w:val="20"/>
                <w:lang w:val="sr-Cyrl-CS"/>
              </w:rPr>
            </w:pPr>
            <w:r>
              <w:rPr>
                <w:rFonts w:ascii="Times New Roman" w:hAnsi="Times New Roman" w:cs="Times New Roman"/>
                <w:b/>
                <w:lang w:val="ru-RU"/>
              </w:rPr>
              <w:lastRenderedPageBreak/>
              <w:t>УКУПНО ПОНУЂЕНА ЦЕНА (без ПДВ-а)</w:t>
            </w:r>
          </w:p>
        </w:tc>
        <w:tc>
          <w:tcPr>
            <w:tcW w:w="4668" w:type="dxa"/>
            <w:gridSpan w:val="2"/>
            <w:tcBorders>
              <w:top w:val="single" w:sz="4" w:space="0" w:color="000000"/>
              <w:left w:val="single" w:sz="4" w:space="0" w:color="000000"/>
              <w:bottom w:val="single" w:sz="4" w:space="0" w:color="000000"/>
            </w:tcBorders>
            <w:shd w:val="clear" w:color="auto" w:fill="E0E0E0"/>
            <w:vAlign w:val="center"/>
          </w:tcPr>
          <w:p w:rsidR="00FA0DDF" w:rsidRDefault="00FA0DDF" w:rsidP="00A63A5D">
            <w:pPr>
              <w:snapToGrid w:val="0"/>
              <w:spacing w:line="240" w:lineRule="auto"/>
              <w:rPr>
                <w:sz w:val="20"/>
                <w:szCs w:val="20"/>
                <w:lang w:val="sr-Cyrl-CS"/>
              </w:rPr>
            </w:pPr>
          </w:p>
          <w:p w:rsidR="00FA0DDF" w:rsidRDefault="00FA0DDF" w:rsidP="00A63A5D">
            <w:pPr>
              <w:spacing w:line="240" w:lineRule="auto"/>
              <w:rPr>
                <w:sz w:val="20"/>
                <w:szCs w:val="20"/>
                <w:lang w:val="sr-Cyrl-CS"/>
              </w:rPr>
            </w:pPr>
          </w:p>
          <w:p w:rsidR="00FA0DDF" w:rsidRDefault="00FA0DDF" w:rsidP="00A63A5D">
            <w:pPr>
              <w:spacing w:line="240" w:lineRule="auto"/>
              <w:rPr>
                <w:sz w:val="20"/>
                <w:szCs w:val="20"/>
                <w:lang w:val="sr-Cyrl-CS"/>
              </w:rPr>
            </w:pPr>
          </w:p>
          <w:p w:rsidR="00FA0DDF" w:rsidRDefault="00FA0DDF" w:rsidP="00A63A5D">
            <w:pPr>
              <w:pStyle w:val="NoSpacing"/>
              <w:rPr>
                <w:sz w:val="20"/>
                <w:szCs w:val="20"/>
                <w:lang w:val="sr-Cyrl-CS"/>
              </w:rPr>
            </w:pPr>
          </w:p>
        </w:tc>
        <w:tc>
          <w:tcPr>
            <w:tcW w:w="4289" w:type="dxa"/>
            <w:gridSpan w:val="3"/>
            <w:tcBorders>
              <w:left w:val="single" w:sz="4" w:space="0" w:color="000000"/>
            </w:tcBorders>
            <w:shd w:val="clear" w:color="auto" w:fill="auto"/>
          </w:tcPr>
          <w:p w:rsidR="00FA0DDF" w:rsidRDefault="00FA0DDF" w:rsidP="00A63A5D">
            <w:pPr>
              <w:snapToGrid w:val="0"/>
            </w:pPr>
          </w:p>
        </w:tc>
      </w:tr>
      <w:tr w:rsidR="00FA0DDF" w:rsidTr="0062170E">
        <w:trPr>
          <w:trHeight w:val="480"/>
        </w:trPr>
        <w:tc>
          <w:tcPr>
            <w:tcW w:w="5258" w:type="dxa"/>
            <w:gridSpan w:val="4"/>
            <w:tcBorders>
              <w:top w:val="single" w:sz="4" w:space="0" w:color="000000"/>
              <w:left w:val="single" w:sz="4" w:space="0" w:color="000000"/>
              <w:bottom w:val="single" w:sz="4" w:space="0" w:color="000000"/>
            </w:tcBorders>
            <w:shd w:val="clear" w:color="auto" w:fill="auto"/>
            <w:vAlign w:val="center"/>
          </w:tcPr>
          <w:p w:rsidR="00FA0DDF" w:rsidRDefault="00FA0DDF" w:rsidP="004617F2">
            <w:pPr>
              <w:pStyle w:val="NoSpacing"/>
              <w:snapToGrid w:val="0"/>
              <w:rPr>
                <w:rFonts w:ascii="Times New Roman" w:hAnsi="Times New Roman" w:cs="Times New Roman"/>
                <w:b/>
                <w:lang w:val="ru-RU"/>
              </w:rPr>
            </w:pPr>
          </w:p>
          <w:p w:rsidR="00FA0DDF" w:rsidRDefault="00FA0DDF" w:rsidP="004617F2">
            <w:pPr>
              <w:pStyle w:val="NoSpacing"/>
              <w:snapToGrid w:val="0"/>
              <w:rPr>
                <w:rFonts w:ascii="Times New Roman" w:hAnsi="Times New Roman" w:cs="Times New Roman"/>
                <w:b/>
                <w:lang w:val="ru-RU"/>
              </w:rPr>
            </w:pPr>
            <w:r>
              <w:rPr>
                <w:rFonts w:ascii="Times New Roman" w:hAnsi="Times New Roman" w:cs="Times New Roman"/>
                <w:b/>
                <w:lang w:val="ru-RU"/>
              </w:rPr>
              <w:t>УКУПНО ПОНУЂЕНА ЦЕНА (са ПДВ-ом)</w:t>
            </w:r>
          </w:p>
          <w:p w:rsidR="008D0E22" w:rsidRDefault="008D0E22" w:rsidP="004617F2">
            <w:pPr>
              <w:pStyle w:val="NoSpacing"/>
              <w:snapToGrid w:val="0"/>
              <w:rPr>
                <w:rFonts w:ascii="Times New Roman" w:hAnsi="Times New Roman" w:cs="Times New Roman"/>
                <w:b/>
                <w:lang w:val="ru-RU"/>
              </w:rPr>
            </w:pPr>
          </w:p>
        </w:tc>
        <w:tc>
          <w:tcPr>
            <w:tcW w:w="4668" w:type="dxa"/>
            <w:gridSpan w:val="2"/>
            <w:tcBorders>
              <w:top w:val="single" w:sz="4" w:space="0" w:color="000000"/>
              <w:left w:val="single" w:sz="4" w:space="0" w:color="000000"/>
              <w:bottom w:val="single" w:sz="4" w:space="0" w:color="000000"/>
            </w:tcBorders>
            <w:shd w:val="clear" w:color="auto" w:fill="E0E0E0"/>
            <w:vAlign w:val="center"/>
          </w:tcPr>
          <w:p w:rsidR="00FA0DDF" w:rsidRDefault="00FA0DDF" w:rsidP="00A63A5D">
            <w:pPr>
              <w:snapToGrid w:val="0"/>
              <w:spacing w:line="240" w:lineRule="auto"/>
              <w:rPr>
                <w:sz w:val="20"/>
                <w:szCs w:val="20"/>
                <w:lang w:val="sr-Cyrl-CS"/>
              </w:rPr>
            </w:pPr>
          </w:p>
        </w:tc>
        <w:tc>
          <w:tcPr>
            <w:tcW w:w="4289" w:type="dxa"/>
            <w:gridSpan w:val="3"/>
            <w:tcBorders>
              <w:left w:val="single" w:sz="4" w:space="0" w:color="000000"/>
            </w:tcBorders>
            <w:shd w:val="clear" w:color="auto" w:fill="auto"/>
          </w:tcPr>
          <w:p w:rsidR="00FA0DDF" w:rsidRDefault="00FA0DDF" w:rsidP="00A63A5D">
            <w:pPr>
              <w:snapToGrid w:val="0"/>
            </w:pPr>
          </w:p>
        </w:tc>
      </w:tr>
    </w:tbl>
    <w:p w:rsidR="00B27487" w:rsidRPr="009B54E8" w:rsidRDefault="004617F2" w:rsidP="004617F2">
      <w:pPr>
        <w:pStyle w:val="ListParagraph"/>
        <w:ind w:left="0"/>
        <w:jc w:val="both"/>
        <w:rPr>
          <w:sz w:val="20"/>
          <w:szCs w:val="20"/>
        </w:rPr>
      </w:pPr>
      <w:r>
        <w:rPr>
          <w:rFonts w:eastAsia="Times New Roman"/>
          <w:lang w:val="sr-Cyrl-CS"/>
        </w:rPr>
        <w:t xml:space="preserve">                 </w:t>
      </w:r>
      <w:r w:rsidR="00CD0103">
        <w:rPr>
          <w:rFonts w:eastAsia="Times New Roman"/>
          <w:lang w:val="sr-Cyrl-CS"/>
        </w:rPr>
        <w:t xml:space="preserve">                           </w:t>
      </w:r>
      <w:r w:rsidR="00792F38">
        <w:rPr>
          <w:rFonts w:eastAsia="Times New Roman"/>
          <w:lang w:val="sr-Cyrl-CS"/>
        </w:rPr>
        <w:t xml:space="preserve">                         </w:t>
      </w:r>
      <w:r w:rsidR="00B27487">
        <w:rPr>
          <w:rFonts w:eastAsia="Times New Roman"/>
          <w:lang w:val="sr-Cyrl-CS"/>
        </w:rPr>
        <w:t xml:space="preserve">  </w:t>
      </w:r>
      <w:r>
        <w:rPr>
          <w:rFonts w:eastAsia="Times New Roman"/>
          <w:lang w:val="sr-Cyrl-CS"/>
        </w:rPr>
        <w:t xml:space="preserve">      </w:t>
      </w:r>
      <w:r w:rsidR="00B27487">
        <w:rPr>
          <w:rFonts w:eastAsia="Times New Roman"/>
          <w:lang w:val="sr-Cyrl-CS"/>
        </w:rPr>
        <w:t xml:space="preserve">                                                                                                                         </w:t>
      </w:r>
      <w:r>
        <w:rPr>
          <w:rFonts w:eastAsia="Times New Roman"/>
          <w:lang w:val="sr-Cyrl-CS"/>
        </w:rPr>
        <w:t xml:space="preserve">                              </w:t>
      </w:r>
      <w:r w:rsidR="00B27487" w:rsidRPr="009B54E8">
        <w:rPr>
          <w:b/>
          <w:bCs/>
          <w:iCs/>
          <w:sz w:val="20"/>
          <w:szCs w:val="20"/>
          <w:lang w:val="sr-Cyrl-CS"/>
        </w:rPr>
        <w:t>Напомена:</w:t>
      </w:r>
    </w:p>
    <w:p w:rsidR="008D0E22" w:rsidRPr="009B54E8" w:rsidRDefault="00B27487" w:rsidP="00B27487">
      <w:pPr>
        <w:spacing w:line="240" w:lineRule="auto"/>
        <w:rPr>
          <w:b/>
          <w:bCs/>
          <w:sz w:val="20"/>
          <w:szCs w:val="20"/>
          <w:lang w:val="sr-Latn-CS"/>
        </w:rPr>
      </w:pPr>
      <w:proofErr w:type="gramStart"/>
      <w:r w:rsidRPr="009B54E8">
        <w:rPr>
          <w:bCs/>
          <w:sz w:val="20"/>
          <w:szCs w:val="20"/>
        </w:rPr>
        <w:t>Техничке карактеристике понуђених добара доказују се оригиналном техничком спецификацијом произвођача.</w:t>
      </w:r>
      <w:proofErr w:type="gramEnd"/>
      <w:r w:rsidRPr="009B54E8">
        <w:rPr>
          <w:bCs/>
          <w:sz w:val="20"/>
          <w:szCs w:val="20"/>
          <w:lang w:val="sr-Cyrl-CS"/>
        </w:rPr>
        <w:t xml:space="preserve"> </w:t>
      </w:r>
      <w:r w:rsidRPr="009B54E8">
        <w:rPr>
          <w:b/>
          <w:bCs/>
          <w:sz w:val="20"/>
          <w:szCs w:val="20"/>
          <w:lang w:val="sr-Cyrl-CS"/>
        </w:rPr>
        <w:t>Понуђач је обавезан да уз понуду достави каталог или други документ за понуђено добро, на основу којег наручилац може недвосмислено да изврши проверу свих наведених картеристика.</w:t>
      </w:r>
    </w:p>
    <w:p w:rsidR="008D0E22" w:rsidRPr="009B54E8" w:rsidRDefault="008D0E22" w:rsidP="00B27487">
      <w:pPr>
        <w:spacing w:line="240" w:lineRule="auto"/>
        <w:rPr>
          <w:b/>
          <w:bCs/>
          <w:sz w:val="20"/>
          <w:szCs w:val="20"/>
          <w:lang w:val="sr-Cyrl-CS"/>
        </w:rPr>
      </w:pPr>
    </w:p>
    <w:p w:rsidR="001B4A7D" w:rsidRPr="009B54E8" w:rsidRDefault="00397FD1" w:rsidP="008D0E22">
      <w:pPr>
        <w:rPr>
          <w:rFonts w:ascii="Arial" w:eastAsia="Times New Roman" w:hAnsi="Arial" w:cs="Arial"/>
          <w:noProof/>
          <w:color w:val="auto"/>
          <w:spacing w:val="-4"/>
          <w:kern w:val="0"/>
          <w:sz w:val="20"/>
          <w:szCs w:val="20"/>
          <w:lang w:val="sr-Cyrl-CS" w:eastAsia="sr-Latn-CS"/>
        </w:rPr>
      </w:pPr>
      <w:r w:rsidRPr="009B54E8">
        <w:rPr>
          <w:b/>
          <w:bCs/>
          <w:iCs/>
          <w:sz w:val="20"/>
          <w:szCs w:val="20"/>
          <w:lang w:val="sr-Cyrl-CS"/>
        </w:rPr>
        <w:t>*</w:t>
      </w:r>
      <w:r w:rsidR="001B4A7D" w:rsidRPr="009B54E8">
        <w:rPr>
          <w:rFonts w:ascii="Arial" w:eastAsia="Times New Roman" w:hAnsi="Arial" w:cs="Arial"/>
          <w:noProof/>
          <w:color w:val="auto"/>
          <w:spacing w:val="-4"/>
          <w:kern w:val="0"/>
          <w:sz w:val="20"/>
          <w:szCs w:val="20"/>
          <w:lang w:eastAsia="sr-Latn-CS"/>
        </w:rPr>
        <w:t xml:space="preserve"> </w:t>
      </w:r>
      <w:r w:rsidR="001B4A7D" w:rsidRPr="009B54E8">
        <w:rPr>
          <w:rFonts w:eastAsia="Times New Roman"/>
          <w:b/>
          <w:noProof/>
          <w:color w:val="auto"/>
          <w:spacing w:val="-4"/>
          <w:kern w:val="0"/>
          <w:sz w:val="20"/>
          <w:szCs w:val="20"/>
          <w:lang w:eastAsia="sr-Latn-CS"/>
        </w:rPr>
        <w:t>Понуђач је у обавези да приликом испоруке апарата исти инсталира</w:t>
      </w:r>
      <w:r w:rsidR="001B4A7D" w:rsidRPr="009B54E8">
        <w:rPr>
          <w:rFonts w:ascii="Arial" w:eastAsia="Times New Roman" w:hAnsi="Arial" w:cs="Arial"/>
          <w:noProof/>
          <w:color w:val="auto"/>
          <w:spacing w:val="-4"/>
          <w:kern w:val="0"/>
          <w:sz w:val="20"/>
          <w:szCs w:val="20"/>
          <w:lang w:eastAsia="sr-Latn-CS"/>
        </w:rPr>
        <w:t xml:space="preserve"> </w:t>
      </w:r>
      <w:r w:rsidR="001B4A7D" w:rsidRPr="009B54E8">
        <w:rPr>
          <w:rFonts w:ascii="Arial" w:eastAsia="Times New Roman" w:hAnsi="Arial" w:cs="Arial"/>
          <w:noProof/>
          <w:color w:val="auto"/>
          <w:spacing w:val="-4"/>
          <w:kern w:val="0"/>
          <w:sz w:val="20"/>
          <w:szCs w:val="20"/>
          <w:lang w:val="sr-Cyrl-CS" w:eastAsia="sr-Latn-CS"/>
        </w:rPr>
        <w:t>.</w:t>
      </w:r>
    </w:p>
    <w:p w:rsidR="008D0E22" w:rsidRPr="009B54E8" w:rsidRDefault="001B4A7D" w:rsidP="008D0E22">
      <w:pPr>
        <w:rPr>
          <w:b/>
          <w:bCs/>
          <w:iCs/>
          <w:sz w:val="20"/>
          <w:szCs w:val="20"/>
          <w:lang w:val="sr-Cyrl-CS"/>
        </w:rPr>
      </w:pPr>
      <w:r w:rsidRPr="009B54E8">
        <w:rPr>
          <w:rFonts w:ascii="Arial" w:eastAsia="Times New Roman" w:hAnsi="Arial" w:cs="Arial"/>
          <w:noProof/>
          <w:color w:val="auto"/>
          <w:spacing w:val="-4"/>
          <w:kern w:val="0"/>
          <w:sz w:val="20"/>
          <w:szCs w:val="20"/>
          <w:lang w:val="sr-Cyrl-CS" w:eastAsia="sr-Latn-CS"/>
        </w:rPr>
        <w:t xml:space="preserve">   </w:t>
      </w:r>
      <w:r w:rsidR="008D0E22" w:rsidRPr="009B54E8">
        <w:rPr>
          <w:b/>
          <w:bCs/>
          <w:iCs/>
          <w:sz w:val="20"/>
          <w:szCs w:val="20"/>
          <w:lang w:val="sr-Cyrl-CS"/>
        </w:rPr>
        <w:t>Понуђач мора обезбедити обуку запослених у сед</w:t>
      </w:r>
      <w:r w:rsidR="00397FD1" w:rsidRPr="009B54E8">
        <w:rPr>
          <w:b/>
          <w:bCs/>
          <w:iCs/>
          <w:sz w:val="20"/>
          <w:szCs w:val="20"/>
          <w:lang w:val="sr-Cyrl-CS"/>
        </w:rPr>
        <w:t>и</w:t>
      </w:r>
      <w:r w:rsidR="008D0E22" w:rsidRPr="009B54E8">
        <w:rPr>
          <w:b/>
          <w:bCs/>
          <w:iCs/>
          <w:sz w:val="20"/>
          <w:szCs w:val="20"/>
          <w:lang w:val="sr-Cyrl-CS"/>
        </w:rPr>
        <w:t>шту наручиоца у трајању најмање  3 дана. Обука мора бити извршена  од стране стручних лица понуђача.</w:t>
      </w:r>
    </w:p>
    <w:p w:rsidR="008D0E22" w:rsidRPr="009B54E8" w:rsidRDefault="008D0E22" w:rsidP="00B27487">
      <w:pPr>
        <w:spacing w:line="240" w:lineRule="auto"/>
        <w:rPr>
          <w:b/>
          <w:bCs/>
          <w:sz w:val="20"/>
          <w:szCs w:val="20"/>
          <w:lang w:val="sr-Cyrl-CS"/>
        </w:rPr>
      </w:pPr>
    </w:p>
    <w:p w:rsidR="00446AFE" w:rsidRPr="009B54E8" w:rsidRDefault="00446AFE" w:rsidP="009B54E8">
      <w:pPr>
        <w:rPr>
          <w:b/>
          <w:bCs/>
          <w:iCs/>
          <w:lang w:val="sr-Latn-CS"/>
        </w:rPr>
      </w:pPr>
    </w:p>
    <w:p w:rsidR="00FA0DDF" w:rsidRDefault="00FA0DDF" w:rsidP="00B27487">
      <w:pPr>
        <w:rPr>
          <w:b/>
          <w:bCs/>
          <w:iCs/>
          <w:lang w:val="sr-Cyrl-CS"/>
        </w:rPr>
      </w:pPr>
    </w:p>
    <w:tbl>
      <w:tblPr>
        <w:tblW w:w="0" w:type="auto"/>
        <w:tblLayout w:type="fixed"/>
        <w:tblLook w:val="0000"/>
      </w:tblPr>
      <w:tblGrid>
        <w:gridCol w:w="4628"/>
        <w:gridCol w:w="837"/>
        <w:gridCol w:w="4497"/>
      </w:tblGrid>
      <w:tr w:rsidR="00B27487" w:rsidTr="00A63A5D">
        <w:tc>
          <w:tcPr>
            <w:tcW w:w="4628" w:type="dxa"/>
            <w:shd w:val="clear" w:color="auto" w:fill="auto"/>
            <w:vAlign w:val="center"/>
          </w:tcPr>
          <w:p w:rsidR="00B27487" w:rsidRDefault="00B27487" w:rsidP="00A63A5D">
            <w:pPr>
              <w:pStyle w:val="Stavkaspecifikacije"/>
              <w:tabs>
                <w:tab w:val="clear" w:pos="0"/>
              </w:tabs>
              <w:spacing w:line="276" w:lineRule="auto"/>
              <w:rPr>
                <w:rFonts w:eastAsia="Times New Roman"/>
              </w:rPr>
            </w:pPr>
            <w:r>
              <w:rPr>
                <w:lang w:eastAsia="en-US"/>
              </w:rPr>
              <w:t>М</w:t>
            </w:r>
            <w:r>
              <w:t>есто и датум:</w:t>
            </w:r>
          </w:p>
          <w:p w:rsidR="00B27487" w:rsidRDefault="00B27487" w:rsidP="00B27487">
            <w:pPr>
              <w:spacing w:before="240"/>
              <w:rPr>
                <w:rFonts w:eastAsia="Times New Roman"/>
              </w:rPr>
            </w:pPr>
            <w:r>
              <w:rPr>
                <w:rFonts w:eastAsia="Times New Roman"/>
              </w:rPr>
              <w:t xml:space="preserve">      </w:t>
            </w:r>
            <w:r>
              <w:t>_____________________</w:t>
            </w:r>
            <w:r>
              <w:rPr>
                <w:lang w:val="sr-Cyrl-CS"/>
              </w:rPr>
              <w:t xml:space="preserve"> </w:t>
            </w:r>
            <w:r>
              <w:t>201</w:t>
            </w:r>
            <w:r>
              <w:rPr>
                <w:lang w:val="sr-Cyrl-CS"/>
              </w:rPr>
              <w:t>7</w:t>
            </w:r>
            <w:r>
              <w:t>. године</w:t>
            </w:r>
          </w:p>
        </w:tc>
        <w:tc>
          <w:tcPr>
            <w:tcW w:w="837" w:type="dxa"/>
            <w:shd w:val="clear" w:color="auto" w:fill="auto"/>
            <w:vAlign w:val="center"/>
          </w:tcPr>
          <w:p w:rsidR="00B27487" w:rsidRDefault="00B27487" w:rsidP="00A63A5D">
            <w:pPr>
              <w:jc w:val="center"/>
            </w:pPr>
            <w:r>
              <w:rPr>
                <w:rFonts w:eastAsia="Times New Roman"/>
              </w:rPr>
              <w:t xml:space="preserve">                      </w:t>
            </w:r>
            <w:r>
              <w:t>МП</w:t>
            </w:r>
          </w:p>
        </w:tc>
        <w:tc>
          <w:tcPr>
            <w:tcW w:w="4497" w:type="dxa"/>
            <w:shd w:val="clear" w:color="auto" w:fill="auto"/>
            <w:vAlign w:val="center"/>
          </w:tcPr>
          <w:p w:rsidR="00B27487" w:rsidRDefault="00B27487" w:rsidP="00A63A5D">
            <w:pPr>
              <w:spacing w:before="480"/>
              <w:jc w:val="center"/>
              <w:rPr>
                <w:rFonts w:eastAsia="Times New Roman"/>
              </w:rPr>
            </w:pPr>
            <w:r>
              <w:t>____________________________</w:t>
            </w:r>
          </w:p>
          <w:p w:rsidR="00B27487" w:rsidRDefault="00B27487" w:rsidP="00A63A5D">
            <w:pPr>
              <w:jc w:val="center"/>
            </w:pPr>
            <w:r>
              <w:rPr>
                <w:rFonts w:eastAsia="Times New Roman"/>
              </w:rPr>
              <w:t xml:space="preserve">     </w:t>
            </w:r>
            <w:r>
              <w:t>(потпис овлашћеног лица)</w:t>
            </w:r>
          </w:p>
        </w:tc>
      </w:tr>
    </w:tbl>
    <w:p w:rsidR="008D0E22" w:rsidRPr="009B54E8" w:rsidRDefault="008D0E22" w:rsidP="009B54E8">
      <w:pPr>
        <w:rPr>
          <w:b/>
          <w:bCs/>
          <w:iCs/>
          <w:lang w:val="sr-Latn-CS"/>
        </w:rPr>
      </w:pPr>
    </w:p>
    <w:p w:rsidR="008D0E22" w:rsidRPr="00FA0DDF" w:rsidRDefault="008D0E22">
      <w:pPr>
        <w:jc w:val="center"/>
        <w:rPr>
          <w:b/>
          <w:bCs/>
          <w:iCs/>
          <w:lang w:val="sr-Cyrl-CS"/>
        </w:rPr>
      </w:pPr>
    </w:p>
    <w:p w:rsidR="00CD0103" w:rsidRDefault="00CD0103">
      <w:pPr>
        <w:jc w:val="center"/>
        <w:rPr>
          <w:bCs/>
          <w:sz w:val="22"/>
          <w:szCs w:val="22"/>
        </w:rPr>
      </w:pPr>
      <w:r>
        <w:rPr>
          <w:b/>
          <w:bCs/>
          <w:iCs/>
        </w:rPr>
        <w:t>VII ОБРАЗАЦ ИЗЈАВЕ О НЕЗАВИСНОЈ ПОНУДИ</w:t>
      </w:r>
    </w:p>
    <w:p w:rsidR="00CD0103" w:rsidRDefault="00CD0103">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rsidP="001B4A7D">
      <w:pPr>
        <w:pStyle w:val="BodyText3"/>
        <w:spacing w:after="0"/>
        <w:rPr>
          <w:bCs/>
          <w:sz w:val="22"/>
          <w:szCs w:val="22"/>
          <w:lang w:val="sr-Cyrl-CS"/>
        </w:rPr>
      </w:pPr>
    </w:p>
    <w:p w:rsidR="00FA0DDF" w:rsidRPr="00FA0DDF" w:rsidRDefault="00FA0DDF">
      <w:pPr>
        <w:pStyle w:val="BodyText3"/>
        <w:spacing w:after="0"/>
        <w:jc w:val="center"/>
        <w:rPr>
          <w:bCs/>
          <w:sz w:val="22"/>
          <w:szCs w:val="22"/>
          <w:lang w:val="sr-Cyrl-CS"/>
        </w:rPr>
      </w:pP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r>
        <w:rPr>
          <w:sz w:val="22"/>
          <w:szCs w:val="22"/>
        </w:rPr>
        <w:t xml:space="preserve">У складу са чланом 26.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t xml:space="preserve">добара – </w:t>
      </w:r>
      <w:r>
        <w:rPr>
          <w:lang w:val="ru-RU"/>
        </w:rPr>
        <w:t xml:space="preserve">набавка </w:t>
      </w:r>
      <w:r w:rsidR="00CC4A49">
        <w:rPr>
          <w:lang w:val="sr-Cyrl-CS"/>
        </w:rPr>
        <w:t>ултразвучног дијагностичког система</w:t>
      </w:r>
      <w:r>
        <w:t xml:space="preserve">, ознаке и броја </w:t>
      </w:r>
      <w:r w:rsidRPr="00CF74B3">
        <w:t>ЈН-</w:t>
      </w:r>
      <w:r w:rsidR="00746259" w:rsidRPr="00CF74B3">
        <w:t>01-</w:t>
      </w:r>
      <w:r w:rsidR="00E564ED">
        <w:t>4</w:t>
      </w:r>
      <w:r w:rsidR="00746259" w:rsidRPr="00CF74B3">
        <w:t>/</w:t>
      </w:r>
      <w:r w:rsidR="00B27487">
        <w:rPr>
          <w:lang w:val="sr-Cyrl-CS"/>
        </w:rPr>
        <w:t>1</w:t>
      </w:r>
      <w:r w:rsidR="00CC4A49">
        <w:rPr>
          <w:lang w:val="sr-Cyrl-CS"/>
        </w:rPr>
        <w:t>2</w:t>
      </w:r>
      <w:r w:rsidR="00746259" w:rsidRPr="00CF74B3">
        <w:t>-201</w:t>
      </w:r>
      <w:r w:rsidR="00013E7E">
        <w:t>7</w:t>
      </w:r>
      <w:r>
        <w:t xml:space="preserve">, </w:t>
      </w:r>
      <w:r>
        <w:rPr>
          <w:bCs/>
        </w:rPr>
        <w:t>поднели независно, без договора са другим понуђачима или заинтересованим лицима.</w:t>
      </w:r>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Закона.</w:t>
      </w:r>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CD0103" w:rsidRDefault="00CD0103">
      <w:pPr>
        <w:pStyle w:val="ListParagraph"/>
        <w:pageBreakBefore/>
        <w:ind w:left="0"/>
        <w:rPr>
          <w:sz w:val="22"/>
          <w:szCs w:val="22"/>
        </w:rPr>
      </w:pPr>
      <w:proofErr w:type="gramStart"/>
      <w:r>
        <w:rPr>
          <w:b/>
          <w:bCs/>
          <w:iCs/>
        </w:rPr>
        <w:lastRenderedPageBreak/>
        <w:t xml:space="preserve">VIII </w:t>
      </w:r>
      <w:r>
        <w:rPr>
          <w:b/>
          <w:bCs/>
          <w:iCs/>
          <w:lang w:val="sr-Cyrl-CS"/>
        </w:rPr>
        <w:t xml:space="preserve"> </w:t>
      </w:r>
      <w:r>
        <w:rPr>
          <w:b/>
          <w:bCs/>
          <w:iCs/>
        </w:rPr>
        <w:t>ОБРАЗАЦ</w:t>
      </w:r>
      <w:proofErr w:type="gramEnd"/>
      <w:r>
        <w:rPr>
          <w:b/>
          <w:bCs/>
          <w:iCs/>
        </w:rPr>
        <w:t xml:space="preserve"> ИЗЈАВЕ О ПОШТОВАЊУ ОБАВЕЗА  ИЗ ЧЛAНА 75. СТАВ 2.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D0103" w:rsidRDefault="00CD0103">
      <w:pPr>
        <w:tabs>
          <w:tab w:val="left" w:pos="0"/>
        </w:tabs>
        <w:autoSpaceDE w:val="0"/>
        <w:spacing w:line="240" w:lineRule="auto"/>
        <w:ind w:firstLine="709"/>
        <w:jc w:val="both"/>
        <w:rPr>
          <w:bCs/>
          <w:iCs/>
        </w:rPr>
      </w:pPr>
      <w:r>
        <w:rPr>
          <w:bCs/>
          <w:iCs/>
        </w:rPr>
        <w:t xml:space="preserve">У вези члана 75. </w:t>
      </w:r>
      <w:proofErr w:type="gramStart"/>
      <w:r>
        <w:rPr>
          <w:bCs/>
          <w:iCs/>
        </w:rPr>
        <w:t>став</w:t>
      </w:r>
      <w:proofErr w:type="gramEnd"/>
      <w:r>
        <w:rPr>
          <w:bCs/>
          <w:iCs/>
        </w:rPr>
        <w:t xml:space="preserve">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CD0103" w:rsidRDefault="00CD0103">
      <w:pPr>
        <w:tabs>
          <w:tab w:val="left" w:pos="6028"/>
        </w:tabs>
        <w:autoSpaceDE w:val="0"/>
        <w:spacing w:line="240" w:lineRule="auto"/>
        <w:ind w:left="360"/>
        <w:jc w:val="center"/>
        <w:rPr>
          <w:bCs/>
          <w:iCs/>
        </w:rPr>
      </w:pPr>
    </w:p>
    <w:p w:rsidR="00EF278F" w:rsidRPr="00EF278F" w:rsidRDefault="00CD0103" w:rsidP="00EF278F">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добара – </w:t>
      </w:r>
      <w:r>
        <w:rPr>
          <w:lang w:val="ru-RU"/>
        </w:rPr>
        <w:t xml:space="preserve">набавка </w:t>
      </w:r>
      <w:r w:rsidR="00CC4A49">
        <w:rPr>
          <w:lang w:val="sr-Cyrl-CS"/>
        </w:rPr>
        <w:t>ултразвучног дијагностичког система</w:t>
      </w:r>
      <w:r w:rsidR="00746259" w:rsidRPr="00932447">
        <w:t>,</w:t>
      </w:r>
      <w:r>
        <w:rPr>
          <w:lang w:val="ru-RU"/>
        </w:rPr>
        <w:t xml:space="preserve"> </w:t>
      </w:r>
      <w:r>
        <w:t xml:space="preserve">ознаке и броја </w:t>
      </w:r>
      <w:r w:rsidRPr="00CF74B3">
        <w:t>ЈН-</w:t>
      </w:r>
      <w:r w:rsidR="00746259" w:rsidRPr="00CF74B3">
        <w:t>01-</w:t>
      </w:r>
      <w:r w:rsidR="00E564ED">
        <w:t>4</w:t>
      </w:r>
      <w:r w:rsidR="00746259" w:rsidRPr="00CF74B3">
        <w:t>/</w:t>
      </w:r>
      <w:r w:rsidR="002E5B58">
        <w:rPr>
          <w:lang w:val="sr-Cyrl-CS"/>
        </w:rPr>
        <w:t>1</w:t>
      </w:r>
      <w:r w:rsidR="00CC4A49">
        <w:rPr>
          <w:lang w:val="sr-Cyrl-CS"/>
        </w:rPr>
        <w:t>2</w:t>
      </w:r>
      <w:r w:rsidR="00746259" w:rsidRPr="00CF74B3">
        <w:t>-201</w:t>
      </w:r>
      <w:r w:rsidR="00013E7E">
        <w:t>7</w:t>
      </w:r>
      <w:r w:rsidRPr="00CF74B3">
        <w:t>,</w:t>
      </w:r>
      <w:r>
        <w:rPr>
          <w:bCs/>
          <w:iCs/>
        </w:rPr>
        <w:t xml:space="preserve"> поштовао је обавезе које произлазе из важећих прописа о заштити на раду, запошљавању и условим</w:t>
      </w:r>
      <w:r w:rsidR="00EF278F">
        <w:rPr>
          <w:bCs/>
          <w:iCs/>
        </w:rPr>
        <w:t>а рада, заштити животне средине</w:t>
      </w:r>
      <w:r w:rsidR="00EF278F">
        <w:rPr>
          <w:bCs/>
          <w:iCs/>
          <w:lang w:val="sr-Cyrl-CS"/>
        </w:rPr>
        <w:t xml:space="preserve">, </w:t>
      </w:r>
      <w:r w:rsidR="00EF278F" w:rsidRPr="00153D82">
        <w:t>као и да нема</w:t>
      </w:r>
      <w:r w:rsidR="00EF278F">
        <w:rPr>
          <w:lang w:val="sr-Cyrl-CS"/>
        </w:rPr>
        <w:t xml:space="preserve"> </w:t>
      </w:r>
      <w:r w:rsidR="00EF278F" w:rsidRPr="00153D82">
        <w:t>забрану обављања делатности која је на снази у време подношења понуде</w:t>
      </w:r>
      <w:r w:rsidR="00EF278F">
        <w:rPr>
          <w:lang w:val="sr-Cyrl-CS"/>
        </w:rPr>
        <w:t>.</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rFonts w:eastAsia="Times New Roman"/>
          <w:bCs/>
          <w:iCs/>
          <w:lang w:val="sr-Cyrl-CS"/>
        </w:rPr>
      </w:pPr>
      <w:r>
        <w:rPr>
          <w:rFonts w:eastAsia="Times New Roman"/>
          <w:bCs/>
          <w:iCs/>
        </w:rPr>
        <w:t xml:space="preserve">          </w:t>
      </w:r>
    </w:p>
    <w:p w:rsidR="008D0E22" w:rsidRDefault="008D0E22">
      <w:pPr>
        <w:tabs>
          <w:tab w:val="left" w:pos="6028"/>
        </w:tabs>
        <w:autoSpaceDE w:val="0"/>
        <w:spacing w:line="240" w:lineRule="auto"/>
        <w:ind w:left="360"/>
        <w:rPr>
          <w:rFonts w:eastAsia="Times New Roman"/>
          <w:bCs/>
          <w:iCs/>
          <w:lang w:val="sr-Cyrl-CS"/>
        </w:rPr>
      </w:pPr>
    </w:p>
    <w:p w:rsidR="008D0E22" w:rsidRDefault="008D0E22">
      <w:pPr>
        <w:tabs>
          <w:tab w:val="left" w:pos="6028"/>
        </w:tabs>
        <w:autoSpaceDE w:val="0"/>
        <w:spacing w:line="240" w:lineRule="auto"/>
        <w:ind w:left="360"/>
        <w:rPr>
          <w:rFonts w:eastAsia="Times New Roman"/>
          <w:bCs/>
          <w:iCs/>
          <w:lang w:val="sr-Cyrl-CS"/>
        </w:rPr>
      </w:pPr>
    </w:p>
    <w:p w:rsidR="008D0E22" w:rsidRDefault="008D0E22">
      <w:pPr>
        <w:tabs>
          <w:tab w:val="left" w:pos="6028"/>
        </w:tabs>
        <w:autoSpaceDE w:val="0"/>
        <w:spacing w:line="240" w:lineRule="auto"/>
        <w:ind w:left="360"/>
        <w:rPr>
          <w:rFonts w:eastAsia="Times New Roman"/>
          <w:bCs/>
          <w:iCs/>
          <w:lang w:val="sr-Cyrl-CS"/>
        </w:rPr>
      </w:pPr>
    </w:p>
    <w:p w:rsidR="008D0E22" w:rsidRDefault="008D0E22">
      <w:pPr>
        <w:tabs>
          <w:tab w:val="left" w:pos="6028"/>
        </w:tabs>
        <w:autoSpaceDE w:val="0"/>
        <w:spacing w:line="240" w:lineRule="auto"/>
        <w:ind w:left="360"/>
        <w:rPr>
          <w:rFonts w:eastAsia="Times New Roman"/>
          <w:bCs/>
          <w:iCs/>
          <w:lang w:val="sr-Cyrl-CS"/>
        </w:rPr>
      </w:pPr>
    </w:p>
    <w:p w:rsidR="008D0E22" w:rsidRDefault="008D0E22">
      <w:pPr>
        <w:tabs>
          <w:tab w:val="left" w:pos="6028"/>
        </w:tabs>
        <w:autoSpaceDE w:val="0"/>
        <w:spacing w:line="240" w:lineRule="auto"/>
        <w:ind w:left="360"/>
        <w:rPr>
          <w:rFonts w:eastAsia="Times New Roman"/>
          <w:bCs/>
          <w:iCs/>
          <w:lang w:val="sr-Cyrl-CS"/>
        </w:rPr>
      </w:pPr>
    </w:p>
    <w:p w:rsidR="008D0E22" w:rsidRPr="008D0E22" w:rsidRDefault="008D0E22">
      <w:pPr>
        <w:tabs>
          <w:tab w:val="left" w:pos="6028"/>
        </w:tabs>
        <w:autoSpaceDE w:val="0"/>
        <w:spacing w:line="240" w:lineRule="auto"/>
        <w:ind w:left="360"/>
        <w:rPr>
          <w:lang w:val="sr-Cyrl-CS"/>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CD0103" w:rsidRDefault="00CD0103">
      <w:pPr>
        <w:pageBreakBefore/>
        <w:ind w:left="1416"/>
        <w:rPr>
          <w:b/>
          <w:bCs/>
          <w:i/>
          <w:iCs/>
          <w:sz w:val="28"/>
          <w:szCs w:val="28"/>
        </w:rPr>
      </w:pPr>
      <w:r>
        <w:rPr>
          <w:rFonts w:eastAsia="Times New Roman"/>
        </w:rPr>
        <w:lastRenderedPageBreak/>
        <w:t xml:space="preserve">            </w:t>
      </w:r>
      <w:r>
        <w:rPr>
          <w:b/>
          <w:bCs/>
          <w:sz w:val="28"/>
          <w:szCs w:val="28"/>
        </w:rPr>
        <w:t xml:space="preserve">IX </w:t>
      </w:r>
      <w:r>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rsidP="00646B05">
            <w:pPr>
              <w:pStyle w:val="BodyText2"/>
              <w:spacing w:line="100" w:lineRule="atLeast"/>
              <w:jc w:val="center"/>
            </w:pPr>
            <w:r>
              <w:t>Датум:</w:t>
            </w:r>
          </w:p>
        </w:tc>
        <w:tc>
          <w:tcPr>
            <w:tcW w:w="3068" w:type="dxa"/>
            <w:shd w:val="clear" w:color="auto" w:fill="auto"/>
            <w:vAlign w:val="center"/>
          </w:tcPr>
          <w:p w:rsidR="00CD0103" w:rsidRDefault="00CD0103">
            <w:pPr>
              <w:pStyle w:val="BodyText2"/>
              <w:spacing w:line="100" w:lineRule="atLeast"/>
              <w:jc w:val="center"/>
            </w:pPr>
            <w:r>
              <w:t>М.П.</w:t>
            </w: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b/>
          <w:bCs/>
          <w:lang w:val="sr-Cyrl-CS"/>
        </w:rPr>
        <w:br/>
      </w:r>
    </w:p>
    <w:p w:rsidR="00CD0103" w:rsidRPr="00CC4A49" w:rsidRDefault="00CD0103">
      <w:pPr>
        <w:rPr>
          <w:b/>
          <w:bCs/>
          <w:sz w:val="22"/>
          <w:szCs w:val="22"/>
          <w:lang w:val="sr-Latn-CS"/>
        </w:rPr>
      </w:pPr>
    </w:p>
    <w:p w:rsidR="002E5B58" w:rsidRPr="00CC4A49" w:rsidRDefault="00CD0103" w:rsidP="002E5B58">
      <w:pPr>
        <w:rPr>
          <w:b/>
          <w:bCs/>
          <w:sz w:val="22"/>
          <w:szCs w:val="22"/>
          <w:lang w:val="sr-Cyrl-CS"/>
        </w:rPr>
      </w:pPr>
      <w:r w:rsidRPr="00CC4A49">
        <w:rPr>
          <w:rFonts w:eastAsia="Times New Roman"/>
          <w:b/>
          <w:bCs/>
          <w:iCs/>
          <w:sz w:val="22"/>
          <w:szCs w:val="22"/>
          <w:lang w:val="sr-Cyrl-CS"/>
        </w:rPr>
        <w:t xml:space="preserve">                                                             </w:t>
      </w:r>
      <w:r w:rsidRPr="00CC4A49">
        <w:rPr>
          <w:b/>
          <w:bCs/>
          <w:iCs/>
          <w:sz w:val="22"/>
          <w:szCs w:val="22"/>
          <w:lang w:val="sr-Latn-CS"/>
        </w:rPr>
        <w:t>X</w:t>
      </w:r>
      <w:r w:rsidRPr="00CC4A49">
        <w:rPr>
          <w:b/>
          <w:bCs/>
          <w:iCs/>
          <w:sz w:val="22"/>
          <w:szCs w:val="22"/>
          <w:lang w:val="sr-Cyrl-CS"/>
        </w:rPr>
        <w:t xml:space="preserve"> М</w:t>
      </w:r>
      <w:r w:rsidRPr="00CC4A49">
        <w:rPr>
          <w:b/>
          <w:bCs/>
          <w:iCs/>
          <w:sz w:val="22"/>
          <w:szCs w:val="22"/>
        </w:rPr>
        <w:t>ОДЕЛ УГОВОРА</w:t>
      </w:r>
      <w:r w:rsidR="002E5B58" w:rsidRPr="00CC4A49">
        <w:rPr>
          <w:b/>
          <w:bCs/>
          <w:sz w:val="22"/>
          <w:szCs w:val="22"/>
          <w:lang w:val="sr-Cyrl-CS"/>
        </w:rPr>
        <w:t xml:space="preserve"> </w:t>
      </w:r>
      <w:r w:rsidRPr="00CC4A49">
        <w:rPr>
          <w:b/>
          <w:bCs/>
          <w:sz w:val="22"/>
          <w:szCs w:val="22"/>
        </w:rPr>
        <w:t>О НАБА</w:t>
      </w:r>
      <w:r w:rsidR="009D21E8" w:rsidRPr="00CC4A49">
        <w:rPr>
          <w:b/>
          <w:bCs/>
          <w:sz w:val="22"/>
          <w:szCs w:val="22"/>
          <w:lang w:val="sr-Cyrl-CS"/>
        </w:rPr>
        <w:t>В</w:t>
      </w:r>
      <w:r w:rsidRPr="00CC4A49">
        <w:rPr>
          <w:b/>
          <w:bCs/>
          <w:sz w:val="22"/>
          <w:szCs w:val="22"/>
        </w:rPr>
        <w:t>ЦИ</w:t>
      </w:r>
    </w:p>
    <w:p w:rsidR="00CD0103" w:rsidRPr="00CC4A49" w:rsidRDefault="002E5B58" w:rsidP="002E5B58">
      <w:pPr>
        <w:rPr>
          <w:b/>
          <w:bCs/>
          <w:sz w:val="22"/>
          <w:szCs w:val="22"/>
        </w:rPr>
      </w:pPr>
      <w:r w:rsidRPr="00CC4A49">
        <w:rPr>
          <w:b/>
          <w:bCs/>
          <w:sz w:val="22"/>
          <w:szCs w:val="22"/>
          <w:lang w:val="sr-Cyrl-CS"/>
        </w:rPr>
        <w:t xml:space="preserve">                                       </w:t>
      </w:r>
      <w:r w:rsidR="00CC4A49" w:rsidRPr="00CC4A49">
        <w:rPr>
          <w:b/>
          <w:bCs/>
          <w:sz w:val="22"/>
          <w:szCs w:val="22"/>
          <w:lang w:val="sr-Cyrl-CS"/>
        </w:rPr>
        <w:t xml:space="preserve">    </w:t>
      </w:r>
      <w:r w:rsidRPr="00CC4A49">
        <w:rPr>
          <w:b/>
          <w:bCs/>
          <w:sz w:val="22"/>
          <w:szCs w:val="22"/>
          <w:lang w:val="sr-Cyrl-CS"/>
        </w:rPr>
        <w:t xml:space="preserve"> </w:t>
      </w:r>
      <w:r w:rsidR="00CC4A49" w:rsidRPr="00CC4A49">
        <w:rPr>
          <w:b/>
          <w:sz w:val="22"/>
          <w:szCs w:val="22"/>
          <w:lang w:val="sr-Cyrl-CS"/>
        </w:rPr>
        <w:t>УЛТРАЗВУЧНОГ ДИЈАГНОСТИЧКОГ СИСТЕМА</w:t>
      </w:r>
    </w:p>
    <w:p w:rsidR="00CD0103" w:rsidRPr="00CC4A49" w:rsidRDefault="00CD0103" w:rsidP="0090737A">
      <w:pPr>
        <w:widowControl w:val="0"/>
        <w:tabs>
          <w:tab w:val="left" w:pos="855"/>
        </w:tabs>
        <w:autoSpaceDE w:val="0"/>
        <w:spacing w:line="240" w:lineRule="auto"/>
        <w:rPr>
          <w:b/>
          <w:bCs/>
          <w:sz w:val="22"/>
          <w:szCs w:val="22"/>
          <w:lang w:val="sr-Latn-CS"/>
        </w:rPr>
      </w:pPr>
    </w:p>
    <w:p w:rsidR="00CD0103" w:rsidRPr="0090737A" w:rsidRDefault="00CD0103">
      <w:pPr>
        <w:widowControl w:val="0"/>
        <w:tabs>
          <w:tab w:val="center" w:pos="5674"/>
        </w:tabs>
        <w:autoSpaceDE w:val="0"/>
        <w:spacing w:line="240" w:lineRule="auto"/>
        <w:jc w:val="both"/>
        <w:rPr>
          <w:b/>
          <w:bCs/>
          <w:sz w:val="22"/>
          <w:szCs w:val="22"/>
        </w:rPr>
      </w:pPr>
    </w:p>
    <w:p w:rsidR="00CD0103" w:rsidRPr="004F30D6" w:rsidRDefault="00CD0103">
      <w:pPr>
        <w:widowControl w:val="0"/>
        <w:tabs>
          <w:tab w:val="center" w:pos="5674"/>
        </w:tabs>
        <w:autoSpaceDE w:val="0"/>
        <w:spacing w:line="240" w:lineRule="auto"/>
        <w:jc w:val="both"/>
        <w:rPr>
          <w:b/>
          <w:bCs/>
          <w:sz w:val="20"/>
          <w:szCs w:val="20"/>
        </w:rPr>
      </w:pPr>
    </w:p>
    <w:p w:rsidR="00CD0103" w:rsidRPr="004F30D6" w:rsidRDefault="00CD0103">
      <w:pPr>
        <w:widowControl w:val="0"/>
        <w:tabs>
          <w:tab w:val="center" w:pos="5674"/>
        </w:tabs>
        <w:autoSpaceDE w:val="0"/>
        <w:spacing w:line="240" w:lineRule="auto"/>
        <w:jc w:val="both"/>
        <w:rPr>
          <w:bCs/>
          <w:sz w:val="20"/>
          <w:szCs w:val="20"/>
          <w:lang w:val="sr-Cyrl-CS"/>
        </w:rPr>
      </w:pPr>
      <w:r w:rsidRPr="004F30D6">
        <w:rPr>
          <w:sz w:val="20"/>
          <w:szCs w:val="20"/>
          <w:lang w:val="sr-Cyrl-CS"/>
        </w:rPr>
        <w:t xml:space="preserve">ЗАКЉУЧЕН ИЗМЕЂУ: </w:t>
      </w:r>
    </w:p>
    <w:p w:rsidR="00CD0103" w:rsidRPr="004F30D6" w:rsidRDefault="00746259">
      <w:pPr>
        <w:pStyle w:val="ListParagraph"/>
        <w:widowControl w:val="0"/>
        <w:numPr>
          <w:ilvl w:val="0"/>
          <w:numId w:val="6"/>
        </w:numPr>
        <w:tabs>
          <w:tab w:val="left" w:pos="0"/>
        </w:tabs>
        <w:suppressAutoHyphens w:val="0"/>
        <w:autoSpaceDE w:val="0"/>
        <w:spacing w:line="240" w:lineRule="auto"/>
        <w:jc w:val="both"/>
        <w:rPr>
          <w:sz w:val="20"/>
          <w:szCs w:val="20"/>
        </w:rPr>
      </w:pPr>
      <w:r w:rsidRPr="004F30D6">
        <w:rPr>
          <w:bCs/>
          <w:sz w:val="20"/>
          <w:szCs w:val="20"/>
        </w:rPr>
        <w:t>Факултета ветеринарске медицине</w:t>
      </w:r>
      <w:r w:rsidR="00CD0103" w:rsidRPr="004F30D6">
        <w:rPr>
          <w:sz w:val="20"/>
          <w:szCs w:val="20"/>
          <w:lang w:val="sr-Cyrl-CS"/>
        </w:rPr>
        <w:t xml:space="preserve"> са седиштем у Београду, </w:t>
      </w:r>
      <w:r w:rsidRPr="004F30D6">
        <w:rPr>
          <w:sz w:val="20"/>
          <w:szCs w:val="20"/>
          <w:lang w:val="sr-Cyrl-CS"/>
        </w:rPr>
        <w:t>улица</w:t>
      </w:r>
      <w:r w:rsidR="00CD0103" w:rsidRPr="004F30D6">
        <w:rPr>
          <w:sz w:val="20"/>
          <w:szCs w:val="20"/>
          <w:lang w:val="sr-Cyrl-CS"/>
        </w:rPr>
        <w:t xml:space="preserve"> </w:t>
      </w:r>
      <w:r w:rsidRPr="004F30D6">
        <w:rPr>
          <w:sz w:val="20"/>
          <w:szCs w:val="20"/>
          <w:lang w:val="sr-Cyrl-CS"/>
        </w:rPr>
        <w:t>Булевар ослобођења</w:t>
      </w:r>
      <w:r w:rsidR="00CD0103" w:rsidRPr="004F30D6">
        <w:rPr>
          <w:sz w:val="20"/>
          <w:szCs w:val="20"/>
          <w:lang w:val="sr-Cyrl-CS"/>
        </w:rPr>
        <w:t xml:space="preserve"> број 1</w:t>
      </w:r>
      <w:r w:rsidRPr="004F30D6">
        <w:rPr>
          <w:sz w:val="20"/>
          <w:szCs w:val="20"/>
          <w:lang w:val="sr-Cyrl-CS"/>
        </w:rPr>
        <w:t>8</w:t>
      </w:r>
      <w:r w:rsidR="00CD0103" w:rsidRPr="004F30D6">
        <w:rPr>
          <w:sz w:val="20"/>
          <w:szCs w:val="20"/>
          <w:lang w:val="sr-Cyrl-CS"/>
        </w:rPr>
        <w:t xml:space="preserve">, кога заступа </w:t>
      </w:r>
      <w:r w:rsidRPr="004F30D6">
        <w:rPr>
          <w:sz w:val="20"/>
          <w:szCs w:val="20"/>
          <w:lang w:val="sr-Cyrl-CS"/>
        </w:rPr>
        <w:t>декан факултета,</w:t>
      </w:r>
      <w:r w:rsidR="00CD0103" w:rsidRPr="004F30D6">
        <w:rPr>
          <w:sz w:val="20"/>
          <w:szCs w:val="20"/>
          <w:lang w:val="sr-Cyrl-CS"/>
        </w:rPr>
        <w:t xml:space="preserve"> </w:t>
      </w:r>
      <w:r w:rsidRPr="004F30D6">
        <w:rPr>
          <w:sz w:val="20"/>
          <w:szCs w:val="20"/>
          <w:lang w:val="sr-Cyrl-CS"/>
        </w:rPr>
        <w:t>п</w:t>
      </w:r>
      <w:r w:rsidR="00CD0103" w:rsidRPr="004F30D6">
        <w:rPr>
          <w:sz w:val="20"/>
          <w:szCs w:val="20"/>
          <w:lang w:val="sr-Cyrl-CS"/>
        </w:rPr>
        <w:t xml:space="preserve">роф. </w:t>
      </w:r>
      <w:r w:rsidRPr="004F30D6">
        <w:rPr>
          <w:sz w:val="20"/>
          <w:szCs w:val="20"/>
          <w:lang w:val="sr-Cyrl-CS"/>
        </w:rPr>
        <w:t>д</w:t>
      </w:r>
      <w:r w:rsidR="00CD0103" w:rsidRPr="004F30D6">
        <w:rPr>
          <w:sz w:val="20"/>
          <w:szCs w:val="20"/>
          <w:lang w:val="sr-Cyrl-CS"/>
        </w:rPr>
        <w:t>р</w:t>
      </w:r>
      <w:r w:rsidRPr="004F30D6">
        <w:rPr>
          <w:sz w:val="20"/>
          <w:szCs w:val="20"/>
          <w:lang w:val="sr-Cyrl-CS"/>
        </w:rPr>
        <w:t xml:space="preserve">. </w:t>
      </w:r>
      <w:r w:rsidR="00CD0103" w:rsidRPr="004F30D6">
        <w:rPr>
          <w:sz w:val="20"/>
          <w:szCs w:val="20"/>
          <w:lang w:val="sr-Cyrl-CS"/>
        </w:rPr>
        <w:t xml:space="preserve"> </w:t>
      </w:r>
      <w:r w:rsidRPr="004F30D6">
        <w:rPr>
          <w:sz w:val="20"/>
          <w:szCs w:val="20"/>
          <w:lang w:val="sr-Cyrl-CS"/>
        </w:rPr>
        <w:t>Владо Теодоровић</w:t>
      </w:r>
      <w:r w:rsidR="00CD0103" w:rsidRPr="004F30D6">
        <w:rPr>
          <w:sz w:val="20"/>
          <w:szCs w:val="20"/>
          <w:lang w:val="sr-Cyrl-CS"/>
        </w:rPr>
        <w:t xml:space="preserve">, ПИБ </w:t>
      </w:r>
      <w:r w:rsidR="009808EF" w:rsidRPr="004F30D6">
        <w:rPr>
          <w:sz w:val="20"/>
          <w:szCs w:val="20"/>
          <w:lang w:val="sr-Cyrl-CS"/>
        </w:rPr>
        <w:t>100266509</w:t>
      </w:r>
      <w:r w:rsidR="00CD0103" w:rsidRPr="004F30D6">
        <w:rPr>
          <w:sz w:val="20"/>
          <w:szCs w:val="20"/>
          <w:lang w:val="sr-Cyrl-CS"/>
        </w:rPr>
        <w:t>, матични број 07</w:t>
      </w:r>
      <w:r w:rsidR="009808EF" w:rsidRPr="004F30D6">
        <w:rPr>
          <w:sz w:val="20"/>
          <w:szCs w:val="20"/>
          <w:lang w:val="sr-Cyrl-CS"/>
        </w:rPr>
        <w:t>002009</w:t>
      </w:r>
      <w:r w:rsidR="00CD0103" w:rsidRPr="004F30D6">
        <w:rPr>
          <w:sz w:val="20"/>
          <w:szCs w:val="20"/>
        </w:rPr>
        <w:t xml:space="preserve">, </w:t>
      </w:r>
      <w:r w:rsidR="00CD0103" w:rsidRPr="004F30D6">
        <w:rPr>
          <w:sz w:val="20"/>
          <w:szCs w:val="20"/>
          <w:lang w:val="sr-Cyrl-CS"/>
        </w:rPr>
        <w:t>(у даљем тексту: Наручилац)  и</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numPr>
          <w:ilvl w:val="0"/>
          <w:numId w:val="6"/>
        </w:numPr>
        <w:tabs>
          <w:tab w:val="left" w:pos="0"/>
        </w:tabs>
        <w:autoSpaceDE w:val="0"/>
        <w:spacing w:line="240" w:lineRule="auto"/>
        <w:jc w:val="both"/>
        <w:rPr>
          <w:sz w:val="20"/>
          <w:szCs w:val="20"/>
        </w:rPr>
      </w:pPr>
      <w:r w:rsidRPr="004F30D6">
        <w:rPr>
          <w:sz w:val="20"/>
          <w:szCs w:val="20"/>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4F30D6">
        <w:rPr>
          <w:sz w:val="20"/>
          <w:szCs w:val="20"/>
          <w:lang w:val="sr-Cyrl-CS"/>
        </w:rPr>
        <w:t xml:space="preserve">(у даљем тексту: </w:t>
      </w:r>
      <w:r w:rsidRPr="004F30D6">
        <w:rPr>
          <w:bCs/>
          <w:sz w:val="20"/>
          <w:szCs w:val="20"/>
          <w:lang w:val="sr-Cyrl-CS"/>
        </w:rPr>
        <w:t>Испоручилац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left" w:pos="855"/>
        </w:tabs>
        <w:autoSpaceDE w:val="0"/>
        <w:spacing w:line="240" w:lineRule="auto"/>
        <w:jc w:val="center"/>
        <w:rPr>
          <w:sz w:val="20"/>
          <w:szCs w:val="20"/>
          <w:lang w:val="sr-Cyrl-CS"/>
        </w:rPr>
      </w:pPr>
      <w:r w:rsidRPr="004F30D6">
        <w:rPr>
          <w:b/>
          <w:bCs/>
          <w:sz w:val="20"/>
          <w:szCs w:val="20"/>
        </w:rPr>
        <w:t>Члан 1.</w:t>
      </w:r>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Уговорне стране сагласно констатују:</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да је Наручилац на основу члана 39. Закона о јавним набавкама („Службени гласник РС“, број 124/12</w:t>
      </w:r>
      <w:r w:rsidR="00EF278F">
        <w:rPr>
          <w:sz w:val="20"/>
          <w:szCs w:val="20"/>
          <w:lang w:val="sr-Cyrl-CS"/>
        </w:rPr>
        <w:t>,14/15 и 68/15</w:t>
      </w:r>
      <w:r w:rsidRPr="004F30D6">
        <w:rPr>
          <w:sz w:val="20"/>
          <w:szCs w:val="20"/>
          <w:lang w:val="sr-Cyrl-CS"/>
        </w:rPr>
        <w:t>) и Одлуке о покретању поступка,</w:t>
      </w:r>
      <w:r w:rsidR="00B21381" w:rsidRPr="004F30D6">
        <w:rPr>
          <w:sz w:val="20"/>
          <w:szCs w:val="20"/>
          <w:lang w:val="sr-Cyrl-CS"/>
        </w:rPr>
        <w:t xml:space="preserve"> </w:t>
      </w:r>
      <w:r w:rsidRPr="004F30D6">
        <w:rPr>
          <w:sz w:val="20"/>
          <w:szCs w:val="20"/>
          <w:lang w:val="sr-Cyrl-CS"/>
        </w:rPr>
        <w:t xml:space="preserve"> број </w:t>
      </w:r>
      <w:r w:rsidR="00B21381" w:rsidRPr="004F30D6">
        <w:rPr>
          <w:sz w:val="20"/>
          <w:szCs w:val="20"/>
          <w:lang w:val="sr-Cyrl-CS"/>
        </w:rPr>
        <w:t>ЈН-01-</w:t>
      </w:r>
      <w:r w:rsidR="00E564ED">
        <w:rPr>
          <w:sz w:val="20"/>
          <w:szCs w:val="20"/>
        </w:rPr>
        <w:t>4</w:t>
      </w:r>
      <w:r w:rsidR="00B21381" w:rsidRPr="004F30D6">
        <w:rPr>
          <w:sz w:val="20"/>
          <w:szCs w:val="20"/>
          <w:lang w:val="sr-Cyrl-CS"/>
        </w:rPr>
        <w:t>/</w:t>
      </w:r>
      <w:r w:rsidR="002E5B58">
        <w:rPr>
          <w:sz w:val="20"/>
          <w:szCs w:val="20"/>
          <w:lang w:val="sr-Cyrl-CS"/>
        </w:rPr>
        <w:t>1</w:t>
      </w:r>
      <w:r w:rsidR="00CC4A49">
        <w:rPr>
          <w:sz w:val="20"/>
          <w:szCs w:val="20"/>
          <w:lang w:val="sr-Cyrl-CS"/>
        </w:rPr>
        <w:t>2</w:t>
      </w:r>
      <w:r w:rsidR="00B21381" w:rsidRPr="004F30D6">
        <w:rPr>
          <w:sz w:val="20"/>
          <w:szCs w:val="20"/>
          <w:lang w:val="sr-Cyrl-CS"/>
        </w:rPr>
        <w:t>-</w:t>
      </w:r>
      <w:r w:rsidR="00002ADC" w:rsidRPr="004F30D6">
        <w:rPr>
          <w:sz w:val="20"/>
          <w:szCs w:val="20"/>
          <w:lang w:val="sr-Cyrl-CS"/>
        </w:rPr>
        <w:t>1-</w:t>
      </w:r>
      <w:r w:rsidR="00B21381" w:rsidRPr="004F30D6">
        <w:rPr>
          <w:sz w:val="20"/>
          <w:szCs w:val="20"/>
          <w:lang w:val="sr-Cyrl-CS"/>
        </w:rPr>
        <w:t>201</w:t>
      </w:r>
      <w:r w:rsidR="00013E7E">
        <w:rPr>
          <w:sz w:val="20"/>
          <w:szCs w:val="20"/>
        </w:rPr>
        <w:t>7</w:t>
      </w:r>
      <w:r w:rsidR="00B21381" w:rsidRPr="004F30D6">
        <w:rPr>
          <w:sz w:val="20"/>
          <w:szCs w:val="20"/>
          <w:lang w:val="sr-Cyrl-CS"/>
        </w:rPr>
        <w:t xml:space="preserve"> </w:t>
      </w:r>
      <w:r w:rsidRPr="004F30D6">
        <w:rPr>
          <w:sz w:val="20"/>
          <w:szCs w:val="20"/>
          <w:lang w:val="sr-Cyrl-CS"/>
        </w:rPr>
        <w:t xml:space="preserve">од </w:t>
      </w:r>
      <w:r w:rsidR="00CC4A49">
        <w:rPr>
          <w:sz w:val="20"/>
          <w:szCs w:val="20"/>
          <w:lang w:val="sr-Cyrl-CS"/>
        </w:rPr>
        <w:t>04</w:t>
      </w:r>
      <w:r w:rsidRPr="004F30D6">
        <w:rPr>
          <w:sz w:val="20"/>
          <w:szCs w:val="20"/>
          <w:lang w:val="sr-Cyrl-CS"/>
        </w:rPr>
        <w:t>.</w:t>
      </w:r>
      <w:r w:rsidR="00CC4A49">
        <w:rPr>
          <w:sz w:val="20"/>
          <w:szCs w:val="20"/>
          <w:lang w:val="sr-Cyrl-CS"/>
        </w:rPr>
        <w:t>10</w:t>
      </w:r>
      <w:r w:rsidRPr="004F30D6">
        <w:rPr>
          <w:sz w:val="20"/>
          <w:szCs w:val="20"/>
          <w:lang w:val="sr-Cyrl-CS"/>
        </w:rPr>
        <w:t>.201</w:t>
      </w:r>
      <w:r w:rsidR="00013E7E">
        <w:rPr>
          <w:sz w:val="20"/>
          <w:szCs w:val="20"/>
        </w:rPr>
        <w:t>7</w:t>
      </w:r>
      <w:r w:rsidRPr="004F30D6">
        <w:rPr>
          <w:sz w:val="20"/>
          <w:szCs w:val="20"/>
          <w:lang w:val="sr-Cyrl-CS"/>
        </w:rPr>
        <w:t>. године, спровео поступак јавне набавке мале вредности, под ознаком и бројем ЈН-</w:t>
      </w:r>
      <w:r w:rsidR="00B21381" w:rsidRPr="004F30D6">
        <w:rPr>
          <w:sz w:val="20"/>
          <w:szCs w:val="20"/>
          <w:lang w:val="sr-Cyrl-CS"/>
        </w:rPr>
        <w:t>01-</w:t>
      </w:r>
      <w:r w:rsidR="00E564ED">
        <w:rPr>
          <w:sz w:val="20"/>
          <w:szCs w:val="20"/>
        </w:rPr>
        <w:t>4/</w:t>
      </w:r>
      <w:r w:rsidR="002E5B58">
        <w:rPr>
          <w:sz w:val="20"/>
          <w:szCs w:val="20"/>
          <w:lang w:val="sr-Cyrl-CS"/>
        </w:rPr>
        <w:t>1</w:t>
      </w:r>
      <w:r w:rsidR="00CC4A49">
        <w:rPr>
          <w:sz w:val="20"/>
          <w:szCs w:val="20"/>
          <w:lang w:val="sr-Cyrl-CS"/>
        </w:rPr>
        <w:t>2</w:t>
      </w:r>
      <w:r w:rsidR="00B21381" w:rsidRPr="004F30D6">
        <w:rPr>
          <w:sz w:val="20"/>
          <w:szCs w:val="20"/>
          <w:lang w:val="sr-Cyrl-CS"/>
        </w:rPr>
        <w:t>-201</w:t>
      </w:r>
      <w:r w:rsidR="00013E7E">
        <w:rPr>
          <w:sz w:val="20"/>
          <w:szCs w:val="20"/>
        </w:rPr>
        <w:t>7</w:t>
      </w:r>
      <w:r w:rsidRPr="004F30D6">
        <w:rPr>
          <w:sz w:val="20"/>
          <w:szCs w:val="20"/>
          <w:lang w:val="sr-Cyrl-CS"/>
        </w:rPr>
        <w:t xml:space="preserve">, чији је предмет набавка </w:t>
      </w:r>
      <w:r w:rsidR="00CC4A49" w:rsidRPr="00CC4A49">
        <w:rPr>
          <w:sz w:val="20"/>
          <w:szCs w:val="20"/>
          <w:lang w:val="sr-Cyrl-CS"/>
        </w:rPr>
        <w:t>ултразвучног дијагностичког система</w:t>
      </w:r>
      <w:r w:rsidR="00CC4A49">
        <w:rPr>
          <w:lang w:val="sr-Cyrl-CS"/>
        </w:rPr>
        <w:t xml:space="preserve"> </w:t>
      </w:r>
      <w:r w:rsidR="00B21381" w:rsidRPr="004F30D6">
        <w:rPr>
          <w:sz w:val="20"/>
          <w:szCs w:val="20"/>
          <w:lang w:val="sr-Cyrl-CS"/>
        </w:rPr>
        <w:t>за потребе Факултета ветеринарске медицине.</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 xml:space="preserve">да је Испоручилац доставио понуду, заведену код Наручиоца под бројем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4F30D6">
        <w:rPr>
          <w:i/>
          <w:sz w:val="20"/>
          <w:szCs w:val="20"/>
          <w:lang w:val="sr-Cyrl-CS"/>
        </w:rPr>
        <w:t>Попуњава Наручилац</w:t>
      </w:r>
      <w:r w:rsidRPr="004F30D6">
        <w:rPr>
          <w:sz w:val="20"/>
          <w:szCs w:val="20"/>
          <w:lang w:val="sr-Cyrl-CS"/>
        </w:rPr>
        <w:t xml:space="preserve">) </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rPr>
      </w:pPr>
      <w:r w:rsidRPr="004F30D6">
        <w:rPr>
          <w:sz w:val="20"/>
          <w:szCs w:val="20"/>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xml:space="preserve">. године, којом је Испоручиоцу доделио уговор о набавци </w:t>
      </w:r>
      <w:r w:rsidR="00CC4A49" w:rsidRPr="00CC4A49">
        <w:rPr>
          <w:sz w:val="20"/>
          <w:szCs w:val="20"/>
          <w:lang w:val="sr-Cyrl-CS"/>
        </w:rPr>
        <w:t>ултразвучног дијагностичког система</w:t>
      </w:r>
      <w:r w:rsidR="002E5B58">
        <w:rPr>
          <w:sz w:val="20"/>
          <w:szCs w:val="20"/>
          <w:lang w:val="sr-Cyrl-CS"/>
        </w:rPr>
        <w:t>.</w:t>
      </w:r>
      <w:r w:rsidRPr="004F30D6">
        <w:rPr>
          <w:sz w:val="20"/>
          <w:szCs w:val="20"/>
          <w:lang w:val="sr-Cyrl-CS"/>
        </w:rPr>
        <w:t xml:space="preserve"> </w:t>
      </w:r>
      <w:r w:rsidR="00B21381" w:rsidRPr="004F30D6">
        <w:rPr>
          <w:sz w:val="20"/>
          <w:szCs w:val="20"/>
          <w:lang w:val="sr-Cyrl-CS"/>
        </w:rPr>
        <w:t>(</w:t>
      </w:r>
      <w:r w:rsidRPr="004F30D6">
        <w:rPr>
          <w:i/>
          <w:sz w:val="20"/>
          <w:szCs w:val="20"/>
          <w:lang w:val="sr-Cyrl-CS"/>
        </w:rPr>
        <w:t>Попуњава Наручилац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center" w:pos="5674"/>
        </w:tabs>
        <w:autoSpaceDE w:val="0"/>
        <w:spacing w:line="240" w:lineRule="auto"/>
        <w:jc w:val="center"/>
        <w:rPr>
          <w:sz w:val="20"/>
          <w:szCs w:val="20"/>
        </w:rPr>
      </w:pPr>
      <w:r w:rsidRPr="004F30D6">
        <w:rPr>
          <w:b/>
          <w:bCs/>
          <w:sz w:val="20"/>
          <w:szCs w:val="20"/>
        </w:rPr>
        <w:t>Члан 2.</w:t>
      </w:r>
    </w:p>
    <w:p w:rsidR="00CD0103" w:rsidRPr="004F30D6" w:rsidRDefault="00CD0103">
      <w:pPr>
        <w:widowControl w:val="0"/>
        <w:tabs>
          <w:tab w:val="left" w:pos="0"/>
        </w:tabs>
        <w:autoSpaceDE w:val="0"/>
        <w:spacing w:before="37" w:line="240" w:lineRule="auto"/>
        <w:jc w:val="both"/>
        <w:rPr>
          <w:rFonts w:eastAsia="Times New Roman"/>
          <w:sz w:val="20"/>
          <w:szCs w:val="20"/>
        </w:rPr>
      </w:pPr>
      <w:r w:rsidRPr="004F30D6">
        <w:rPr>
          <w:sz w:val="20"/>
          <w:szCs w:val="20"/>
        </w:rPr>
        <w:tab/>
        <w:t xml:space="preserve">Предмет уговора је набавка </w:t>
      </w:r>
      <w:r w:rsidR="00CC4A49" w:rsidRPr="00CC4A49">
        <w:rPr>
          <w:sz w:val="20"/>
          <w:szCs w:val="20"/>
          <w:lang w:val="sr-Cyrl-CS"/>
        </w:rPr>
        <w:t>ултразвучног дијагностичког система</w:t>
      </w:r>
      <w:r w:rsidR="00CC4A49">
        <w:rPr>
          <w:lang w:val="sr-Cyrl-CS"/>
        </w:rPr>
        <w:t xml:space="preserve"> </w:t>
      </w:r>
      <w:r w:rsidR="00B21381" w:rsidRPr="004F30D6">
        <w:rPr>
          <w:sz w:val="20"/>
          <w:szCs w:val="20"/>
          <w:lang w:val="sr-Cyrl-CS"/>
        </w:rPr>
        <w:t xml:space="preserve">за потребе Факултета ветеринарске </w:t>
      </w:r>
      <w:proofErr w:type="gramStart"/>
      <w:r w:rsidR="00B21381" w:rsidRPr="004F30D6">
        <w:rPr>
          <w:sz w:val="20"/>
          <w:szCs w:val="20"/>
          <w:lang w:val="sr-Cyrl-CS"/>
        </w:rPr>
        <w:t>медицине</w:t>
      </w:r>
      <w:r w:rsidRPr="004F30D6">
        <w:rPr>
          <w:sz w:val="20"/>
          <w:szCs w:val="20"/>
        </w:rPr>
        <w:t>(</w:t>
      </w:r>
      <w:proofErr w:type="gramEnd"/>
      <w:r w:rsidRPr="004F30D6">
        <w:rPr>
          <w:sz w:val="20"/>
          <w:szCs w:val="20"/>
        </w:rPr>
        <w:t xml:space="preserve">у даљем тексту: предмет набавке), </w:t>
      </w:r>
      <w:r w:rsidRPr="004F30D6">
        <w:rPr>
          <w:sz w:val="20"/>
          <w:szCs w:val="20"/>
          <w:lang w:val="sr-Cyrl-CS"/>
        </w:rPr>
        <w:t>у свему према конкурсној документацији и понуди Испоручиоца</w:t>
      </w:r>
      <w:r w:rsidRPr="004F30D6">
        <w:rPr>
          <w:sz w:val="20"/>
          <w:szCs w:val="20"/>
        </w:rPr>
        <w:t xml:space="preserve">. </w:t>
      </w:r>
    </w:p>
    <w:p w:rsidR="00CD0103" w:rsidRPr="004F30D6" w:rsidRDefault="00CD0103">
      <w:pPr>
        <w:pStyle w:val="NoSpacing"/>
        <w:rPr>
          <w:rFonts w:ascii="Times New Roman" w:hAnsi="Times New Roman" w:cs="Times New Roman"/>
          <w:b/>
          <w:bCs/>
          <w:sz w:val="20"/>
          <w:szCs w:val="20"/>
        </w:rPr>
      </w:pPr>
      <w:r w:rsidRPr="004F30D6">
        <w:rPr>
          <w:rFonts w:ascii="Times New Roman" w:eastAsia="Times New Roman" w:hAnsi="Times New Roman" w:cs="Times New Roman"/>
          <w:sz w:val="20"/>
          <w:szCs w:val="20"/>
        </w:rPr>
        <w:t xml:space="preserve"> </w:t>
      </w:r>
    </w:p>
    <w:p w:rsidR="00CD0103" w:rsidRPr="004F30D6" w:rsidRDefault="00CD0103">
      <w:pPr>
        <w:pStyle w:val="NoSpacing"/>
        <w:jc w:val="center"/>
        <w:rPr>
          <w:rFonts w:ascii="Times New Roman" w:hAnsi="Times New Roman" w:cs="Times New Roman"/>
          <w:sz w:val="20"/>
          <w:szCs w:val="20"/>
          <w:lang w:val="sr-Cyrl-CS"/>
        </w:rPr>
      </w:pPr>
      <w:r w:rsidRPr="004F30D6">
        <w:rPr>
          <w:rFonts w:ascii="Times New Roman" w:hAnsi="Times New Roman" w:cs="Times New Roman"/>
          <w:b/>
          <w:bCs/>
          <w:sz w:val="20"/>
          <w:szCs w:val="20"/>
        </w:rPr>
        <w:t>Члан 3.</w:t>
      </w:r>
    </w:p>
    <w:p w:rsidR="00CD0103" w:rsidRPr="004F30D6" w:rsidRDefault="00CD0103">
      <w:pPr>
        <w:widowControl w:val="0"/>
        <w:autoSpaceDE w:val="0"/>
        <w:spacing w:line="240" w:lineRule="auto"/>
        <w:ind w:firstLine="708"/>
        <w:jc w:val="both"/>
        <w:rPr>
          <w:sz w:val="20"/>
          <w:szCs w:val="20"/>
          <w:lang w:val="sr-Cyrl-CS"/>
        </w:rPr>
      </w:pPr>
      <w:r w:rsidRPr="004F30D6">
        <w:rPr>
          <w:sz w:val="20"/>
          <w:szCs w:val="20"/>
          <w:lang w:val="sr-Cyrl-CS"/>
        </w:rPr>
        <w:t>Укупна вредност набавке која се уговора, износи ______________ динара без ПДВ-а, односно ______________ динара са ПДВ-ом</w:t>
      </w:r>
      <w:r w:rsidRPr="004F30D6">
        <w:rPr>
          <w:sz w:val="20"/>
          <w:szCs w:val="20"/>
        </w:rPr>
        <w:t>.</w:t>
      </w:r>
    </w:p>
    <w:p w:rsidR="00CD0103" w:rsidRPr="004F30D6" w:rsidRDefault="00CD0103">
      <w:pPr>
        <w:pStyle w:val="CM23"/>
        <w:ind w:firstLine="708"/>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 xml:space="preserve">Јединичне цене предмета набавке исказане су у  </w:t>
      </w:r>
      <w:r w:rsidRPr="004F30D6">
        <w:rPr>
          <w:rFonts w:ascii="Times New Roman" w:hAnsi="Times New Roman" w:cs="Times New Roman"/>
          <w:iCs/>
          <w:sz w:val="20"/>
          <w:szCs w:val="20"/>
        </w:rPr>
        <w:t xml:space="preserve">Обрасцу </w:t>
      </w:r>
      <w:r w:rsidRPr="004F30D6">
        <w:rPr>
          <w:rFonts w:ascii="Times New Roman" w:hAnsi="Times New Roman" w:cs="Times New Roman"/>
          <w:sz w:val="20"/>
          <w:szCs w:val="20"/>
        </w:rPr>
        <w:t>структуре ценe са упутством како да се попуни</w:t>
      </w:r>
      <w:r w:rsidRPr="004F30D6">
        <w:rPr>
          <w:rFonts w:ascii="Times New Roman" w:hAnsi="Times New Roman" w:cs="Times New Roman"/>
          <w:iCs/>
          <w:sz w:val="20"/>
          <w:szCs w:val="20"/>
        </w:rPr>
        <w:t xml:space="preserve"> </w:t>
      </w:r>
      <w:r w:rsidRPr="004F30D6">
        <w:rPr>
          <w:rFonts w:ascii="Times New Roman" w:hAnsi="Times New Roman" w:cs="Times New Roman"/>
          <w:iCs/>
          <w:sz w:val="20"/>
          <w:szCs w:val="20"/>
          <w:lang w:val="sr-Cyrl-CS"/>
        </w:rPr>
        <w:t xml:space="preserve">(поглавље </w:t>
      </w:r>
      <w:r w:rsidRPr="004F30D6">
        <w:rPr>
          <w:rFonts w:ascii="Times New Roman" w:hAnsi="Times New Roman" w:cs="Times New Roman"/>
          <w:b/>
          <w:iCs/>
          <w:sz w:val="20"/>
          <w:szCs w:val="20"/>
        </w:rPr>
        <w:t>VI</w:t>
      </w:r>
      <w:r w:rsidRPr="004F30D6">
        <w:rPr>
          <w:rFonts w:ascii="Times New Roman" w:hAnsi="Times New Roman" w:cs="Times New Roman"/>
          <w:iCs/>
          <w:sz w:val="20"/>
          <w:szCs w:val="20"/>
          <w:lang w:val="ru-RU"/>
        </w:rPr>
        <w:t xml:space="preserve">) </w:t>
      </w:r>
      <w:r w:rsidR="00681533" w:rsidRPr="004F30D6">
        <w:rPr>
          <w:rFonts w:ascii="Times New Roman" w:hAnsi="Times New Roman" w:cs="Times New Roman"/>
          <w:iCs/>
          <w:sz w:val="20"/>
          <w:szCs w:val="20"/>
          <w:lang w:val="ru-RU"/>
        </w:rPr>
        <w:t>у понуди Испоручиоца, који</w:t>
      </w:r>
      <w:r w:rsidRPr="004F30D6">
        <w:rPr>
          <w:rFonts w:ascii="Times New Roman" w:hAnsi="Times New Roman" w:cs="Times New Roman"/>
          <w:sz w:val="20"/>
          <w:szCs w:val="20"/>
          <w:lang w:val="sr-Cyrl-CS"/>
        </w:rPr>
        <w:t xml:space="preserve"> чин</w:t>
      </w:r>
      <w:r w:rsidR="00681533" w:rsidRPr="004F30D6">
        <w:rPr>
          <w:rFonts w:ascii="Times New Roman" w:hAnsi="Times New Roman" w:cs="Times New Roman"/>
          <w:sz w:val="20"/>
          <w:szCs w:val="20"/>
          <w:lang w:val="sr-Cyrl-CS"/>
        </w:rPr>
        <w:t>и</w:t>
      </w:r>
      <w:r w:rsidRPr="004F30D6">
        <w:rPr>
          <w:rFonts w:ascii="Times New Roman" w:hAnsi="Times New Roman" w:cs="Times New Roman"/>
          <w:sz w:val="20"/>
          <w:szCs w:val="20"/>
          <w:lang w:val="sr-Cyrl-CS"/>
        </w:rPr>
        <w:t xml:space="preserve"> саставни део овог уговора.</w:t>
      </w:r>
    </w:p>
    <w:p w:rsidR="00681533" w:rsidRPr="004F30D6" w:rsidRDefault="00CD0103">
      <w:pPr>
        <w:pStyle w:val="WW-Default"/>
        <w:ind w:firstLine="708"/>
        <w:jc w:val="both"/>
        <w:rPr>
          <w:sz w:val="20"/>
          <w:szCs w:val="20"/>
          <w:lang w:val="sr-Cyrl-CS"/>
        </w:rPr>
      </w:pPr>
      <w:r w:rsidRPr="004F30D6">
        <w:rPr>
          <w:sz w:val="20"/>
          <w:szCs w:val="20"/>
          <w:lang w:val="sr-Cyrl-CS"/>
        </w:rPr>
        <w:t>На јединичне цене из става 2. овог члана обрачунава се и плаћа ПДВ, у складу са важећим законским прописима.</w:t>
      </w:r>
    </w:p>
    <w:p w:rsidR="00CD0103" w:rsidRPr="004F30D6" w:rsidRDefault="00CD0103">
      <w:pPr>
        <w:pStyle w:val="WW-Default"/>
        <w:ind w:firstLine="708"/>
        <w:jc w:val="both"/>
        <w:rPr>
          <w:sz w:val="20"/>
          <w:szCs w:val="20"/>
          <w:lang w:val="sr-Cyrl-CS"/>
        </w:rPr>
      </w:pPr>
      <w:r w:rsidRPr="004F30D6">
        <w:rPr>
          <w:sz w:val="20"/>
          <w:szCs w:val="20"/>
          <w:lang w:val="sr-Cyrl-CS"/>
        </w:rPr>
        <w:t xml:space="preserve"> Цене из понуде су фиксне и не могу се мењати.</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r>
    </w:p>
    <w:p w:rsidR="00CD0103" w:rsidRPr="004F30D6" w:rsidRDefault="00CD0103">
      <w:pPr>
        <w:widowControl w:val="0"/>
        <w:tabs>
          <w:tab w:val="left" w:pos="0"/>
        </w:tabs>
        <w:autoSpaceDE w:val="0"/>
        <w:spacing w:line="240" w:lineRule="auto"/>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lang w:val="sr-Cyrl-CS"/>
        </w:rPr>
      </w:pPr>
      <w:r w:rsidRPr="004F30D6">
        <w:rPr>
          <w:b/>
          <w:sz w:val="20"/>
          <w:szCs w:val="20"/>
          <w:lang w:val="sr-Cyrl-CS"/>
        </w:rPr>
        <w:t>Члан 4.</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t>Испоручилац се обавезује да:</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lang w:val="sr-Cyrl-CS"/>
        </w:rPr>
      </w:pPr>
      <w:r w:rsidRPr="004F30D6">
        <w:rPr>
          <w:sz w:val="20"/>
          <w:szCs w:val="20"/>
          <w:lang w:val="sr-Cyrl-CS"/>
        </w:rPr>
        <w:t>испоручи оригиналан предмет набавке, који квалитетом и карактеристикама одговара техничкиим условима из конкурсне документације и понуде;</w:t>
      </w:r>
    </w:p>
    <w:p w:rsidR="00CD0103" w:rsidRPr="001711D6" w:rsidRDefault="001711D6" w:rsidP="001711D6">
      <w:pPr>
        <w:widowControl w:val="0"/>
        <w:numPr>
          <w:ilvl w:val="0"/>
          <w:numId w:val="9"/>
        </w:numPr>
        <w:tabs>
          <w:tab w:val="left" w:pos="0"/>
        </w:tabs>
        <w:autoSpaceDE w:val="0"/>
        <w:spacing w:line="240" w:lineRule="auto"/>
        <w:jc w:val="both"/>
        <w:rPr>
          <w:sz w:val="20"/>
          <w:szCs w:val="20"/>
          <w:lang w:val="sr-Cyrl-CS"/>
        </w:rPr>
      </w:pPr>
      <w:r w:rsidRPr="004F30D6">
        <w:rPr>
          <w:sz w:val="20"/>
          <w:szCs w:val="20"/>
          <w:lang w:val="sr-Cyrl-CS"/>
        </w:rPr>
        <w:t>да предмет набавке испоруч</w:t>
      </w:r>
      <w:r>
        <w:rPr>
          <w:sz w:val="20"/>
          <w:szCs w:val="20"/>
          <w:lang w:val="sr-Cyrl-CS"/>
        </w:rPr>
        <w:t xml:space="preserve">и у </w:t>
      </w:r>
      <w:r w:rsidRPr="004F30D6">
        <w:rPr>
          <w:sz w:val="20"/>
          <w:szCs w:val="20"/>
          <w:lang w:val="sr-Cyrl-CS"/>
        </w:rPr>
        <w:t xml:space="preserve">року од _______ дана, </w:t>
      </w:r>
      <w:r>
        <w:rPr>
          <w:spacing w:val="-1"/>
          <w:sz w:val="20"/>
          <w:szCs w:val="20"/>
          <w:lang w:val="sr-Cyrl-CS"/>
        </w:rPr>
        <w:t>закључења уговора</w:t>
      </w:r>
      <w:r w:rsidR="00CD0103" w:rsidRPr="001711D6">
        <w:rPr>
          <w:spacing w:val="1"/>
          <w:sz w:val="20"/>
          <w:szCs w:val="20"/>
          <w:lang w:val="sr-Cyrl-CS"/>
        </w:rPr>
        <w:t>;</w:t>
      </w:r>
      <w:r w:rsidR="00CD0103" w:rsidRPr="001711D6">
        <w:rPr>
          <w:sz w:val="20"/>
          <w:szCs w:val="20"/>
          <w:lang w:val="sr-Cyrl-CS"/>
        </w:rPr>
        <w:t xml:space="preserve"> </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rPr>
      </w:pPr>
      <w:r w:rsidRPr="004F30D6">
        <w:rPr>
          <w:sz w:val="20"/>
          <w:szCs w:val="20"/>
          <w:lang w:val="sr-Cyrl-CS"/>
        </w:rPr>
        <w:t xml:space="preserve">испоручи предмет набавке на локацији </w:t>
      </w:r>
      <w:r w:rsidR="00B21381" w:rsidRPr="004F30D6">
        <w:rPr>
          <w:sz w:val="20"/>
          <w:szCs w:val="20"/>
          <w:lang w:val="sr-Cyrl-CS"/>
        </w:rPr>
        <w:t>Факултета ветеринарске медицине</w:t>
      </w:r>
      <w:r w:rsidRPr="004F30D6">
        <w:rPr>
          <w:sz w:val="20"/>
          <w:szCs w:val="20"/>
          <w:lang w:val="sr-Cyrl-CS"/>
        </w:rPr>
        <w:t xml:space="preserve">, у Београду, </w:t>
      </w:r>
      <w:r w:rsidR="00B21381" w:rsidRPr="004F30D6">
        <w:rPr>
          <w:sz w:val="20"/>
          <w:szCs w:val="20"/>
          <w:lang w:val="sr-Cyrl-CS"/>
        </w:rPr>
        <w:t>ул. Булевар ослобођења 18.</w:t>
      </w:r>
    </w:p>
    <w:p w:rsidR="00B0446E" w:rsidRPr="004F30D6" w:rsidRDefault="00B0446E" w:rsidP="00B21381">
      <w:pPr>
        <w:widowControl w:val="0"/>
        <w:autoSpaceDE w:val="0"/>
        <w:spacing w:line="240" w:lineRule="auto"/>
        <w:ind w:left="360"/>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rPr>
      </w:pPr>
      <w:r w:rsidRPr="004F30D6">
        <w:rPr>
          <w:b/>
          <w:bCs/>
          <w:sz w:val="20"/>
          <w:szCs w:val="20"/>
        </w:rPr>
        <w:t>Члан 5.</w:t>
      </w:r>
    </w:p>
    <w:p w:rsidR="00CD0103" w:rsidRPr="004F30D6" w:rsidRDefault="00CD0103">
      <w:pPr>
        <w:widowControl w:val="0"/>
        <w:tabs>
          <w:tab w:val="left" w:pos="0"/>
        </w:tabs>
        <w:autoSpaceDE w:val="0"/>
        <w:spacing w:line="240" w:lineRule="auto"/>
        <w:jc w:val="both"/>
        <w:rPr>
          <w:sz w:val="20"/>
          <w:szCs w:val="20"/>
          <w:lang w:val="ru-RU" w:eastAsia="en-US"/>
        </w:rPr>
      </w:pPr>
      <w:r w:rsidRPr="004F30D6">
        <w:rPr>
          <w:sz w:val="20"/>
          <w:szCs w:val="20"/>
        </w:rPr>
        <w:tab/>
      </w:r>
      <w:r w:rsidRPr="004F30D6">
        <w:rPr>
          <w:sz w:val="20"/>
          <w:szCs w:val="20"/>
          <w:lang w:val="ru-RU" w:eastAsia="en-US"/>
        </w:rPr>
        <w:t>Наручилац се обавезује да:</w:t>
      </w:r>
    </w:p>
    <w:p w:rsidR="00CD0103" w:rsidRPr="004F30D6" w:rsidRDefault="00CD0103">
      <w:pPr>
        <w:widowControl w:val="0"/>
        <w:numPr>
          <w:ilvl w:val="0"/>
          <w:numId w:val="9"/>
        </w:numPr>
        <w:tabs>
          <w:tab w:val="left" w:pos="0"/>
        </w:tabs>
        <w:autoSpaceDE w:val="0"/>
        <w:spacing w:line="240" w:lineRule="auto"/>
        <w:jc w:val="both"/>
        <w:rPr>
          <w:sz w:val="20"/>
          <w:szCs w:val="20"/>
          <w:lang w:val="ru-RU" w:eastAsia="en-US"/>
        </w:rPr>
      </w:pPr>
      <w:r w:rsidRPr="004F30D6">
        <w:rPr>
          <w:sz w:val="20"/>
          <w:szCs w:val="20"/>
          <w:lang w:val="ru-RU" w:eastAsia="en-US"/>
        </w:rPr>
        <w:t>обезбеди пријем предмета набавке на уговореној локацији;</w:t>
      </w:r>
    </w:p>
    <w:p w:rsidR="00CD0103" w:rsidRPr="004F30D6" w:rsidRDefault="00CD0103">
      <w:pPr>
        <w:widowControl w:val="0"/>
        <w:numPr>
          <w:ilvl w:val="0"/>
          <w:numId w:val="9"/>
        </w:numPr>
        <w:tabs>
          <w:tab w:val="left" w:pos="0"/>
        </w:tabs>
        <w:autoSpaceDE w:val="0"/>
        <w:spacing w:line="240" w:lineRule="auto"/>
        <w:ind w:left="0" w:firstLine="360"/>
        <w:jc w:val="both"/>
        <w:rPr>
          <w:b/>
          <w:bCs/>
          <w:sz w:val="20"/>
          <w:szCs w:val="20"/>
        </w:rPr>
      </w:pPr>
      <w:r w:rsidRPr="004F30D6">
        <w:rPr>
          <w:sz w:val="20"/>
          <w:szCs w:val="20"/>
          <w:lang w:val="ru-RU" w:eastAsia="en-US"/>
        </w:rPr>
        <w:t>плати уговорену цену Испоручиоцу за испоручени предмет набавке, у року од ______ дана од дана испоруке и правилно испостављеног рачуна.</w:t>
      </w:r>
    </w:p>
    <w:p w:rsidR="001711D6" w:rsidRDefault="001711D6">
      <w:pPr>
        <w:widowControl w:val="0"/>
        <w:tabs>
          <w:tab w:val="center" w:pos="5674"/>
        </w:tabs>
        <w:autoSpaceDE w:val="0"/>
        <w:spacing w:before="195" w:line="240" w:lineRule="auto"/>
        <w:jc w:val="center"/>
        <w:rPr>
          <w:b/>
          <w:bCs/>
          <w:sz w:val="20"/>
          <w:szCs w:val="20"/>
        </w:rPr>
      </w:pPr>
    </w:p>
    <w:p w:rsidR="00CD0103" w:rsidRPr="004F30D6" w:rsidRDefault="00CD0103">
      <w:pPr>
        <w:widowControl w:val="0"/>
        <w:tabs>
          <w:tab w:val="center" w:pos="5674"/>
        </w:tabs>
        <w:autoSpaceDE w:val="0"/>
        <w:spacing w:before="195" w:line="240" w:lineRule="auto"/>
        <w:jc w:val="center"/>
        <w:rPr>
          <w:sz w:val="20"/>
          <w:szCs w:val="20"/>
          <w:lang w:val="sr-Cyrl-CS"/>
        </w:rPr>
      </w:pPr>
      <w:r w:rsidRPr="004F30D6">
        <w:rPr>
          <w:b/>
          <w:bCs/>
          <w:sz w:val="20"/>
          <w:szCs w:val="20"/>
        </w:rPr>
        <w:lastRenderedPageBreak/>
        <w:t>Члан 6.</w:t>
      </w:r>
    </w:p>
    <w:p w:rsidR="001B4A7D" w:rsidRPr="004F30D6" w:rsidRDefault="001B4A7D" w:rsidP="001B4A7D">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color w:val="000000"/>
          <w:sz w:val="20"/>
          <w:szCs w:val="20"/>
          <w:lang w:val="sr-Cyrl-CS"/>
        </w:rPr>
        <w:t>Испоручилац је одговоран за квалитет испорученог предмета набавке, сагласно прописима и стандардима за ту врсту добара.</w:t>
      </w:r>
    </w:p>
    <w:p w:rsidR="001B4A7D" w:rsidRPr="002D2E7A" w:rsidRDefault="001B4A7D" w:rsidP="001B4A7D">
      <w:pPr>
        <w:autoSpaceDE w:val="0"/>
        <w:autoSpaceDN w:val="0"/>
        <w:adjustRightInd w:val="0"/>
        <w:rPr>
          <w:color w:val="auto"/>
          <w:sz w:val="20"/>
          <w:szCs w:val="20"/>
          <w:lang w:val="sr-Cyrl-CS" w:eastAsia="sr-Cyrl-CS"/>
        </w:rPr>
      </w:pPr>
      <w:r w:rsidRPr="004F30D6">
        <w:rPr>
          <w:sz w:val="20"/>
          <w:szCs w:val="20"/>
          <w:lang w:val="sr-Cyrl-CS"/>
        </w:rPr>
        <w:tab/>
      </w:r>
      <w:r w:rsidRPr="002D2E7A">
        <w:rPr>
          <w:color w:val="auto"/>
          <w:sz w:val="20"/>
          <w:szCs w:val="20"/>
          <w:lang w:val="sr-Cyrl-CS" w:eastAsia="sr-Cyrl-CS"/>
        </w:rPr>
        <w:t xml:space="preserve">Квалитативни и квантитативни пријем добра извршиће представници обе уговорне стране у седишту </w:t>
      </w:r>
      <w:r>
        <w:rPr>
          <w:color w:val="auto"/>
          <w:sz w:val="20"/>
          <w:szCs w:val="20"/>
          <w:lang w:val="sr-Cyrl-CS" w:eastAsia="sr-Cyrl-CS"/>
        </w:rPr>
        <w:t>Наручиоца</w:t>
      </w:r>
      <w:r w:rsidRPr="002D2E7A">
        <w:rPr>
          <w:color w:val="auto"/>
          <w:sz w:val="20"/>
          <w:szCs w:val="20"/>
          <w:lang w:val="sr-Cyrl-CS" w:eastAsia="sr-Cyrl-CS"/>
        </w:rPr>
        <w:t xml:space="preserve">,  при чему ће се сачинити </w:t>
      </w:r>
      <w:r>
        <w:rPr>
          <w:color w:val="auto"/>
          <w:sz w:val="20"/>
          <w:szCs w:val="20"/>
          <w:lang w:val="sr-Cyrl-CS" w:eastAsia="sr-Cyrl-CS"/>
        </w:rPr>
        <w:t>З</w:t>
      </w:r>
      <w:r w:rsidRPr="002D2E7A">
        <w:rPr>
          <w:color w:val="auto"/>
          <w:sz w:val="20"/>
          <w:szCs w:val="20"/>
          <w:lang w:val="sr-Cyrl-CS" w:eastAsia="sr-Cyrl-CS"/>
        </w:rPr>
        <w:t>аписник о примопредаји, који потписују обе уговорне стране.</w:t>
      </w:r>
    </w:p>
    <w:p w:rsidR="001B4A7D" w:rsidRPr="002D2E7A" w:rsidRDefault="001B4A7D" w:rsidP="001B4A7D">
      <w:pPr>
        <w:autoSpaceDE w:val="0"/>
        <w:autoSpaceDN w:val="0"/>
        <w:adjustRightInd w:val="0"/>
        <w:rPr>
          <w:color w:val="auto"/>
          <w:sz w:val="20"/>
          <w:szCs w:val="20"/>
          <w:lang w:val="sr-Cyrl-CS" w:eastAsia="sr-Cyrl-CS"/>
        </w:rPr>
      </w:pPr>
      <w:r w:rsidRPr="002D2E7A">
        <w:rPr>
          <w:color w:val="auto"/>
          <w:sz w:val="20"/>
          <w:szCs w:val="20"/>
          <w:lang w:val="sr-Cyrl-CS" w:eastAsia="sr-Cyrl-CS"/>
        </w:rPr>
        <w:t xml:space="preserve">За све уочене ненеусаглашености </w:t>
      </w:r>
      <w:r>
        <w:rPr>
          <w:color w:val="auto"/>
          <w:sz w:val="20"/>
          <w:szCs w:val="20"/>
          <w:lang w:val="sr-Cyrl-CS" w:eastAsia="sr-Cyrl-CS"/>
        </w:rPr>
        <w:t>Наручилац</w:t>
      </w:r>
      <w:r w:rsidRPr="002D2E7A">
        <w:rPr>
          <w:color w:val="auto"/>
          <w:sz w:val="20"/>
          <w:szCs w:val="20"/>
          <w:lang w:val="sr-Cyrl-CS" w:eastAsia="sr-Cyrl-CS"/>
        </w:rPr>
        <w:t xml:space="preserve"> ће сачинити записник о рекламацији који ће одмах доставити </w:t>
      </w:r>
      <w:r>
        <w:rPr>
          <w:color w:val="auto"/>
          <w:sz w:val="20"/>
          <w:szCs w:val="20"/>
          <w:lang w:val="sr-Cyrl-CS" w:eastAsia="sr-Cyrl-CS"/>
        </w:rPr>
        <w:t xml:space="preserve">Испоручиоцу. </w:t>
      </w:r>
      <w:r w:rsidRPr="002D2E7A">
        <w:rPr>
          <w:color w:val="auto"/>
          <w:sz w:val="20"/>
          <w:szCs w:val="20"/>
          <w:lang w:val="sr-Cyrl-CS" w:eastAsia="sr-Cyrl-CS"/>
        </w:rPr>
        <w:t xml:space="preserve"> </w:t>
      </w:r>
      <w:r w:rsidRPr="004F30D6">
        <w:rPr>
          <w:sz w:val="20"/>
          <w:szCs w:val="20"/>
          <w:lang w:val="sr-Cyrl-CS"/>
        </w:rPr>
        <w:t>Испоручилац</w:t>
      </w:r>
      <w:r w:rsidRPr="002D2E7A">
        <w:rPr>
          <w:color w:val="auto"/>
          <w:sz w:val="20"/>
          <w:szCs w:val="20"/>
          <w:lang w:val="sr-Cyrl-CS" w:eastAsia="sr-Cyrl-CS"/>
        </w:rPr>
        <w:t xml:space="preserve"> </w:t>
      </w:r>
      <w:r>
        <w:rPr>
          <w:color w:val="auto"/>
          <w:sz w:val="20"/>
          <w:szCs w:val="20"/>
          <w:lang w:val="sr-Cyrl-CS" w:eastAsia="sr-Cyrl-CS"/>
        </w:rPr>
        <w:t xml:space="preserve"> је</w:t>
      </w:r>
      <w:r w:rsidRPr="002D2E7A">
        <w:rPr>
          <w:color w:val="auto"/>
          <w:sz w:val="20"/>
          <w:szCs w:val="20"/>
          <w:lang w:val="sr-Cyrl-CS" w:eastAsia="sr-Cyrl-CS"/>
        </w:rPr>
        <w:t>дужан да отклони уочене недостатке или рекламирано добро замени исправним најкасније у року од 8 дана по пријему рекламације.</w:t>
      </w:r>
    </w:p>
    <w:p w:rsidR="001B4A7D" w:rsidRPr="002D2E7A" w:rsidRDefault="001B4A7D" w:rsidP="001B4A7D">
      <w:pPr>
        <w:autoSpaceDE w:val="0"/>
        <w:autoSpaceDN w:val="0"/>
        <w:adjustRightInd w:val="0"/>
        <w:rPr>
          <w:color w:val="auto"/>
          <w:sz w:val="20"/>
          <w:szCs w:val="20"/>
          <w:lang w:val="sr-Cyrl-CS" w:eastAsia="sr-Cyrl-CS"/>
        </w:rPr>
      </w:pPr>
      <w:r>
        <w:rPr>
          <w:color w:val="auto"/>
          <w:sz w:val="20"/>
          <w:szCs w:val="20"/>
          <w:lang w:val="sr-Cyrl-CS" w:eastAsia="sr-Cyrl-CS"/>
        </w:rPr>
        <w:t xml:space="preserve">              </w:t>
      </w:r>
      <w:r w:rsidRPr="002D2E7A">
        <w:rPr>
          <w:color w:val="auto"/>
          <w:sz w:val="20"/>
          <w:szCs w:val="20"/>
          <w:lang w:val="sr-Cyrl-CS" w:eastAsia="sr-Cyrl-CS"/>
        </w:rPr>
        <w:t xml:space="preserve">Ако </w:t>
      </w:r>
      <w:r>
        <w:rPr>
          <w:color w:val="auto"/>
          <w:sz w:val="20"/>
          <w:szCs w:val="20"/>
          <w:lang w:val="sr-Cyrl-CS" w:eastAsia="sr-Cyrl-CS"/>
        </w:rPr>
        <w:t>Наручилац</w:t>
      </w:r>
      <w:r w:rsidRPr="002D2E7A">
        <w:rPr>
          <w:color w:val="auto"/>
          <w:sz w:val="20"/>
          <w:szCs w:val="20"/>
          <w:lang w:val="sr-Cyrl-CS" w:eastAsia="sr-Cyrl-CS"/>
        </w:rPr>
        <w:t xml:space="preserve"> након пријема добра открије одређене недостатке који се  нису могли уочити у редовном поступку контроле дужан је да писаним путем одмах обавести </w:t>
      </w:r>
      <w:r>
        <w:rPr>
          <w:color w:val="auto"/>
          <w:sz w:val="20"/>
          <w:szCs w:val="20"/>
          <w:lang w:val="sr-Cyrl-CS" w:eastAsia="sr-Cyrl-CS"/>
        </w:rPr>
        <w:t>Испоручиоца</w:t>
      </w:r>
      <w:r w:rsidRPr="002D2E7A">
        <w:rPr>
          <w:color w:val="auto"/>
          <w:sz w:val="20"/>
          <w:szCs w:val="20"/>
          <w:lang w:val="sr-Cyrl-CS" w:eastAsia="sr-Cyrl-CS"/>
        </w:rPr>
        <w:t>.</w:t>
      </w:r>
      <w:r w:rsidRPr="002D2E7A">
        <w:rPr>
          <w:sz w:val="20"/>
          <w:szCs w:val="20"/>
          <w:lang w:val="sr-Cyrl-CS"/>
        </w:rPr>
        <w:t xml:space="preserve"> </w:t>
      </w:r>
      <w:r w:rsidRPr="004F30D6">
        <w:rPr>
          <w:sz w:val="20"/>
          <w:szCs w:val="20"/>
          <w:lang w:val="sr-Cyrl-CS"/>
        </w:rPr>
        <w:t>Испоручилац</w:t>
      </w:r>
      <w:r w:rsidRPr="002D2E7A">
        <w:rPr>
          <w:color w:val="auto"/>
          <w:sz w:val="20"/>
          <w:szCs w:val="20"/>
          <w:lang w:val="sr-Cyrl-CS" w:eastAsia="sr-Cyrl-CS"/>
        </w:rPr>
        <w:t xml:space="preserve"> има обавезу да у најкраћем року отклони недостатке или та добро замени исправним.</w:t>
      </w:r>
    </w:p>
    <w:p w:rsidR="001B4A7D" w:rsidRPr="002D2E7A" w:rsidRDefault="001B4A7D" w:rsidP="001B4A7D">
      <w:pPr>
        <w:autoSpaceDE w:val="0"/>
        <w:autoSpaceDN w:val="0"/>
        <w:adjustRightInd w:val="0"/>
        <w:rPr>
          <w:color w:val="auto"/>
          <w:sz w:val="20"/>
          <w:szCs w:val="20"/>
          <w:lang w:val="sr-Cyrl-CS" w:eastAsia="sr-Cyrl-CS"/>
        </w:rPr>
      </w:pPr>
      <w:r>
        <w:rPr>
          <w:color w:val="auto"/>
          <w:sz w:val="20"/>
          <w:szCs w:val="20"/>
          <w:lang w:val="sr-Cyrl-CS" w:eastAsia="sr-Cyrl-CS"/>
        </w:rPr>
        <w:t xml:space="preserve">Испоручилац </w:t>
      </w:r>
      <w:r w:rsidRPr="002D2E7A">
        <w:rPr>
          <w:color w:val="auto"/>
          <w:sz w:val="20"/>
          <w:szCs w:val="20"/>
          <w:lang w:val="sr-Cyrl-CS" w:eastAsia="sr-Cyrl-CS"/>
        </w:rPr>
        <w:t>одговара за целокупну штету која због таквог скривеног недостатка испоручен</w:t>
      </w:r>
      <w:r>
        <w:rPr>
          <w:color w:val="auto"/>
          <w:sz w:val="20"/>
          <w:szCs w:val="20"/>
          <w:lang w:val="sr-Cyrl-CS" w:eastAsia="sr-Cyrl-CS"/>
        </w:rPr>
        <w:t>ог доб</w:t>
      </w:r>
      <w:r w:rsidRPr="002D2E7A">
        <w:rPr>
          <w:color w:val="auto"/>
          <w:sz w:val="20"/>
          <w:szCs w:val="20"/>
          <w:lang w:val="sr-Cyrl-CS" w:eastAsia="sr-Cyrl-CS"/>
        </w:rPr>
        <w:t>ра проистекне.</w:t>
      </w:r>
    </w:p>
    <w:p w:rsidR="00CD0103" w:rsidRPr="004F30D6" w:rsidRDefault="00CD0103">
      <w:pPr>
        <w:widowControl w:val="0"/>
        <w:tabs>
          <w:tab w:val="left" w:pos="855"/>
        </w:tabs>
        <w:autoSpaceDE w:val="0"/>
        <w:spacing w:line="240" w:lineRule="auto"/>
        <w:jc w:val="center"/>
        <w:rPr>
          <w:b/>
          <w:sz w:val="20"/>
          <w:szCs w:val="20"/>
          <w:lang w:val="ru-RU" w:eastAsia="en-US"/>
        </w:rPr>
      </w:pPr>
    </w:p>
    <w:p w:rsidR="00CD0103" w:rsidRPr="004F30D6" w:rsidRDefault="00CD0103">
      <w:pPr>
        <w:widowControl w:val="0"/>
        <w:tabs>
          <w:tab w:val="left" w:pos="855"/>
        </w:tabs>
        <w:autoSpaceDE w:val="0"/>
        <w:spacing w:line="240" w:lineRule="auto"/>
        <w:jc w:val="center"/>
        <w:rPr>
          <w:b/>
          <w:sz w:val="20"/>
          <w:szCs w:val="20"/>
          <w:lang w:val="ru-RU" w:eastAsia="en-US"/>
        </w:rPr>
      </w:pPr>
      <w:r w:rsidRPr="004F30D6">
        <w:rPr>
          <w:b/>
          <w:sz w:val="20"/>
          <w:szCs w:val="20"/>
          <w:lang w:val="ru-RU" w:eastAsia="en-US"/>
        </w:rPr>
        <w:t xml:space="preserve">Члан 7. </w:t>
      </w:r>
    </w:p>
    <w:p w:rsidR="00CD0103" w:rsidRDefault="00CD0103">
      <w:pPr>
        <w:widowControl w:val="0"/>
        <w:tabs>
          <w:tab w:val="left" w:pos="0"/>
        </w:tabs>
        <w:autoSpaceDE w:val="0"/>
        <w:spacing w:line="240" w:lineRule="auto"/>
        <w:jc w:val="both"/>
        <w:rPr>
          <w:sz w:val="20"/>
          <w:szCs w:val="20"/>
          <w:lang w:val="sr-Cyrl-CS"/>
        </w:rPr>
      </w:pPr>
      <w:r w:rsidRPr="004F30D6">
        <w:rPr>
          <w:b/>
          <w:sz w:val="20"/>
          <w:szCs w:val="20"/>
          <w:lang w:val="ru-RU" w:eastAsia="en-US"/>
        </w:rPr>
        <w:tab/>
      </w:r>
      <w:r w:rsidR="001711D6" w:rsidRPr="001711D6">
        <w:rPr>
          <w:sz w:val="20"/>
          <w:szCs w:val="20"/>
          <w:lang w:val="sr-Cyrl-CS" w:eastAsia="en-US"/>
        </w:rPr>
        <w:t>Гарантни рок</w:t>
      </w:r>
      <w:r w:rsidR="00681533" w:rsidRPr="004F30D6">
        <w:rPr>
          <w:sz w:val="20"/>
          <w:szCs w:val="20"/>
          <w:lang w:val="sr-Cyrl-CS"/>
        </w:rPr>
        <w:t xml:space="preserve"> </w:t>
      </w:r>
      <w:r w:rsidRPr="004F30D6">
        <w:rPr>
          <w:sz w:val="20"/>
          <w:szCs w:val="20"/>
          <w:lang w:val="sr-Cyrl-CS"/>
        </w:rPr>
        <w:t>за за испоручени предмет набавке износи _____ месеци, рачунајући од дана испоруке.</w:t>
      </w:r>
    </w:p>
    <w:p w:rsidR="001B4A7D" w:rsidRPr="002D2E7A" w:rsidRDefault="001B4A7D" w:rsidP="001B4A7D">
      <w:pPr>
        <w:jc w:val="both"/>
        <w:rPr>
          <w:color w:val="auto"/>
          <w:sz w:val="20"/>
          <w:szCs w:val="20"/>
          <w:lang w:val="sr-Cyrl-CS"/>
        </w:rPr>
      </w:pPr>
      <w:r>
        <w:rPr>
          <w:color w:val="auto"/>
          <w:sz w:val="20"/>
          <w:szCs w:val="20"/>
          <w:lang w:val="sr-Cyrl-CS"/>
        </w:rPr>
        <w:t xml:space="preserve">              </w:t>
      </w:r>
      <w:r w:rsidRPr="002D2E7A">
        <w:rPr>
          <w:color w:val="auto"/>
          <w:sz w:val="20"/>
          <w:szCs w:val="20"/>
          <w:lang w:val="sr-Cyrl-CS"/>
        </w:rPr>
        <w:t>Пост гарантни период је _________________година, и почиње да тече после гарантног рока.</w:t>
      </w:r>
    </w:p>
    <w:p w:rsidR="001B4A7D" w:rsidRDefault="001B4A7D">
      <w:pPr>
        <w:widowControl w:val="0"/>
        <w:tabs>
          <w:tab w:val="left" w:pos="0"/>
        </w:tabs>
        <w:autoSpaceDE w:val="0"/>
        <w:spacing w:line="240" w:lineRule="auto"/>
        <w:jc w:val="both"/>
        <w:rPr>
          <w:sz w:val="20"/>
          <w:szCs w:val="20"/>
        </w:rPr>
      </w:pPr>
    </w:p>
    <w:p w:rsidR="004F30D6" w:rsidRPr="004F30D6" w:rsidRDefault="004F30D6">
      <w:pPr>
        <w:widowControl w:val="0"/>
        <w:tabs>
          <w:tab w:val="left" w:pos="0"/>
        </w:tabs>
        <w:autoSpaceDE w:val="0"/>
        <w:spacing w:line="240" w:lineRule="auto"/>
        <w:jc w:val="both"/>
        <w:rPr>
          <w:sz w:val="20"/>
          <w:szCs w:val="20"/>
        </w:rPr>
      </w:pPr>
    </w:p>
    <w:p w:rsidR="00CD0103" w:rsidRPr="004F30D6" w:rsidRDefault="00CD0103">
      <w:pPr>
        <w:widowControl w:val="0"/>
        <w:tabs>
          <w:tab w:val="left" w:pos="0"/>
        </w:tabs>
        <w:autoSpaceDE w:val="0"/>
        <w:spacing w:line="240" w:lineRule="auto"/>
        <w:jc w:val="center"/>
        <w:rPr>
          <w:sz w:val="20"/>
          <w:szCs w:val="20"/>
          <w:lang w:val="sr-Cyrl-CS"/>
        </w:rPr>
      </w:pPr>
      <w:r w:rsidRPr="004F30D6">
        <w:rPr>
          <w:b/>
          <w:bCs/>
          <w:sz w:val="20"/>
          <w:szCs w:val="20"/>
        </w:rPr>
        <w:t>Члан 8.</w:t>
      </w:r>
    </w:p>
    <w:p w:rsidR="00CD0103" w:rsidRPr="004F30D6" w:rsidRDefault="00CD0103">
      <w:pPr>
        <w:autoSpaceDE w:val="0"/>
        <w:spacing w:line="240" w:lineRule="auto"/>
        <w:ind w:firstLine="708"/>
        <w:jc w:val="both"/>
        <w:rPr>
          <w:sz w:val="20"/>
          <w:szCs w:val="20"/>
          <w:lang w:val="ru-RU"/>
        </w:rPr>
      </w:pPr>
      <w:r w:rsidRPr="004F30D6">
        <w:rPr>
          <w:sz w:val="20"/>
          <w:szCs w:val="20"/>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4F30D6">
        <w:rPr>
          <w:bCs/>
          <w:iCs/>
          <w:sz w:val="20"/>
          <w:szCs w:val="20"/>
        </w:rPr>
        <w:t xml:space="preserve">са роком важности који је 30 </w:t>
      </w:r>
      <w:r w:rsidRPr="004F30D6">
        <w:rPr>
          <w:sz w:val="20"/>
          <w:szCs w:val="20"/>
          <w:lang w:val="sr-Latn-CS"/>
        </w:rPr>
        <w:t xml:space="preserve">(тридесет) </w:t>
      </w:r>
      <w:r w:rsidRPr="004F30D6">
        <w:rPr>
          <w:bCs/>
          <w:iCs/>
          <w:sz w:val="20"/>
          <w:szCs w:val="20"/>
        </w:rPr>
        <w:t>дана дужи од рока на који је уговор закључен</w:t>
      </w:r>
      <w:r w:rsidRPr="004F30D6">
        <w:rPr>
          <w:sz w:val="20"/>
          <w:szCs w:val="20"/>
          <w:lang w:val="sr-Cyrl-CS"/>
        </w:rPr>
        <w:t>.</w:t>
      </w:r>
      <w:r w:rsidRPr="004F30D6">
        <w:rPr>
          <w:sz w:val="20"/>
          <w:szCs w:val="20"/>
        </w:rPr>
        <w:t xml:space="preserve"> </w:t>
      </w:r>
      <w:r w:rsidRPr="004F30D6">
        <w:rPr>
          <w:bCs/>
          <w:iCs/>
          <w:sz w:val="20"/>
          <w:szCs w:val="20"/>
        </w:rPr>
        <w:t xml:space="preserve"> </w:t>
      </w:r>
    </w:p>
    <w:p w:rsidR="00CD0103" w:rsidRPr="004F30D6" w:rsidRDefault="00CD0103">
      <w:pPr>
        <w:autoSpaceDE w:val="0"/>
        <w:spacing w:line="240" w:lineRule="auto"/>
        <w:ind w:firstLine="708"/>
        <w:jc w:val="both"/>
        <w:rPr>
          <w:sz w:val="20"/>
          <w:szCs w:val="20"/>
          <w:shd w:val="clear" w:color="auto" w:fill="FF0000"/>
        </w:rPr>
      </w:pPr>
      <w:r w:rsidRPr="004F30D6">
        <w:rPr>
          <w:sz w:val="20"/>
          <w:szCs w:val="20"/>
          <w:lang w:val="ru-RU"/>
        </w:rPr>
        <w:t>Наручилац има право на наплату средства финансијског обезбеђење за добро извршење посла, без посебног обавештења Испоручиоца</w:t>
      </w:r>
      <w:r w:rsidRPr="004F30D6">
        <w:rPr>
          <w:sz w:val="20"/>
          <w:szCs w:val="20"/>
          <w:lang w:val="sr-Cyrl-CS"/>
        </w:rPr>
        <w:t xml:space="preserve">, </w:t>
      </w:r>
      <w:r w:rsidRPr="004F30D6">
        <w:rPr>
          <w:sz w:val="20"/>
          <w:szCs w:val="20"/>
          <w:lang w:val="ru-RU"/>
        </w:rPr>
        <w:t>у случају да исти наруши сигурност уговора,</w:t>
      </w:r>
      <w:r w:rsidRPr="004F30D6">
        <w:rPr>
          <w:sz w:val="20"/>
          <w:szCs w:val="20"/>
        </w:rPr>
        <w:t xml:space="preserve"> односно не извршава своје уговорне обавезе у роковима и на начин предвиђен уговором.</w:t>
      </w:r>
      <w:r w:rsidRPr="004F30D6">
        <w:rPr>
          <w:sz w:val="20"/>
          <w:szCs w:val="20"/>
          <w:lang w:val="sr-Latn-CS"/>
        </w:rPr>
        <w:t xml:space="preserve"> </w:t>
      </w:r>
    </w:p>
    <w:p w:rsidR="00CD0103" w:rsidRPr="004F30D6" w:rsidRDefault="00CD0103" w:rsidP="0090737A">
      <w:pPr>
        <w:widowControl w:val="0"/>
        <w:tabs>
          <w:tab w:val="left" w:pos="8931"/>
        </w:tabs>
        <w:autoSpaceDE w:val="0"/>
        <w:spacing w:line="320" w:lineRule="exact"/>
        <w:rPr>
          <w:b/>
          <w:bCs/>
          <w:sz w:val="20"/>
          <w:szCs w:val="20"/>
          <w:lang w:val="sr-Latn-CS"/>
        </w:rPr>
      </w:pPr>
    </w:p>
    <w:p w:rsidR="00CD0103" w:rsidRPr="004F30D6" w:rsidRDefault="00CD0103">
      <w:pPr>
        <w:widowControl w:val="0"/>
        <w:tabs>
          <w:tab w:val="left" w:pos="8931"/>
        </w:tabs>
        <w:autoSpaceDE w:val="0"/>
        <w:spacing w:line="320" w:lineRule="exact"/>
        <w:jc w:val="center"/>
        <w:rPr>
          <w:b/>
          <w:sz w:val="20"/>
          <w:szCs w:val="20"/>
        </w:rPr>
      </w:pPr>
      <w:r w:rsidRPr="004F30D6">
        <w:rPr>
          <w:b/>
          <w:bCs/>
          <w:sz w:val="20"/>
          <w:szCs w:val="20"/>
          <w:lang w:val="sr-Cyrl-CS"/>
        </w:rPr>
        <w:t>Члан 9.</w:t>
      </w:r>
    </w:p>
    <w:p w:rsidR="00CD0103" w:rsidRPr="004F30D6" w:rsidRDefault="00CD0103">
      <w:pPr>
        <w:widowControl w:val="0"/>
        <w:tabs>
          <w:tab w:val="center" w:pos="0"/>
        </w:tabs>
        <w:autoSpaceDE w:val="0"/>
        <w:spacing w:line="240" w:lineRule="auto"/>
        <w:jc w:val="both"/>
        <w:rPr>
          <w:sz w:val="20"/>
          <w:szCs w:val="20"/>
          <w:lang w:val="sr-Cyrl-CS"/>
        </w:rPr>
      </w:pPr>
      <w:r w:rsidRPr="004F30D6">
        <w:rPr>
          <w:b/>
          <w:sz w:val="20"/>
          <w:szCs w:val="20"/>
        </w:rPr>
        <w:tab/>
      </w:r>
      <w:r w:rsidRPr="004F30D6">
        <w:rPr>
          <w:sz w:val="20"/>
          <w:szCs w:val="20"/>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t xml:space="preserve">Уговорне стране су сагласне да сва спорна питања у вези овог уговора решавају споразумно.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r>
      <w:r w:rsidRPr="004F30D6">
        <w:rPr>
          <w:sz w:val="20"/>
          <w:szCs w:val="20"/>
        </w:rPr>
        <w:t>У случају спора надлежан је Привредни суд у Београду.</w:t>
      </w:r>
      <w:r w:rsidRPr="004F30D6">
        <w:rPr>
          <w:sz w:val="20"/>
          <w:szCs w:val="20"/>
          <w:lang w:val="sr-Cyrl-CS"/>
        </w:rPr>
        <w:t xml:space="preserve"> </w:t>
      </w:r>
    </w:p>
    <w:p w:rsidR="00CD0103" w:rsidRPr="004F30D6" w:rsidRDefault="00CD0103">
      <w:pPr>
        <w:pStyle w:val="WW-Default"/>
        <w:jc w:val="both"/>
        <w:rPr>
          <w:sz w:val="20"/>
          <w:szCs w:val="20"/>
          <w:lang w:val="sr-Cyrl-CS"/>
        </w:rPr>
      </w:pPr>
    </w:p>
    <w:p w:rsidR="00CD0103" w:rsidRPr="004F30D6" w:rsidRDefault="00CD0103">
      <w:pPr>
        <w:pStyle w:val="NoSpacing"/>
        <w:jc w:val="center"/>
        <w:rPr>
          <w:rFonts w:ascii="Times New Roman" w:hAnsi="Times New Roman" w:cs="Times New Roman"/>
          <w:sz w:val="20"/>
          <w:szCs w:val="20"/>
          <w:lang w:val="sr-Cyrl-CS"/>
        </w:rPr>
      </w:pPr>
      <w:r w:rsidRPr="004F30D6">
        <w:rPr>
          <w:rFonts w:ascii="Times New Roman" w:hAnsi="Times New Roman" w:cs="Times New Roman"/>
          <w:b/>
          <w:sz w:val="20"/>
          <w:szCs w:val="20"/>
          <w:lang w:val="sr-Cyrl-CS"/>
        </w:rPr>
        <w:t>Члан 1</w:t>
      </w:r>
      <w:r w:rsidR="00BF6D3E" w:rsidRPr="004F30D6">
        <w:rPr>
          <w:rFonts w:ascii="Times New Roman" w:hAnsi="Times New Roman" w:cs="Times New Roman"/>
          <w:b/>
          <w:sz w:val="20"/>
          <w:szCs w:val="20"/>
          <w:lang w:val="sr-Cyrl-CS"/>
        </w:rPr>
        <w:t>0</w:t>
      </w:r>
      <w:r w:rsidRPr="004F30D6">
        <w:rPr>
          <w:rFonts w:ascii="Times New Roman" w:hAnsi="Times New Roman" w:cs="Times New Roman"/>
          <w:b/>
          <w:sz w:val="20"/>
          <w:szCs w:val="20"/>
          <w:lang w:val="sr-Cyrl-CS"/>
        </w:rPr>
        <w:t>.</w:t>
      </w:r>
    </w:p>
    <w:p w:rsidR="00CD0103" w:rsidRPr="004F30D6" w:rsidRDefault="00CD0103">
      <w:pPr>
        <w:pStyle w:val="NoSpacing"/>
        <w:ind w:firstLine="708"/>
        <w:jc w:val="both"/>
        <w:rPr>
          <w:rFonts w:ascii="Times New Roman" w:eastAsia="Times New Roman" w:hAnsi="Times New Roman" w:cs="Times New Roman"/>
          <w:sz w:val="20"/>
          <w:szCs w:val="20"/>
          <w:lang w:val="sr-Cyrl-CS"/>
        </w:rPr>
      </w:pPr>
      <w:r w:rsidRPr="004F30D6">
        <w:rPr>
          <w:rFonts w:ascii="Times New Roman" w:hAnsi="Times New Roman" w:cs="Times New Roman"/>
          <w:sz w:val="20"/>
          <w:szCs w:val="20"/>
          <w:lang w:val="sr-Cyrl-CS"/>
        </w:rPr>
        <w:t>Овај уговор ступа на снагу даном потписивања од стране овлашћених лица уговорних страна.</w:t>
      </w:r>
    </w:p>
    <w:p w:rsidR="00CD0103" w:rsidRPr="004F30D6" w:rsidRDefault="00CD0103">
      <w:pPr>
        <w:pStyle w:val="NoSpacing"/>
        <w:jc w:val="both"/>
        <w:rPr>
          <w:rFonts w:ascii="Times New Roman" w:eastAsia="Times New Roman" w:hAnsi="Times New Roman" w:cs="Times New Roman"/>
          <w:sz w:val="20"/>
          <w:szCs w:val="20"/>
          <w:lang w:val="sr-Cyrl-CS"/>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 xml:space="preserve">Овај уговор се може изменити или допунити у писаној форми, закључивањем анекса уговора. </w:t>
      </w:r>
    </w:p>
    <w:p w:rsidR="00CD0103" w:rsidRPr="004F30D6" w:rsidRDefault="00CD0103">
      <w:pPr>
        <w:pStyle w:val="NoSpacing"/>
        <w:jc w:val="both"/>
        <w:rPr>
          <w:rFonts w:ascii="Times New Roman" w:hAnsi="Times New Roman" w:cs="Times New Roman"/>
          <w:color w:val="FF0000"/>
          <w:sz w:val="20"/>
          <w:szCs w:val="20"/>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Овај уговор је сачињен у 4 (четири) истоветна примерка, од којих 1 (један) примерак задржава Извршилац, а преостала 3 (три) Наручилац.</w:t>
      </w:r>
    </w:p>
    <w:p w:rsidR="00CD0103" w:rsidRPr="004F30D6" w:rsidRDefault="00CD0103">
      <w:pPr>
        <w:pStyle w:val="BodyText3"/>
        <w:spacing w:after="0"/>
        <w:jc w:val="both"/>
        <w:rPr>
          <w:color w:val="FF0000"/>
          <w:sz w:val="20"/>
          <w:szCs w:val="20"/>
          <w:lang w:val="sr-Cyrl-CS"/>
        </w:rPr>
      </w:pPr>
    </w:p>
    <w:p w:rsidR="007B7A60" w:rsidRPr="004F30D6" w:rsidRDefault="007B7A60" w:rsidP="007B7A60">
      <w:pPr>
        <w:pStyle w:val="BodyText3"/>
        <w:spacing w:after="0"/>
        <w:rPr>
          <w:color w:val="FF0000"/>
          <w:sz w:val="20"/>
          <w:szCs w:val="20"/>
        </w:rPr>
      </w:pPr>
      <w:r w:rsidRPr="004F30D6">
        <w:rPr>
          <w:color w:val="FF0000"/>
          <w:sz w:val="20"/>
          <w:szCs w:val="20"/>
          <w:lang w:val="sr-Cyrl-CS"/>
        </w:rPr>
        <w:t xml:space="preserve">   </w:t>
      </w:r>
    </w:p>
    <w:p w:rsidR="007B7A60" w:rsidRDefault="007B7A60">
      <w:pPr>
        <w:pStyle w:val="BodyText3"/>
        <w:spacing w:after="0"/>
        <w:jc w:val="both"/>
        <w:rPr>
          <w:color w:val="auto"/>
          <w:sz w:val="22"/>
          <w:szCs w:val="22"/>
          <w:lang w:val="sr-Cyrl-CS"/>
        </w:rPr>
      </w:pPr>
      <w:r>
        <w:rPr>
          <w:color w:val="auto"/>
          <w:sz w:val="22"/>
          <w:szCs w:val="22"/>
          <w:lang w:val="sr-Cyrl-CS"/>
        </w:rPr>
        <w:t xml:space="preserve">  </w:t>
      </w:r>
    </w:p>
    <w:p w:rsidR="007B7A60" w:rsidRDefault="007B7A60" w:rsidP="00646B05">
      <w:pPr>
        <w:pStyle w:val="BodyText3"/>
        <w:spacing w:after="0"/>
        <w:jc w:val="both"/>
        <w:rPr>
          <w:color w:val="auto"/>
          <w:sz w:val="22"/>
          <w:szCs w:val="22"/>
          <w:lang w:val="sr-Cyrl-CS"/>
        </w:rPr>
      </w:pPr>
      <w:r>
        <w:rPr>
          <w:color w:val="auto"/>
          <w:sz w:val="22"/>
          <w:szCs w:val="22"/>
          <w:lang w:val="sr-Cyrl-CS"/>
        </w:rPr>
        <w:t xml:space="preserve">ИСПОРУЧИЛАЦ                                                                                       </w:t>
      </w:r>
      <w:r w:rsidR="00165C18">
        <w:rPr>
          <w:color w:val="auto"/>
          <w:sz w:val="22"/>
          <w:szCs w:val="22"/>
        </w:rPr>
        <w:t xml:space="preserve">  </w:t>
      </w:r>
      <w:r>
        <w:rPr>
          <w:color w:val="auto"/>
          <w:sz w:val="22"/>
          <w:szCs w:val="22"/>
          <w:lang w:val="sr-Cyrl-CS"/>
        </w:rPr>
        <w:t xml:space="preserve">НАРУЧИЛАЦ </w:t>
      </w:r>
    </w:p>
    <w:p w:rsidR="007B7A60" w:rsidRDefault="007B7A60">
      <w:pPr>
        <w:pStyle w:val="BodyText3"/>
        <w:spacing w:after="0"/>
        <w:jc w:val="both"/>
        <w:rPr>
          <w:lang w:val="sr-Cyrl-CS"/>
        </w:rPr>
      </w:pPr>
    </w:p>
    <w:p w:rsidR="007B7A60" w:rsidRDefault="007B7A60">
      <w:pPr>
        <w:pStyle w:val="BodyText3"/>
        <w:spacing w:after="0"/>
        <w:jc w:val="both"/>
        <w:rPr>
          <w:lang w:val="sr-Cyrl-CS"/>
        </w:rPr>
      </w:pPr>
    </w:p>
    <w:p w:rsidR="007B7A60" w:rsidRPr="00646B05" w:rsidRDefault="007B7A60" w:rsidP="00646B05">
      <w:pPr>
        <w:pStyle w:val="BodyText3"/>
        <w:spacing w:after="0"/>
        <w:jc w:val="both"/>
        <w:rPr>
          <w:color w:val="auto"/>
          <w:sz w:val="22"/>
          <w:szCs w:val="22"/>
        </w:rPr>
      </w:pPr>
      <w:r>
        <w:rPr>
          <w:lang w:val="sr-Cyrl-CS"/>
        </w:rPr>
        <w:t>_____________________</w:t>
      </w:r>
      <w:r>
        <w:t>______</w:t>
      </w:r>
      <w:r>
        <w:rPr>
          <w:lang w:val="sr-Cyrl-CS"/>
        </w:rPr>
        <w:t xml:space="preserve">                                                                       </w:t>
      </w:r>
      <w:r w:rsidR="00165C18">
        <w:rPr>
          <w:lang w:val="sr-Cyrl-CS"/>
        </w:rPr>
        <w:t xml:space="preserve">                    </w:t>
      </w:r>
      <w:r w:rsidR="00646B05">
        <w:t xml:space="preserve"> </w:t>
      </w:r>
      <w:r>
        <w:rPr>
          <w:lang w:val="sr-Cyrl-CS"/>
        </w:rPr>
        <w:t xml:space="preserve"> </w:t>
      </w:r>
      <w:r>
        <w:rPr>
          <w:sz w:val="22"/>
          <w:szCs w:val="22"/>
          <w:lang w:val="sr-Cyrl-CS"/>
        </w:rPr>
        <w:t>_____________________</w:t>
      </w:r>
    </w:p>
    <w:p w:rsidR="00805AC7" w:rsidRPr="007B7A60" w:rsidRDefault="007B7A60" w:rsidP="007B7A60">
      <w:pPr>
        <w:pStyle w:val="NoSpacing"/>
        <w:rPr>
          <w:rFonts w:ascii="Times New Roman" w:hAnsi="Times New Roman" w:cs="Times New Roman"/>
          <w:lang w:val="sr-Cyrl-CS"/>
        </w:rPr>
      </w:pPr>
      <w:r w:rsidRPr="0090737A">
        <w:rPr>
          <w:rFonts w:ascii="Times New Roman" w:hAnsi="Times New Roman" w:cs="Times New Roman"/>
          <w:lang w:val="sr-Cyrl-CS"/>
        </w:rPr>
        <w:t>(печат и потпис овлашћеног лица)</w:t>
      </w:r>
      <w:r>
        <w:rPr>
          <w:rFonts w:ascii="Times New Roman" w:hAnsi="Times New Roman" w:cs="Times New Roman"/>
        </w:rPr>
        <w:t xml:space="preserve">                                                                     </w:t>
      </w:r>
      <w:r w:rsidR="00805AC7" w:rsidRPr="00805AC7">
        <w:t xml:space="preserve"> </w:t>
      </w:r>
      <w:r w:rsidR="00805AC7" w:rsidRPr="00805AC7">
        <w:rPr>
          <w:rFonts w:ascii="Times New Roman" w:hAnsi="Times New Roman"/>
          <w:color w:val="000000"/>
          <w:lang w:val="sr-Cyrl-CS"/>
        </w:rPr>
        <w:t xml:space="preserve"> </w:t>
      </w:r>
      <w:r w:rsidR="00646B05">
        <w:rPr>
          <w:rFonts w:ascii="Times New Roman" w:hAnsi="Times New Roman"/>
          <w:color w:val="000000"/>
        </w:rPr>
        <w:t xml:space="preserve">      </w:t>
      </w:r>
      <w:r w:rsidR="00805AC7" w:rsidRPr="00805AC7">
        <w:rPr>
          <w:rFonts w:ascii="Times New Roman" w:hAnsi="Times New Roman"/>
          <w:color w:val="000000"/>
          <w:lang w:val="sr-Cyrl-CS"/>
        </w:rPr>
        <w:t xml:space="preserve">Декан </w:t>
      </w:r>
    </w:p>
    <w:p w:rsidR="00805AC7" w:rsidRPr="00646B05" w:rsidRDefault="00805AC7" w:rsidP="00805AC7">
      <w:pPr>
        <w:widowControl w:val="0"/>
        <w:tabs>
          <w:tab w:val="left" w:pos="870"/>
        </w:tabs>
        <w:autoSpaceDE w:val="0"/>
        <w:autoSpaceDN w:val="0"/>
        <w:adjustRightInd w:val="0"/>
        <w:spacing w:line="240" w:lineRule="auto"/>
        <w:jc w:val="both"/>
        <w:rPr>
          <w:sz w:val="22"/>
          <w:szCs w:val="22"/>
        </w:rPr>
      </w:pPr>
      <w:r w:rsidRPr="00805AC7">
        <w:rPr>
          <w:sz w:val="22"/>
          <w:szCs w:val="22"/>
          <w:lang w:val="sr-Cyrl-CS"/>
        </w:rPr>
        <w:t xml:space="preserve">                                                            </w:t>
      </w:r>
      <w:r w:rsidR="007B7A60">
        <w:rPr>
          <w:sz w:val="22"/>
          <w:szCs w:val="22"/>
          <w:lang w:val="sr-Cyrl-CS"/>
        </w:rPr>
        <w:t xml:space="preserve">                 </w:t>
      </w:r>
      <w:r w:rsidRPr="00805AC7">
        <w:rPr>
          <w:sz w:val="22"/>
          <w:szCs w:val="22"/>
        </w:rPr>
        <w:t xml:space="preserve">  </w:t>
      </w:r>
      <w:r w:rsidR="007B7A60">
        <w:rPr>
          <w:sz w:val="22"/>
          <w:szCs w:val="22"/>
        </w:rPr>
        <w:t xml:space="preserve">                          </w:t>
      </w:r>
      <w:r w:rsidR="00646B05">
        <w:rPr>
          <w:sz w:val="22"/>
          <w:szCs w:val="22"/>
        </w:rPr>
        <w:t xml:space="preserve">       </w:t>
      </w:r>
      <w:r w:rsidRPr="00805AC7">
        <w:rPr>
          <w:sz w:val="22"/>
          <w:szCs w:val="22"/>
          <w:lang w:val="sr-Cyrl-CS"/>
        </w:rPr>
        <w:t>Фа</w:t>
      </w:r>
      <w:r w:rsidR="00646B05">
        <w:rPr>
          <w:sz w:val="22"/>
          <w:szCs w:val="22"/>
          <w:lang w:val="sr-Cyrl-CS"/>
        </w:rPr>
        <w:t>култета ветеринарске медицине</w:t>
      </w:r>
    </w:p>
    <w:p w:rsidR="00FC6B27" w:rsidRDefault="007B7A60" w:rsidP="00B810AE">
      <w:pPr>
        <w:pStyle w:val="NoSpacing"/>
        <w:spacing w:line="360" w:lineRule="auto"/>
        <w:rPr>
          <w:rFonts w:ascii="Times New Roman" w:hAnsi="Times New Roman"/>
          <w:color w:val="000000"/>
          <w:lang w:val="sr-Cyrl-CS"/>
        </w:rPr>
      </w:pP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 xml:space="preserve"> </w:t>
      </w:r>
      <w:r w:rsidR="00646B05">
        <w:rPr>
          <w:rFonts w:ascii="Times New Roman" w:hAnsi="Times New Roman"/>
          <w:color w:val="000000"/>
        </w:rPr>
        <w:t xml:space="preserve">          </w:t>
      </w:r>
      <w:r>
        <w:rPr>
          <w:rFonts w:ascii="Times New Roman" w:hAnsi="Times New Roman"/>
          <w:color w:val="000000"/>
          <w:lang w:val="sr-Cyrl-CS"/>
        </w:rPr>
        <w:t>Проф.др</w:t>
      </w:r>
      <w:r w:rsidR="00805AC7" w:rsidRPr="00805AC7">
        <w:rPr>
          <w:rFonts w:ascii="Times New Roman" w:hAnsi="Times New Roman"/>
          <w:color w:val="000000"/>
          <w:lang w:val="sr-Cyrl-CS"/>
        </w:rPr>
        <w:t xml:space="preserve"> Владо Теодоровић         </w:t>
      </w:r>
    </w:p>
    <w:p w:rsidR="00FC6B27" w:rsidRDefault="00FC6B27" w:rsidP="00B810AE">
      <w:pPr>
        <w:pStyle w:val="NoSpacing"/>
        <w:spacing w:line="360" w:lineRule="auto"/>
        <w:rPr>
          <w:rFonts w:ascii="Times New Roman" w:hAnsi="Times New Roman"/>
          <w:color w:val="000000"/>
          <w:lang w:val="sr-Cyrl-CS"/>
        </w:rPr>
      </w:pPr>
    </w:p>
    <w:p w:rsidR="004F30D6" w:rsidRPr="00B810AE" w:rsidRDefault="00805AC7" w:rsidP="00B810AE">
      <w:pPr>
        <w:pStyle w:val="NoSpacing"/>
        <w:spacing w:line="360" w:lineRule="auto"/>
        <w:rPr>
          <w:color w:val="FF0000"/>
          <w:lang w:val="sr-Latn-CS"/>
        </w:rPr>
      </w:pPr>
      <w:r w:rsidRPr="00805AC7">
        <w:rPr>
          <w:rFonts w:ascii="Times New Roman" w:hAnsi="Times New Roman"/>
          <w:color w:val="000000"/>
          <w:lang w:val="sr-Cyrl-CS"/>
        </w:rPr>
        <w:t xml:space="preserve">            </w:t>
      </w: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default" r:id="rId8"/>
      <w:footerReference w:type="default" r:id="rId9"/>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6A6" w:rsidRDefault="00D016A6" w:rsidP="00CD0103">
      <w:r>
        <w:separator/>
      </w:r>
    </w:p>
  </w:endnote>
  <w:endnote w:type="continuationSeparator" w:id="0">
    <w:p w:rsidR="00D016A6" w:rsidRDefault="00D016A6"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BoldMT">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29D" w:rsidRDefault="007F429D"/>
  <w:tbl>
    <w:tblPr>
      <w:tblW w:w="0" w:type="auto"/>
      <w:tblLayout w:type="fixed"/>
      <w:tblLook w:val="0000"/>
    </w:tblPr>
    <w:tblGrid>
      <w:gridCol w:w="8208"/>
      <w:gridCol w:w="1034"/>
    </w:tblGrid>
    <w:tr w:rsidR="007F429D">
      <w:tc>
        <w:tcPr>
          <w:tcW w:w="8208" w:type="dxa"/>
          <w:tcBorders>
            <w:top w:val="single" w:sz="8" w:space="0" w:color="808080"/>
            <w:bottom w:val="single" w:sz="8" w:space="0" w:color="808080"/>
          </w:tcBorders>
          <w:shd w:val="clear" w:color="auto" w:fill="auto"/>
        </w:tcPr>
        <w:p w:rsidR="007F429D" w:rsidRPr="00805AC7" w:rsidRDefault="007F429D">
          <w:pPr>
            <w:pStyle w:val="Footer"/>
            <w:jc w:val="center"/>
            <w:rPr>
              <w:color w:val="99CCFF"/>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w:t>
          </w:r>
          <w:r>
            <w:rPr>
              <w:i/>
              <w:color w:val="99CCFF"/>
              <w:sz w:val="18"/>
              <w:szCs w:val="18"/>
              <w:lang w:eastAsia="en-US"/>
            </w:rPr>
            <w:t>4</w:t>
          </w:r>
          <w:r>
            <w:rPr>
              <w:i/>
              <w:color w:val="99CCFF"/>
              <w:sz w:val="18"/>
              <w:szCs w:val="18"/>
              <w:lang w:val="sr-Cyrl-CS" w:eastAsia="en-US"/>
            </w:rPr>
            <w:t>/</w:t>
          </w:r>
          <w:r>
            <w:rPr>
              <w:i/>
              <w:color w:val="99CCFF"/>
              <w:sz w:val="18"/>
              <w:szCs w:val="18"/>
              <w:lang w:val="sr-Latn-CS" w:eastAsia="en-US"/>
            </w:rPr>
            <w:t>12-</w:t>
          </w:r>
          <w:r>
            <w:rPr>
              <w:i/>
              <w:color w:val="99CCFF"/>
              <w:sz w:val="18"/>
              <w:szCs w:val="18"/>
              <w:lang w:val="sr-Cyrl-CS" w:eastAsia="en-US"/>
            </w:rPr>
            <w:t>201</w:t>
          </w:r>
          <w:r>
            <w:rPr>
              <w:i/>
              <w:color w:val="99CCFF"/>
              <w:sz w:val="18"/>
              <w:szCs w:val="18"/>
              <w:lang w:eastAsia="en-US"/>
            </w:rPr>
            <w:t>7</w:t>
          </w:r>
        </w:p>
        <w:p w:rsidR="007F429D" w:rsidRDefault="007F429D">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7F429D" w:rsidRPr="00B810AE" w:rsidRDefault="007F429D" w:rsidP="00B810AE">
          <w:pPr>
            <w:pStyle w:val="Footer"/>
            <w:rPr>
              <w:lang w:val="sr-Latn-CS"/>
            </w:rPr>
          </w:pPr>
          <w:r>
            <w:rPr>
              <w:rStyle w:val="PageNumber"/>
              <w:i/>
              <w:color w:val="99CCFF"/>
              <w:sz w:val="20"/>
              <w:szCs w:val="20"/>
            </w:rPr>
            <w:fldChar w:fldCharType="begin"/>
          </w:r>
          <w:r>
            <w:rPr>
              <w:rStyle w:val="PageNumber"/>
              <w:i/>
              <w:color w:val="99CCFF"/>
              <w:sz w:val="20"/>
              <w:szCs w:val="20"/>
            </w:rPr>
            <w:instrText xml:space="preserve"> PAGE </w:instrText>
          </w:r>
          <w:r>
            <w:rPr>
              <w:rStyle w:val="PageNumber"/>
              <w:i/>
              <w:color w:val="99CCFF"/>
              <w:sz w:val="20"/>
              <w:szCs w:val="20"/>
            </w:rPr>
            <w:fldChar w:fldCharType="separate"/>
          </w:r>
          <w:r w:rsidR="009147A6">
            <w:rPr>
              <w:rStyle w:val="PageNumber"/>
              <w:i/>
              <w:noProof/>
              <w:color w:val="99CCFF"/>
              <w:sz w:val="20"/>
              <w:szCs w:val="20"/>
            </w:rPr>
            <w:t>11</w:t>
          </w:r>
          <w:r>
            <w:rPr>
              <w:rStyle w:val="PageNumber"/>
              <w:i/>
              <w:color w:val="99CCFF"/>
              <w:sz w:val="20"/>
              <w:szCs w:val="20"/>
            </w:rPr>
            <w:fldChar w:fldCharType="end"/>
          </w:r>
          <w:r>
            <w:rPr>
              <w:i/>
              <w:color w:val="99CCFF"/>
              <w:sz w:val="18"/>
              <w:szCs w:val="18"/>
              <w:lang w:val="sr-Cyrl-CS" w:eastAsia="en-US"/>
            </w:rPr>
            <w:t>/2</w:t>
          </w:r>
          <w:r>
            <w:rPr>
              <w:i/>
              <w:color w:val="99CCFF"/>
              <w:sz w:val="18"/>
              <w:szCs w:val="18"/>
              <w:lang w:val="sr-Latn-CS" w:eastAsia="en-US"/>
            </w:rPr>
            <w:t>7</w:t>
          </w:r>
        </w:p>
      </w:tc>
    </w:tr>
    <w:tr w:rsidR="007F429D">
      <w:tc>
        <w:tcPr>
          <w:tcW w:w="8208" w:type="dxa"/>
          <w:tcBorders>
            <w:top w:val="single" w:sz="8" w:space="0" w:color="808080"/>
          </w:tcBorders>
          <w:shd w:val="clear" w:color="auto" w:fill="auto"/>
        </w:tcPr>
        <w:p w:rsidR="007F429D" w:rsidRDefault="007F429D">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7F429D" w:rsidRDefault="007F429D">
          <w:pPr>
            <w:pStyle w:val="Footer"/>
            <w:snapToGrid w:val="0"/>
          </w:pPr>
        </w:p>
      </w:tc>
    </w:tr>
  </w:tbl>
  <w:p w:rsidR="007F429D" w:rsidRDefault="007F42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6A6" w:rsidRDefault="00D016A6" w:rsidP="00CD0103">
      <w:r>
        <w:separator/>
      </w:r>
    </w:p>
  </w:footnote>
  <w:footnote w:type="continuationSeparator" w:id="0">
    <w:p w:rsidR="00D016A6" w:rsidRDefault="00D016A6"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29D" w:rsidRPr="00C06439" w:rsidRDefault="007F429D">
    <w:pPr>
      <w:pStyle w:val="NoSpacing"/>
      <w:tabs>
        <w:tab w:val="left" w:pos="3750"/>
        <w:tab w:val="center" w:pos="5122"/>
        <w:tab w:val="left" w:pos="8625"/>
      </w:tabs>
      <w:jc w:val="center"/>
    </w:pPr>
  </w:p>
  <w:p w:rsidR="007F429D" w:rsidRDefault="007F429D">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915"/>
        </w:tabs>
        <w:ind w:left="927" w:hanging="360"/>
      </w:pPr>
      <w:rPr>
        <w:rFonts w:ascii="Wingdings" w:hAnsi="Wingdings" w:cs="Wingdings"/>
        <w:i w:val="0"/>
        <w:color w:val="auto"/>
        <w:sz w:val="22"/>
        <w:szCs w:val="22"/>
        <w:lang w:val="sr-Cyrl-CS"/>
      </w:rPr>
    </w:lvl>
    <w:lvl w:ilvl="1">
      <w:start w:val="1"/>
      <w:numFmt w:val="bullet"/>
      <w:lvlText w:val="o"/>
      <w:lvlJc w:val="left"/>
      <w:pPr>
        <w:tabs>
          <w:tab w:val="num" w:pos="207"/>
        </w:tabs>
        <w:ind w:left="1647" w:hanging="360"/>
      </w:pPr>
      <w:rPr>
        <w:rFonts w:ascii="Courier New" w:hAnsi="Courier New" w:cs="Courier New"/>
      </w:rPr>
    </w:lvl>
    <w:lvl w:ilvl="2">
      <w:start w:val="1"/>
      <w:numFmt w:val="bullet"/>
      <w:lvlText w:val=""/>
      <w:lvlJc w:val="left"/>
      <w:pPr>
        <w:tabs>
          <w:tab w:val="num" w:pos="207"/>
        </w:tabs>
        <w:ind w:left="2367" w:hanging="360"/>
      </w:pPr>
      <w:rPr>
        <w:rFonts w:ascii="Wingdings" w:hAnsi="Wingdings" w:cs="Wingdings"/>
      </w:rPr>
    </w:lvl>
    <w:lvl w:ilvl="3">
      <w:start w:val="1"/>
      <w:numFmt w:val="bullet"/>
      <w:lvlText w:val=""/>
      <w:lvlJc w:val="left"/>
      <w:pPr>
        <w:tabs>
          <w:tab w:val="num" w:pos="207"/>
        </w:tabs>
        <w:ind w:left="3087" w:hanging="360"/>
      </w:pPr>
      <w:rPr>
        <w:rFonts w:ascii="Symbol" w:hAnsi="Symbol" w:cs="Symbol"/>
      </w:rPr>
    </w:lvl>
    <w:lvl w:ilvl="4">
      <w:start w:val="1"/>
      <w:numFmt w:val="bullet"/>
      <w:lvlText w:val="o"/>
      <w:lvlJc w:val="left"/>
      <w:pPr>
        <w:tabs>
          <w:tab w:val="num" w:pos="207"/>
        </w:tabs>
        <w:ind w:left="3807" w:hanging="360"/>
      </w:pPr>
      <w:rPr>
        <w:rFonts w:ascii="Courier New" w:hAnsi="Courier New" w:cs="Courier New"/>
      </w:rPr>
    </w:lvl>
    <w:lvl w:ilvl="5">
      <w:start w:val="1"/>
      <w:numFmt w:val="bullet"/>
      <w:lvlText w:val=""/>
      <w:lvlJc w:val="left"/>
      <w:pPr>
        <w:tabs>
          <w:tab w:val="num" w:pos="207"/>
        </w:tabs>
        <w:ind w:left="4527" w:hanging="360"/>
      </w:pPr>
      <w:rPr>
        <w:rFonts w:ascii="Wingdings" w:hAnsi="Wingdings" w:cs="Wingdings"/>
      </w:rPr>
    </w:lvl>
    <w:lvl w:ilvl="6">
      <w:start w:val="1"/>
      <w:numFmt w:val="bullet"/>
      <w:lvlText w:val=""/>
      <w:lvlJc w:val="left"/>
      <w:pPr>
        <w:tabs>
          <w:tab w:val="num" w:pos="207"/>
        </w:tabs>
        <w:ind w:left="5247" w:hanging="360"/>
      </w:pPr>
      <w:rPr>
        <w:rFonts w:ascii="Symbol" w:hAnsi="Symbol" w:cs="Symbol"/>
      </w:rPr>
    </w:lvl>
    <w:lvl w:ilvl="7">
      <w:start w:val="1"/>
      <w:numFmt w:val="bullet"/>
      <w:lvlText w:val="o"/>
      <w:lvlJc w:val="left"/>
      <w:pPr>
        <w:tabs>
          <w:tab w:val="num" w:pos="207"/>
        </w:tabs>
        <w:ind w:left="5967" w:hanging="360"/>
      </w:pPr>
      <w:rPr>
        <w:rFonts w:ascii="Courier New" w:hAnsi="Courier New" w:cs="Courier New"/>
      </w:rPr>
    </w:lvl>
    <w:lvl w:ilvl="8">
      <w:start w:val="1"/>
      <w:numFmt w:val="bullet"/>
      <w:lvlText w:val=""/>
      <w:lvlJc w:val="left"/>
      <w:pPr>
        <w:tabs>
          <w:tab w:val="num" w:pos="207"/>
        </w:tabs>
        <w:ind w:left="6687"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0A271BD2"/>
    <w:multiLevelType w:val="multilevel"/>
    <w:tmpl w:val="EF121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04720"/>
    <w:rsid w:val="0001009A"/>
    <w:rsid w:val="0001061F"/>
    <w:rsid w:val="00013E7E"/>
    <w:rsid w:val="000151E8"/>
    <w:rsid w:val="0002209D"/>
    <w:rsid w:val="000602C3"/>
    <w:rsid w:val="00070A80"/>
    <w:rsid w:val="00074483"/>
    <w:rsid w:val="00074BDA"/>
    <w:rsid w:val="000B3B9B"/>
    <w:rsid w:val="000C447D"/>
    <w:rsid w:val="000C6535"/>
    <w:rsid w:val="000D0ADA"/>
    <w:rsid w:val="000D18DF"/>
    <w:rsid w:val="000D65C9"/>
    <w:rsid w:val="000E7DDE"/>
    <w:rsid w:val="00103099"/>
    <w:rsid w:val="00127065"/>
    <w:rsid w:val="001317FC"/>
    <w:rsid w:val="00133BB1"/>
    <w:rsid w:val="00142358"/>
    <w:rsid w:val="001426DB"/>
    <w:rsid w:val="00145051"/>
    <w:rsid w:val="0014658D"/>
    <w:rsid w:val="0015358E"/>
    <w:rsid w:val="001575DC"/>
    <w:rsid w:val="0016367F"/>
    <w:rsid w:val="00165C18"/>
    <w:rsid w:val="001711D6"/>
    <w:rsid w:val="001B0875"/>
    <w:rsid w:val="001B4A7D"/>
    <w:rsid w:val="001B759F"/>
    <w:rsid w:val="001E22D8"/>
    <w:rsid w:val="001F098B"/>
    <w:rsid w:val="001F4005"/>
    <w:rsid w:val="001F53E5"/>
    <w:rsid w:val="002058C3"/>
    <w:rsid w:val="00211DD9"/>
    <w:rsid w:val="002164E5"/>
    <w:rsid w:val="00217CFF"/>
    <w:rsid w:val="002302D3"/>
    <w:rsid w:val="00245C1C"/>
    <w:rsid w:val="00256579"/>
    <w:rsid w:val="00265824"/>
    <w:rsid w:val="0028213A"/>
    <w:rsid w:val="002833E4"/>
    <w:rsid w:val="002A7BAC"/>
    <w:rsid w:val="002B311A"/>
    <w:rsid w:val="002C0383"/>
    <w:rsid w:val="002D7C34"/>
    <w:rsid w:val="002E5B58"/>
    <w:rsid w:val="00311612"/>
    <w:rsid w:val="0031721E"/>
    <w:rsid w:val="00320CF3"/>
    <w:rsid w:val="003212C7"/>
    <w:rsid w:val="003227B3"/>
    <w:rsid w:val="00330C6A"/>
    <w:rsid w:val="003329EE"/>
    <w:rsid w:val="00341238"/>
    <w:rsid w:val="003455AB"/>
    <w:rsid w:val="00345610"/>
    <w:rsid w:val="00360FA9"/>
    <w:rsid w:val="0037105F"/>
    <w:rsid w:val="00381D1D"/>
    <w:rsid w:val="00397FD1"/>
    <w:rsid w:val="003A4AC3"/>
    <w:rsid w:val="003C1ECF"/>
    <w:rsid w:val="003C61F8"/>
    <w:rsid w:val="003E10E2"/>
    <w:rsid w:val="003E320E"/>
    <w:rsid w:val="003F334C"/>
    <w:rsid w:val="003F61DA"/>
    <w:rsid w:val="003F6F1A"/>
    <w:rsid w:val="00411D1C"/>
    <w:rsid w:val="00441490"/>
    <w:rsid w:val="00441922"/>
    <w:rsid w:val="0044351D"/>
    <w:rsid w:val="0044373D"/>
    <w:rsid w:val="00446AFE"/>
    <w:rsid w:val="00452F15"/>
    <w:rsid w:val="004564F5"/>
    <w:rsid w:val="004613B8"/>
    <w:rsid w:val="004617F2"/>
    <w:rsid w:val="00466F10"/>
    <w:rsid w:val="004A6AE7"/>
    <w:rsid w:val="004D24B4"/>
    <w:rsid w:val="004D6B4C"/>
    <w:rsid w:val="004E22E9"/>
    <w:rsid w:val="004F0BEC"/>
    <w:rsid w:val="004F30D6"/>
    <w:rsid w:val="004F6B0D"/>
    <w:rsid w:val="00505FFD"/>
    <w:rsid w:val="005121BD"/>
    <w:rsid w:val="00527B04"/>
    <w:rsid w:val="00531D47"/>
    <w:rsid w:val="00532DFF"/>
    <w:rsid w:val="00534C71"/>
    <w:rsid w:val="00546676"/>
    <w:rsid w:val="00547437"/>
    <w:rsid w:val="00547BB5"/>
    <w:rsid w:val="00555D96"/>
    <w:rsid w:val="00556922"/>
    <w:rsid w:val="005609EB"/>
    <w:rsid w:val="00560D7A"/>
    <w:rsid w:val="0056136C"/>
    <w:rsid w:val="00561945"/>
    <w:rsid w:val="005623C1"/>
    <w:rsid w:val="005731BE"/>
    <w:rsid w:val="00573599"/>
    <w:rsid w:val="00574C9F"/>
    <w:rsid w:val="00583531"/>
    <w:rsid w:val="005854CA"/>
    <w:rsid w:val="005A72FE"/>
    <w:rsid w:val="005A7CF8"/>
    <w:rsid w:val="005B3D9B"/>
    <w:rsid w:val="005C3D53"/>
    <w:rsid w:val="005C62F3"/>
    <w:rsid w:val="005D40CC"/>
    <w:rsid w:val="005E3435"/>
    <w:rsid w:val="005E5103"/>
    <w:rsid w:val="005F363A"/>
    <w:rsid w:val="005F71CB"/>
    <w:rsid w:val="00607CEF"/>
    <w:rsid w:val="006125CF"/>
    <w:rsid w:val="0061351A"/>
    <w:rsid w:val="006155E9"/>
    <w:rsid w:val="006160AE"/>
    <w:rsid w:val="0062170E"/>
    <w:rsid w:val="00631170"/>
    <w:rsid w:val="00631D94"/>
    <w:rsid w:val="006355AE"/>
    <w:rsid w:val="006436F9"/>
    <w:rsid w:val="00645434"/>
    <w:rsid w:val="00646B05"/>
    <w:rsid w:val="00655CE8"/>
    <w:rsid w:val="00656D00"/>
    <w:rsid w:val="00660AB4"/>
    <w:rsid w:val="00672964"/>
    <w:rsid w:val="00676F5C"/>
    <w:rsid w:val="00681533"/>
    <w:rsid w:val="00684855"/>
    <w:rsid w:val="00687072"/>
    <w:rsid w:val="006906C7"/>
    <w:rsid w:val="006A2595"/>
    <w:rsid w:val="006B111B"/>
    <w:rsid w:val="006D124B"/>
    <w:rsid w:val="006E750B"/>
    <w:rsid w:val="006E7EF5"/>
    <w:rsid w:val="006F5DE3"/>
    <w:rsid w:val="00707A4D"/>
    <w:rsid w:val="00710932"/>
    <w:rsid w:val="00717A60"/>
    <w:rsid w:val="0072143B"/>
    <w:rsid w:val="0073461E"/>
    <w:rsid w:val="00736E3B"/>
    <w:rsid w:val="00744E96"/>
    <w:rsid w:val="00746259"/>
    <w:rsid w:val="00751C34"/>
    <w:rsid w:val="00770CDE"/>
    <w:rsid w:val="00792F38"/>
    <w:rsid w:val="007A2326"/>
    <w:rsid w:val="007B1C64"/>
    <w:rsid w:val="007B7A60"/>
    <w:rsid w:val="007C7D27"/>
    <w:rsid w:val="007D2ED2"/>
    <w:rsid w:val="007E2876"/>
    <w:rsid w:val="007F429D"/>
    <w:rsid w:val="00803432"/>
    <w:rsid w:val="00805940"/>
    <w:rsid w:val="00805AC7"/>
    <w:rsid w:val="00805B6F"/>
    <w:rsid w:val="00815529"/>
    <w:rsid w:val="00832A7C"/>
    <w:rsid w:val="00841162"/>
    <w:rsid w:val="0084428A"/>
    <w:rsid w:val="0086296D"/>
    <w:rsid w:val="00890525"/>
    <w:rsid w:val="008B4876"/>
    <w:rsid w:val="008B5B74"/>
    <w:rsid w:val="008D0E22"/>
    <w:rsid w:val="008D4722"/>
    <w:rsid w:val="008E67C7"/>
    <w:rsid w:val="008F0EB2"/>
    <w:rsid w:val="0090737A"/>
    <w:rsid w:val="00907F43"/>
    <w:rsid w:val="00910F63"/>
    <w:rsid w:val="009147A6"/>
    <w:rsid w:val="00920F9F"/>
    <w:rsid w:val="009231F1"/>
    <w:rsid w:val="00924852"/>
    <w:rsid w:val="00932447"/>
    <w:rsid w:val="009351E6"/>
    <w:rsid w:val="00955FFF"/>
    <w:rsid w:val="0096346A"/>
    <w:rsid w:val="009739E0"/>
    <w:rsid w:val="00974C68"/>
    <w:rsid w:val="009808EF"/>
    <w:rsid w:val="00983FD3"/>
    <w:rsid w:val="009879F6"/>
    <w:rsid w:val="009911F0"/>
    <w:rsid w:val="0099142B"/>
    <w:rsid w:val="009A1B02"/>
    <w:rsid w:val="009A63CD"/>
    <w:rsid w:val="009B54E8"/>
    <w:rsid w:val="009C203D"/>
    <w:rsid w:val="009D1F01"/>
    <w:rsid w:val="009D21E8"/>
    <w:rsid w:val="00A11249"/>
    <w:rsid w:val="00A2730C"/>
    <w:rsid w:val="00A30D9E"/>
    <w:rsid w:val="00A34F37"/>
    <w:rsid w:val="00A400FF"/>
    <w:rsid w:val="00A47840"/>
    <w:rsid w:val="00A63A5D"/>
    <w:rsid w:val="00A649B0"/>
    <w:rsid w:val="00A70539"/>
    <w:rsid w:val="00A71A72"/>
    <w:rsid w:val="00A74158"/>
    <w:rsid w:val="00A77BB2"/>
    <w:rsid w:val="00A833D4"/>
    <w:rsid w:val="00A85540"/>
    <w:rsid w:val="00A85E3C"/>
    <w:rsid w:val="00A90DDF"/>
    <w:rsid w:val="00A969B7"/>
    <w:rsid w:val="00AC2EE0"/>
    <w:rsid w:val="00AC4256"/>
    <w:rsid w:val="00AD414D"/>
    <w:rsid w:val="00B02E5C"/>
    <w:rsid w:val="00B03B99"/>
    <w:rsid w:val="00B0446E"/>
    <w:rsid w:val="00B14A5F"/>
    <w:rsid w:val="00B165CC"/>
    <w:rsid w:val="00B21381"/>
    <w:rsid w:val="00B21AE5"/>
    <w:rsid w:val="00B242F8"/>
    <w:rsid w:val="00B27487"/>
    <w:rsid w:val="00B32237"/>
    <w:rsid w:val="00B34DF4"/>
    <w:rsid w:val="00B41E0B"/>
    <w:rsid w:val="00B4746A"/>
    <w:rsid w:val="00B56F6B"/>
    <w:rsid w:val="00B64D45"/>
    <w:rsid w:val="00B72153"/>
    <w:rsid w:val="00B76D1E"/>
    <w:rsid w:val="00B77254"/>
    <w:rsid w:val="00B810AE"/>
    <w:rsid w:val="00B90748"/>
    <w:rsid w:val="00B971C3"/>
    <w:rsid w:val="00BA523C"/>
    <w:rsid w:val="00BA5808"/>
    <w:rsid w:val="00BA584F"/>
    <w:rsid w:val="00BB1765"/>
    <w:rsid w:val="00BC3D29"/>
    <w:rsid w:val="00BD44EB"/>
    <w:rsid w:val="00BE2951"/>
    <w:rsid w:val="00BE45BE"/>
    <w:rsid w:val="00BE5123"/>
    <w:rsid w:val="00BF407F"/>
    <w:rsid w:val="00BF6D3E"/>
    <w:rsid w:val="00C06439"/>
    <w:rsid w:val="00C104FD"/>
    <w:rsid w:val="00C14CBB"/>
    <w:rsid w:val="00C65D04"/>
    <w:rsid w:val="00C80AE4"/>
    <w:rsid w:val="00C87B43"/>
    <w:rsid w:val="00C92051"/>
    <w:rsid w:val="00C92629"/>
    <w:rsid w:val="00C9587A"/>
    <w:rsid w:val="00CA1274"/>
    <w:rsid w:val="00CA3007"/>
    <w:rsid w:val="00CA38E1"/>
    <w:rsid w:val="00CA7C8B"/>
    <w:rsid w:val="00CC0112"/>
    <w:rsid w:val="00CC0A0C"/>
    <w:rsid w:val="00CC0E92"/>
    <w:rsid w:val="00CC4A49"/>
    <w:rsid w:val="00CD0103"/>
    <w:rsid w:val="00CE7984"/>
    <w:rsid w:val="00CF0811"/>
    <w:rsid w:val="00CF1A61"/>
    <w:rsid w:val="00CF74B3"/>
    <w:rsid w:val="00D016A6"/>
    <w:rsid w:val="00D11483"/>
    <w:rsid w:val="00D30D2E"/>
    <w:rsid w:val="00D3483A"/>
    <w:rsid w:val="00D35D2B"/>
    <w:rsid w:val="00D50D44"/>
    <w:rsid w:val="00DA6CCA"/>
    <w:rsid w:val="00DB51B6"/>
    <w:rsid w:val="00DC4364"/>
    <w:rsid w:val="00DD7D8C"/>
    <w:rsid w:val="00E01A52"/>
    <w:rsid w:val="00E05A45"/>
    <w:rsid w:val="00E16B24"/>
    <w:rsid w:val="00E22182"/>
    <w:rsid w:val="00E26681"/>
    <w:rsid w:val="00E47AB2"/>
    <w:rsid w:val="00E529BA"/>
    <w:rsid w:val="00E564ED"/>
    <w:rsid w:val="00E56E4F"/>
    <w:rsid w:val="00E72D02"/>
    <w:rsid w:val="00E82A46"/>
    <w:rsid w:val="00E8548D"/>
    <w:rsid w:val="00E96673"/>
    <w:rsid w:val="00EB475A"/>
    <w:rsid w:val="00EC3334"/>
    <w:rsid w:val="00ED1E12"/>
    <w:rsid w:val="00ED4308"/>
    <w:rsid w:val="00ED5FE1"/>
    <w:rsid w:val="00ED6DC9"/>
    <w:rsid w:val="00EE2709"/>
    <w:rsid w:val="00EF0AD2"/>
    <w:rsid w:val="00EF2027"/>
    <w:rsid w:val="00EF278F"/>
    <w:rsid w:val="00EF3F4E"/>
    <w:rsid w:val="00EF6D85"/>
    <w:rsid w:val="00F07888"/>
    <w:rsid w:val="00F35E4D"/>
    <w:rsid w:val="00F531E0"/>
    <w:rsid w:val="00F62D25"/>
    <w:rsid w:val="00F664B6"/>
    <w:rsid w:val="00F675C5"/>
    <w:rsid w:val="00F67A1A"/>
    <w:rsid w:val="00F77A36"/>
    <w:rsid w:val="00F8017F"/>
    <w:rsid w:val="00F81C71"/>
    <w:rsid w:val="00F821E9"/>
    <w:rsid w:val="00F85B18"/>
    <w:rsid w:val="00F866E4"/>
    <w:rsid w:val="00F867C7"/>
    <w:rsid w:val="00F97C59"/>
    <w:rsid w:val="00FA0DDF"/>
    <w:rsid w:val="00FA4C21"/>
    <w:rsid w:val="00FA6F11"/>
    <w:rsid w:val="00FB21F8"/>
    <w:rsid w:val="00FC235C"/>
    <w:rsid w:val="00FC6B27"/>
    <w:rsid w:val="00FD4EDE"/>
    <w:rsid w:val="00FD6DC9"/>
    <w:rsid w:val="00FF1A2E"/>
    <w:rsid w:val="00FF4B72"/>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707992926">
      <w:bodyDiv w:val="1"/>
      <w:marLeft w:val="0"/>
      <w:marRight w:val="0"/>
      <w:marTop w:val="0"/>
      <w:marBottom w:val="0"/>
      <w:divBdr>
        <w:top w:val="none" w:sz="0" w:space="0" w:color="auto"/>
        <w:left w:val="none" w:sz="0" w:space="0" w:color="auto"/>
        <w:bottom w:val="none" w:sz="0" w:space="0" w:color="auto"/>
        <w:right w:val="none" w:sz="0" w:space="0" w:color="auto"/>
      </w:divBdr>
      <w:divsChild>
        <w:div w:id="91973570">
          <w:marLeft w:val="65"/>
          <w:marRight w:val="65"/>
          <w:marTop w:val="65"/>
          <w:marBottom w:val="6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46B75-414D-4601-AABF-DCD110BB1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27</Pages>
  <Words>8481</Words>
  <Characters>48343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56711</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5</cp:revision>
  <cp:lastPrinted>2017-09-21T07:33:00Z</cp:lastPrinted>
  <dcterms:created xsi:type="dcterms:W3CDTF">2017-10-09T08:22:00Z</dcterms:created>
  <dcterms:modified xsi:type="dcterms:W3CDTF">2017-10-09T10:03:00Z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