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7E" w:rsidRDefault="00CF557E">
      <w:pPr>
        <w:rPr>
          <w:noProof/>
        </w:rPr>
      </w:pPr>
      <w:r>
        <w:rPr>
          <w:noProof/>
          <w:lang w:eastAsia="sr-Latn-CS"/>
        </w:rPr>
        <w:drawing>
          <wp:anchor distT="0" distB="0" distL="114300" distR="114300" simplePos="0" relativeHeight="251658240" behindDoc="1" locked="0" layoutInCell="1" allowOverlap="1">
            <wp:simplePos x="0" y="0"/>
            <wp:positionH relativeFrom="margin">
              <wp:posOffset>-895350</wp:posOffset>
            </wp:positionH>
            <wp:positionV relativeFrom="margin">
              <wp:posOffset>-935326</wp:posOffset>
            </wp:positionV>
            <wp:extent cx="7807325" cy="23114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07325" cy="2311400"/>
                    </a:xfrm>
                    <a:prstGeom prst="rect">
                      <a:avLst/>
                    </a:prstGeom>
                  </pic:spPr>
                </pic:pic>
              </a:graphicData>
            </a:graphic>
          </wp:anchor>
        </w:drawing>
      </w:r>
    </w:p>
    <w:p w:rsidR="00C22A3F" w:rsidRDefault="00C22A3F"/>
    <w:p w:rsidR="008B24B9" w:rsidRDefault="008B24B9"/>
    <w:p w:rsidR="00505C68" w:rsidRDefault="00505C68"/>
    <w:p w:rsidR="00505C68" w:rsidRDefault="00505C68"/>
    <w:p w:rsidR="00505C68" w:rsidRDefault="00505C68"/>
    <w:p w:rsidR="0030685E" w:rsidRDefault="0030685E"/>
    <w:p w:rsidR="00505C68" w:rsidRDefault="00505C68" w:rsidP="00505C68">
      <w:pPr>
        <w:pStyle w:val="NoSpacing"/>
        <w:rPr>
          <w:rFonts w:asciiTheme="minorHAnsi" w:eastAsiaTheme="minorHAnsi" w:hAnsiTheme="minorHAnsi" w:cstheme="minorBidi"/>
        </w:rPr>
      </w:pPr>
    </w:p>
    <w:p w:rsidR="00505C68" w:rsidRDefault="00505C68" w:rsidP="00505C68">
      <w:pPr>
        <w:pStyle w:val="NoSpacing"/>
        <w:rPr>
          <w:rFonts w:asciiTheme="minorHAnsi" w:eastAsiaTheme="minorHAnsi" w:hAnsiTheme="minorHAnsi" w:cstheme="minorBidi"/>
        </w:rPr>
      </w:pPr>
    </w:p>
    <w:p w:rsidR="00505C68" w:rsidRPr="00011272" w:rsidRDefault="00505C68" w:rsidP="005B515E">
      <w:pPr>
        <w:pStyle w:val="NoSpacing"/>
        <w:jc w:val="center"/>
        <w:rPr>
          <w:rFonts w:ascii="Times New Roman" w:hAnsi="Times New Roman"/>
          <w:b/>
          <w:sz w:val="32"/>
          <w:szCs w:val="32"/>
          <w:lang w:val="sr-Cyrl-CS"/>
        </w:rPr>
      </w:pPr>
      <w:r w:rsidRPr="00011272">
        <w:rPr>
          <w:rFonts w:ascii="Times New Roman" w:hAnsi="Times New Roman"/>
          <w:b/>
          <w:sz w:val="32"/>
          <w:szCs w:val="32"/>
          <w:lang w:val="sr-Cyrl-CS"/>
        </w:rPr>
        <w:t>КОНКУРСНА ДОКУМЕНТАЦИЈА</w:t>
      </w:r>
    </w:p>
    <w:p w:rsidR="0030685E" w:rsidRDefault="0030685E" w:rsidP="0030685E">
      <w:pPr>
        <w:pStyle w:val="NoSpacing"/>
        <w:rPr>
          <w:rFonts w:ascii="Times New Roman" w:hAnsi="Times New Roman"/>
          <w:b/>
          <w:sz w:val="32"/>
          <w:szCs w:val="32"/>
        </w:rPr>
      </w:pPr>
    </w:p>
    <w:p w:rsidR="00505C68" w:rsidRPr="0030685E" w:rsidRDefault="0030685E" w:rsidP="0030685E">
      <w:pPr>
        <w:pStyle w:val="NoSpacing"/>
        <w:jc w:val="center"/>
        <w:rPr>
          <w:rFonts w:ascii="Times New Roman" w:hAnsi="Times New Roman"/>
          <w:b/>
          <w:color w:val="000000"/>
          <w:sz w:val="24"/>
          <w:szCs w:val="24"/>
          <w:lang w:val="sr-Cyrl-CS"/>
        </w:rPr>
      </w:pPr>
      <w:r>
        <w:rPr>
          <w:rFonts w:ascii="Times New Roman" w:hAnsi="Times New Roman"/>
          <w:b/>
          <w:color w:val="000000"/>
          <w:sz w:val="32"/>
          <w:szCs w:val="32"/>
          <w:lang w:val="sr-Cyrl-CS"/>
        </w:rPr>
        <w:t>З</w:t>
      </w:r>
      <w:r w:rsidRPr="0030685E">
        <w:rPr>
          <w:rFonts w:ascii="Times New Roman" w:hAnsi="Times New Roman"/>
          <w:b/>
          <w:color w:val="000000"/>
          <w:sz w:val="32"/>
          <w:szCs w:val="32"/>
          <w:lang w:val="sr-Cyrl-CS"/>
        </w:rPr>
        <w:t>А ЈАВНУ НАБАВКУ ДОБАРА</w:t>
      </w:r>
      <w:r>
        <w:rPr>
          <w:rFonts w:ascii="Times New Roman" w:hAnsi="Times New Roman"/>
          <w:b/>
          <w:color w:val="000000"/>
          <w:sz w:val="32"/>
          <w:szCs w:val="32"/>
          <w:lang w:val="sr-Cyrl-CS"/>
        </w:rPr>
        <w:br/>
        <w:t>-Електрична енергија-</w:t>
      </w:r>
    </w:p>
    <w:p w:rsidR="00505C68" w:rsidRPr="00011272" w:rsidRDefault="00505C68" w:rsidP="005B515E">
      <w:pPr>
        <w:pStyle w:val="CM23"/>
        <w:spacing w:line="480" w:lineRule="auto"/>
        <w:jc w:val="center"/>
        <w:rPr>
          <w:rFonts w:ascii="Times New Roman" w:hAnsi="Times New Roman"/>
          <w:b/>
          <w:bCs/>
          <w:color w:val="000000"/>
          <w:lang w:val="sr-Cyrl-CS"/>
        </w:rPr>
      </w:pPr>
    </w:p>
    <w:p w:rsidR="00505C68" w:rsidRPr="00011272" w:rsidRDefault="00505C68" w:rsidP="005B515E">
      <w:pPr>
        <w:pStyle w:val="Default"/>
        <w:jc w:val="center"/>
        <w:rPr>
          <w:lang w:val="sr-Cyrl-CS"/>
        </w:rPr>
      </w:pPr>
    </w:p>
    <w:p w:rsidR="00505C68" w:rsidRPr="0030685E" w:rsidRDefault="00505C68" w:rsidP="005B515E">
      <w:pPr>
        <w:pStyle w:val="Default"/>
        <w:jc w:val="center"/>
        <w:rPr>
          <w:rFonts w:ascii="Times New Roman" w:hAnsi="Times New Roman"/>
          <w:b/>
          <w:bCs/>
          <w:sz w:val="28"/>
          <w:szCs w:val="28"/>
        </w:rPr>
      </w:pPr>
      <w:r w:rsidRPr="0030685E">
        <w:rPr>
          <w:rFonts w:ascii="Times New Roman" w:hAnsi="Times New Roman"/>
          <w:b/>
          <w:bCs/>
          <w:sz w:val="28"/>
          <w:szCs w:val="28"/>
          <w:lang w:val="sr-Cyrl-CS"/>
        </w:rPr>
        <w:t>(ЈН-</w:t>
      </w:r>
      <w:r w:rsidRPr="0030685E">
        <w:rPr>
          <w:rFonts w:ascii="Times New Roman" w:hAnsi="Times New Roman"/>
          <w:b/>
          <w:bCs/>
          <w:sz w:val="28"/>
          <w:szCs w:val="28"/>
        </w:rPr>
        <w:t>01-</w:t>
      </w:r>
      <w:r w:rsidR="00006D15">
        <w:rPr>
          <w:rFonts w:ascii="Times New Roman" w:hAnsi="Times New Roman"/>
          <w:b/>
          <w:bCs/>
          <w:sz w:val="28"/>
          <w:szCs w:val="28"/>
        </w:rPr>
        <w:t>4</w:t>
      </w:r>
      <w:r w:rsidR="007235D5" w:rsidRPr="0030685E">
        <w:rPr>
          <w:rFonts w:ascii="Times New Roman" w:hAnsi="Times New Roman"/>
          <w:b/>
          <w:bCs/>
          <w:sz w:val="28"/>
          <w:szCs w:val="28"/>
          <w:lang w:val="sr-Cyrl-CS"/>
        </w:rPr>
        <w:t>/</w:t>
      </w:r>
      <w:r w:rsidR="0056124D">
        <w:rPr>
          <w:rFonts w:ascii="Times New Roman" w:hAnsi="Times New Roman"/>
          <w:b/>
          <w:bCs/>
          <w:sz w:val="28"/>
          <w:szCs w:val="28"/>
        </w:rPr>
        <w:t>1</w:t>
      </w:r>
      <w:r w:rsidR="007235D5" w:rsidRPr="0030685E">
        <w:rPr>
          <w:rFonts w:ascii="Times New Roman" w:hAnsi="Times New Roman"/>
          <w:b/>
          <w:bCs/>
          <w:sz w:val="28"/>
          <w:szCs w:val="28"/>
        </w:rPr>
        <w:t>-201</w:t>
      </w:r>
      <w:r w:rsidR="00FC4967">
        <w:rPr>
          <w:rFonts w:ascii="Times New Roman" w:hAnsi="Times New Roman"/>
          <w:b/>
          <w:bCs/>
          <w:sz w:val="28"/>
          <w:szCs w:val="28"/>
        </w:rPr>
        <w:t>8</w:t>
      </w:r>
      <w:r w:rsidRPr="0030685E">
        <w:rPr>
          <w:rFonts w:ascii="Times New Roman" w:hAnsi="Times New Roman"/>
          <w:b/>
          <w:bCs/>
          <w:sz w:val="28"/>
          <w:szCs w:val="28"/>
          <w:lang w:val="sr-Cyrl-CS"/>
        </w:rPr>
        <w:t>)</w:t>
      </w:r>
    </w:p>
    <w:p w:rsidR="00505C68" w:rsidRDefault="00505C68" w:rsidP="005B515E">
      <w:pPr>
        <w:pStyle w:val="Default"/>
        <w:jc w:val="center"/>
        <w:rPr>
          <w:rFonts w:ascii="Times New Roman" w:hAnsi="Times New Roman" w:cs="Times New Roman"/>
          <w:b/>
          <w:sz w:val="28"/>
          <w:szCs w:val="28"/>
        </w:rPr>
      </w:pPr>
      <w:r w:rsidRPr="0030685E">
        <w:rPr>
          <w:rFonts w:ascii="Times New Roman" w:hAnsi="Times New Roman" w:cs="Times New Roman"/>
          <w:b/>
          <w:sz w:val="28"/>
          <w:szCs w:val="28"/>
          <w:lang w:val="sr-Cyrl-CS"/>
        </w:rPr>
        <w:t>– ОТВОРЕНИ ПОСТУПАК –</w:t>
      </w:r>
    </w:p>
    <w:p w:rsidR="00D4281C" w:rsidRDefault="00D4281C" w:rsidP="005B515E">
      <w:pPr>
        <w:pStyle w:val="Default"/>
        <w:jc w:val="center"/>
        <w:rPr>
          <w:rFonts w:ascii="Times New Roman" w:hAnsi="Times New Roman" w:cs="Times New Roman"/>
          <w:b/>
          <w:sz w:val="28"/>
          <w:szCs w:val="28"/>
        </w:rPr>
      </w:pPr>
    </w:p>
    <w:p w:rsidR="00D4281C" w:rsidRDefault="00D4281C" w:rsidP="005B515E">
      <w:pPr>
        <w:pStyle w:val="Default"/>
        <w:jc w:val="center"/>
        <w:rPr>
          <w:rFonts w:ascii="Times New Roman" w:hAnsi="Times New Roman" w:cs="Times New Roman"/>
          <w:b/>
          <w:sz w:val="28"/>
          <w:szCs w:val="28"/>
        </w:rPr>
      </w:pPr>
    </w:p>
    <w:p w:rsidR="00D4281C" w:rsidRDefault="00D4281C" w:rsidP="005B515E">
      <w:pPr>
        <w:pStyle w:val="Default"/>
        <w:jc w:val="center"/>
        <w:rPr>
          <w:rFonts w:ascii="Times New Roman" w:hAnsi="Times New Roman" w:cs="Times New Roman"/>
          <w:b/>
          <w:sz w:val="28"/>
          <w:szCs w:val="28"/>
        </w:rPr>
      </w:pPr>
    </w:p>
    <w:p w:rsidR="00D4281C" w:rsidRPr="00D4281C" w:rsidRDefault="00D4281C" w:rsidP="005B515E">
      <w:pPr>
        <w:pStyle w:val="Default"/>
        <w:jc w:val="center"/>
        <w:rPr>
          <w:rFonts w:ascii="Times New Roman" w:hAnsi="Times New Roman" w:cs="Times New Roman"/>
          <w:b/>
          <w:sz w:val="28"/>
          <w:szCs w:val="28"/>
        </w:rPr>
      </w:pPr>
    </w:p>
    <w:p w:rsidR="00505C68" w:rsidRPr="00011272" w:rsidRDefault="00505C68" w:rsidP="005B515E">
      <w:pPr>
        <w:pStyle w:val="Default"/>
        <w:jc w:val="center"/>
        <w:rPr>
          <w:rFonts w:ascii="Times New Roman" w:hAnsi="Times New Roman" w:cs="Times New Roman"/>
          <w:b/>
          <w:lang w:val="sr-Cyrl-CS"/>
        </w:rPr>
      </w:pPr>
    </w:p>
    <w:p w:rsidR="00D4281C" w:rsidRPr="00011272" w:rsidRDefault="00D4281C" w:rsidP="00D4281C">
      <w:pPr>
        <w:widowControl w:val="0"/>
        <w:tabs>
          <w:tab w:val="center" w:pos="2410"/>
        </w:tabs>
        <w:autoSpaceDE w:val="0"/>
        <w:autoSpaceDN w:val="0"/>
        <w:adjustRightInd w:val="0"/>
        <w:spacing w:before="65" w:after="0" w:line="240" w:lineRule="auto"/>
        <w:ind w:left="284" w:hanging="426"/>
        <w:jc w:val="center"/>
        <w:rPr>
          <w:rFonts w:ascii="Times New Roman" w:hAnsi="Times New Roman"/>
          <w:b/>
          <w:bCs/>
          <w:sz w:val="24"/>
          <w:szCs w:val="24"/>
          <w:lang w:val="sr-Cyrl-CS"/>
        </w:rPr>
      </w:pPr>
      <w:r w:rsidRPr="00011272">
        <w:rPr>
          <w:rFonts w:ascii="Times New Roman" w:hAnsi="Times New Roman"/>
          <w:b/>
          <w:bCs/>
          <w:sz w:val="24"/>
          <w:szCs w:val="24"/>
          <w:lang w:val="sr-Cyrl-CS"/>
        </w:rPr>
        <w:t>Објављено на Порталу јавних набавки и интернет страници Наручиоца</w:t>
      </w:r>
    </w:p>
    <w:p w:rsidR="00D4281C" w:rsidRPr="00011272" w:rsidRDefault="00D4281C" w:rsidP="00D4281C">
      <w:pPr>
        <w:widowControl w:val="0"/>
        <w:tabs>
          <w:tab w:val="center" w:pos="5642"/>
        </w:tabs>
        <w:autoSpaceDE w:val="0"/>
        <w:autoSpaceDN w:val="0"/>
        <w:adjustRightInd w:val="0"/>
        <w:spacing w:before="99" w:after="0" w:line="240" w:lineRule="auto"/>
        <w:ind w:left="284" w:hanging="426"/>
        <w:jc w:val="center"/>
        <w:rPr>
          <w:rFonts w:ascii="Times New Roman" w:hAnsi="Times New Roman"/>
          <w:b/>
          <w:color w:val="000000"/>
          <w:sz w:val="24"/>
          <w:szCs w:val="24"/>
          <w:lang w:val="sr-Cyrl-CS"/>
        </w:rPr>
      </w:pPr>
      <w:r w:rsidRPr="00011272">
        <w:rPr>
          <w:rFonts w:ascii="Times New Roman" w:hAnsi="Times New Roman"/>
          <w:b/>
          <w:color w:val="000000"/>
          <w:sz w:val="24"/>
          <w:szCs w:val="24"/>
          <w:lang w:val="sr-Cyrl-CS"/>
        </w:rPr>
        <w:t>и</w:t>
      </w: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center"/>
        <w:rPr>
          <w:rFonts w:ascii="Times New Roman" w:hAnsi="Times New Roman"/>
          <w:b/>
          <w:bCs/>
          <w:color w:val="000000"/>
          <w:sz w:val="24"/>
          <w:szCs w:val="24"/>
          <w:lang w:val="sr-Cyrl-CS"/>
        </w:rPr>
      </w:pPr>
      <w:r w:rsidRPr="00011272">
        <w:rPr>
          <w:rFonts w:ascii="Times New Roman" w:hAnsi="Times New Roman"/>
          <w:b/>
          <w:bCs/>
          <w:sz w:val="24"/>
          <w:szCs w:val="24"/>
          <w:lang w:val="sr-Cyrl-CS"/>
        </w:rPr>
        <w:t>на Порталу Службених гласила Републике Србије и база прописа</w:t>
      </w: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D4281C" w:rsidRPr="000D3957" w:rsidRDefault="00D4281C"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lang w:val="sr-Cyrl-CS"/>
        </w:rPr>
      </w:pPr>
      <w:r w:rsidRPr="000D3957">
        <w:rPr>
          <w:rFonts w:ascii="Times New Roman" w:hAnsi="Times New Roman"/>
          <w:bCs/>
          <w:i/>
          <w:color w:val="000000"/>
          <w:lang w:val="sr-Cyrl-CS"/>
        </w:rPr>
        <w:t>Конкурсна</w:t>
      </w:r>
      <w:r w:rsidRPr="000D3957">
        <w:rPr>
          <w:rFonts w:ascii="Times New Roman" w:hAnsi="Times New Roman"/>
          <w:b/>
          <w:bCs/>
          <w:color w:val="000000"/>
          <w:lang w:val="sr-Cyrl-CS"/>
        </w:rPr>
        <w:t xml:space="preserve"> </w:t>
      </w:r>
      <w:r w:rsidRPr="000D3957">
        <w:rPr>
          <w:rFonts w:ascii="Times New Roman" w:hAnsi="Times New Roman"/>
          <w:bCs/>
          <w:i/>
          <w:color w:val="000000"/>
          <w:lang w:val="sr-Cyrl-CS"/>
        </w:rPr>
        <w:t>документација садржи укупно 2</w:t>
      </w:r>
      <w:r w:rsidR="000D3957" w:rsidRPr="000D3957">
        <w:rPr>
          <w:rFonts w:ascii="Times New Roman" w:hAnsi="Times New Roman"/>
          <w:bCs/>
          <w:i/>
          <w:color w:val="000000"/>
        </w:rPr>
        <w:t>6</w:t>
      </w:r>
      <w:r w:rsidRPr="000D3957">
        <w:rPr>
          <w:rFonts w:ascii="Times New Roman" w:hAnsi="Times New Roman"/>
          <w:bCs/>
          <w:i/>
          <w:color w:val="000000"/>
          <w:lang w:val="sr-Cyrl-CS"/>
        </w:rPr>
        <w:t xml:space="preserve"> странa</w:t>
      </w:r>
    </w:p>
    <w:p w:rsidR="005B515E" w:rsidRDefault="005B515E"/>
    <w:p w:rsidR="009B581C" w:rsidRDefault="00A506E7" w:rsidP="009B581C">
      <w:pPr>
        <w:rPr>
          <w:rFonts w:ascii="Times New Roman" w:hAnsi="Times New Roman" w:cs="Times New Roman"/>
        </w:rPr>
      </w:pPr>
      <w:r w:rsidRPr="00355E58">
        <w:rPr>
          <w:rFonts w:ascii="Times New Roman" w:hAnsi="Times New Roman" w:cs="Times New Roman"/>
        </w:rPr>
        <w:lastRenderedPageBreak/>
        <w:t xml:space="preserve">На основу члана 32. </w:t>
      </w:r>
      <w:r w:rsidR="00355E58">
        <w:rPr>
          <w:rFonts w:ascii="Times New Roman" w:hAnsi="Times New Roman" w:cs="Times New Roman"/>
          <w:lang w:val="sr-Cyrl-CS"/>
        </w:rPr>
        <w:t>и</w:t>
      </w:r>
      <w:r w:rsidRPr="00355E58">
        <w:rPr>
          <w:rFonts w:ascii="Times New Roman" w:hAnsi="Times New Roman" w:cs="Times New Roman"/>
        </w:rPr>
        <w:t xml:space="preserve"> </w:t>
      </w:r>
      <w:r w:rsidR="0055683A" w:rsidRPr="00355E58">
        <w:rPr>
          <w:rFonts w:ascii="Times New Roman" w:hAnsi="Times New Roman" w:cs="Times New Roman"/>
        </w:rPr>
        <w:t>61.</w:t>
      </w:r>
      <w:r w:rsidRPr="00355E58">
        <w:rPr>
          <w:rFonts w:ascii="Times New Roman" w:hAnsi="Times New Roman" w:cs="Times New Roman"/>
        </w:rPr>
        <w:t>Закона о јавним набавкама (Сл.</w:t>
      </w:r>
      <w:r w:rsidR="006007A9" w:rsidRPr="00355E58">
        <w:rPr>
          <w:rFonts w:ascii="Times New Roman" w:hAnsi="Times New Roman" w:cs="Times New Roman"/>
        </w:rPr>
        <w:t>Гласник</w:t>
      </w:r>
      <w:r w:rsidR="00C952BF" w:rsidRPr="00355E58">
        <w:rPr>
          <w:rFonts w:ascii="Times New Roman" w:hAnsi="Times New Roman" w:cs="Times New Roman"/>
        </w:rPr>
        <w:t xml:space="preserve"> </w:t>
      </w:r>
      <w:r w:rsidR="0055683A" w:rsidRPr="00355E58">
        <w:rPr>
          <w:rFonts w:ascii="Times New Roman" w:hAnsi="Times New Roman" w:cs="Times New Roman"/>
        </w:rPr>
        <w:t xml:space="preserve"> РС </w:t>
      </w:r>
      <w:r w:rsidR="00C952BF" w:rsidRPr="00355E58">
        <w:rPr>
          <w:rFonts w:ascii="Times New Roman" w:hAnsi="Times New Roman" w:cs="Times New Roman"/>
        </w:rPr>
        <w:t xml:space="preserve"> бр.</w:t>
      </w:r>
      <w:r w:rsidR="0055683A" w:rsidRPr="00355E58">
        <w:rPr>
          <w:rFonts w:ascii="Times New Roman" w:hAnsi="Times New Roman" w:cs="Times New Roman"/>
        </w:rPr>
        <w:t xml:space="preserve"> 124/12</w:t>
      </w:r>
      <w:r w:rsidR="00006D15">
        <w:rPr>
          <w:rFonts w:ascii="Times New Roman" w:hAnsi="Times New Roman" w:cs="Times New Roman"/>
        </w:rPr>
        <w:t xml:space="preserve">,14/15 </w:t>
      </w:r>
      <w:r w:rsidR="00006D15">
        <w:rPr>
          <w:rFonts w:ascii="Times New Roman" w:hAnsi="Times New Roman" w:cs="Times New Roman"/>
          <w:lang w:val="sr-Cyrl-CS"/>
        </w:rPr>
        <w:t>и 68/15</w:t>
      </w:r>
      <w:r w:rsidR="00C952BF" w:rsidRPr="00355E58">
        <w:rPr>
          <w:rFonts w:ascii="Times New Roman" w:hAnsi="Times New Roman" w:cs="Times New Roman"/>
        </w:rPr>
        <w:t xml:space="preserve"> у даљем тексту , Закон), члана 2. Правилника о обавезним елементима конкурсне документације у поступцима јавних набавки и начину доказивања о испуњености услова ( Сл.гласник РС,бр. 29/2013</w:t>
      </w:r>
      <w:r w:rsidR="00006D15">
        <w:rPr>
          <w:rFonts w:ascii="Times New Roman" w:hAnsi="Times New Roman" w:cs="Times New Roman"/>
          <w:lang w:val="sr-Cyrl-CS"/>
        </w:rPr>
        <w:t xml:space="preserve"> , </w:t>
      </w:r>
      <w:r w:rsidR="00355E58">
        <w:rPr>
          <w:rFonts w:ascii="Times New Roman" w:hAnsi="Times New Roman" w:cs="Times New Roman"/>
          <w:lang w:val="sr-Cyrl-CS"/>
        </w:rPr>
        <w:t>104/2013</w:t>
      </w:r>
      <w:r w:rsidR="00006D15">
        <w:rPr>
          <w:rFonts w:ascii="Times New Roman" w:hAnsi="Times New Roman" w:cs="Times New Roman"/>
          <w:lang w:val="sr-Cyrl-CS"/>
        </w:rPr>
        <w:t xml:space="preserve"> и 86/2015</w:t>
      </w:r>
      <w:r w:rsidR="00C952BF" w:rsidRPr="00355E58">
        <w:rPr>
          <w:rFonts w:ascii="Times New Roman" w:hAnsi="Times New Roman" w:cs="Times New Roman"/>
        </w:rPr>
        <w:t>), Одлуке о покретању поступка јавне набавке 01-</w:t>
      </w:r>
      <w:r w:rsidR="00006D15">
        <w:rPr>
          <w:rFonts w:ascii="Times New Roman" w:hAnsi="Times New Roman" w:cs="Times New Roman"/>
          <w:lang w:val="sr-Cyrl-CS"/>
        </w:rPr>
        <w:t>4</w:t>
      </w:r>
      <w:r w:rsidR="00355E58">
        <w:rPr>
          <w:rFonts w:ascii="Times New Roman" w:hAnsi="Times New Roman" w:cs="Times New Roman"/>
          <w:lang w:val="sr-Cyrl-CS"/>
        </w:rPr>
        <w:t>/</w:t>
      </w:r>
      <w:r w:rsidR="0056124D">
        <w:rPr>
          <w:rFonts w:ascii="Times New Roman" w:hAnsi="Times New Roman" w:cs="Times New Roman"/>
        </w:rPr>
        <w:t>1</w:t>
      </w:r>
      <w:r w:rsidR="00A971D9">
        <w:rPr>
          <w:rFonts w:ascii="Times New Roman" w:hAnsi="Times New Roman" w:cs="Times New Roman"/>
        </w:rPr>
        <w:t>-</w:t>
      </w:r>
      <w:r w:rsidR="00006D15">
        <w:rPr>
          <w:rFonts w:ascii="Times New Roman" w:hAnsi="Times New Roman" w:cs="Times New Roman"/>
          <w:lang w:val="sr-Cyrl-CS"/>
        </w:rPr>
        <w:t>1-</w:t>
      </w:r>
      <w:r w:rsidR="00C952BF" w:rsidRPr="00355E58">
        <w:rPr>
          <w:rFonts w:ascii="Times New Roman" w:hAnsi="Times New Roman" w:cs="Times New Roman"/>
        </w:rPr>
        <w:t>201</w:t>
      </w:r>
      <w:r w:rsidR="00FC4967">
        <w:rPr>
          <w:rFonts w:ascii="Times New Roman" w:hAnsi="Times New Roman" w:cs="Times New Roman"/>
        </w:rPr>
        <w:t>8</w:t>
      </w:r>
      <w:r w:rsidR="00355E58">
        <w:rPr>
          <w:rFonts w:ascii="Times New Roman" w:hAnsi="Times New Roman" w:cs="Times New Roman"/>
          <w:lang w:val="sr-Cyrl-CS"/>
        </w:rPr>
        <w:t xml:space="preserve"> </w:t>
      </w:r>
      <w:r w:rsidR="00C952BF" w:rsidRPr="00355E58">
        <w:rPr>
          <w:rFonts w:ascii="Times New Roman" w:hAnsi="Times New Roman" w:cs="Times New Roman"/>
        </w:rPr>
        <w:t xml:space="preserve">од </w:t>
      </w:r>
      <w:r w:rsidR="00FC4967">
        <w:rPr>
          <w:rFonts w:ascii="Times New Roman" w:hAnsi="Times New Roman" w:cs="Times New Roman"/>
        </w:rPr>
        <w:t>08</w:t>
      </w:r>
      <w:r w:rsidR="00C952BF" w:rsidRPr="00355E58">
        <w:rPr>
          <w:rFonts w:ascii="Times New Roman" w:hAnsi="Times New Roman" w:cs="Times New Roman"/>
        </w:rPr>
        <w:t>.</w:t>
      </w:r>
      <w:r w:rsidR="00FC4967">
        <w:rPr>
          <w:rFonts w:ascii="Times New Roman" w:hAnsi="Times New Roman" w:cs="Times New Roman"/>
        </w:rPr>
        <w:t>01</w:t>
      </w:r>
      <w:r w:rsidR="00C952BF" w:rsidRPr="00355E58">
        <w:rPr>
          <w:rFonts w:ascii="Times New Roman" w:hAnsi="Times New Roman" w:cs="Times New Roman"/>
        </w:rPr>
        <w:t>.201</w:t>
      </w:r>
      <w:r w:rsidR="00FC4967">
        <w:rPr>
          <w:rFonts w:ascii="Times New Roman" w:hAnsi="Times New Roman" w:cs="Times New Roman"/>
          <w:lang w:val="sr-Cyrl-CS"/>
        </w:rPr>
        <w:t>8</w:t>
      </w:r>
      <w:r w:rsidR="00C952BF" w:rsidRPr="00355E58">
        <w:rPr>
          <w:rFonts w:ascii="Times New Roman" w:hAnsi="Times New Roman" w:cs="Times New Roman"/>
        </w:rPr>
        <w:t>. и Решењ</w:t>
      </w:r>
      <w:r w:rsidR="00B167A2">
        <w:rPr>
          <w:rFonts w:ascii="Times New Roman" w:hAnsi="Times New Roman" w:cs="Times New Roman"/>
        </w:rPr>
        <w:t>a</w:t>
      </w:r>
      <w:r w:rsidR="00C952BF" w:rsidRPr="00355E58">
        <w:rPr>
          <w:rFonts w:ascii="Times New Roman" w:hAnsi="Times New Roman" w:cs="Times New Roman"/>
        </w:rPr>
        <w:t xml:space="preserve"> о образовању Комисије за јавну набавку</w:t>
      </w:r>
      <w:r w:rsidR="00600255" w:rsidRPr="00355E58">
        <w:rPr>
          <w:rFonts w:ascii="Times New Roman" w:hAnsi="Times New Roman" w:cs="Times New Roman"/>
        </w:rPr>
        <w:t xml:space="preserve">  01-</w:t>
      </w:r>
      <w:r w:rsidR="00006D15">
        <w:rPr>
          <w:rFonts w:ascii="Times New Roman" w:hAnsi="Times New Roman" w:cs="Times New Roman"/>
          <w:lang w:val="sr-Cyrl-CS"/>
        </w:rPr>
        <w:t>4</w:t>
      </w:r>
      <w:r w:rsidR="00600255" w:rsidRPr="00355E58">
        <w:rPr>
          <w:rFonts w:ascii="Times New Roman" w:hAnsi="Times New Roman" w:cs="Times New Roman"/>
        </w:rPr>
        <w:t>/</w:t>
      </w:r>
      <w:r w:rsidR="0056124D">
        <w:rPr>
          <w:rFonts w:ascii="Times New Roman" w:hAnsi="Times New Roman" w:cs="Times New Roman"/>
        </w:rPr>
        <w:t>1</w:t>
      </w:r>
      <w:r w:rsidR="00600255" w:rsidRPr="00355E58">
        <w:rPr>
          <w:rFonts w:ascii="Times New Roman" w:hAnsi="Times New Roman" w:cs="Times New Roman"/>
        </w:rPr>
        <w:t>-</w:t>
      </w:r>
      <w:r w:rsidR="00355E58">
        <w:rPr>
          <w:rFonts w:ascii="Times New Roman" w:hAnsi="Times New Roman" w:cs="Times New Roman"/>
          <w:lang w:val="sr-Cyrl-CS"/>
        </w:rPr>
        <w:t>2</w:t>
      </w:r>
      <w:r w:rsidR="00600255" w:rsidRPr="00355E58">
        <w:rPr>
          <w:rFonts w:ascii="Times New Roman" w:hAnsi="Times New Roman" w:cs="Times New Roman"/>
        </w:rPr>
        <w:t>-201</w:t>
      </w:r>
      <w:r w:rsidR="00FC4967">
        <w:rPr>
          <w:rFonts w:ascii="Times New Roman" w:hAnsi="Times New Roman" w:cs="Times New Roman"/>
        </w:rPr>
        <w:t>8</w:t>
      </w:r>
      <w:r w:rsidR="00006D15">
        <w:rPr>
          <w:rFonts w:ascii="Times New Roman" w:hAnsi="Times New Roman" w:cs="Times New Roman"/>
          <w:lang w:val="sr-Cyrl-CS"/>
        </w:rPr>
        <w:t>.</w:t>
      </w:r>
      <w:r w:rsidR="00B167A2">
        <w:rPr>
          <w:rFonts w:ascii="Times New Roman" w:hAnsi="Times New Roman" w:cs="Times New Roman"/>
        </w:rPr>
        <w:t xml:space="preserve"> oд </w:t>
      </w:r>
      <w:r w:rsidR="00FC4967">
        <w:rPr>
          <w:rFonts w:ascii="Times New Roman" w:hAnsi="Times New Roman" w:cs="Times New Roman"/>
        </w:rPr>
        <w:t>08</w:t>
      </w:r>
      <w:r w:rsidR="00B167A2" w:rsidRPr="00355E58">
        <w:rPr>
          <w:rFonts w:ascii="Times New Roman" w:hAnsi="Times New Roman" w:cs="Times New Roman"/>
        </w:rPr>
        <w:t>.</w:t>
      </w:r>
      <w:r w:rsidR="00FC4967">
        <w:rPr>
          <w:rFonts w:ascii="Times New Roman" w:hAnsi="Times New Roman" w:cs="Times New Roman"/>
        </w:rPr>
        <w:t>01</w:t>
      </w:r>
      <w:r w:rsidR="00B167A2" w:rsidRPr="00355E58">
        <w:rPr>
          <w:rFonts w:ascii="Times New Roman" w:hAnsi="Times New Roman" w:cs="Times New Roman"/>
        </w:rPr>
        <w:t>.201</w:t>
      </w:r>
      <w:r w:rsidR="00FC4967">
        <w:rPr>
          <w:rFonts w:ascii="Times New Roman" w:hAnsi="Times New Roman" w:cs="Times New Roman"/>
          <w:lang w:val="sr-Cyrl-CS"/>
        </w:rPr>
        <w:t>8</w:t>
      </w:r>
      <w:r w:rsidR="00B167A2" w:rsidRPr="00355E58">
        <w:rPr>
          <w:rFonts w:ascii="Times New Roman" w:hAnsi="Times New Roman" w:cs="Times New Roman"/>
        </w:rPr>
        <w:t>.</w:t>
      </w:r>
      <w:r w:rsidR="0056124D">
        <w:rPr>
          <w:rFonts w:ascii="Times New Roman" w:hAnsi="Times New Roman" w:cs="Times New Roman"/>
        </w:rPr>
        <w:t xml:space="preserve"> припремљена је:</w:t>
      </w:r>
    </w:p>
    <w:p w:rsidR="009B581C" w:rsidRPr="009B581C" w:rsidRDefault="009B581C" w:rsidP="009B581C">
      <w:pPr>
        <w:rPr>
          <w:rFonts w:ascii="Times New Roman" w:hAnsi="Times New Roman" w:cs="Times New Roman"/>
        </w:rPr>
      </w:pPr>
    </w:p>
    <w:p w:rsidR="009B581C" w:rsidRPr="009B581C" w:rsidRDefault="009B581C" w:rsidP="009B581C">
      <w:pPr>
        <w:spacing w:line="240" w:lineRule="auto"/>
        <w:jc w:val="center"/>
        <w:rPr>
          <w:rFonts w:ascii="Times New Roman" w:hAnsi="Times New Roman" w:cs="Times New Roman"/>
          <w:b/>
          <w:bCs/>
          <w:sz w:val="28"/>
          <w:szCs w:val="28"/>
          <w:lang w:val="sr-Cyrl-CS"/>
        </w:rPr>
      </w:pPr>
      <w:r w:rsidRPr="009B581C">
        <w:rPr>
          <w:rFonts w:ascii="Times New Roman" w:hAnsi="Times New Roman" w:cs="Times New Roman"/>
          <w:b/>
          <w:bCs/>
          <w:sz w:val="28"/>
          <w:szCs w:val="28"/>
        </w:rPr>
        <w:t>КОНКУРСНА ДОКУМЕНТАЦИЈА</w:t>
      </w:r>
      <w:r>
        <w:rPr>
          <w:rFonts w:ascii="Times New Roman" w:hAnsi="Times New Roman" w:cs="Times New Roman"/>
          <w:b/>
          <w:bCs/>
          <w:sz w:val="28"/>
          <w:szCs w:val="28"/>
        </w:rPr>
        <w:br/>
      </w:r>
      <w:r>
        <w:rPr>
          <w:rFonts w:ascii="Times New Roman" w:hAnsi="Times New Roman" w:cs="Times New Roman"/>
          <w:b/>
          <w:bCs/>
          <w:sz w:val="28"/>
          <w:szCs w:val="28"/>
          <w:lang w:val="sr-Cyrl-CS"/>
        </w:rPr>
        <w:t>у отвореном поступку јавне набавке добара</w:t>
      </w:r>
      <w:r>
        <w:rPr>
          <w:rFonts w:ascii="Times New Roman" w:hAnsi="Times New Roman" w:cs="Times New Roman"/>
          <w:b/>
          <w:bCs/>
          <w:sz w:val="28"/>
          <w:szCs w:val="28"/>
          <w:lang w:val="sr-Cyrl-CS"/>
        </w:rPr>
        <w:br/>
      </w:r>
      <w:r w:rsidR="00006D15">
        <w:rPr>
          <w:rFonts w:ascii="Times New Roman" w:hAnsi="Times New Roman" w:cs="Times New Roman"/>
          <w:b/>
          <w:bCs/>
          <w:sz w:val="28"/>
          <w:szCs w:val="28"/>
          <w:lang w:val="sr-Cyrl-CS"/>
        </w:rPr>
        <w:t xml:space="preserve"> </w:t>
      </w:r>
      <w:r>
        <w:rPr>
          <w:rFonts w:ascii="Times New Roman" w:hAnsi="Times New Roman" w:cs="Times New Roman"/>
          <w:b/>
          <w:bCs/>
          <w:sz w:val="28"/>
          <w:szCs w:val="28"/>
          <w:lang w:val="sr-Cyrl-CS"/>
        </w:rPr>
        <w:t>Електрична енергија</w:t>
      </w:r>
    </w:p>
    <w:p w:rsidR="009B581C" w:rsidRPr="00FC4967" w:rsidRDefault="009B581C" w:rsidP="009B581C">
      <w:pPr>
        <w:rPr>
          <w:rFonts w:ascii="Times New Roman" w:hAnsi="Times New Roman" w:cs="Times New Roman"/>
          <w:b/>
          <w:bCs/>
          <w:color w:val="FF0000"/>
          <w:sz w:val="28"/>
          <w:szCs w:val="28"/>
        </w:rPr>
      </w:pPr>
      <w:r>
        <w:rPr>
          <w:rFonts w:ascii="Times New Roman" w:hAnsi="Times New Roman" w:cs="Times New Roman"/>
          <w:b/>
          <w:bCs/>
          <w:sz w:val="28"/>
          <w:szCs w:val="28"/>
          <w:lang w:val="sr-Cyrl-CS"/>
        </w:rPr>
        <w:t xml:space="preserve">                         </w:t>
      </w:r>
      <w:r w:rsidR="00006D15">
        <w:rPr>
          <w:rFonts w:ascii="Times New Roman" w:hAnsi="Times New Roman" w:cs="Times New Roman"/>
          <w:b/>
          <w:bCs/>
          <w:sz w:val="28"/>
          <w:szCs w:val="28"/>
          <w:lang w:val="sr-Cyrl-CS"/>
        </w:rPr>
        <w:t xml:space="preserve">                            </w:t>
      </w:r>
      <w:r w:rsidRPr="009B581C">
        <w:rPr>
          <w:rFonts w:ascii="Times New Roman" w:hAnsi="Times New Roman" w:cs="Times New Roman"/>
          <w:b/>
          <w:bCs/>
          <w:sz w:val="28"/>
          <w:szCs w:val="28"/>
        </w:rPr>
        <w:t>ЈН-</w:t>
      </w:r>
      <w:r w:rsidRPr="009B581C">
        <w:rPr>
          <w:rFonts w:ascii="Times New Roman" w:hAnsi="Times New Roman" w:cs="Times New Roman"/>
          <w:b/>
          <w:bCs/>
          <w:sz w:val="28"/>
          <w:szCs w:val="28"/>
          <w:lang w:val="sr-Cyrl-CS"/>
        </w:rPr>
        <w:t>01-</w:t>
      </w:r>
      <w:r w:rsidR="00006D15">
        <w:rPr>
          <w:rFonts w:ascii="Times New Roman" w:hAnsi="Times New Roman" w:cs="Times New Roman"/>
          <w:b/>
          <w:bCs/>
          <w:sz w:val="28"/>
          <w:szCs w:val="28"/>
          <w:lang w:val="sr-Cyrl-CS"/>
        </w:rPr>
        <w:t>4</w:t>
      </w:r>
      <w:r w:rsidRPr="009B581C">
        <w:rPr>
          <w:rFonts w:ascii="Times New Roman" w:hAnsi="Times New Roman" w:cs="Times New Roman"/>
          <w:b/>
          <w:bCs/>
          <w:sz w:val="28"/>
          <w:szCs w:val="28"/>
          <w:lang w:val="sr-Cyrl-CS"/>
        </w:rPr>
        <w:t>/</w:t>
      </w:r>
      <w:r w:rsidR="0056124D">
        <w:rPr>
          <w:rFonts w:ascii="Times New Roman" w:hAnsi="Times New Roman" w:cs="Times New Roman"/>
          <w:b/>
          <w:bCs/>
          <w:sz w:val="28"/>
          <w:szCs w:val="28"/>
        </w:rPr>
        <w:t>1</w:t>
      </w:r>
      <w:r w:rsidRPr="009B581C">
        <w:rPr>
          <w:rFonts w:ascii="Times New Roman" w:hAnsi="Times New Roman" w:cs="Times New Roman"/>
          <w:b/>
          <w:bCs/>
          <w:sz w:val="28"/>
          <w:szCs w:val="28"/>
          <w:lang w:val="sr-Cyrl-CS"/>
        </w:rPr>
        <w:t>-201</w:t>
      </w:r>
      <w:r w:rsidR="00FC4967">
        <w:rPr>
          <w:rFonts w:ascii="Times New Roman" w:hAnsi="Times New Roman" w:cs="Times New Roman"/>
          <w:b/>
          <w:bCs/>
          <w:sz w:val="28"/>
          <w:szCs w:val="28"/>
        </w:rPr>
        <w:t>8</w:t>
      </w:r>
    </w:p>
    <w:p w:rsidR="009B581C" w:rsidRPr="009B581C" w:rsidRDefault="009B581C" w:rsidP="009B581C">
      <w:pPr>
        <w:jc w:val="both"/>
        <w:rPr>
          <w:rFonts w:ascii="Times New Roman" w:hAnsi="Times New Roman" w:cs="Times New Roman"/>
          <w:b/>
          <w:bCs/>
          <w:color w:val="FF0000"/>
        </w:rPr>
      </w:pPr>
    </w:p>
    <w:tbl>
      <w:tblPr>
        <w:tblW w:w="0" w:type="auto"/>
        <w:tblInd w:w="108" w:type="dxa"/>
        <w:tblLayout w:type="fixed"/>
        <w:tblLook w:val="0000"/>
      </w:tblPr>
      <w:tblGrid>
        <w:gridCol w:w="1418"/>
        <w:gridCol w:w="6946"/>
        <w:gridCol w:w="1427"/>
      </w:tblGrid>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jc w:val="center"/>
              <w:rPr>
                <w:rFonts w:ascii="Times New Roman" w:hAnsi="Times New Roman" w:cs="Times New Roman"/>
                <w:b/>
              </w:rPr>
            </w:pPr>
            <w:r w:rsidRPr="009B581C">
              <w:rPr>
                <w:rFonts w:ascii="Times New Roman" w:hAnsi="Times New Roman" w:cs="Times New Roman"/>
                <w:b/>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jc w:val="center"/>
              <w:rPr>
                <w:rFonts w:ascii="Times New Roman" w:hAnsi="Times New Roman" w:cs="Times New Roman"/>
                <w:b/>
              </w:rPr>
            </w:pPr>
            <w:r w:rsidRPr="009B581C">
              <w:rPr>
                <w:rFonts w:ascii="Times New Roman" w:hAnsi="Times New Roman" w:cs="Times New Roman"/>
                <w:b/>
              </w:rPr>
              <w:t>Назив</w:t>
            </w:r>
            <w:r w:rsidRPr="009B581C">
              <w:rPr>
                <w:rFonts w:ascii="Times New Roman" w:hAnsi="Times New Roman" w:cs="Times New Roman"/>
                <w:b/>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jc w:val="center"/>
              <w:rPr>
                <w:rFonts w:ascii="Times New Roman" w:hAnsi="Times New Roman" w:cs="Times New Roman"/>
              </w:rPr>
            </w:pPr>
            <w:r w:rsidRPr="009B581C">
              <w:rPr>
                <w:rFonts w:ascii="Times New Roman" w:hAnsi="Times New Roman" w:cs="Times New Roman"/>
                <w:b/>
              </w:rPr>
              <w:t>Страна</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bCs/>
                <w:iCs/>
              </w:rPr>
              <w:t>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3</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CF5D4E" w:rsidRDefault="00CF5D4E" w:rsidP="003D4DD1">
            <w:pPr>
              <w:snapToGrid w:val="0"/>
              <w:rPr>
                <w:rFonts w:ascii="Times New Roman" w:hAnsi="Times New Roman" w:cs="Times New Roman"/>
                <w:lang w:val="sr-Cyrl-CS"/>
              </w:rPr>
            </w:pPr>
            <w:r>
              <w:rPr>
                <w:rFonts w:ascii="Times New Roman" w:hAnsi="Times New Roman" w:cs="Times New Roman"/>
              </w:rPr>
              <w:t>O</w:t>
            </w:r>
            <w:r>
              <w:rPr>
                <w:rFonts w:ascii="Times New Roman" w:hAnsi="Times New Roman" w:cs="Times New Roman"/>
                <w:lang w:val="sr-Cyrl-CS"/>
              </w:rPr>
              <w:t>пис</w:t>
            </w:r>
            <w:r w:rsidR="009B581C" w:rsidRPr="009B581C">
              <w:rPr>
                <w:rFonts w:ascii="Times New Roman" w:hAnsi="Times New Roman" w:cs="Times New Roman"/>
              </w:rPr>
              <w:t xml:space="preserve"> предмета јавне набавке </w:t>
            </w:r>
            <w:r>
              <w:rPr>
                <w:rFonts w:ascii="Times New Roman" w:hAnsi="Times New Roman" w:cs="Times New Roman"/>
                <w:lang w:val="sr-Cyrl-CS"/>
              </w:rPr>
              <w:t>(спецификација)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lang w:val="sr-Cyrl-CS"/>
              </w:rPr>
              <w:t>4</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5</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IV</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CF5D4E" w:rsidP="003D4DD1">
            <w:pPr>
              <w:snapToGrid w:val="0"/>
              <w:jc w:val="center"/>
              <w:rPr>
                <w:rFonts w:ascii="Times New Roman" w:hAnsi="Times New Roman" w:cs="Times New Roman"/>
                <w:lang w:val="sr-Cyrl-CS"/>
              </w:rPr>
            </w:pPr>
            <w:r>
              <w:rPr>
                <w:rFonts w:ascii="Times New Roman" w:hAnsi="Times New Roman" w:cs="Times New Roman"/>
                <w:lang w:val="sr-Cyrl-CS"/>
              </w:rPr>
              <w:t>8</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1</w:t>
            </w:r>
            <w:r w:rsidR="00CF5D4E">
              <w:rPr>
                <w:rFonts w:ascii="Times New Roman" w:hAnsi="Times New Roman" w:cs="Times New Roman"/>
                <w:lang w:val="sr-Cyrl-CS"/>
              </w:rPr>
              <w:t>5</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CF5D4E">
            <w:pPr>
              <w:snapToGrid w:val="0"/>
              <w:rPr>
                <w:rFonts w:ascii="Times New Roman" w:hAnsi="Times New Roman" w:cs="Times New Roman"/>
              </w:rPr>
            </w:pPr>
            <w:r w:rsidRPr="009B581C">
              <w:rPr>
                <w:rFonts w:ascii="Times New Roman" w:hAnsi="Times New Roman" w:cs="Times New Roman"/>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CF5D4E" w:rsidP="003D4DD1">
            <w:pPr>
              <w:snapToGrid w:val="0"/>
              <w:jc w:val="center"/>
              <w:rPr>
                <w:rFonts w:ascii="Times New Roman" w:hAnsi="Times New Roman" w:cs="Times New Roman"/>
                <w:lang w:val="sr-Cyrl-CS"/>
              </w:rPr>
            </w:pPr>
            <w:r>
              <w:rPr>
                <w:rFonts w:ascii="Times New Roman" w:hAnsi="Times New Roman" w:cs="Times New Roman"/>
                <w:lang w:val="sr-Cyrl-CS"/>
              </w:rPr>
              <w:t>19</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CF5D4E" w:rsidP="003D4DD1">
            <w:pPr>
              <w:snapToGrid w:val="0"/>
              <w:rPr>
                <w:rFonts w:ascii="Times New Roman" w:hAnsi="Times New Roman" w:cs="Times New Roman"/>
              </w:rPr>
            </w:pPr>
            <w:r w:rsidRPr="009B581C">
              <w:rPr>
                <w:rFonts w:ascii="Times New Roman" w:hAnsi="Times New Roman" w:cs="Times New Roman"/>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0</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CF5D4E" w:rsidRDefault="00CF5D4E" w:rsidP="003D4DD1">
            <w:pPr>
              <w:snapToGrid w:val="0"/>
              <w:rPr>
                <w:rFonts w:ascii="Times New Roman" w:hAnsi="Times New Roman" w:cs="Times New Roman"/>
                <w:lang w:val="sr-Cyrl-CS"/>
              </w:rPr>
            </w:pPr>
            <w:r>
              <w:rPr>
                <w:rFonts w:ascii="Times New Roman" w:hAnsi="Times New Roman" w:cs="Times New Roman"/>
                <w:lang w:val="sr-Cyrl-CS"/>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1</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IX</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CF5D4E" w:rsidP="003D4DD1">
            <w:pPr>
              <w:snapToGrid w:val="0"/>
              <w:rPr>
                <w:rFonts w:ascii="Times New Roman" w:hAnsi="Times New Roman" w:cs="Times New Roman"/>
              </w:rPr>
            </w:pPr>
            <w:r w:rsidRPr="009B581C">
              <w:rPr>
                <w:rFonts w:ascii="Times New Roman" w:hAnsi="Times New Roman" w:cs="Times New Roman"/>
              </w:rPr>
              <w:t>Образац изјаве о поштовању обавеза из члана 75. став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2</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X</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F22" w:rsidRDefault="009B581C" w:rsidP="009B5F22">
            <w:pPr>
              <w:snapToGrid w:val="0"/>
              <w:jc w:val="center"/>
              <w:rPr>
                <w:rFonts w:ascii="Times New Roman" w:hAnsi="Times New Roman" w:cs="Times New Roman"/>
                <w:lang w:val="sr-Cyrl-CS"/>
              </w:rPr>
            </w:pPr>
            <w:r w:rsidRPr="009B581C">
              <w:rPr>
                <w:rFonts w:ascii="Times New Roman" w:hAnsi="Times New Roman" w:cs="Times New Roman"/>
              </w:rPr>
              <w:t>2</w:t>
            </w:r>
            <w:r w:rsidR="009B5F22">
              <w:rPr>
                <w:rFonts w:ascii="Times New Roman" w:hAnsi="Times New Roman" w:cs="Times New Roman"/>
                <w:lang w:val="sr-Cyrl-CS"/>
              </w:rPr>
              <w:t>3</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lang w:val="sr-Cyrl-CS"/>
              </w:rPr>
            </w:pPr>
            <w:r w:rsidRPr="009B581C">
              <w:rPr>
                <w:rFonts w:ascii="Times New Roman" w:hAnsi="Times New Roman" w:cs="Times New Roman"/>
              </w:rPr>
              <w:t>X</w:t>
            </w:r>
            <w:r w:rsidRPr="009B581C">
              <w:rPr>
                <w:rFonts w:ascii="Times New Roman" w:hAnsi="Times New Roman" w:cs="Times New Roman"/>
                <w:bCs/>
                <w:iCs/>
              </w:rPr>
              <w:t>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Прилог 1 (Табела утрошка електричне енергије наручиоца)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lang w:val="sr-Cyrl-CS"/>
              </w:rPr>
            </w:pPr>
            <w:r>
              <w:rPr>
                <w:rFonts w:ascii="Times New Roman" w:hAnsi="Times New Roman" w:cs="Times New Roman"/>
                <w:lang w:val="sr-Cyrl-CS"/>
              </w:rPr>
              <w:t>26</w:t>
            </w:r>
          </w:p>
        </w:tc>
      </w:tr>
    </w:tbl>
    <w:p w:rsidR="00736F1E" w:rsidRPr="00736F1E" w:rsidRDefault="00736F1E" w:rsidP="00736F1E">
      <w:pPr>
        <w:rPr>
          <w:lang w:val="sr-Cyrl-CS"/>
        </w:rPr>
      </w:pPr>
    </w:p>
    <w:p w:rsidR="007235D5" w:rsidRPr="00011272" w:rsidRDefault="007235D5" w:rsidP="007235D5">
      <w:pPr>
        <w:pStyle w:val="Default"/>
        <w:rPr>
          <w:rFonts w:ascii="Times New Roman" w:hAnsi="Times New Roman" w:cs="Times New Roman"/>
          <w:sz w:val="22"/>
          <w:szCs w:val="22"/>
          <w:lang w:val="sr-Cyrl-CS"/>
        </w:rPr>
      </w:pPr>
    </w:p>
    <w:p w:rsidR="007235D5" w:rsidRPr="00011272" w:rsidRDefault="007235D5" w:rsidP="007235D5">
      <w:pPr>
        <w:pStyle w:val="Default"/>
        <w:rPr>
          <w:rFonts w:ascii="Times New Roman" w:hAnsi="Times New Roman" w:cs="Times New Roman"/>
          <w:lang w:val="sr-Cyrl-CS"/>
        </w:rPr>
      </w:pPr>
    </w:p>
    <w:p w:rsidR="009B581C" w:rsidRDefault="009B581C" w:rsidP="00365B6F">
      <w:pPr>
        <w:pStyle w:val="Default"/>
        <w:rPr>
          <w:lang w:val="sr-Cyrl-CS"/>
        </w:rPr>
      </w:pPr>
    </w:p>
    <w:p w:rsidR="0057577E" w:rsidRDefault="0057577E" w:rsidP="00365B6F">
      <w:pPr>
        <w:pStyle w:val="Default"/>
        <w:rPr>
          <w:lang w:val="sr-Cyrl-CS"/>
        </w:rPr>
      </w:pPr>
    </w:p>
    <w:p w:rsidR="0057577E" w:rsidRPr="009B581C" w:rsidRDefault="0057577E" w:rsidP="00365B6F">
      <w:pPr>
        <w:pStyle w:val="Default"/>
        <w:rPr>
          <w:lang w:val="sr-Cyrl-CS"/>
        </w:rPr>
      </w:pPr>
    </w:p>
    <w:p w:rsidR="00365B6F" w:rsidRPr="00365B6F" w:rsidRDefault="00365B6F" w:rsidP="00365B6F">
      <w:pPr>
        <w:pStyle w:val="Default"/>
      </w:pPr>
    </w:p>
    <w:p w:rsidR="00365B6F" w:rsidRDefault="009B581C" w:rsidP="00365B6F">
      <w:pPr>
        <w:pStyle w:val="CM22"/>
        <w:spacing w:after="452"/>
        <w:ind w:left="284" w:hanging="426"/>
        <w:jc w:val="center"/>
        <w:rPr>
          <w:rFonts w:ascii="Times New Roman" w:hAnsi="Times New Roman"/>
          <w:b/>
          <w:bCs/>
          <w:lang w:val="sr-Cyrl-CS"/>
        </w:rPr>
      </w:pPr>
      <w:r>
        <w:rPr>
          <w:rFonts w:ascii="Times New Roman" w:hAnsi="Times New Roman"/>
          <w:b/>
          <w:bCs/>
        </w:rPr>
        <w:t xml:space="preserve">I      </w:t>
      </w:r>
      <w:r w:rsidR="00365B6F" w:rsidRPr="00011272">
        <w:rPr>
          <w:rFonts w:ascii="Times New Roman" w:hAnsi="Times New Roman"/>
          <w:b/>
          <w:bCs/>
          <w:lang w:val="sr-Cyrl-CS"/>
        </w:rPr>
        <w:t xml:space="preserve">ОПШТИ ПОДАЦИ </w:t>
      </w:r>
      <w:r w:rsidR="000174CD">
        <w:rPr>
          <w:rFonts w:ascii="Times New Roman" w:hAnsi="Times New Roman"/>
          <w:b/>
          <w:bCs/>
          <w:lang w:val="sr-Cyrl-CS"/>
        </w:rPr>
        <w:t>И ПОДАЦИ О ПРЕДМЕТУ ЈАВНЕ НАБАВКЕ</w:t>
      </w:r>
    </w:p>
    <w:p w:rsidR="0043584B" w:rsidRPr="0043584B" w:rsidRDefault="0043584B" w:rsidP="0043584B">
      <w:pPr>
        <w:pStyle w:val="Default"/>
        <w:rPr>
          <w:lang w:val="sr-Cyrl-CS"/>
        </w:rPr>
      </w:pPr>
    </w:p>
    <w:p w:rsidR="00FE4613" w:rsidRPr="00C216D7" w:rsidRDefault="00FE4613" w:rsidP="00C216D7">
      <w:pPr>
        <w:pStyle w:val="Default"/>
        <w:numPr>
          <w:ilvl w:val="0"/>
          <w:numId w:val="1"/>
        </w:numPr>
        <w:spacing w:before="197" w:after="244"/>
        <w:ind w:left="284" w:hanging="426"/>
        <w:rPr>
          <w:rFonts w:ascii="Times New Roman" w:hAnsi="Times New Roman" w:cs="Times New Roman"/>
          <w:sz w:val="22"/>
          <w:szCs w:val="22"/>
          <w:lang w:val="sr-Cyrl-CS"/>
        </w:rPr>
      </w:pPr>
      <w:r w:rsidRPr="000174CD">
        <w:rPr>
          <w:rFonts w:ascii="Times New Roman" w:hAnsi="Times New Roman" w:cs="Times New Roman"/>
          <w:b/>
          <w:sz w:val="22"/>
          <w:szCs w:val="22"/>
          <w:lang w:val="sr-Cyrl-CS"/>
        </w:rPr>
        <w:t>Подаци о Наручиоцу</w:t>
      </w:r>
      <w:r>
        <w:rPr>
          <w:rFonts w:ascii="Times New Roman" w:hAnsi="Times New Roman" w:cs="Times New Roman"/>
          <w:sz w:val="22"/>
          <w:szCs w:val="22"/>
          <w:lang w:val="sr-Cyrl-CS"/>
        </w:rPr>
        <w:t>:</w:t>
      </w:r>
      <w:r w:rsidR="000174CD">
        <w:rPr>
          <w:rFonts w:ascii="Times New Roman" w:hAnsi="Times New Roman" w:cs="Times New Roman"/>
          <w:sz w:val="22"/>
          <w:szCs w:val="22"/>
          <w:lang w:val="sr-Cyrl-CS"/>
        </w:rPr>
        <w:br/>
        <w:t>Наручилац: Факултет ветеринарске медицине</w:t>
      </w:r>
      <w:r w:rsidR="000174CD">
        <w:rPr>
          <w:rFonts w:ascii="Times New Roman" w:hAnsi="Times New Roman" w:cs="Times New Roman"/>
          <w:sz w:val="22"/>
          <w:szCs w:val="22"/>
          <w:lang w:val="sr-Cyrl-CS"/>
        </w:rPr>
        <w:br/>
        <w:t>Адреса:</w:t>
      </w:r>
      <w:r w:rsidR="00C216D7">
        <w:rPr>
          <w:rFonts w:ascii="Times New Roman" w:hAnsi="Times New Roman" w:cs="Times New Roman"/>
          <w:sz w:val="22"/>
          <w:szCs w:val="22"/>
          <w:lang w:val="sr-Cyrl-CS"/>
        </w:rPr>
        <w:t xml:space="preserve"> Београд – Савски Венац, Булевар ослобођења 18</w:t>
      </w:r>
      <w:r w:rsidR="00C216D7">
        <w:rPr>
          <w:rFonts w:ascii="Times New Roman" w:hAnsi="Times New Roman" w:cs="Times New Roman"/>
          <w:sz w:val="22"/>
          <w:szCs w:val="22"/>
          <w:lang w:val="sr-Cyrl-CS"/>
        </w:rPr>
        <w:br/>
        <w:t xml:space="preserve">Интернет адреса: </w:t>
      </w:r>
      <w:r w:rsidR="00C216D7" w:rsidRPr="00C216D7">
        <w:rPr>
          <w:rFonts w:ascii="Times New Roman" w:hAnsi="Times New Roman" w:cs="Times New Roman"/>
          <w:b/>
          <w:sz w:val="22"/>
          <w:szCs w:val="22"/>
          <w:lang w:val="sr-Cyrl-CS"/>
        </w:rPr>
        <w:t>www.vet.bg.ac.rs</w:t>
      </w:r>
    </w:p>
    <w:p w:rsidR="00063C24" w:rsidRPr="00063C24" w:rsidRDefault="00365B6F" w:rsidP="00365B6F">
      <w:pPr>
        <w:pStyle w:val="Default"/>
        <w:numPr>
          <w:ilvl w:val="0"/>
          <w:numId w:val="1"/>
        </w:numPr>
        <w:spacing w:before="197" w:after="244"/>
        <w:ind w:left="284" w:hanging="426"/>
        <w:rPr>
          <w:rFonts w:ascii="Times New Roman" w:hAnsi="Times New Roman" w:cs="Times New Roman"/>
          <w:sz w:val="22"/>
          <w:szCs w:val="22"/>
          <w:lang w:val="sr-Cyrl-CS"/>
        </w:rPr>
      </w:pPr>
      <w:r w:rsidRPr="00063C24">
        <w:rPr>
          <w:rFonts w:ascii="Times New Roman" w:hAnsi="Times New Roman" w:cs="Times New Roman"/>
          <w:b/>
          <w:bCs/>
          <w:sz w:val="22"/>
          <w:szCs w:val="22"/>
          <w:lang w:val="sr-Cyrl-CS"/>
        </w:rPr>
        <w:t>Врста поступка</w:t>
      </w:r>
      <w:r w:rsidRPr="00063C24">
        <w:rPr>
          <w:rFonts w:ascii="Times New Roman" w:hAnsi="Times New Roman" w:cs="Times New Roman"/>
          <w:sz w:val="22"/>
          <w:szCs w:val="22"/>
          <w:lang w:val="sr-Cyrl-CS"/>
        </w:rPr>
        <w:t xml:space="preserve">: </w:t>
      </w:r>
      <w:r w:rsidR="00063C24" w:rsidRPr="00063C24">
        <w:rPr>
          <w:rFonts w:ascii="Times New Roman" w:hAnsi="Times New Roman" w:cs="Times New Roman"/>
          <w:sz w:val="22"/>
          <w:szCs w:val="22"/>
        </w:rPr>
        <w:t>Предметна јавна набавка се спроводи у отвореном поступку, у складу са Законом и подзаконским актима којима се уређују јавне набавке</w:t>
      </w:r>
      <w:r w:rsidR="00063C24">
        <w:t xml:space="preserve">. </w:t>
      </w:r>
    </w:p>
    <w:p w:rsidR="00365B6F" w:rsidRPr="00C216D7" w:rsidRDefault="00365B6F" w:rsidP="00C216D7">
      <w:pPr>
        <w:pStyle w:val="Default"/>
        <w:numPr>
          <w:ilvl w:val="0"/>
          <w:numId w:val="1"/>
        </w:numPr>
        <w:tabs>
          <w:tab w:val="left" w:pos="855"/>
        </w:tabs>
        <w:spacing w:before="197"/>
        <w:ind w:left="284" w:hanging="426"/>
        <w:rPr>
          <w:rFonts w:ascii="Times New Roman" w:hAnsi="Times New Roman"/>
          <w:lang w:val="sr-Cyrl-CS"/>
        </w:rPr>
      </w:pPr>
      <w:r w:rsidRPr="00C216D7">
        <w:rPr>
          <w:rFonts w:ascii="Times New Roman" w:hAnsi="Times New Roman" w:cs="Times New Roman"/>
          <w:b/>
          <w:bCs/>
          <w:sz w:val="22"/>
          <w:szCs w:val="22"/>
          <w:lang w:val="sr-Cyrl-CS"/>
        </w:rPr>
        <w:t>Предмет јавне набавке</w:t>
      </w:r>
      <w:r w:rsidRPr="00C216D7">
        <w:rPr>
          <w:rFonts w:ascii="Times New Roman" w:hAnsi="Times New Roman" w:cs="Times New Roman"/>
          <w:sz w:val="22"/>
          <w:szCs w:val="22"/>
          <w:lang w:val="sr-Cyrl-CS"/>
        </w:rPr>
        <w:t xml:space="preserve">: </w:t>
      </w:r>
      <w:r w:rsidR="00C216D7">
        <w:rPr>
          <w:rFonts w:ascii="Times New Roman" w:hAnsi="Times New Roman" w:cs="Times New Roman"/>
          <w:sz w:val="22"/>
          <w:szCs w:val="22"/>
          <w:lang w:val="sr-Cyrl-CS"/>
        </w:rPr>
        <w:br/>
      </w:r>
      <w:r w:rsidR="00C216D7">
        <w:t xml:space="preserve">– </w:t>
      </w:r>
      <w:r w:rsidR="00C216D7" w:rsidRPr="00C216D7">
        <w:rPr>
          <w:rFonts w:ascii="Times New Roman" w:hAnsi="Times New Roman" w:cs="Times New Roman"/>
          <w:sz w:val="22"/>
          <w:szCs w:val="22"/>
        </w:rPr>
        <w:t>Предмет јавне набавке, ознаке и броја ЈН-</w:t>
      </w:r>
      <w:r w:rsidR="00C216D7">
        <w:rPr>
          <w:rFonts w:ascii="Times New Roman" w:hAnsi="Times New Roman" w:cs="Times New Roman"/>
          <w:sz w:val="22"/>
          <w:szCs w:val="22"/>
          <w:lang w:val="sr-Cyrl-CS"/>
        </w:rPr>
        <w:t>01-</w:t>
      </w:r>
      <w:r w:rsidR="00006D15">
        <w:rPr>
          <w:rFonts w:ascii="Times New Roman" w:hAnsi="Times New Roman" w:cs="Times New Roman"/>
          <w:sz w:val="22"/>
          <w:szCs w:val="22"/>
          <w:lang w:val="sr-Cyrl-CS"/>
        </w:rPr>
        <w:t>4</w:t>
      </w:r>
      <w:r w:rsidR="00C216D7">
        <w:rPr>
          <w:rFonts w:ascii="Times New Roman" w:hAnsi="Times New Roman" w:cs="Times New Roman"/>
          <w:sz w:val="22"/>
          <w:szCs w:val="22"/>
          <w:lang w:val="sr-Cyrl-CS"/>
        </w:rPr>
        <w:t>/</w:t>
      </w:r>
      <w:r w:rsidR="004879FA">
        <w:rPr>
          <w:rFonts w:ascii="Times New Roman" w:hAnsi="Times New Roman" w:cs="Times New Roman"/>
          <w:sz w:val="22"/>
          <w:szCs w:val="22"/>
        </w:rPr>
        <w:t>1</w:t>
      </w:r>
      <w:r w:rsidR="00C216D7">
        <w:rPr>
          <w:rFonts w:ascii="Times New Roman" w:hAnsi="Times New Roman" w:cs="Times New Roman"/>
          <w:sz w:val="22"/>
          <w:szCs w:val="22"/>
          <w:lang w:val="sr-Cyrl-CS"/>
        </w:rPr>
        <w:t>-201</w:t>
      </w:r>
      <w:r w:rsidR="004879FA">
        <w:rPr>
          <w:rFonts w:ascii="Times New Roman" w:hAnsi="Times New Roman" w:cs="Times New Roman"/>
          <w:sz w:val="22"/>
          <w:szCs w:val="22"/>
        </w:rPr>
        <w:t>8</w:t>
      </w:r>
      <w:r w:rsidR="00C216D7">
        <w:rPr>
          <w:rFonts w:ascii="Times New Roman" w:hAnsi="Times New Roman" w:cs="Times New Roman"/>
          <w:sz w:val="22"/>
          <w:szCs w:val="22"/>
          <w:lang w:val="sr-Cyrl-CS"/>
        </w:rPr>
        <w:t xml:space="preserve"> </w:t>
      </w:r>
      <w:r w:rsidR="00C216D7" w:rsidRPr="00C216D7">
        <w:rPr>
          <w:rFonts w:ascii="Times New Roman" w:hAnsi="Times New Roman" w:cs="Times New Roman"/>
          <w:sz w:val="22"/>
          <w:szCs w:val="22"/>
        </w:rPr>
        <w:t xml:space="preserve">је електрична енергија за снабдевање </w:t>
      </w:r>
      <w:r w:rsidR="00C216D7">
        <w:rPr>
          <w:rFonts w:ascii="Times New Roman" w:hAnsi="Times New Roman" w:cs="Times New Roman"/>
          <w:sz w:val="22"/>
          <w:szCs w:val="22"/>
          <w:lang w:val="sr-Cyrl-CS"/>
        </w:rPr>
        <w:t>Факултета ветеринарске медицине</w:t>
      </w:r>
      <w:r w:rsidR="00C216D7">
        <w:rPr>
          <w:rFonts w:ascii="Times New Roman" w:hAnsi="Times New Roman"/>
          <w:lang w:val="sr-Cyrl-CS"/>
        </w:rPr>
        <w:br/>
      </w:r>
      <w:r w:rsidR="00C216D7" w:rsidRPr="00C216D7">
        <w:rPr>
          <w:rFonts w:ascii="Times New Roman" w:hAnsi="Times New Roman" w:cs="Times New Roman"/>
          <w:sz w:val="22"/>
          <w:szCs w:val="22"/>
        </w:rPr>
        <w:t xml:space="preserve"> – Назив и ознака из Општег речника набавке: Електрична енергија, ознака 09310000</w:t>
      </w:r>
      <w:r w:rsidR="00C216D7">
        <w:t>-</w:t>
      </w:r>
      <w:r w:rsidR="00C216D7" w:rsidRPr="00C216D7">
        <w:rPr>
          <w:rFonts w:ascii="Times New Roman" w:hAnsi="Times New Roman" w:cs="Times New Roman"/>
          <w:sz w:val="22"/>
          <w:szCs w:val="22"/>
          <w:lang w:val="sr-Cyrl-CS"/>
        </w:rPr>
        <w:t>5</w:t>
      </w:r>
      <w:r w:rsidR="00C216D7" w:rsidRPr="00C216D7">
        <w:rPr>
          <w:rFonts w:ascii="Times New Roman" w:hAnsi="Times New Roman" w:cs="Times New Roman"/>
          <w:sz w:val="22"/>
          <w:szCs w:val="22"/>
        </w:rPr>
        <w:t>.</w:t>
      </w:r>
      <w:r w:rsidR="00C216D7">
        <w:rPr>
          <w:rFonts w:ascii="Times New Roman" w:hAnsi="Times New Roman" w:cs="Times New Roman"/>
          <w:sz w:val="22"/>
          <w:szCs w:val="22"/>
          <w:lang w:val="sr-Cyrl-CS"/>
        </w:rPr>
        <w:br/>
      </w:r>
    </w:p>
    <w:p w:rsidR="00365B6F" w:rsidRPr="005A5162" w:rsidRDefault="00C216D7" w:rsidP="00365B6F">
      <w:pPr>
        <w:pStyle w:val="Default"/>
        <w:numPr>
          <w:ilvl w:val="0"/>
          <w:numId w:val="1"/>
        </w:numPr>
        <w:ind w:left="284" w:hanging="426"/>
        <w:rPr>
          <w:rFonts w:ascii="Times New Roman" w:hAnsi="Times New Roman" w:cs="Times New Roman"/>
          <w:sz w:val="22"/>
          <w:szCs w:val="22"/>
          <w:lang w:val="sr-Cyrl-CS"/>
        </w:rPr>
      </w:pPr>
      <w:r>
        <w:rPr>
          <w:rFonts w:ascii="Times New Roman" w:hAnsi="Times New Roman" w:cs="Times New Roman"/>
          <w:b/>
          <w:bCs/>
          <w:sz w:val="22"/>
          <w:szCs w:val="22"/>
          <w:lang w:val="sr-Cyrl-CS"/>
        </w:rPr>
        <w:t>Циљ поступка:</w:t>
      </w:r>
      <w:r>
        <w:rPr>
          <w:rFonts w:ascii="Times New Roman" w:hAnsi="Times New Roman" w:cs="Times New Roman"/>
          <w:b/>
          <w:bCs/>
          <w:sz w:val="22"/>
          <w:szCs w:val="22"/>
          <w:lang w:val="sr-Cyrl-CS"/>
        </w:rPr>
        <w:br/>
      </w:r>
      <w:r w:rsidR="00365B6F" w:rsidRPr="00C216D7">
        <w:rPr>
          <w:rFonts w:ascii="Times New Roman" w:hAnsi="Times New Roman" w:cs="Times New Roman"/>
          <w:bCs/>
          <w:sz w:val="22"/>
          <w:szCs w:val="22"/>
          <w:lang w:val="sr-Cyrl-CS"/>
        </w:rPr>
        <w:t>Поступак се спроводи ради закључења уговора о предметној јавној наб</w:t>
      </w:r>
      <w:r w:rsidR="00365B6F" w:rsidRPr="00C216D7">
        <w:rPr>
          <w:rFonts w:ascii="Times New Roman" w:hAnsi="Times New Roman" w:cs="Times New Roman"/>
          <w:bCs/>
          <w:sz w:val="22"/>
          <w:szCs w:val="22"/>
        </w:rPr>
        <w:t>авци</w:t>
      </w:r>
      <w:r>
        <w:rPr>
          <w:rFonts w:ascii="Times New Roman" w:hAnsi="Times New Roman" w:cs="Times New Roman"/>
          <w:bCs/>
          <w:sz w:val="22"/>
          <w:szCs w:val="22"/>
          <w:lang w:val="sr-Cyrl-CS"/>
        </w:rPr>
        <w:t>.</w:t>
      </w:r>
    </w:p>
    <w:p w:rsidR="00365B6F" w:rsidRDefault="00365B6F" w:rsidP="00365B6F">
      <w:pPr>
        <w:pStyle w:val="ListParagraph"/>
        <w:rPr>
          <w:rFonts w:ascii="Times New Roman" w:hAnsi="Times New Roman"/>
          <w:b/>
          <w:bCs/>
          <w:lang w:val="sr-Cyrl-CS"/>
        </w:rPr>
      </w:pPr>
    </w:p>
    <w:p w:rsidR="00365B6F" w:rsidRDefault="00C216D7" w:rsidP="00365B6F">
      <w:pPr>
        <w:pStyle w:val="Default"/>
        <w:numPr>
          <w:ilvl w:val="0"/>
          <w:numId w:val="1"/>
        </w:numPr>
        <w:ind w:left="284" w:hanging="426"/>
        <w:rPr>
          <w:rFonts w:ascii="Times New Roman" w:hAnsi="Times New Roman" w:cs="Times New Roman"/>
          <w:sz w:val="22"/>
          <w:szCs w:val="22"/>
          <w:lang w:val="sr-Cyrl-CS"/>
        </w:rPr>
      </w:pPr>
      <w:r>
        <w:rPr>
          <w:rFonts w:ascii="Times New Roman" w:hAnsi="Times New Roman" w:cs="Times New Roman"/>
          <w:b/>
          <w:bCs/>
          <w:sz w:val="22"/>
          <w:szCs w:val="22"/>
          <w:lang w:val="sr-Cyrl-CS"/>
        </w:rPr>
        <w:t>Партије</w:t>
      </w:r>
      <w:r w:rsidR="00365B6F" w:rsidRPr="005A5162">
        <w:rPr>
          <w:rFonts w:ascii="Times New Roman" w:hAnsi="Times New Roman" w:cs="Times New Roman"/>
          <w:sz w:val="22"/>
          <w:szCs w:val="22"/>
          <w:lang w:val="sr-Cyrl-CS"/>
        </w:rPr>
        <w:t xml:space="preserve">: </w:t>
      </w:r>
      <w:r>
        <w:rPr>
          <w:rFonts w:ascii="Times New Roman" w:hAnsi="Times New Roman" w:cs="Times New Roman"/>
          <w:sz w:val="22"/>
          <w:szCs w:val="22"/>
          <w:lang w:val="sr-Cyrl-CS"/>
        </w:rPr>
        <w:br/>
      </w:r>
      <w:r w:rsidRPr="00C216D7">
        <w:rPr>
          <w:rFonts w:ascii="Times New Roman" w:hAnsi="Times New Roman" w:cs="Times New Roman"/>
          <w:sz w:val="22"/>
          <w:szCs w:val="22"/>
        </w:rPr>
        <w:t>Јавна набавка није обликована по партијама.</w:t>
      </w:r>
    </w:p>
    <w:p w:rsidR="00C216D7" w:rsidRDefault="00C216D7" w:rsidP="00C216D7">
      <w:pPr>
        <w:pStyle w:val="ListParagraph"/>
        <w:rPr>
          <w:rFonts w:ascii="Times New Roman" w:hAnsi="Times New Roman"/>
          <w:lang w:val="sr-Cyrl-CS"/>
        </w:rPr>
      </w:pPr>
    </w:p>
    <w:p w:rsidR="00C216D7" w:rsidRDefault="00C216D7" w:rsidP="00365B6F">
      <w:pPr>
        <w:pStyle w:val="Default"/>
        <w:numPr>
          <w:ilvl w:val="0"/>
          <w:numId w:val="1"/>
        </w:numPr>
        <w:ind w:left="284" w:hanging="426"/>
        <w:rPr>
          <w:rFonts w:ascii="Times New Roman" w:hAnsi="Times New Roman" w:cs="Times New Roman"/>
          <w:sz w:val="22"/>
          <w:szCs w:val="22"/>
          <w:lang w:val="sr-Cyrl-CS"/>
        </w:rPr>
      </w:pPr>
      <w:r w:rsidRPr="00C216D7">
        <w:rPr>
          <w:rFonts w:ascii="Times New Roman" w:hAnsi="Times New Roman" w:cs="Times New Roman"/>
          <w:b/>
          <w:sz w:val="22"/>
          <w:szCs w:val="22"/>
          <w:lang w:val="sr-Cyrl-CS"/>
        </w:rPr>
        <w:t>Контакт (лице или служба):</w:t>
      </w:r>
      <w:r>
        <w:rPr>
          <w:rFonts w:ascii="Times New Roman" w:hAnsi="Times New Roman" w:cs="Times New Roman"/>
          <w:sz w:val="22"/>
          <w:szCs w:val="22"/>
          <w:lang w:val="sr-Cyrl-CS"/>
        </w:rPr>
        <w:br/>
        <w:t>Лице за контакт: Зорана Ашћерић</w:t>
      </w:r>
      <w:r>
        <w:rPr>
          <w:rFonts w:ascii="Times New Roman" w:hAnsi="Times New Roman" w:cs="Times New Roman"/>
          <w:sz w:val="22"/>
          <w:szCs w:val="22"/>
          <w:lang w:val="sr-Cyrl-CS"/>
        </w:rPr>
        <w:br/>
        <w:t xml:space="preserve">Е- </w:t>
      </w:r>
      <w:r>
        <w:rPr>
          <w:rFonts w:ascii="Times New Roman" w:hAnsi="Times New Roman" w:cs="Times New Roman"/>
          <w:sz w:val="22"/>
          <w:szCs w:val="22"/>
        </w:rPr>
        <w:t>mail: nabavke@vet.bg.ac.rs</w:t>
      </w:r>
    </w:p>
    <w:p w:rsidR="00006D15" w:rsidRPr="00006D15" w:rsidRDefault="00006D15" w:rsidP="00006D15">
      <w:pPr>
        <w:jc w:val="both"/>
        <w:rPr>
          <w:rFonts w:ascii="Times New Roman" w:hAnsi="Times New Roman" w:cs="Times New Roman"/>
          <w:bCs/>
          <w:lang w:val="ru-RU"/>
        </w:rPr>
      </w:pPr>
      <w:r>
        <w:rPr>
          <w:bCs/>
          <w:lang w:val="sr-Cyrl-CS"/>
        </w:rPr>
        <w:t xml:space="preserve">      </w:t>
      </w:r>
      <w:r w:rsidRPr="00006D15">
        <w:rPr>
          <w:rFonts w:ascii="Times New Roman" w:hAnsi="Times New Roman" w:cs="Times New Roman"/>
          <w:bCs/>
          <w:lang w:val="sr-Cyrl-CS"/>
        </w:rPr>
        <w:t>Радно време: од 0</w:t>
      </w:r>
      <w:r w:rsidRPr="00006D15">
        <w:rPr>
          <w:rFonts w:ascii="Times New Roman" w:hAnsi="Times New Roman" w:cs="Times New Roman"/>
          <w:bCs/>
        </w:rPr>
        <w:t>8</w:t>
      </w:r>
      <w:r w:rsidRPr="00006D15">
        <w:rPr>
          <w:rFonts w:ascii="Times New Roman" w:hAnsi="Times New Roman" w:cs="Times New Roman"/>
          <w:bCs/>
          <w:lang w:val="sr-Cyrl-CS"/>
        </w:rPr>
        <w:t xml:space="preserve"> – 14</w:t>
      </w:r>
      <w:r w:rsidRPr="00006D15">
        <w:rPr>
          <w:rFonts w:ascii="Times New Roman" w:hAnsi="Times New Roman" w:cs="Times New Roman"/>
          <w:bCs/>
        </w:rPr>
        <w:t xml:space="preserve">h </w:t>
      </w:r>
      <w:r w:rsidRPr="00006D15">
        <w:rPr>
          <w:rFonts w:ascii="Times New Roman" w:hAnsi="Times New Roman" w:cs="Times New Roman"/>
          <w:bCs/>
          <w:lang w:val="sr-Cyrl-CS"/>
        </w:rPr>
        <w:t>сваког радног дана</w:t>
      </w:r>
    </w:p>
    <w:p w:rsidR="00006D15" w:rsidRPr="00006D15" w:rsidRDefault="00006D15" w:rsidP="00006D15">
      <w:pPr>
        <w:jc w:val="both"/>
        <w:rPr>
          <w:b/>
          <w:bCs/>
          <w:i/>
          <w:iCs/>
        </w:rPr>
      </w:pPr>
    </w:p>
    <w:p w:rsidR="00C216D7" w:rsidRPr="005A5162" w:rsidRDefault="00C216D7" w:rsidP="00C216D7">
      <w:pPr>
        <w:pStyle w:val="Default"/>
        <w:rPr>
          <w:rFonts w:ascii="Times New Roman" w:hAnsi="Times New Roman" w:cs="Times New Roman"/>
          <w:sz w:val="22"/>
          <w:szCs w:val="22"/>
          <w:lang w:val="sr-Cyrl-CS"/>
        </w:rPr>
      </w:pPr>
    </w:p>
    <w:p w:rsidR="00365B6F" w:rsidRPr="00011272" w:rsidRDefault="00FE4613" w:rsidP="00365B6F">
      <w:pPr>
        <w:pStyle w:val="Default"/>
        <w:rPr>
          <w:lang w:val="sr-Cyrl-CS"/>
        </w:rPr>
      </w:pPr>
      <w:r>
        <w:rPr>
          <w:lang w:val="sr-Cyrl-CS"/>
        </w:rPr>
        <w:t xml:space="preserve">           </w:t>
      </w:r>
    </w:p>
    <w:p w:rsidR="00365B6F" w:rsidRDefault="00365B6F" w:rsidP="00365B6F">
      <w:pPr>
        <w:pStyle w:val="CM26"/>
        <w:spacing w:after="332" w:line="453" w:lineRule="atLeast"/>
        <w:ind w:left="284" w:hanging="426"/>
        <w:jc w:val="center"/>
        <w:rPr>
          <w:rFonts w:ascii="Times New Roman" w:hAnsi="Times New Roman"/>
          <w:b/>
          <w:bCs/>
          <w:color w:val="000000"/>
          <w:lang w:val="sr-Cyrl-CS"/>
        </w:rPr>
      </w:pPr>
    </w:p>
    <w:p w:rsidR="007235D5" w:rsidRDefault="007235D5"/>
    <w:p w:rsidR="007235D5" w:rsidRPr="00011272" w:rsidRDefault="007235D5" w:rsidP="00736F1E">
      <w:pPr>
        <w:pStyle w:val="Default"/>
        <w:spacing w:line="338" w:lineRule="atLeast"/>
        <w:jc w:val="both"/>
        <w:rPr>
          <w:rFonts w:ascii="Times New Roman" w:hAnsi="Times New Roman" w:cs="Times New Roman"/>
          <w:sz w:val="22"/>
          <w:szCs w:val="22"/>
          <w:lang w:val="sr-Cyrl-CS"/>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rPr>
      </w:pPr>
    </w:p>
    <w:p w:rsidR="0055280C" w:rsidRDefault="0055280C" w:rsidP="007235D5">
      <w:pPr>
        <w:pStyle w:val="NoSpacing"/>
        <w:jc w:val="center"/>
        <w:rPr>
          <w:rFonts w:ascii="Times New Roman" w:hAnsi="Times New Roman"/>
          <w:b/>
          <w:sz w:val="24"/>
          <w:szCs w:val="24"/>
          <w:lang w:val="sr-Cyrl-CS"/>
        </w:rPr>
      </w:pPr>
    </w:p>
    <w:p w:rsidR="00F47B54" w:rsidRDefault="00F47B54" w:rsidP="007235D5">
      <w:pPr>
        <w:pStyle w:val="NoSpacing"/>
        <w:jc w:val="center"/>
        <w:rPr>
          <w:rFonts w:ascii="Times New Roman" w:hAnsi="Times New Roman"/>
          <w:b/>
          <w:sz w:val="24"/>
          <w:szCs w:val="24"/>
          <w:lang w:val="sr-Cyrl-CS"/>
        </w:rPr>
      </w:pPr>
    </w:p>
    <w:p w:rsidR="00F47B54" w:rsidRDefault="00F47B54" w:rsidP="007235D5">
      <w:pPr>
        <w:pStyle w:val="NoSpacing"/>
        <w:jc w:val="center"/>
        <w:rPr>
          <w:rFonts w:ascii="Times New Roman" w:hAnsi="Times New Roman"/>
          <w:b/>
          <w:sz w:val="24"/>
          <w:szCs w:val="24"/>
          <w:lang w:val="sr-Cyrl-CS"/>
        </w:rPr>
      </w:pPr>
    </w:p>
    <w:p w:rsidR="00F47B54" w:rsidRPr="00F47B54" w:rsidRDefault="00F47B54" w:rsidP="007235D5">
      <w:pPr>
        <w:pStyle w:val="NoSpacing"/>
        <w:jc w:val="center"/>
        <w:rPr>
          <w:rFonts w:ascii="Times New Roman" w:hAnsi="Times New Roman"/>
          <w:b/>
          <w:sz w:val="24"/>
          <w:szCs w:val="24"/>
          <w:lang w:val="sr-Cyrl-CS"/>
        </w:rPr>
      </w:pPr>
    </w:p>
    <w:p w:rsidR="0055280C" w:rsidRDefault="0055280C" w:rsidP="00D277F0">
      <w:pPr>
        <w:pStyle w:val="NoSpacing"/>
        <w:rPr>
          <w:rFonts w:ascii="Times New Roman" w:hAnsi="Times New Roman"/>
          <w:b/>
          <w:sz w:val="24"/>
          <w:szCs w:val="24"/>
          <w:lang w:val="sr-Cyrl-CS"/>
        </w:rPr>
      </w:pPr>
    </w:p>
    <w:p w:rsidR="0030685E" w:rsidRDefault="0030685E" w:rsidP="00D277F0">
      <w:pPr>
        <w:pStyle w:val="NoSpacing"/>
        <w:rPr>
          <w:rFonts w:ascii="Times New Roman" w:hAnsi="Times New Roman"/>
          <w:b/>
          <w:sz w:val="24"/>
          <w:szCs w:val="24"/>
          <w:lang w:val="sr-Cyrl-CS"/>
        </w:rPr>
      </w:pPr>
    </w:p>
    <w:p w:rsidR="00D277F0" w:rsidRPr="00D277F0" w:rsidRDefault="00D277F0" w:rsidP="00D277F0">
      <w:pPr>
        <w:pStyle w:val="NoSpacing"/>
        <w:rPr>
          <w:rFonts w:ascii="Times New Roman" w:hAnsi="Times New Roman"/>
          <w:b/>
          <w:sz w:val="24"/>
          <w:szCs w:val="24"/>
          <w:lang w:val="sr-Cyrl-CS"/>
        </w:rPr>
      </w:pPr>
    </w:p>
    <w:p w:rsidR="0055280C" w:rsidRDefault="0055280C" w:rsidP="007235D5">
      <w:pPr>
        <w:pStyle w:val="NoSpacing"/>
        <w:jc w:val="center"/>
        <w:rPr>
          <w:rFonts w:ascii="Times New Roman" w:hAnsi="Times New Roman"/>
          <w:b/>
          <w:sz w:val="24"/>
          <w:szCs w:val="24"/>
        </w:rPr>
      </w:pPr>
    </w:p>
    <w:p w:rsidR="007235D5" w:rsidRPr="00D277F0" w:rsidRDefault="0055280C" w:rsidP="007235D5">
      <w:pPr>
        <w:pStyle w:val="NoSpacing"/>
        <w:jc w:val="center"/>
        <w:rPr>
          <w:rFonts w:ascii="Times New Roman" w:hAnsi="Times New Roman"/>
          <w:b/>
          <w:lang w:val="sr-Cyrl-CS"/>
        </w:rPr>
      </w:pPr>
      <w:r w:rsidRPr="00D277F0">
        <w:rPr>
          <w:rFonts w:ascii="Times New Roman" w:hAnsi="Times New Roman"/>
          <w:b/>
        </w:rPr>
        <w:t xml:space="preserve">II      </w:t>
      </w:r>
      <w:r w:rsidR="007235D5" w:rsidRPr="00D277F0">
        <w:rPr>
          <w:rFonts w:ascii="Times New Roman" w:hAnsi="Times New Roman"/>
          <w:b/>
          <w:lang w:val="sr-Cyrl-CS"/>
        </w:rPr>
        <w:t xml:space="preserve">ОПИС ПРЕДМЕТА ЈАВНЕ НАБАВКЕ (СПЕЦИФИКАЦИЈА) </w:t>
      </w:r>
    </w:p>
    <w:p w:rsidR="007235D5" w:rsidRPr="00D277F0" w:rsidRDefault="007235D5" w:rsidP="007235D5">
      <w:pPr>
        <w:pStyle w:val="NoSpacing"/>
        <w:rPr>
          <w:rFonts w:ascii="Times New Roman" w:hAnsi="Times New Roman"/>
          <w:lang w:val="sr-Cyrl-CS"/>
        </w:rPr>
      </w:pP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Врста и количина добара</w:t>
      </w:r>
      <w:r w:rsidRPr="00F47B54">
        <w:rPr>
          <w:rFonts w:ascii="Times New Roman" w:hAnsi="Times New Roman"/>
          <w:bCs/>
          <w:sz w:val="20"/>
          <w:szCs w:val="20"/>
          <w:lang w:val="sr-Cyrl-CS"/>
        </w:rPr>
        <w:t>:</w:t>
      </w:r>
      <w:r w:rsidRPr="00F47B54">
        <w:rPr>
          <w:rFonts w:ascii="Times New Roman" w:hAnsi="Times New Roman"/>
          <w:sz w:val="20"/>
          <w:szCs w:val="20"/>
          <w:lang w:val="sr-Cyrl-CS"/>
        </w:rPr>
        <w:t xml:space="preserve">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Електрична енергија (закључење уговора о потпуном снабдевању)</w:t>
      </w:r>
      <w:r w:rsidR="00A65476" w:rsidRPr="00F47B54">
        <w:rPr>
          <w:rFonts w:ascii="Times New Roman" w:hAnsi="Times New Roman"/>
          <w:sz w:val="20"/>
          <w:szCs w:val="20"/>
          <w:lang w:val="sr-Cyrl-CS"/>
        </w:rPr>
        <w:t xml:space="preserve"> за 201</w:t>
      </w:r>
      <w:r w:rsidR="004879FA">
        <w:rPr>
          <w:rFonts w:ascii="Times New Roman" w:hAnsi="Times New Roman"/>
          <w:sz w:val="20"/>
          <w:szCs w:val="20"/>
        </w:rPr>
        <w:t>8</w:t>
      </w:r>
      <w:r w:rsidR="00A65476" w:rsidRPr="00F47B54">
        <w:rPr>
          <w:rFonts w:ascii="Times New Roman" w:hAnsi="Times New Roman"/>
          <w:sz w:val="20"/>
          <w:szCs w:val="20"/>
          <w:lang w:val="sr-Cyrl-CS"/>
        </w:rPr>
        <w:t>.</w:t>
      </w:r>
      <w:r w:rsidR="004879FA">
        <w:rPr>
          <w:rFonts w:ascii="Times New Roman" w:hAnsi="Times New Roman"/>
          <w:sz w:val="20"/>
          <w:szCs w:val="20"/>
          <w:lang w:val="sr-Cyrl-CS"/>
        </w:rPr>
        <w:t xml:space="preserve"> </w:t>
      </w:r>
      <w:r w:rsidR="00A65476" w:rsidRPr="00F47B54">
        <w:rPr>
          <w:rFonts w:ascii="Times New Roman" w:hAnsi="Times New Roman"/>
          <w:sz w:val="20"/>
          <w:szCs w:val="20"/>
          <w:lang w:val="sr-Cyrl-CS"/>
        </w:rPr>
        <w:t>годину</w:t>
      </w:r>
      <w:r w:rsidRPr="00F47B54">
        <w:rPr>
          <w:rFonts w:ascii="Times New Roman" w:hAnsi="Times New Roman"/>
          <w:sz w:val="20"/>
          <w:szCs w:val="20"/>
          <w:lang w:val="sr-Cyrl-CS"/>
        </w:rPr>
        <w:t xml:space="preserve">;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 xml:space="preserve">Количина електричне енергије одређиваће се на основу остварене потрошње купца (наручиоца) на местима примопредаје током периода снабдевања;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Оквирни обим динамике испоруке: аналогно утрошку у 201</w:t>
      </w:r>
      <w:r w:rsidR="004879FA">
        <w:rPr>
          <w:rFonts w:ascii="Times New Roman" w:hAnsi="Times New Roman"/>
          <w:sz w:val="20"/>
          <w:szCs w:val="20"/>
        </w:rPr>
        <w:t>7</w:t>
      </w:r>
      <w:r w:rsidRPr="00F47B54">
        <w:rPr>
          <w:rFonts w:ascii="Times New Roman" w:hAnsi="Times New Roman"/>
          <w:sz w:val="20"/>
          <w:szCs w:val="20"/>
          <w:lang w:val="sr-Cyrl-CS"/>
        </w:rPr>
        <w:t xml:space="preserve">. години према Табели (у прилогу 1)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Снабдевач је балансно одговоран за место примопредаје купцу (наручиоцу).</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Врста продаје</w:t>
      </w:r>
      <w:r w:rsidRPr="00F47B54">
        <w:rPr>
          <w:rFonts w:ascii="Times New Roman" w:hAnsi="Times New Roman"/>
          <w:bCs/>
          <w:sz w:val="20"/>
          <w:szCs w:val="20"/>
          <w:lang w:val="sr-Cyrl-CS"/>
        </w:rPr>
        <w:t>:</w:t>
      </w:r>
      <w:r w:rsidRPr="00F47B54">
        <w:rPr>
          <w:rFonts w:ascii="Times New Roman" w:hAnsi="Times New Roman"/>
          <w:b/>
          <w:bCs/>
          <w:sz w:val="20"/>
          <w:szCs w:val="20"/>
          <w:lang w:val="sr-Cyrl-CS"/>
        </w:rPr>
        <w:t xml:space="preserve"> </w:t>
      </w:r>
    </w:p>
    <w:p w:rsidR="007235D5" w:rsidRPr="00F47B54" w:rsidRDefault="007235D5" w:rsidP="007235D5">
      <w:pPr>
        <w:pStyle w:val="ListParagraph"/>
        <w:widowControl w:val="0"/>
        <w:numPr>
          <w:ilvl w:val="0"/>
          <w:numId w:val="6"/>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sz w:val="20"/>
          <w:szCs w:val="20"/>
          <w:lang w:val="sr-Cyrl-CS"/>
        </w:rPr>
        <w:t>Стална и гарантована.</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sz w:val="20"/>
          <w:szCs w:val="20"/>
          <w:lang w:val="sr-Cyrl-CS"/>
        </w:rPr>
        <w:t>Техничке карактеристике</w:t>
      </w:r>
      <w:r w:rsidRPr="00F47B54">
        <w:rPr>
          <w:rFonts w:ascii="Times New Roman" w:hAnsi="Times New Roman"/>
          <w:sz w:val="20"/>
          <w:szCs w:val="20"/>
          <w:lang w:val="sr-Cyrl-CS"/>
        </w:rPr>
        <w:t>:</w:t>
      </w:r>
    </w:p>
    <w:p w:rsidR="004879FA" w:rsidRPr="004879FA" w:rsidRDefault="007235D5" w:rsidP="004879FA">
      <w:pPr>
        <w:pStyle w:val="ListParagraph"/>
        <w:widowControl w:val="0"/>
        <w:numPr>
          <w:ilvl w:val="0"/>
          <w:numId w:val="28"/>
        </w:numPr>
        <w:autoSpaceDE w:val="0"/>
        <w:autoSpaceDN w:val="0"/>
        <w:adjustRightInd w:val="0"/>
        <w:spacing w:after="0" w:line="240" w:lineRule="auto"/>
        <w:jc w:val="both"/>
        <w:rPr>
          <w:rFonts w:ascii="Times New Roman" w:hAnsi="Times New Roman"/>
          <w:sz w:val="20"/>
          <w:szCs w:val="20"/>
          <w:lang w:val="sr-Cyrl-CS"/>
        </w:rPr>
      </w:pPr>
      <w:r w:rsidRPr="004879FA">
        <w:rPr>
          <w:rFonts w:ascii="Times New Roman" w:hAnsi="Times New Roman"/>
          <w:sz w:val="20"/>
          <w:szCs w:val="20"/>
          <w:lang w:val="sr-Cyrl-CS"/>
        </w:rPr>
        <w:t xml:space="preserve">У складу са Правилима о раду тржишта електричне енергије </w:t>
      </w:r>
    </w:p>
    <w:p w:rsidR="007235D5" w:rsidRPr="004879FA" w:rsidRDefault="007235D5" w:rsidP="0056124D">
      <w:pPr>
        <w:pStyle w:val="ListParagraph"/>
        <w:widowControl w:val="0"/>
        <w:numPr>
          <w:ilvl w:val="0"/>
          <w:numId w:val="4"/>
        </w:numPr>
        <w:autoSpaceDE w:val="0"/>
        <w:autoSpaceDN w:val="0"/>
        <w:adjustRightInd w:val="0"/>
        <w:spacing w:after="0" w:line="240" w:lineRule="auto"/>
        <w:jc w:val="both"/>
        <w:rPr>
          <w:rFonts w:ascii="Times New Roman" w:hAnsi="Times New Roman"/>
          <w:sz w:val="20"/>
          <w:szCs w:val="20"/>
          <w:lang w:val="sr-Cyrl-CS"/>
        </w:rPr>
      </w:pPr>
      <w:r w:rsidRPr="004879FA">
        <w:rPr>
          <w:rFonts w:ascii="Times New Roman" w:hAnsi="Times New Roman"/>
          <w:b/>
          <w:bCs/>
          <w:sz w:val="20"/>
          <w:szCs w:val="20"/>
          <w:lang w:val="sr-Cyrl-CS"/>
        </w:rPr>
        <w:t>Квалитет добара</w:t>
      </w:r>
      <w:r w:rsidRPr="004879FA">
        <w:rPr>
          <w:rFonts w:ascii="Times New Roman" w:hAnsi="Times New Roman"/>
          <w:bCs/>
          <w:sz w:val="20"/>
          <w:szCs w:val="20"/>
          <w:lang w:val="sr-Cyrl-CS"/>
        </w:rPr>
        <w:t xml:space="preserve">: </w:t>
      </w:r>
    </w:p>
    <w:p w:rsidR="004879FA" w:rsidRPr="004879FA" w:rsidRDefault="004879FA" w:rsidP="004879FA">
      <w:pPr>
        <w:pStyle w:val="ListParagraph"/>
        <w:widowControl w:val="0"/>
        <w:numPr>
          <w:ilvl w:val="0"/>
          <w:numId w:val="28"/>
        </w:numPr>
        <w:autoSpaceDE w:val="0"/>
        <w:autoSpaceDN w:val="0"/>
        <w:adjustRightInd w:val="0"/>
        <w:spacing w:after="0" w:line="239" w:lineRule="auto"/>
        <w:rPr>
          <w:rFonts w:ascii="Times New Roman" w:hAnsi="Times New Roman"/>
          <w:sz w:val="20"/>
          <w:szCs w:val="20"/>
          <w:lang w:val="sr-Cyrl-CS"/>
        </w:rPr>
      </w:pPr>
      <w:r w:rsidRPr="004879FA">
        <w:rPr>
          <w:rFonts w:ascii="Times New Roman" w:hAnsi="Times New Roman"/>
          <w:sz w:val="20"/>
          <w:szCs w:val="20"/>
        </w:rPr>
        <w:t>Врста и ниво квалитета испоручене електричне енергије треба да буде у складу са Правилима о раду преносног система и изменама и допунама Правила о раду преносног система, Правилима о раду дистрибутивног система и Уредбе о условима испоруке и снабдевања електричном енергијом.</w:t>
      </w:r>
    </w:p>
    <w:p w:rsidR="007235D5" w:rsidRPr="004879FA" w:rsidRDefault="004879FA" w:rsidP="004879FA">
      <w:pPr>
        <w:pStyle w:val="ListParagraph"/>
        <w:widowControl w:val="0"/>
        <w:numPr>
          <w:ilvl w:val="0"/>
          <w:numId w:val="28"/>
        </w:numPr>
        <w:autoSpaceDE w:val="0"/>
        <w:autoSpaceDN w:val="0"/>
        <w:adjustRightInd w:val="0"/>
        <w:spacing w:after="0" w:line="239" w:lineRule="auto"/>
        <w:rPr>
          <w:rFonts w:ascii="Times New Roman" w:hAnsi="Times New Roman"/>
          <w:sz w:val="20"/>
          <w:szCs w:val="20"/>
          <w:lang w:val="sr-Cyrl-CS"/>
        </w:rPr>
      </w:pPr>
      <w:r>
        <w:t xml:space="preserve"> </w:t>
      </w:r>
      <w:r w:rsidR="007235D5" w:rsidRPr="004879FA">
        <w:rPr>
          <w:rFonts w:ascii="Times New Roman" w:hAnsi="Times New Roman"/>
          <w:b/>
          <w:bCs/>
          <w:sz w:val="20"/>
          <w:szCs w:val="20"/>
          <w:lang w:val="sr-Cyrl-CS"/>
        </w:rPr>
        <w:t>Капацитет испоруке</w:t>
      </w:r>
      <w:r w:rsidR="007235D5" w:rsidRPr="004879FA">
        <w:rPr>
          <w:rFonts w:ascii="Times New Roman" w:hAnsi="Times New Roman"/>
          <w:bCs/>
          <w:sz w:val="20"/>
          <w:szCs w:val="20"/>
          <w:lang w:val="sr-Cyrl-CS"/>
        </w:rPr>
        <w:t xml:space="preserve">: </w:t>
      </w:r>
    </w:p>
    <w:p w:rsidR="007235D5" w:rsidRPr="00F47B54" w:rsidRDefault="006211D1" w:rsidP="007235D5">
      <w:pPr>
        <w:pStyle w:val="ListParagraph"/>
        <w:widowControl w:val="0"/>
        <w:numPr>
          <w:ilvl w:val="0"/>
          <w:numId w:val="6"/>
        </w:numPr>
        <w:autoSpaceDE w:val="0"/>
        <w:autoSpaceDN w:val="0"/>
        <w:adjustRightInd w:val="0"/>
        <w:spacing w:after="0" w:line="239" w:lineRule="auto"/>
        <w:rPr>
          <w:rFonts w:ascii="Times New Roman" w:hAnsi="Times New Roman"/>
          <w:sz w:val="20"/>
          <w:szCs w:val="20"/>
          <w:lang w:val="sr-Cyrl-CS"/>
        </w:rPr>
      </w:pPr>
      <w:r>
        <w:rPr>
          <w:rFonts w:ascii="Times New Roman" w:hAnsi="Times New Roman"/>
          <w:sz w:val="20"/>
          <w:szCs w:val="20"/>
          <w:lang w:val="sr-Cyrl-CS"/>
        </w:rPr>
        <w:t>Према Табели (у прилогу 1) из Конкурсне документације.</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Период испоруке</w:t>
      </w:r>
      <w:r w:rsidRPr="00F47B54">
        <w:rPr>
          <w:rFonts w:ascii="Times New Roman" w:hAnsi="Times New Roman"/>
          <w:bCs/>
          <w:sz w:val="20"/>
          <w:szCs w:val="20"/>
          <w:lang w:val="sr-Cyrl-CS"/>
        </w:rPr>
        <w:t>:</w:t>
      </w:r>
    </w:p>
    <w:p w:rsidR="007235D5" w:rsidRPr="00F47B54" w:rsidRDefault="007235D5" w:rsidP="007235D5">
      <w:pPr>
        <w:pStyle w:val="ListParagraph"/>
        <w:widowControl w:val="0"/>
        <w:numPr>
          <w:ilvl w:val="0"/>
          <w:numId w:val="6"/>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sz w:val="20"/>
          <w:szCs w:val="20"/>
          <w:lang w:val="sr-Cyrl-CS"/>
        </w:rPr>
        <w:t>Годину дана, рачунајући од дана закључења уговора и од 00:00 до 24:00 часа.</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Место испоруке добара</w:t>
      </w:r>
      <w:r w:rsidRPr="00F47B54">
        <w:rPr>
          <w:rFonts w:ascii="Times New Roman" w:hAnsi="Times New Roman"/>
          <w:bCs/>
          <w:sz w:val="20"/>
          <w:szCs w:val="20"/>
          <w:lang w:val="sr-Cyrl-CS"/>
        </w:rPr>
        <w:t>:</w:t>
      </w:r>
    </w:p>
    <w:p w:rsidR="003567B3" w:rsidRPr="00F47B54" w:rsidRDefault="003567B3" w:rsidP="007235D5">
      <w:pPr>
        <w:pStyle w:val="ListParagraph"/>
        <w:widowControl w:val="0"/>
        <w:numPr>
          <w:ilvl w:val="0"/>
          <w:numId w:val="6"/>
        </w:numPr>
        <w:overflowPunct w:val="0"/>
        <w:autoSpaceDE w:val="0"/>
        <w:autoSpaceDN w:val="0"/>
        <w:adjustRightInd w:val="0"/>
        <w:spacing w:after="0" w:line="259" w:lineRule="auto"/>
        <w:jc w:val="both"/>
        <w:rPr>
          <w:rFonts w:ascii="Times New Roman" w:hAnsi="Times New Roman"/>
          <w:sz w:val="20"/>
          <w:szCs w:val="20"/>
          <w:lang w:val="sr-Cyrl-CS"/>
        </w:rPr>
      </w:pPr>
      <w:r w:rsidRPr="00F47B54">
        <w:rPr>
          <w:rFonts w:ascii="Times New Roman" w:hAnsi="Times New Roman"/>
          <w:sz w:val="20"/>
          <w:szCs w:val="20"/>
          <w:lang w:val="sr-Cyrl-CS"/>
        </w:rPr>
        <w:t>Место испоруке електричне енергије је унутар електроенергетског система Републике Србије на електроенергетском објекту, Булевар ослобођења 18, мерно место ЕД.БРОЈ 94452810</w:t>
      </w:r>
    </w:p>
    <w:p w:rsidR="007235D5" w:rsidRPr="00F47B54" w:rsidRDefault="007235D5" w:rsidP="007235D5">
      <w:pPr>
        <w:pStyle w:val="ListParagraph"/>
        <w:widowControl w:val="0"/>
        <w:numPr>
          <w:ilvl w:val="0"/>
          <w:numId w:val="6"/>
        </w:numPr>
        <w:overflowPunct w:val="0"/>
        <w:autoSpaceDE w:val="0"/>
        <w:autoSpaceDN w:val="0"/>
        <w:adjustRightInd w:val="0"/>
        <w:spacing w:after="0" w:line="259" w:lineRule="auto"/>
        <w:jc w:val="both"/>
        <w:rPr>
          <w:rFonts w:ascii="Times New Roman" w:hAnsi="Times New Roman"/>
          <w:sz w:val="20"/>
          <w:szCs w:val="20"/>
          <w:lang w:val="sr-Cyrl-CS"/>
        </w:rPr>
      </w:pPr>
      <w:r w:rsidRPr="00F47B54">
        <w:rPr>
          <w:rFonts w:ascii="Times New Roman" w:hAnsi="Times New Roman"/>
          <w:b/>
          <w:sz w:val="20"/>
          <w:szCs w:val="20"/>
          <w:lang w:val="sr-Cyrl-CS"/>
        </w:rPr>
        <w:t xml:space="preserve">Понуђач је дужан да уз понуду достави </w:t>
      </w:r>
      <w:r w:rsidRPr="00F47B54">
        <w:rPr>
          <w:rFonts w:ascii="Times New Roman" w:hAnsi="Times New Roman"/>
          <w:b/>
          <w:sz w:val="20"/>
          <w:szCs w:val="20"/>
          <w:u w:val="single"/>
          <w:lang w:val="sr-Cyrl-CS"/>
        </w:rPr>
        <w:t>Изјаву на свом меморандуму</w:t>
      </w:r>
      <w:r w:rsidRPr="00F47B54">
        <w:rPr>
          <w:rFonts w:ascii="Times New Roman" w:hAnsi="Times New Roman"/>
          <w:sz w:val="20"/>
          <w:szCs w:val="20"/>
          <w:lang w:val="sr-Cyrl-CS"/>
        </w:rPr>
        <w:t>, потписану од стране одговорног лица понуђача и оверену печатом</w:t>
      </w:r>
      <w:r w:rsidR="0056124D">
        <w:rPr>
          <w:rFonts w:ascii="Times New Roman" w:hAnsi="Times New Roman"/>
          <w:sz w:val="20"/>
          <w:szCs w:val="20"/>
          <w:lang w:val="sr-Cyrl-CS"/>
        </w:rPr>
        <w:t xml:space="preserve"> </w:t>
      </w:r>
      <w:r w:rsidR="00A65476" w:rsidRPr="00F47B54">
        <w:rPr>
          <w:rFonts w:ascii="Times New Roman" w:hAnsi="Times New Roman"/>
          <w:b/>
          <w:i/>
          <w:sz w:val="20"/>
          <w:szCs w:val="20"/>
          <w:lang w:val="sr-Cyrl-CS"/>
        </w:rPr>
        <w:t>(у случају недостављања понуда ће бити одбијена као неприхватљива)</w:t>
      </w:r>
      <w:r w:rsidRPr="00F47B54">
        <w:rPr>
          <w:rFonts w:ascii="Times New Roman" w:hAnsi="Times New Roman"/>
          <w:b/>
          <w:i/>
          <w:sz w:val="20"/>
          <w:szCs w:val="20"/>
          <w:lang w:val="sr-Cyrl-CS"/>
        </w:rPr>
        <w:t>,</w:t>
      </w:r>
      <w:r w:rsidRPr="00F47B54">
        <w:rPr>
          <w:rFonts w:ascii="Times New Roman" w:hAnsi="Times New Roman"/>
          <w:sz w:val="20"/>
          <w:szCs w:val="20"/>
          <w:lang w:val="sr-Cyrl-CS"/>
        </w:rPr>
        <w:t xml:space="preserve"> којом се обавезује да ће, уколико му буде додељен уговор у предметном поступку јавне набавке, поступити у складу са чланом 141. став 5. </w:t>
      </w:r>
      <w:r w:rsidR="0056124D">
        <w:rPr>
          <w:rFonts w:ascii="Times New Roman" w:hAnsi="Times New Roman"/>
          <w:sz w:val="20"/>
          <w:szCs w:val="20"/>
        </w:rPr>
        <w:t xml:space="preserve">– </w:t>
      </w:r>
      <w:r w:rsidR="0056124D">
        <w:rPr>
          <w:rFonts w:ascii="Times New Roman" w:hAnsi="Times New Roman"/>
          <w:sz w:val="20"/>
          <w:szCs w:val="20"/>
          <w:lang w:val="sr-Cyrl-CS"/>
        </w:rPr>
        <w:t xml:space="preserve">чланом  188. став 3. </w:t>
      </w:r>
      <w:r w:rsidRPr="00F47B54">
        <w:rPr>
          <w:rFonts w:ascii="Times New Roman" w:hAnsi="Times New Roman"/>
          <w:sz w:val="20"/>
          <w:szCs w:val="20"/>
          <w:lang w:val="sr-Cyrl-CS"/>
        </w:rPr>
        <w:t>Закона о енергетици, односно да ће одмах по потписивању уговора закључити:</w:t>
      </w:r>
    </w:p>
    <w:p w:rsidR="007235D5" w:rsidRPr="00F47B54" w:rsidRDefault="007235D5" w:rsidP="007235D5">
      <w:pPr>
        <w:pStyle w:val="ListParagraph"/>
        <w:widowControl w:val="0"/>
        <w:numPr>
          <w:ilvl w:val="0"/>
          <w:numId w:val="7"/>
        </w:numPr>
        <w:overflowPunct w:val="0"/>
        <w:autoSpaceDE w:val="0"/>
        <w:autoSpaceDN w:val="0"/>
        <w:adjustRightInd w:val="0"/>
        <w:spacing w:after="0" w:line="214" w:lineRule="auto"/>
        <w:jc w:val="both"/>
        <w:rPr>
          <w:rFonts w:ascii="Times New Roman" w:hAnsi="Times New Roman"/>
          <w:sz w:val="20"/>
          <w:szCs w:val="20"/>
          <w:lang w:val="sr-Cyrl-CS"/>
        </w:rPr>
      </w:pPr>
      <w:r w:rsidRPr="00F47B54">
        <w:rPr>
          <w:rFonts w:ascii="Times New Roman" w:hAnsi="Times New Roman"/>
          <w:sz w:val="20"/>
          <w:szCs w:val="20"/>
          <w:lang w:val="sr-Cyrl-CS"/>
        </w:rPr>
        <w:t xml:space="preserve">Уговор о приступу систему са оператором система на који су објекти крајњег купца (наручиоца) прикључени и </w:t>
      </w:r>
    </w:p>
    <w:p w:rsidR="007235D5" w:rsidRPr="00F47B54" w:rsidRDefault="007235D5" w:rsidP="007235D5">
      <w:pPr>
        <w:pStyle w:val="ListParagraph"/>
        <w:widowControl w:val="0"/>
        <w:numPr>
          <w:ilvl w:val="0"/>
          <w:numId w:val="7"/>
        </w:numPr>
        <w:overflowPunct w:val="0"/>
        <w:autoSpaceDE w:val="0"/>
        <w:autoSpaceDN w:val="0"/>
        <w:adjustRightInd w:val="0"/>
        <w:spacing w:after="0" w:line="232" w:lineRule="auto"/>
        <w:ind w:right="20"/>
        <w:jc w:val="both"/>
        <w:rPr>
          <w:rFonts w:ascii="Times New Roman" w:hAnsi="Times New Roman"/>
          <w:sz w:val="20"/>
          <w:szCs w:val="20"/>
          <w:lang w:val="sr-Cyrl-CS"/>
        </w:rPr>
      </w:pPr>
      <w:r w:rsidRPr="00F47B54">
        <w:rPr>
          <w:rFonts w:ascii="Times New Roman" w:hAnsi="Times New Roman"/>
          <w:sz w:val="20"/>
          <w:szCs w:val="20"/>
          <w:lang w:val="sr-Cyrl-CS"/>
        </w:rPr>
        <w:t>Уговор којим преузима балансну одговорност за места примопредаје крајњег купца.</w:t>
      </w:r>
    </w:p>
    <w:p w:rsidR="007235D5" w:rsidRPr="00F47B54" w:rsidRDefault="007235D5" w:rsidP="007235D5">
      <w:pPr>
        <w:pStyle w:val="NoSpacing"/>
        <w:numPr>
          <w:ilvl w:val="0"/>
          <w:numId w:val="4"/>
        </w:numPr>
        <w:jc w:val="both"/>
        <w:rPr>
          <w:rFonts w:ascii="Times New Roman" w:hAnsi="Times New Roman"/>
          <w:b/>
          <w:sz w:val="20"/>
          <w:szCs w:val="20"/>
          <w:lang w:val="sr-Cyrl-CS"/>
        </w:rPr>
      </w:pPr>
      <w:r w:rsidRPr="00F47B54">
        <w:rPr>
          <w:rFonts w:ascii="Times New Roman" w:hAnsi="Times New Roman"/>
          <w:b/>
          <w:sz w:val="20"/>
          <w:szCs w:val="20"/>
          <w:lang w:val="sr-Cyrl-CS"/>
        </w:rPr>
        <w:t>Начин спровођења контроле и обезбеђивања гаранције квалитета</w:t>
      </w:r>
      <w:r w:rsidRPr="00F47B54">
        <w:rPr>
          <w:rFonts w:ascii="Times New Roman" w:hAnsi="Times New Roman"/>
          <w:sz w:val="20"/>
          <w:szCs w:val="20"/>
          <w:lang w:val="sr-Cyrl-CS"/>
        </w:rPr>
        <w:t>:</w:t>
      </w:r>
    </w:p>
    <w:p w:rsidR="007235D5" w:rsidRPr="00F47B54" w:rsidRDefault="007235D5" w:rsidP="007235D5">
      <w:pPr>
        <w:pStyle w:val="NoSpacing"/>
        <w:numPr>
          <w:ilvl w:val="0"/>
          <w:numId w:val="8"/>
        </w:numPr>
        <w:jc w:val="both"/>
        <w:rPr>
          <w:rFonts w:ascii="Times New Roman" w:hAnsi="Times New Roman"/>
          <w:sz w:val="20"/>
          <w:szCs w:val="20"/>
          <w:lang w:val="sr-Cyrl-CS"/>
        </w:rPr>
      </w:pPr>
      <w:r w:rsidRPr="00F47B54">
        <w:rPr>
          <w:rFonts w:ascii="Times New Roman" w:hAnsi="Times New Roman"/>
          <w:sz w:val="20"/>
          <w:szCs w:val="20"/>
          <w:lang w:val="sr-Cyrl-CS"/>
        </w:rPr>
        <w:t xml:space="preserve">У складу са одредбама докумената из тачке 4. овог поглавља конкурсне документације. </w:t>
      </w:r>
    </w:p>
    <w:p w:rsidR="003567B3" w:rsidRPr="00F47B54" w:rsidRDefault="007235D5" w:rsidP="007235D5">
      <w:pPr>
        <w:pStyle w:val="NoSpacing"/>
        <w:widowControl w:val="0"/>
        <w:numPr>
          <w:ilvl w:val="0"/>
          <w:numId w:val="4"/>
        </w:numPr>
        <w:tabs>
          <w:tab w:val="left" w:pos="0"/>
        </w:tabs>
        <w:autoSpaceDE w:val="0"/>
        <w:autoSpaceDN w:val="0"/>
        <w:adjustRightInd w:val="0"/>
        <w:jc w:val="both"/>
        <w:rPr>
          <w:rFonts w:ascii="Times New Roman" w:hAnsi="Times New Roman"/>
          <w:bCs/>
          <w:color w:val="000000"/>
          <w:sz w:val="20"/>
          <w:szCs w:val="20"/>
          <w:lang w:val="sr-Cyrl-CS"/>
        </w:rPr>
      </w:pPr>
      <w:r w:rsidRPr="00F47B54">
        <w:rPr>
          <w:rFonts w:ascii="Times New Roman" w:hAnsi="Times New Roman"/>
          <w:sz w:val="20"/>
          <w:szCs w:val="20"/>
          <w:lang w:val="sr-Cyrl-CS"/>
        </w:rPr>
        <w:t>Уговор о набавци електричне енергије са изабраним понуђачем, закључује се до износа процењене вредности јавне набавке</w:t>
      </w:r>
      <w:r w:rsidR="00AF6400">
        <w:rPr>
          <w:rFonts w:ascii="Times New Roman" w:hAnsi="Times New Roman"/>
          <w:sz w:val="20"/>
          <w:szCs w:val="20"/>
          <w:lang w:val="sr-Cyrl-CS"/>
        </w:rPr>
        <w:t>, а у зависности од стварних потреба Наручиоца.</w:t>
      </w:r>
    </w:p>
    <w:p w:rsidR="007235D5" w:rsidRPr="00AF6400" w:rsidRDefault="003567B3" w:rsidP="00D277F0">
      <w:pPr>
        <w:pStyle w:val="NoSpacing"/>
        <w:widowControl w:val="0"/>
        <w:numPr>
          <w:ilvl w:val="0"/>
          <w:numId w:val="4"/>
        </w:numPr>
        <w:tabs>
          <w:tab w:val="left" w:pos="0"/>
        </w:tabs>
        <w:autoSpaceDE w:val="0"/>
        <w:autoSpaceDN w:val="0"/>
        <w:adjustRightInd w:val="0"/>
        <w:jc w:val="both"/>
        <w:rPr>
          <w:rFonts w:ascii="Times New Roman" w:hAnsi="Times New Roman"/>
          <w:b/>
          <w:bCs/>
          <w:color w:val="000000"/>
          <w:sz w:val="20"/>
          <w:szCs w:val="20"/>
          <w:lang w:val="sr-Cyrl-CS"/>
        </w:rPr>
      </w:pPr>
      <w:r w:rsidRPr="00AF6400">
        <w:rPr>
          <w:rFonts w:ascii="Times New Roman" w:hAnsi="Times New Roman"/>
          <w:b/>
          <w:bCs/>
          <w:color w:val="000000"/>
          <w:sz w:val="20"/>
          <w:szCs w:val="20"/>
          <w:lang w:val="sr-Cyrl-CS"/>
        </w:rPr>
        <w:t>Са изабраним понуђачем ће се закључити уговор о јавној набавци у року прописаним Законом о јавним набавкама, са почетком испоруке електричне енергије од дана престанка важности постојећег уговора</w:t>
      </w:r>
      <w:r w:rsidR="00063C24" w:rsidRPr="00AF6400">
        <w:rPr>
          <w:rFonts w:ascii="Times New Roman" w:hAnsi="Times New Roman"/>
          <w:b/>
          <w:bCs/>
          <w:color w:val="000000"/>
          <w:sz w:val="20"/>
          <w:szCs w:val="20"/>
          <w:lang w:val="sr-Cyrl-CS"/>
        </w:rPr>
        <w:t xml:space="preserve"> о набавци (не касније од </w:t>
      </w:r>
      <w:r w:rsidR="0056124D">
        <w:rPr>
          <w:rFonts w:ascii="Times New Roman" w:hAnsi="Times New Roman"/>
          <w:b/>
          <w:bCs/>
          <w:color w:val="000000"/>
          <w:sz w:val="20"/>
          <w:szCs w:val="20"/>
          <w:lang w:val="sr-Cyrl-CS"/>
        </w:rPr>
        <w:t>07</w:t>
      </w:r>
      <w:r w:rsidR="00063C24" w:rsidRPr="00AF6400">
        <w:rPr>
          <w:rFonts w:ascii="Times New Roman" w:hAnsi="Times New Roman"/>
          <w:b/>
          <w:bCs/>
          <w:color w:val="000000"/>
          <w:sz w:val="20"/>
          <w:szCs w:val="20"/>
          <w:lang w:val="sr-Cyrl-CS"/>
        </w:rPr>
        <w:t>.ма</w:t>
      </w:r>
      <w:r w:rsidR="006211D1">
        <w:rPr>
          <w:rFonts w:ascii="Times New Roman" w:hAnsi="Times New Roman"/>
          <w:b/>
          <w:bCs/>
          <w:color w:val="000000"/>
          <w:sz w:val="20"/>
          <w:szCs w:val="20"/>
          <w:lang w:val="sr-Cyrl-CS"/>
        </w:rPr>
        <w:t>рта</w:t>
      </w:r>
      <w:r w:rsidR="00063C24" w:rsidRPr="00AF6400">
        <w:rPr>
          <w:rFonts w:ascii="Times New Roman" w:hAnsi="Times New Roman"/>
          <w:b/>
          <w:bCs/>
          <w:color w:val="000000"/>
          <w:sz w:val="20"/>
          <w:szCs w:val="20"/>
          <w:lang w:val="sr-Cyrl-CS"/>
        </w:rPr>
        <w:t xml:space="preserve"> 201</w:t>
      </w:r>
      <w:r w:rsidR="0056124D">
        <w:rPr>
          <w:rFonts w:ascii="Times New Roman" w:hAnsi="Times New Roman"/>
          <w:b/>
          <w:bCs/>
          <w:color w:val="000000"/>
          <w:sz w:val="20"/>
          <w:szCs w:val="20"/>
          <w:lang w:val="sr-Cyrl-CS"/>
        </w:rPr>
        <w:t>8</w:t>
      </w:r>
      <w:r w:rsidR="00642C97">
        <w:rPr>
          <w:rFonts w:ascii="Times New Roman" w:hAnsi="Times New Roman"/>
          <w:b/>
          <w:bCs/>
          <w:color w:val="000000"/>
          <w:sz w:val="20"/>
          <w:szCs w:val="20"/>
          <w:lang w:val="sr-Cyrl-CS"/>
        </w:rPr>
        <w:t>.</w:t>
      </w:r>
      <w:r w:rsidR="00063C24" w:rsidRPr="00AF6400">
        <w:rPr>
          <w:rFonts w:ascii="Times New Roman" w:hAnsi="Times New Roman"/>
          <w:b/>
          <w:bCs/>
          <w:color w:val="000000"/>
          <w:sz w:val="20"/>
          <w:szCs w:val="20"/>
          <w:lang w:val="sr-Cyrl-CS"/>
        </w:rPr>
        <w:t>)</w:t>
      </w:r>
      <w:r w:rsidR="007235D5" w:rsidRPr="00AF6400">
        <w:rPr>
          <w:rFonts w:ascii="Times New Roman" w:hAnsi="Times New Roman"/>
          <w:b/>
          <w:bCs/>
          <w:color w:val="000000"/>
          <w:sz w:val="20"/>
          <w:szCs w:val="20"/>
          <w:lang w:val="sr-Cyrl-CS"/>
        </w:rPr>
        <w:t xml:space="preserve"> </w:t>
      </w:r>
    </w:p>
    <w:tbl>
      <w:tblPr>
        <w:tblW w:w="5000" w:type="pct"/>
        <w:tblLook w:val="00A0"/>
      </w:tblPr>
      <w:tblGrid>
        <w:gridCol w:w="4315"/>
        <w:gridCol w:w="780"/>
        <w:gridCol w:w="4193"/>
      </w:tblGrid>
      <w:tr w:rsidR="007235D5" w:rsidRPr="00F47B54" w:rsidTr="00365B6F">
        <w:tc>
          <w:tcPr>
            <w:tcW w:w="2323" w:type="pct"/>
            <w:vAlign w:val="center"/>
          </w:tcPr>
          <w:p w:rsidR="007235D5" w:rsidRPr="00F47B54" w:rsidRDefault="007235D5" w:rsidP="00365B6F">
            <w:pPr>
              <w:pStyle w:val="Stavkaspecifikacije"/>
              <w:numPr>
                <w:ilvl w:val="0"/>
                <w:numId w:val="0"/>
              </w:numPr>
              <w:spacing w:line="276" w:lineRule="auto"/>
              <w:rPr>
                <w:sz w:val="20"/>
                <w:szCs w:val="20"/>
                <w:lang w:val="sr-Cyrl-CS"/>
              </w:rPr>
            </w:pPr>
            <w:r w:rsidRPr="00F47B54">
              <w:rPr>
                <w:noProof/>
                <w:sz w:val="20"/>
                <w:szCs w:val="20"/>
                <w:lang w:val="sr-Cyrl-CS"/>
              </w:rPr>
              <w:t xml:space="preserve">     М</w:t>
            </w:r>
            <w:r w:rsidRPr="00F47B54">
              <w:rPr>
                <w:sz w:val="20"/>
                <w:szCs w:val="20"/>
                <w:lang w:val="sr-Cyrl-CS"/>
              </w:rPr>
              <w:t>есто и датум:</w:t>
            </w:r>
          </w:p>
          <w:p w:rsidR="007235D5" w:rsidRPr="00F47B54" w:rsidRDefault="007235D5" w:rsidP="00365B6F">
            <w:pPr>
              <w:spacing w:before="240" w:after="0"/>
              <w:rPr>
                <w:rFonts w:ascii="Times New Roman" w:hAnsi="Times New Roman"/>
                <w:sz w:val="20"/>
                <w:szCs w:val="20"/>
                <w:lang w:val="sr-Cyrl-CS"/>
              </w:rPr>
            </w:pPr>
            <w:r w:rsidRPr="00F47B54">
              <w:rPr>
                <w:rFonts w:ascii="Times New Roman" w:hAnsi="Times New Roman"/>
                <w:sz w:val="20"/>
                <w:szCs w:val="20"/>
                <w:lang w:val="sr-Cyrl-CS"/>
              </w:rPr>
              <w:t>_____________________ 201_. године</w:t>
            </w:r>
          </w:p>
        </w:tc>
        <w:tc>
          <w:tcPr>
            <w:tcW w:w="420" w:type="pct"/>
            <w:vAlign w:val="center"/>
          </w:tcPr>
          <w:p w:rsidR="007235D5" w:rsidRPr="00F47B54" w:rsidRDefault="007235D5" w:rsidP="00365B6F">
            <w:pPr>
              <w:spacing w:after="0"/>
              <w:jc w:val="center"/>
              <w:rPr>
                <w:rFonts w:ascii="Times New Roman" w:hAnsi="Times New Roman"/>
                <w:sz w:val="20"/>
                <w:szCs w:val="20"/>
                <w:lang w:val="sr-Cyrl-CS"/>
              </w:rPr>
            </w:pPr>
            <w:r w:rsidRPr="00F47B54">
              <w:rPr>
                <w:rFonts w:ascii="Times New Roman" w:hAnsi="Times New Roman"/>
                <w:sz w:val="20"/>
                <w:szCs w:val="20"/>
                <w:lang w:val="sr-Cyrl-CS"/>
              </w:rPr>
              <w:t xml:space="preserve">                      МП</w:t>
            </w:r>
          </w:p>
        </w:tc>
        <w:tc>
          <w:tcPr>
            <w:tcW w:w="2257" w:type="pct"/>
            <w:vAlign w:val="center"/>
          </w:tcPr>
          <w:p w:rsidR="007235D5" w:rsidRPr="00F47B54" w:rsidRDefault="007235D5" w:rsidP="00365B6F">
            <w:pPr>
              <w:spacing w:before="480" w:after="0"/>
              <w:jc w:val="right"/>
              <w:rPr>
                <w:rFonts w:ascii="Times New Roman" w:hAnsi="Times New Roman"/>
                <w:sz w:val="20"/>
                <w:szCs w:val="20"/>
                <w:lang w:val="sr-Cyrl-CS"/>
              </w:rPr>
            </w:pPr>
            <w:r w:rsidRPr="00F47B54">
              <w:rPr>
                <w:rFonts w:ascii="Times New Roman" w:hAnsi="Times New Roman"/>
                <w:sz w:val="20"/>
                <w:szCs w:val="20"/>
                <w:lang w:val="sr-Cyrl-CS"/>
              </w:rPr>
              <w:t xml:space="preserve">                                                                  ____________________________</w:t>
            </w:r>
          </w:p>
          <w:p w:rsidR="007235D5" w:rsidRPr="00F47B54" w:rsidRDefault="007235D5" w:rsidP="00365B6F">
            <w:pPr>
              <w:spacing w:after="0"/>
              <w:jc w:val="center"/>
              <w:rPr>
                <w:rFonts w:ascii="Times New Roman" w:hAnsi="Times New Roman"/>
                <w:sz w:val="20"/>
                <w:szCs w:val="20"/>
                <w:lang w:val="sr-Cyrl-CS"/>
              </w:rPr>
            </w:pPr>
            <w:r w:rsidRPr="00F47B54">
              <w:rPr>
                <w:rFonts w:ascii="Times New Roman" w:hAnsi="Times New Roman"/>
                <w:sz w:val="20"/>
                <w:szCs w:val="20"/>
                <w:lang w:val="sr-Cyrl-CS"/>
              </w:rPr>
              <w:t xml:space="preserve">            (потпис овлашћеног лица)</w:t>
            </w:r>
          </w:p>
        </w:tc>
      </w:tr>
    </w:tbl>
    <w:p w:rsidR="00AF6400" w:rsidRDefault="00AF6400" w:rsidP="007235D5">
      <w:pPr>
        <w:rPr>
          <w:rFonts w:ascii="Times New Roman" w:hAnsi="Times New Roman" w:cs="Times New Roman"/>
          <w:b/>
          <w:i/>
          <w:lang w:val="sr-Cyrl-CS"/>
        </w:rPr>
      </w:pPr>
    </w:p>
    <w:p w:rsidR="00063C24" w:rsidRPr="00011272" w:rsidRDefault="00063C24" w:rsidP="007235D5">
      <w:pPr>
        <w:rPr>
          <w:rFonts w:ascii="Times New Roman" w:hAnsi="Times New Roman"/>
          <w:b/>
          <w:bCs/>
          <w:lang w:val="sr-Cyrl-CS"/>
        </w:rPr>
      </w:pPr>
      <w:r w:rsidRPr="00063C24">
        <w:rPr>
          <w:rFonts w:ascii="Times New Roman" w:hAnsi="Times New Roman" w:cs="Times New Roman"/>
          <w:b/>
          <w:i/>
        </w:rPr>
        <w:t>Напомена:</w:t>
      </w:r>
      <w:r w:rsidRPr="00063C24">
        <w:rPr>
          <w:rFonts w:ascii="Times New Roman" w:hAnsi="Times New Roman" w:cs="Times New Roman"/>
          <w:i/>
        </w:rPr>
        <w:t xml:space="preserve"> Понуђач је у обавези да спецификацију предмета набавке потпише и овери печатом. Понуда која не испуњава све тражене техничке карактеристике, биће одбијена као неодговарајућа</w:t>
      </w:r>
      <w:r>
        <w:t>.</w:t>
      </w:r>
    </w:p>
    <w:p w:rsidR="0055280C" w:rsidRPr="0055280C" w:rsidRDefault="0055280C" w:rsidP="0055280C">
      <w:pPr>
        <w:pageBreakBefore/>
        <w:jc w:val="center"/>
        <w:rPr>
          <w:rFonts w:ascii="Times New Roman" w:hAnsi="Times New Roman" w:cs="Times New Roman"/>
          <w:b/>
          <w:bCs/>
          <w:i/>
          <w:iCs/>
        </w:rPr>
      </w:pPr>
      <w:r w:rsidRPr="0055280C">
        <w:rPr>
          <w:rFonts w:ascii="Times New Roman" w:hAnsi="Times New Roman" w:cs="Times New Roman"/>
          <w:b/>
          <w:bCs/>
          <w:iCs/>
        </w:rPr>
        <w:lastRenderedPageBreak/>
        <w:t>III   УСЛОВИ ЗА УЧЕШЋЕ У ПОСТУПКУ ЈАВНЕ НАБАВКЕ ИЗ ЧЛ. 75. И 76. ЗАКОНА СА УПУТСТВОМ КАКО СЕ ДОКАЗУЈЕ ИСПУЊЕНОСТ ТИХ УСЛОВА</w:t>
      </w:r>
    </w:p>
    <w:p w:rsidR="0055280C" w:rsidRPr="0055280C" w:rsidRDefault="0055280C" w:rsidP="0055280C">
      <w:pPr>
        <w:pStyle w:val="ListParagraph"/>
        <w:numPr>
          <w:ilvl w:val="0"/>
          <w:numId w:val="21"/>
        </w:numPr>
        <w:suppressAutoHyphens/>
        <w:spacing w:after="0" w:line="100" w:lineRule="atLeast"/>
        <w:contextualSpacing w:val="0"/>
        <w:jc w:val="both"/>
        <w:rPr>
          <w:rFonts w:ascii="Times New Roman" w:hAnsi="Times New Roman"/>
          <w:b/>
          <w:lang w:val="sr-Cyrl-CS"/>
        </w:rPr>
      </w:pPr>
      <w:r w:rsidRPr="0055280C">
        <w:rPr>
          <w:rFonts w:ascii="Times New Roman" w:hAnsi="Times New Roman"/>
          <w:iCs/>
        </w:rPr>
        <w:t xml:space="preserve">Право на учешће у поступку предметне јавне набавке има понуђач који испуњава </w:t>
      </w:r>
      <w:r w:rsidRPr="0055280C">
        <w:rPr>
          <w:rFonts w:ascii="Times New Roman" w:hAnsi="Times New Roman"/>
          <w:b/>
          <w:iCs/>
        </w:rPr>
        <w:t>обавезне услове</w:t>
      </w:r>
      <w:r w:rsidRPr="0055280C">
        <w:rPr>
          <w:rFonts w:ascii="Times New Roman" w:hAnsi="Times New Roman"/>
          <w:iCs/>
        </w:rPr>
        <w:t xml:space="preserve"> за учешће у поступку јавне набавке дефинисане чл. 75. Закона, и то:</w:t>
      </w:r>
    </w:p>
    <w:tbl>
      <w:tblPr>
        <w:tblW w:w="9972" w:type="dxa"/>
        <w:tblInd w:w="-39" w:type="dxa"/>
        <w:tblLayout w:type="fixed"/>
        <w:tblLook w:val="0000"/>
      </w:tblPr>
      <w:tblGrid>
        <w:gridCol w:w="903"/>
        <w:gridCol w:w="6617"/>
        <w:gridCol w:w="1233"/>
        <w:gridCol w:w="1219"/>
      </w:tblGrid>
      <w:tr w:rsidR="0055280C" w:rsidRPr="0055280C" w:rsidTr="008C49CE">
        <w:tc>
          <w:tcPr>
            <w:tcW w:w="903"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lang w:val="sr-Cyrl-CS"/>
              </w:rPr>
            </w:pPr>
            <w:r w:rsidRPr="0055280C">
              <w:rPr>
                <w:rFonts w:ascii="Times New Roman" w:hAnsi="Times New Roman" w:cs="Times New Roman"/>
                <w:b/>
                <w:lang w:val="sr-Cyrl-CS"/>
              </w:rPr>
              <w:t>Редни број</w:t>
            </w:r>
          </w:p>
        </w:tc>
        <w:tc>
          <w:tcPr>
            <w:tcW w:w="6617"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ind w:left="284" w:hanging="426"/>
              <w:jc w:val="center"/>
              <w:rPr>
                <w:rFonts w:ascii="Times New Roman" w:hAnsi="Times New Roman" w:cs="Times New Roman"/>
                <w:b/>
                <w:lang w:val="sr-Cyrl-CS"/>
              </w:rPr>
            </w:pPr>
            <w:r w:rsidRPr="0055280C">
              <w:rPr>
                <w:rFonts w:ascii="Times New Roman" w:hAnsi="Times New Roman" w:cs="Times New Roman"/>
                <w:b/>
                <w:lang w:val="sr-Cyrl-CS"/>
              </w:rPr>
              <w:t xml:space="preserve">Услови и начин доказивања обавезних услова </w:t>
            </w:r>
          </w:p>
        </w:tc>
        <w:tc>
          <w:tcPr>
            <w:tcW w:w="2452" w:type="dxa"/>
            <w:gridSpan w:val="2"/>
            <w:tcBorders>
              <w:top w:val="double" w:sz="4" w:space="0" w:color="000000"/>
              <w:left w:val="double" w:sz="4" w:space="0" w:color="000000"/>
              <w:bottom w:val="double" w:sz="4" w:space="0" w:color="000000"/>
              <w:right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bCs/>
                <w:lang w:val="sr-Cyrl-CS"/>
              </w:rPr>
            </w:pPr>
            <w:r w:rsidRPr="0055280C">
              <w:rPr>
                <w:rFonts w:ascii="Times New Roman" w:hAnsi="Times New Roman" w:cs="Times New Roman"/>
                <w:b/>
                <w:lang w:val="sr-Cyrl-CS"/>
              </w:rPr>
              <w:t>Доказ достављен? (заокружити један одговор)</w:t>
            </w:r>
          </w:p>
        </w:tc>
      </w:tr>
      <w:tr w:rsidR="0055280C" w:rsidRPr="0055280C" w:rsidTr="008C49CE">
        <w:trPr>
          <w:trHeight w:val="720"/>
        </w:trPr>
        <w:tc>
          <w:tcPr>
            <w:tcW w:w="90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pStyle w:val="WW-Default"/>
              <w:ind w:left="284" w:hanging="426"/>
              <w:jc w:val="center"/>
              <w:rPr>
                <w:sz w:val="22"/>
                <w:szCs w:val="22"/>
                <w:lang w:val="sr-Cyrl-CS"/>
              </w:rPr>
            </w:pPr>
            <w:r w:rsidRPr="0055280C">
              <w:rPr>
                <w:b/>
                <w:bCs/>
                <w:sz w:val="22"/>
                <w:szCs w:val="22"/>
                <w:lang w:val="sr-Cyrl-CS"/>
              </w:rPr>
              <w:t>1.</w:t>
            </w:r>
          </w:p>
        </w:tc>
        <w:tc>
          <w:tcPr>
            <w:tcW w:w="6617" w:type="dxa"/>
            <w:tcBorders>
              <w:top w:val="single" w:sz="6" w:space="0" w:color="000000"/>
              <w:left w:val="single" w:sz="4" w:space="0" w:color="000000"/>
              <w:bottom w:val="single" w:sz="6"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је понуђач регистрован код надлежног органа; </w:t>
            </w:r>
          </w:p>
          <w:p w:rsidR="0055280C" w:rsidRPr="0055280C" w:rsidRDefault="0055280C" w:rsidP="003D4DD1">
            <w:pPr>
              <w:pStyle w:val="WW-Default"/>
              <w:ind w:left="-108"/>
              <w:jc w:val="both"/>
              <w:rPr>
                <w:b/>
                <w:sz w:val="22"/>
                <w:szCs w:val="22"/>
                <w:lang w:val="sr-Cyrl-CS"/>
              </w:rPr>
            </w:pPr>
            <w:r w:rsidRPr="0055280C">
              <w:rPr>
                <w:sz w:val="22"/>
                <w:szCs w:val="22"/>
                <w:lang w:val="sr-Cyrl-CS"/>
              </w:rPr>
              <w:t xml:space="preserve">– </w:t>
            </w:r>
            <w:r w:rsidRPr="0055280C">
              <w:rPr>
                <w:b/>
                <w:sz w:val="22"/>
                <w:szCs w:val="22"/>
                <w:lang w:val="sr-Cyrl-CS"/>
              </w:rPr>
              <w:t>Доказ:</w:t>
            </w:r>
            <w:r w:rsidRPr="0055280C">
              <w:rPr>
                <w:sz w:val="22"/>
                <w:szCs w:val="22"/>
                <w:lang w:val="sr-Cyrl-CS"/>
              </w:rPr>
              <w:t xml:space="preserve"> Извод из регистра Агенције за привредне регистре, односно извод из регистра надлежног Привредног суда.</w:t>
            </w:r>
          </w:p>
          <w:p w:rsidR="0055280C" w:rsidRPr="0055280C" w:rsidRDefault="0055280C" w:rsidP="003D4DD1">
            <w:pPr>
              <w:pStyle w:val="WW-Default"/>
              <w:ind w:left="-108"/>
              <w:jc w:val="both"/>
              <w:rPr>
                <w:color w:val="auto"/>
                <w:sz w:val="22"/>
                <w:szCs w:val="22"/>
                <w:lang w:val="sr-Cyrl-CS"/>
              </w:rPr>
            </w:pPr>
            <w:r w:rsidRPr="0055280C">
              <w:rPr>
                <w:b/>
                <w:sz w:val="22"/>
                <w:szCs w:val="22"/>
                <w:lang w:val="sr-Cyrl-CS"/>
              </w:rPr>
              <w:t xml:space="preserve">НИЈЕ НЕОПХОДНО ДОСТАВЉАТИ – </w:t>
            </w:r>
            <w:r w:rsidRPr="0055280C">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c>
          <w:tcPr>
            <w:tcW w:w="123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55280C" w:rsidRPr="0055280C" w:rsidTr="008C49CE">
        <w:trPr>
          <w:trHeight w:val="1432"/>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sz w:val="22"/>
                <w:szCs w:val="22"/>
                <w:lang w:val="sr-Cyrl-CS"/>
              </w:rPr>
            </w:pPr>
            <w:r w:rsidRPr="0055280C">
              <w:rPr>
                <w:b/>
                <w:bCs/>
                <w:sz w:val="22"/>
                <w:szCs w:val="22"/>
                <w:lang w:val="sr-Cyrl-CS"/>
              </w:rPr>
              <w:t>2.</w:t>
            </w:r>
          </w:p>
        </w:tc>
        <w:tc>
          <w:tcPr>
            <w:tcW w:w="6617" w:type="dxa"/>
            <w:tcBorders>
              <w:top w:val="single" w:sz="6" w:space="0" w:color="000000"/>
              <w:left w:val="single" w:sz="4" w:space="0" w:color="000000"/>
              <w:bottom w:val="single" w:sz="4"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55280C" w:rsidRPr="0055280C" w:rsidRDefault="0055280C" w:rsidP="003D4DD1">
            <w:pPr>
              <w:pStyle w:val="WW-Default"/>
              <w:ind w:left="-108"/>
              <w:jc w:val="both"/>
              <w:rPr>
                <w:b/>
                <w:color w:val="auto"/>
                <w:sz w:val="22"/>
                <w:szCs w:val="22"/>
              </w:rPr>
            </w:pPr>
            <w:r w:rsidRPr="0055280C">
              <w:rPr>
                <w:sz w:val="22"/>
                <w:szCs w:val="22"/>
                <w:lang w:val="sr-Cyrl-CS"/>
              </w:rPr>
              <w:t xml:space="preserve">– </w:t>
            </w:r>
            <w:r w:rsidRPr="0055280C">
              <w:rPr>
                <w:b/>
                <w:color w:val="auto"/>
                <w:sz w:val="22"/>
                <w:szCs w:val="22"/>
              </w:rPr>
              <w:t>Доказ:</w:t>
            </w:r>
            <w:r w:rsidRPr="0055280C">
              <w:rPr>
                <w:color w:val="auto"/>
                <w:sz w:val="22"/>
                <w:szCs w:val="22"/>
              </w:rPr>
              <w:t xml:space="preserve"> </w:t>
            </w:r>
            <w:r w:rsidRPr="0055280C">
              <w:rPr>
                <w:color w:val="auto"/>
                <w:sz w:val="22"/>
                <w:szCs w:val="22"/>
                <w:u w:val="single"/>
              </w:rPr>
              <w:t>П</w:t>
            </w:r>
            <w:r w:rsidRPr="0055280C">
              <w:rPr>
                <w:color w:val="auto"/>
                <w:sz w:val="22"/>
                <w:szCs w:val="22"/>
                <w:u w:val="single"/>
                <w:lang w:val="sr-Cyrl-CS"/>
              </w:rPr>
              <w:t>р</w:t>
            </w:r>
            <w:r w:rsidRPr="0055280C">
              <w:rPr>
                <w:bCs/>
                <w:color w:val="auto"/>
                <w:sz w:val="22"/>
                <w:szCs w:val="22"/>
                <w:u w:val="single"/>
              </w:rPr>
              <w:t>авна лица:</w:t>
            </w:r>
            <w:r w:rsidRPr="0055280C">
              <w:rPr>
                <w:bCs/>
                <w:color w:val="auto"/>
                <w:sz w:val="22"/>
                <w:szCs w:val="22"/>
              </w:rPr>
              <w:t xml:space="preserve"> 1) </w:t>
            </w:r>
            <w:r w:rsidRPr="0055280C">
              <w:rPr>
                <w:color w:val="auto"/>
                <w:sz w:val="22"/>
                <w:szCs w:val="22"/>
              </w:rPr>
              <w:t>Извод из казнене евиденције, односно уверењe основног суда на чијем подручју се налази седиште домаћег правног лица</w:t>
            </w:r>
            <w:r w:rsidRPr="0055280C">
              <w:rPr>
                <w:color w:val="auto"/>
                <w:sz w:val="22"/>
                <w:szCs w:val="22"/>
                <w:lang w:val="ru-RU"/>
              </w:rPr>
              <w:t>,</w:t>
            </w:r>
            <w:r w:rsidRPr="0055280C">
              <w:rPr>
                <w:color w:val="auto"/>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55280C">
              <w:rPr>
                <w:color w:val="auto"/>
                <w:sz w:val="22"/>
                <w:szCs w:val="22"/>
                <w:u w:val="single"/>
              </w:rPr>
              <w:t>П</w:t>
            </w:r>
            <w:r w:rsidRPr="0055280C">
              <w:rPr>
                <w:bCs/>
                <w:color w:val="auto"/>
                <w:sz w:val="22"/>
                <w:szCs w:val="22"/>
                <w:u w:val="single"/>
              </w:rPr>
              <w:t>редузетници и физичка лица</w:t>
            </w:r>
            <w:r w:rsidRPr="0055280C">
              <w:rPr>
                <w:color w:val="auto"/>
                <w:sz w:val="22"/>
                <w:szCs w:val="22"/>
                <w:u w:val="single"/>
              </w:rPr>
              <w:t>:</w:t>
            </w:r>
            <w:r w:rsidRPr="0055280C">
              <w:rPr>
                <w:color w:val="auto"/>
                <w:sz w:val="22"/>
                <w:szCs w:val="22"/>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55280C" w:rsidRPr="0055280C" w:rsidRDefault="0055280C" w:rsidP="003D4DD1">
            <w:pPr>
              <w:pStyle w:val="WW-Default"/>
              <w:ind w:left="-108"/>
              <w:jc w:val="both"/>
              <w:rPr>
                <w:color w:val="auto"/>
                <w:sz w:val="22"/>
                <w:szCs w:val="22"/>
                <w:lang w:val="sr-Cyrl-CS"/>
              </w:rPr>
            </w:pPr>
            <w:r w:rsidRPr="0055280C">
              <w:rPr>
                <w:b/>
                <w:color w:val="auto"/>
                <w:sz w:val="22"/>
                <w:szCs w:val="22"/>
              </w:rPr>
              <w:t>Доказ не може бити старији од два месеца пре отварања понуда.</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55280C" w:rsidRPr="0055280C" w:rsidTr="008C49CE">
        <w:trPr>
          <w:trHeight w:val="718"/>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8C49CE" w:rsidP="003D4DD1">
            <w:pPr>
              <w:pStyle w:val="WW-Default"/>
              <w:ind w:left="284" w:hanging="426"/>
              <w:jc w:val="center"/>
              <w:rPr>
                <w:sz w:val="22"/>
                <w:szCs w:val="22"/>
                <w:lang w:val="sr-Cyrl-CS"/>
              </w:rPr>
            </w:pPr>
            <w:r>
              <w:rPr>
                <w:b/>
                <w:bCs/>
                <w:sz w:val="22"/>
                <w:szCs w:val="22"/>
                <w:lang w:val="sr-Cyrl-CS"/>
              </w:rPr>
              <w:t>3</w:t>
            </w:r>
            <w:r w:rsidR="0055280C" w:rsidRPr="0055280C">
              <w:rPr>
                <w:b/>
                <w:bCs/>
                <w:sz w:val="22"/>
                <w:szCs w:val="22"/>
                <w:lang w:val="sr-Cyrl-CS"/>
              </w:rPr>
              <w:t>.</w:t>
            </w:r>
          </w:p>
        </w:tc>
        <w:tc>
          <w:tcPr>
            <w:tcW w:w="6617" w:type="dxa"/>
            <w:tcBorders>
              <w:top w:val="single" w:sz="6" w:space="0" w:color="000000"/>
              <w:left w:val="single" w:sz="4" w:space="0" w:color="000000"/>
              <w:bottom w:val="single" w:sz="4"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је понуђач измирио доспеле порезе и доприносе; </w:t>
            </w:r>
          </w:p>
          <w:p w:rsidR="0055280C" w:rsidRPr="0055280C" w:rsidRDefault="0055280C" w:rsidP="003D4DD1">
            <w:pPr>
              <w:pStyle w:val="WW-Default"/>
              <w:ind w:left="-108"/>
              <w:jc w:val="both"/>
              <w:rPr>
                <w:b/>
                <w:sz w:val="22"/>
                <w:szCs w:val="22"/>
              </w:rPr>
            </w:pPr>
            <w:r w:rsidRPr="0055280C">
              <w:rPr>
                <w:sz w:val="22"/>
                <w:szCs w:val="22"/>
                <w:lang w:val="sr-Cyrl-CS"/>
              </w:rPr>
              <w:t xml:space="preserve">– </w:t>
            </w:r>
            <w:r w:rsidRPr="0055280C">
              <w:rPr>
                <w:b/>
                <w:sz w:val="22"/>
                <w:szCs w:val="22"/>
              </w:rPr>
              <w:t>Доказ:</w:t>
            </w:r>
            <w:r w:rsidRPr="0055280C">
              <w:rPr>
                <w:sz w:val="22"/>
                <w:szCs w:val="22"/>
              </w:rPr>
              <w:t xml:space="preserve"> Уверење </w:t>
            </w:r>
            <w:r w:rsidRPr="0055280C">
              <w:rPr>
                <w:bCs/>
                <w:sz w:val="22"/>
                <w:szCs w:val="22"/>
              </w:rPr>
              <w:t xml:space="preserve">Пореске управе Министарства финансија и привреде </w:t>
            </w:r>
            <w:r w:rsidRPr="0055280C">
              <w:rPr>
                <w:sz w:val="22"/>
                <w:szCs w:val="22"/>
              </w:rPr>
              <w:t xml:space="preserve">да је измирио доспеле порезе и доприносе и уверење надлежне управе </w:t>
            </w:r>
            <w:r w:rsidRPr="0055280C">
              <w:rPr>
                <w:bCs/>
                <w:sz w:val="22"/>
                <w:szCs w:val="22"/>
              </w:rPr>
              <w:t xml:space="preserve">локалне самоуправе </w:t>
            </w:r>
            <w:r w:rsidRPr="0055280C">
              <w:rPr>
                <w:sz w:val="22"/>
                <w:szCs w:val="22"/>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55280C" w:rsidRPr="0055280C" w:rsidRDefault="0055280C" w:rsidP="003D4DD1">
            <w:pPr>
              <w:pStyle w:val="WW-Default"/>
              <w:ind w:left="-108"/>
              <w:jc w:val="both"/>
              <w:rPr>
                <w:color w:val="auto"/>
                <w:sz w:val="22"/>
                <w:szCs w:val="22"/>
                <w:lang w:val="sr-Cyrl-CS"/>
              </w:rPr>
            </w:pPr>
            <w:r w:rsidRPr="0055280C">
              <w:rPr>
                <w:b/>
                <w:sz w:val="22"/>
                <w:szCs w:val="22"/>
              </w:rPr>
              <w:t>Доказ не може бити старији од два месеца пре отварања понуда.</w:t>
            </w:r>
            <w:r w:rsidRPr="0055280C">
              <w:rPr>
                <w:sz w:val="22"/>
                <w:szCs w:val="22"/>
                <w:lang w:val="sr-Cyrl-CS"/>
              </w:rPr>
              <w:t xml:space="preserve"> </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D4281C" w:rsidRPr="0055280C" w:rsidTr="008C49CE">
        <w:trPr>
          <w:trHeight w:val="718"/>
        </w:trPr>
        <w:tc>
          <w:tcPr>
            <w:tcW w:w="903" w:type="dxa"/>
            <w:tcBorders>
              <w:top w:val="single" w:sz="6" w:space="0" w:color="000000"/>
              <w:left w:val="single" w:sz="4" w:space="0" w:color="000000"/>
              <w:bottom w:val="single" w:sz="4" w:space="0" w:color="000000"/>
            </w:tcBorders>
            <w:shd w:val="clear" w:color="auto" w:fill="auto"/>
            <w:vAlign w:val="center"/>
          </w:tcPr>
          <w:p w:rsidR="00D4281C" w:rsidRPr="00D4281C" w:rsidRDefault="008C49CE" w:rsidP="003D4DD1">
            <w:pPr>
              <w:pStyle w:val="WW-Default"/>
              <w:ind w:left="284" w:hanging="426"/>
              <w:jc w:val="center"/>
              <w:rPr>
                <w:b/>
                <w:bCs/>
                <w:sz w:val="22"/>
                <w:szCs w:val="22"/>
              </w:rPr>
            </w:pPr>
            <w:r>
              <w:rPr>
                <w:b/>
                <w:bCs/>
                <w:sz w:val="22"/>
                <w:szCs w:val="22"/>
                <w:lang w:val="sr-Cyrl-CS"/>
              </w:rPr>
              <w:lastRenderedPageBreak/>
              <w:t>4</w:t>
            </w:r>
            <w:r w:rsidR="00D4281C">
              <w:rPr>
                <w:b/>
                <w:bCs/>
                <w:sz w:val="22"/>
                <w:szCs w:val="22"/>
              </w:rPr>
              <w:t>.</w:t>
            </w:r>
          </w:p>
        </w:tc>
        <w:tc>
          <w:tcPr>
            <w:tcW w:w="6617" w:type="dxa"/>
            <w:tcBorders>
              <w:top w:val="single" w:sz="6" w:space="0" w:color="000000"/>
              <w:left w:val="single" w:sz="4" w:space="0" w:color="000000"/>
              <w:bottom w:val="single" w:sz="4" w:space="0" w:color="000000"/>
            </w:tcBorders>
            <w:shd w:val="clear" w:color="auto" w:fill="auto"/>
          </w:tcPr>
          <w:p w:rsidR="00D4281C" w:rsidRDefault="00D4281C" w:rsidP="00D4281C">
            <w:pPr>
              <w:pStyle w:val="WW-Default"/>
              <w:ind w:left="-108"/>
              <w:jc w:val="both"/>
              <w:rPr>
                <w:sz w:val="22"/>
                <w:szCs w:val="22"/>
              </w:rPr>
            </w:pPr>
            <w:r w:rsidRPr="00D4281C">
              <w:rPr>
                <w:sz w:val="22"/>
                <w:szCs w:val="22"/>
              </w:rPr>
              <w:t xml:space="preserve">Да понуђач има важећу дозволу надлежног органа за обављање делатности која је предмет јавне набавке; – Доказује се лиценцом за трговину електричном енергијом на тржишту електричне енергије, издату од стране Агенције за енергетику Републике Србије и уверењем исте Агенције да је та лиценца још увек важећа. </w:t>
            </w:r>
          </w:p>
          <w:p w:rsidR="00D4281C" w:rsidRPr="00D4281C" w:rsidRDefault="00D4281C" w:rsidP="00D4281C">
            <w:pPr>
              <w:pStyle w:val="WW-Default"/>
              <w:ind w:left="-108"/>
              <w:jc w:val="both"/>
              <w:rPr>
                <w:b/>
                <w:sz w:val="22"/>
                <w:szCs w:val="22"/>
              </w:rPr>
            </w:pPr>
            <w:r w:rsidRPr="00D4281C">
              <w:rPr>
                <w:b/>
                <w:sz w:val="22"/>
                <w:szCs w:val="22"/>
              </w:rPr>
              <w:t>Дозвола мора бити важећа</w:t>
            </w:r>
            <w:r>
              <w:rPr>
                <w:b/>
                <w:sz w:val="22"/>
                <w:szCs w:val="22"/>
              </w:rPr>
              <w:t>.</w:t>
            </w:r>
          </w:p>
        </w:tc>
        <w:tc>
          <w:tcPr>
            <w:tcW w:w="1233" w:type="dxa"/>
            <w:tcBorders>
              <w:top w:val="single" w:sz="6" w:space="0" w:color="000000"/>
              <w:left w:val="single" w:sz="4" w:space="0" w:color="000000"/>
              <w:bottom w:val="single" w:sz="4" w:space="0" w:color="000000"/>
            </w:tcBorders>
            <w:shd w:val="clear" w:color="auto" w:fill="auto"/>
            <w:vAlign w:val="center"/>
          </w:tcPr>
          <w:p w:rsidR="00D4281C" w:rsidRPr="0055280C" w:rsidRDefault="00D4281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D4281C" w:rsidRPr="0055280C" w:rsidRDefault="00D4281C" w:rsidP="003D4DD1">
            <w:pPr>
              <w:pStyle w:val="WW-Default"/>
              <w:ind w:left="284" w:hanging="426"/>
              <w:jc w:val="center"/>
              <w:rPr>
                <w:color w:val="auto"/>
                <w:sz w:val="22"/>
                <w:szCs w:val="22"/>
                <w:lang w:val="sr-Cyrl-CS"/>
              </w:rPr>
            </w:pPr>
            <w:r w:rsidRPr="0055280C">
              <w:rPr>
                <w:color w:val="auto"/>
                <w:sz w:val="22"/>
                <w:szCs w:val="22"/>
                <w:lang w:val="sr-Cyrl-CS"/>
              </w:rPr>
              <w:t>НЕ</w:t>
            </w:r>
          </w:p>
        </w:tc>
      </w:tr>
      <w:tr w:rsidR="0055280C" w:rsidRPr="0055280C" w:rsidTr="008C49CE">
        <w:trPr>
          <w:trHeight w:val="2830"/>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8C49CE" w:rsidP="003D4DD1">
            <w:pPr>
              <w:pStyle w:val="WW-Default"/>
              <w:ind w:left="284" w:hanging="426"/>
              <w:jc w:val="center"/>
              <w:rPr>
                <w:sz w:val="22"/>
                <w:szCs w:val="22"/>
                <w:lang w:val="sr-Cyrl-CS"/>
              </w:rPr>
            </w:pPr>
            <w:r>
              <w:rPr>
                <w:b/>
                <w:bCs/>
                <w:sz w:val="22"/>
                <w:szCs w:val="22"/>
                <w:lang w:val="sr-Cyrl-CS"/>
              </w:rPr>
              <w:t>5</w:t>
            </w:r>
            <w:r w:rsidR="00D4281C">
              <w:rPr>
                <w:b/>
                <w:bCs/>
                <w:sz w:val="22"/>
                <w:szCs w:val="22"/>
              </w:rPr>
              <w:t>.</w:t>
            </w:r>
          </w:p>
        </w:tc>
        <w:tc>
          <w:tcPr>
            <w:tcW w:w="6617" w:type="dxa"/>
            <w:tcBorders>
              <w:top w:val="single" w:sz="6" w:space="0" w:color="000000"/>
              <w:left w:val="single" w:sz="4" w:space="0" w:color="000000"/>
              <w:bottom w:val="single" w:sz="4" w:space="0" w:color="000000"/>
            </w:tcBorders>
            <w:shd w:val="clear" w:color="auto" w:fill="auto"/>
          </w:tcPr>
          <w:p w:rsidR="0055280C" w:rsidRPr="00D4281C" w:rsidRDefault="0055280C" w:rsidP="00D4281C">
            <w:pPr>
              <w:widowControl w:val="0"/>
              <w:autoSpaceDE w:val="0"/>
              <w:spacing w:line="240" w:lineRule="auto"/>
              <w:ind w:left="-108"/>
              <w:rPr>
                <w:rFonts w:ascii="Times New Roman" w:hAnsi="Times New Roman" w:cs="Times New Roman"/>
                <w:lang w:val="sr-Cyrl-CS"/>
              </w:rPr>
            </w:pPr>
            <w:r w:rsidRPr="0055280C">
              <w:rPr>
                <w:rFonts w:ascii="Times New Roman" w:hAnsi="Times New Roman" w:cs="Times New Roman"/>
                <w:lang w:val="sr-Cyrl-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w:t>
            </w:r>
            <w:r w:rsidR="008C49CE">
              <w:rPr>
                <w:rFonts w:ascii="Times New Roman" w:hAnsi="Times New Roman" w:cs="Times New Roman"/>
                <w:lang w:val="sr-Cyrl-CS"/>
              </w:rPr>
              <w:t>лац права интелектуалне својине, као и да</w:t>
            </w:r>
            <w:r w:rsidR="008C49CE">
              <w:t xml:space="preserve"> </w:t>
            </w:r>
            <w:r w:rsidR="008C49CE" w:rsidRPr="008C49CE">
              <w:rPr>
                <w:rFonts w:ascii="Times New Roman" w:hAnsi="Times New Roman" w:cs="Times New Roman"/>
              </w:rPr>
              <w:t>нема забрану обављања делатности која је на снази у време подношења понуде</w:t>
            </w:r>
            <w:r w:rsidR="008C49CE">
              <w:t xml:space="preserve"> </w:t>
            </w:r>
            <w:r w:rsidR="008C49CE">
              <w:rPr>
                <w:rFonts w:ascii="Times New Roman" w:hAnsi="Times New Roman" w:cs="Times New Roman"/>
                <w:lang w:val="sr-Cyrl-CS"/>
              </w:rPr>
              <w:t xml:space="preserve"> </w:t>
            </w:r>
            <w:r w:rsidRPr="0055280C">
              <w:rPr>
                <w:rFonts w:ascii="Times New Roman" w:hAnsi="Times New Roman" w:cs="Times New Roman"/>
                <w:lang w:val="sr-Cyrl-CS"/>
              </w:rPr>
              <w:t>(чл. 75. ст. 2. Закона);</w:t>
            </w:r>
            <w:r w:rsidR="00D4281C">
              <w:rPr>
                <w:rFonts w:ascii="Times New Roman" w:hAnsi="Times New Roman" w:cs="Times New Roman"/>
              </w:rPr>
              <w:br/>
            </w:r>
            <w:r w:rsidRPr="00D4281C">
              <w:rPr>
                <w:rFonts w:ascii="Times New Roman" w:hAnsi="Times New Roman" w:cs="Times New Roman"/>
                <w:lang w:val="sr-Cyrl-CS"/>
              </w:rPr>
              <w:t xml:space="preserve">– </w:t>
            </w:r>
            <w:r w:rsidRPr="00D4281C">
              <w:rPr>
                <w:rFonts w:ascii="Times New Roman" w:hAnsi="Times New Roman" w:cs="Times New Roman"/>
                <w:b/>
                <w:iCs/>
                <w:lang w:val="sr-Cyrl-CS"/>
              </w:rPr>
              <w:t>Доказ:</w:t>
            </w:r>
            <w:r w:rsidRPr="00D4281C">
              <w:rPr>
                <w:rFonts w:ascii="Times New Roman" w:hAnsi="Times New Roman" w:cs="Times New Roman"/>
                <w:b/>
                <w:i/>
                <w:iCs/>
                <w:lang w:val="sr-Cyrl-CS"/>
              </w:rPr>
              <w:t xml:space="preserve"> </w:t>
            </w:r>
            <w:r w:rsidRPr="00D4281C">
              <w:rPr>
                <w:rFonts w:ascii="Times New Roman" w:hAnsi="Times New Roman" w:cs="Times New Roman"/>
                <w:iCs/>
                <w:lang w:val="sr-Cyrl-CS"/>
              </w:rPr>
              <w:t xml:space="preserve">Потписан о оверен </w:t>
            </w:r>
            <w:r w:rsidRPr="00D4281C">
              <w:rPr>
                <w:rFonts w:ascii="Times New Roman" w:hAnsi="Times New Roman" w:cs="Times New Roman"/>
                <w:iCs/>
              </w:rPr>
              <w:t>O</w:t>
            </w:r>
            <w:r w:rsidRPr="00D4281C">
              <w:rPr>
                <w:rFonts w:ascii="Times New Roman" w:hAnsi="Times New Roman" w:cs="Times New Roman"/>
                <w:iCs/>
                <w:lang w:val="sr-Cyrl-CS"/>
              </w:rPr>
              <w:t xml:space="preserve">бразац </w:t>
            </w:r>
            <w:r w:rsidRPr="00D4281C">
              <w:rPr>
                <w:rFonts w:ascii="Times New Roman" w:hAnsi="Times New Roman" w:cs="Times New Roman"/>
                <w:iCs/>
              </w:rPr>
              <w:t>и</w:t>
            </w:r>
            <w:r w:rsidRPr="00D4281C">
              <w:rPr>
                <w:rFonts w:ascii="Times New Roman" w:hAnsi="Times New Roman" w:cs="Times New Roman"/>
                <w:iCs/>
                <w:lang w:val="sr-Cyrl-CS"/>
              </w:rPr>
              <w:t>зјаве</w:t>
            </w:r>
            <w:r w:rsidRPr="00D4281C">
              <w:rPr>
                <w:rFonts w:ascii="Times New Roman" w:hAnsi="Times New Roman" w:cs="Times New Roman"/>
                <w:lang w:val="sr-Cyrl-CS"/>
              </w:rPr>
              <w:t xml:space="preserve"> о поштовању обавеза из чл. 75. ст. 2. Закона</w:t>
            </w:r>
            <w:r w:rsidRPr="00D4281C">
              <w:rPr>
                <w:rFonts w:ascii="Times New Roman" w:hAnsi="Times New Roman" w:cs="Times New Roman"/>
                <w:i/>
                <w:iCs/>
                <w:lang w:val="sr-Cyrl-CS"/>
              </w:rPr>
              <w:t xml:space="preserve"> (</w:t>
            </w:r>
            <w:r w:rsidRPr="00D4281C">
              <w:rPr>
                <w:rFonts w:ascii="Times New Roman" w:hAnsi="Times New Roman" w:cs="Times New Roman"/>
                <w:i/>
                <w:lang w:val="sr-Cyrl-CS"/>
              </w:rPr>
              <w:t xml:space="preserve">Образац изјаве, дат је у поглављу </w:t>
            </w:r>
            <w:r w:rsidRPr="00D4281C">
              <w:rPr>
                <w:rFonts w:ascii="Times New Roman" w:hAnsi="Times New Roman" w:cs="Times New Roman"/>
                <w:b/>
                <w:i/>
              </w:rPr>
              <w:t>I</w:t>
            </w:r>
            <w:r w:rsidRPr="00D4281C">
              <w:rPr>
                <w:rFonts w:ascii="Times New Roman" w:hAnsi="Times New Roman" w:cs="Times New Roman"/>
                <w:b/>
                <w:bCs/>
                <w:i/>
                <w:iCs/>
              </w:rPr>
              <w:t>X</w:t>
            </w:r>
            <w:r w:rsidRPr="00D4281C">
              <w:rPr>
                <w:rFonts w:ascii="Times New Roman" w:hAnsi="Times New Roman" w:cs="Times New Roman"/>
                <w:i/>
                <w:iCs/>
                <w:lang w:val="sr-Cyrl-CS"/>
              </w:rPr>
              <w:t xml:space="preserve">). </w:t>
            </w:r>
            <w:r w:rsidRPr="00D4281C">
              <w:rPr>
                <w:rFonts w:ascii="Times New Roman" w:hAnsi="Times New Roman" w:cs="Times New Roman"/>
              </w:rPr>
              <w:t xml:space="preserve">Изјава мора да буде потписана од стране овлашћеног лица понуђача и оверена печатом. </w:t>
            </w:r>
            <w:r w:rsidRPr="00D4281C">
              <w:rPr>
                <w:rFonts w:ascii="Times New Roman" w:hAnsi="Times New Roman" w:cs="Times New Roman"/>
                <w:b/>
                <w:bCs/>
                <w:iCs/>
                <w:u w:val="single"/>
              </w:rPr>
              <w:t>Уколико понуду подноси група понуђача</w:t>
            </w:r>
            <w:r w:rsidRPr="00D4281C">
              <w:rPr>
                <w:rFonts w:ascii="Times New Roman" w:hAnsi="Times New Roman" w:cs="Times New Roman"/>
                <w:bCs/>
                <w:iCs/>
              </w:rPr>
              <w:t>, Изјава мора бити потписана од стране овлашћеног</w:t>
            </w:r>
            <w:r w:rsidRPr="0055280C">
              <w:rPr>
                <w:bCs/>
                <w:iCs/>
              </w:rPr>
              <w:t xml:space="preserve"> лица сваког понуђача из </w:t>
            </w:r>
            <w:r w:rsidRPr="00D4281C">
              <w:rPr>
                <w:rFonts w:ascii="Times New Roman" w:hAnsi="Times New Roman" w:cs="Times New Roman"/>
                <w:bCs/>
                <w:iCs/>
              </w:rPr>
              <w:t>групе понуђача и оверена печатом.</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iCs/>
                <w:color w:val="auto"/>
                <w:sz w:val="22"/>
                <w:szCs w:val="22"/>
              </w:rPr>
            </w:pPr>
            <w:r w:rsidRPr="0055280C">
              <w:rPr>
                <w:color w:val="auto"/>
                <w:sz w:val="22"/>
                <w:szCs w:val="22"/>
                <w:lang w:val="sr-Cyrl-CS"/>
              </w:rPr>
              <w:t>НЕ</w:t>
            </w:r>
          </w:p>
        </w:tc>
      </w:tr>
    </w:tbl>
    <w:p w:rsidR="0055280C" w:rsidRPr="0055280C" w:rsidRDefault="0055280C" w:rsidP="0055280C">
      <w:pPr>
        <w:pStyle w:val="ListParagraph"/>
        <w:numPr>
          <w:ilvl w:val="0"/>
          <w:numId w:val="21"/>
        </w:numPr>
        <w:suppressAutoHyphens/>
        <w:spacing w:after="0" w:line="100" w:lineRule="atLeast"/>
        <w:contextualSpacing w:val="0"/>
        <w:jc w:val="both"/>
        <w:rPr>
          <w:rFonts w:ascii="Times New Roman" w:hAnsi="Times New Roman"/>
          <w:b/>
          <w:lang w:val="sr-Cyrl-CS"/>
        </w:rPr>
      </w:pPr>
      <w:r w:rsidRPr="0055280C">
        <w:rPr>
          <w:rFonts w:ascii="Times New Roman" w:hAnsi="Times New Roman"/>
          <w:iCs/>
        </w:rPr>
        <w:t>Понуђач који учествује у поступку предметне јавне набавке, мора испунити додатне услове за учешће у поступку јавне набавке,  дефинисане чл. 76. Закона, и то:</w:t>
      </w:r>
    </w:p>
    <w:tbl>
      <w:tblPr>
        <w:tblW w:w="10026" w:type="dxa"/>
        <w:tblInd w:w="-5" w:type="dxa"/>
        <w:tblLayout w:type="fixed"/>
        <w:tblLook w:val="0000"/>
      </w:tblPr>
      <w:tblGrid>
        <w:gridCol w:w="923"/>
        <w:gridCol w:w="6587"/>
        <w:gridCol w:w="1236"/>
        <w:gridCol w:w="1280"/>
      </w:tblGrid>
      <w:tr w:rsidR="0055280C" w:rsidRPr="0055280C" w:rsidTr="003D4DD1">
        <w:trPr>
          <w:trHeight w:val="680"/>
        </w:trPr>
        <w:tc>
          <w:tcPr>
            <w:tcW w:w="923"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lang w:val="sr-Cyrl-CS"/>
              </w:rPr>
            </w:pPr>
            <w:r w:rsidRPr="0055280C">
              <w:rPr>
                <w:rFonts w:ascii="Times New Roman" w:hAnsi="Times New Roman" w:cs="Times New Roman"/>
                <w:b/>
                <w:lang w:val="sr-Cyrl-CS"/>
              </w:rPr>
              <w:t>Редни број</w:t>
            </w:r>
          </w:p>
        </w:tc>
        <w:tc>
          <w:tcPr>
            <w:tcW w:w="6587"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ind w:left="284" w:hanging="426"/>
              <w:jc w:val="center"/>
              <w:rPr>
                <w:rFonts w:ascii="Times New Roman" w:hAnsi="Times New Roman" w:cs="Times New Roman"/>
                <w:b/>
                <w:lang w:val="sr-Cyrl-CS"/>
              </w:rPr>
            </w:pPr>
            <w:r w:rsidRPr="0055280C">
              <w:rPr>
                <w:rFonts w:ascii="Times New Roman" w:hAnsi="Times New Roman" w:cs="Times New Roman"/>
                <w:b/>
                <w:lang w:val="sr-Cyrl-CS"/>
              </w:rPr>
              <w:t xml:space="preserve">Услови и начин доказивања додатних услова </w:t>
            </w:r>
          </w:p>
        </w:tc>
        <w:tc>
          <w:tcPr>
            <w:tcW w:w="2516" w:type="dxa"/>
            <w:gridSpan w:val="2"/>
            <w:tcBorders>
              <w:top w:val="double" w:sz="4" w:space="0" w:color="000000"/>
              <w:left w:val="double" w:sz="4" w:space="0" w:color="000000"/>
              <w:bottom w:val="double" w:sz="4" w:space="0" w:color="000000"/>
              <w:right w:val="double" w:sz="4" w:space="0" w:color="000000"/>
            </w:tcBorders>
            <w:shd w:val="clear" w:color="auto" w:fill="F2F2F2"/>
            <w:vAlign w:val="center"/>
          </w:tcPr>
          <w:p w:rsidR="0055280C" w:rsidRPr="0055280C" w:rsidRDefault="0055280C" w:rsidP="003D4DD1">
            <w:pPr>
              <w:spacing w:line="240" w:lineRule="auto"/>
              <w:jc w:val="center"/>
              <w:rPr>
                <w:rFonts w:ascii="Times New Roman" w:eastAsia="Times New Roman" w:hAnsi="Times New Roman" w:cs="Times New Roman"/>
                <w:b/>
                <w:bCs/>
                <w:lang w:val="sr-Cyrl-CS"/>
              </w:rPr>
            </w:pPr>
            <w:r w:rsidRPr="0055280C">
              <w:rPr>
                <w:rFonts w:ascii="Times New Roman" w:hAnsi="Times New Roman" w:cs="Times New Roman"/>
                <w:b/>
                <w:lang w:val="sr-Cyrl-CS"/>
              </w:rPr>
              <w:t>Доказ достављен? (заокружити један одговор)</w:t>
            </w:r>
          </w:p>
        </w:tc>
      </w:tr>
      <w:tr w:rsidR="0055280C" w:rsidRPr="0055280C" w:rsidTr="003D4DD1">
        <w:trPr>
          <w:trHeight w:val="1306"/>
        </w:trPr>
        <w:tc>
          <w:tcPr>
            <w:tcW w:w="92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autoSpaceDE w:val="0"/>
              <w:spacing w:line="240" w:lineRule="auto"/>
              <w:ind w:left="284" w:hanging="426"/>
              <w:jc w:val="center"/>
              <w:rPr>
                <w:rFonts w:ascii="Times New Roman" w:hAnsi="Times New Roman" w:cs="Times New Roman"/>
                <w:lang w:val="sr-Cyrl-CS"/>
              </w:rPr>
            </w:pPr>
            <w:r w:rsidRPr="0055280C">
              <w:rPr>
                <w:rFonts w:ascii="Times New Roman" w:eastAsia="Times New Roman" w:hAnsi="Times New Roman" w:cs="Times New Roman"/>
                <w:b/>
                <w:bCs/>
                <w:lang w:val="sr-Cyrl-CS"/>
              </w:rPr>
              <w:t>6.</w:t>
            </w:r>
          </w:p>
        </w:tc>
        <w:tc>
          <w:tcPr>
            <w:tcW w:w="6587" w:type="dxa"/>
            <w:tcBorders>
              <w:top w:val="single" w:sz="6" w:space="0" w:color="000000"/>
              <w:left w:val="single" w:sz="4" w:space="0" w:color="000000"/>
              <w:bottom w:val="single" w:sz="6" w:space="0" w:color="000000"/>
            </w:tcBorders>
            <w:shd w:val="clear" w:color="auto" w:fill="auto"/>
          </w:tcPr>
          <w:p w:rsidR="0055280C" w:rsidRPr="0055280C" w:rsidRDefault="0055280C" w:rsidP="003D4DD1">
            <w:pPr>
              <w:widowControl w:val="0"/>
              <w:tabs>
                <w:tab w:val="left" w:pos="851"/>
              </w:tabs>
              <w:autoSpaceDE w:val="0"/>
              <w:spacing w:line="240" w:lineRule="auto"/>
              <w:jc w:val="both"/>
              <w:rPr>
                <w:rFonts w:ascii="Times New Roman" w:eastAsia="Times New Roman" w:hAnsi="Times New Roman" w:cs="Times New Roman"/>
                <w:lang w:val="sr-Cyrl-CS"/>
              </w:rPr>
            </w:pPr>
            <w:r w:rsidRPr="0055280C">
              <w:rPr>
                <w:rFonts w:ascii="Times New Roman" w:hAnsi="Times New Roman" w:cs="Times New Roman"/>
                <w:lang w:val="sr-Cyrl-CS"/>
              </w:rPr>
              <w:t xml:space="preserve">Да располаже неопходним финансијским капацитетом, односно да није био у блокади дуже од 7 дана за последњих 6 месеци; </w:t>
            </w:r>
            <w:r w:rsidR="00233CFC">
              <w:rPr>
                <w:rFonts w:ascii="Times New Roman" w:eastAsia="Times New Roman" w:hAnsi="Times New Roman" w:cs="Times New Roman"/>
              </w:rPr>
              <w:br/>
            </w:r>
            <w:r w:rsidRPr="0055280C">
              <w:rPr>
                <w:rFonts w:ascii="Times New Roman" w:eastAsia="Times New Roman" w:hAnsi="Times New Roman" w:cs="Times New Roman"/>
                <w:lang w:val="sr-Cyrl-CS"/>
              </w:rPr>
              <w:t xml:space="preserve">– </w:t>
            </w:r>
            <w:r w:rsidRPr="0055280C">
              <w:rPr>
                <w:rFonts w:ascii="Times New Roman" w:hAnsi="Times New Roman" w:cs="Times New Roman"/>
                <w:b/>
                <w:lang w:val="sr-Cyrl-CS"/>
              </w:rPr>
              <w:t>Доказ:</w:t>
            </w:r>
            <w:r w:rsidRPr="0055280C">
              <w:rPr>
                <w:rFonts w:ascii="Times New Roman" w:hAnsi="Times New Roman" w:cs="Times New Roman"/>
                <w:lang w:val="sr-Cyrl-CS"/>
              </w:rPr>
              <w:t xml:space="preserve"> Потврда Народне банке Србије о броју дана неликвидности, чији датум издавања не може бити старији од 6 месеци од дана објављивања позива за подношење понуда.</w:t>
            </w:r>
          </w:p>
        </w:tc>
        <w:tc>
          <w:tcPr>
            <w:tcW w:w="1236"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tabs>
                <w:tab w:val="left" w:pos="851"/>
              </w:tabs>
              <w:autoSpaceDE w:val="0"/>
              <w:spacing w:line="240" w:lineRule="auto"/>
              <w:ind w:left="-18"/>
              <w:jc w:val="center"/>
              <w:rPr>
                <w:rFonts w:ascii="Times New Roman" w:eastAsia="Times New Roman" w:hAnsi="Times New Roman" w:cs="Times New Roman"/>
                <w:lang w:val="sr-Cyrl-CS"/>
              </w:rPr>
            </w:pPr>
            <w:r w:rsidRPr="0055280C">
              <w:rPr>
                <w:rFonts w:ascii="Times New Roman" w:eastAsia="Times New Roman" w:hAnsi="Times New Roman" w:cs="Times New Roman"/>
                <w:lang w:val="sr-Cyrl-CS"/>
              </w:rPr>
              <w:t>ДА</w:t>
            </w:r>
          </w:p>
        </w:tc>
        <w:tc>
          <w:tcPr>
            <w:tcW w:w="1280"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widowControl w:val="0"/>
              <w:tabs>
                <w:tab w:val="left" w:pos="851"/>
              </w:tabs>
              <w:autoSpaceDE w:val="0"/>
              <w:spacing w:line="240" w:lineRule="auto"/>
              <w:ind w:left="-18"/>
              <w:jc w:val="center"/>
              <w:rPr>
                <w:rFonts w:ascii="Times New Roman" w:eastAsia="Times New Roman" w:hAnsi="Times New Roman" w:cs="Times New Roman"/>
                <w:b/>
                <w:bCs/>
                <w:strike/>
                <w:color w:val="FF0000"/>
                <w:lang w:val="sr-Cyrl-CS"/>
              </w:rPr>
            </w:pPr>
            <w:r w:rsidRPr="0055280C">
              <w:rPr>
                <w:rFonts w:ascii="Times New Roman" w:eastAsia="Times New Roman" w:hAnsi="Times New Roman" w:cs="Times New Roman"/>
                <w:lang w:val="sr-Cyrl-CS"/>
              </w:rPr>
              <w:t>НЕ</w:t>
            </w:r>
          </w:p>
        </w:tc>
      </w:tr>
      <w:tr w:rsidR="0055280C" w:rsidRPr="0055280C" w:rsidTr="003D4DD1">
        <w:trPr>
          <w:trHeight w:val="269"/>
        </w:trPr>
        <w:tc>
          <w:tcPr>
            <w:tcW w:w="92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autoSpaceDE w:val="0"/>
              <w:spacing w:line="240" w:lineRule="auto"/>
              <w:ind w:left="284" w:hanging="426"/>
              <w:jc w:val="center"/>
              <w:rPr>
                <w:rFonts w:ascii="Times New Roman" w:eastAsia="Times New Roman" w:hAnsi="Times New Roman" w:cs="Times New Roman"/>
                <w:lang w:val="sr-Cyrl-CS"/>
              </w:rPr>
            </w:pPr>
            <w:r w:rsidRPr="0055280C">
              <w:rPr>
                <w:rFonts w:ascii="Times New Roman" w:eastAsia="Times New Roman" w:hAnsi="Times New Roman" w:cs="Times New Roman"/>
                <w:b/>
                <w:bCs/>
                <w:lang w:val="sr-Cyrl-CS"/>
              </w:rPr>
              <w:t xml:space="preserve">7. </w:t>
            </w:r>
          </w:p>
        </w:tc>
        <w:tc>
          <w:tcPr>
            <w:tcW w:w="6587" w:type="dxa"/>
            <w:tcBorders>
              <w:top w:val="single" w:sz="6" w:space="0" w:color="000000"/>
              <w:left w:val="single" w:sz="4" w:space="0" w:color="000000"/>
              <w:bottom w:val="single" w:sz="6" w:space="0" w:color="000000"/>
            </w:tcBorders>
            <w:shd w:val="clear" w:color="auto" w:fill="auto"/>
          </w:tcPr>
          <w:p w:rsidR="0055280C" w:rsidRPr="0055280C" w:rsidRDefault="00233CFC" w:rsidP="00F03386">
            <w:pPr>
              <w:widowControl w:val="0"/>
              <w:tabs>
                <w:tab w:val="left" w:pos="851"/>
              </w:tabs>
              <w:autoSpaceDE w:val="0"/>
              <w:spacing w:line="240" w:lineRule="auto"/>
              <w:jc w:val="both"/>
              <w:rPr>
                <w:rFonts w:ascii="Times New Roman" w:eastAsia="Times New Roman" w:hAnsi="Times New Roman" w:cs="Times New Roman"/>
              </w:rPr>
            </w:pPr>
            <w:r w:rsidRPr="0055280C">
              <w:rPr>
                <w:rFonts w:ascii="Times New Roman" w:hAnsi="Times New Roman" w:cs="Times New Roman"/>
                <w:lang w:val="sr-Cyrl-CS"/>
              </w:rPr>
              <w:t xml:space="preserve">Да располаже неопходним </w:t>
            </w:r>
            <w:r>
              <w:rPr>
                <w:rFonts w:ascii="Times New Roman" w:hAnsi="Times New Roman" w:cs="Times New Roman"/>
                <w:lang w:val="sr-Cyrl-CS"/>
              </w:rPr>
              <w:t>пословним</w:t>
            </w:r>
            <w:r w:rsidRPr="0055280C">
              <w:rPr>
                <w:rFonts w:ascii="Times New Roman" w:hAnsi="Times New Roman" w:cs="Times New Roman"/>
                <w:lang w:val="sr-Cyrl-CS"/>
              </w:rPr>
              <w:t xml:space="preserve"> капацитетом</w:t>
            </w:r>
            <w:r>
              <w:t xml:space="preserve">, </w:t>
            </w:r>
            <w:r w:rsidRPr="00233CFC">
              <w:rPr>
                <w:rFonts w:ascii="Times New Roman" w:hAnsi="Times New Roman" w:cs="Times New Roman"/>
              </w:rPr>
              <w:t>односно да је понуђач у претходне две године</w:t>
            </w:r>
            <w:r w:rsidR="008C49CE">
              <w:rPr>
                <w:rFonts w:ascii="Times New Roman" w:hAnsi="Times New Roman" w:cs="Times New Roman"/>
                <w:lang w:val="sr-Cyrl-CS"/>
              </w:rPr>
              <w:t>(201</w:t>
            </w:r>
            <w:r w:rsidR="00F03386">
              <w:rPr>
                <w:rFonts w:ascii="Times New Roman" w:hAnsi="Times New Roman" w:cs="Times New Roman"/>
                <w:lang w:val="sr-Cyrl-CS"/>
              </w:rPr>
              <w:t>6</w:t>
            </w:r>
            <w:r w:rsidR="008C49CE">
              <w:rPr>
                <w:rFonts w:ascii="Times New Roman" w:hAnsi="Times New Roman" w:cs="Times New Roman"/>
                <w:lang w:val="sr-Cyrl-CS"/>
              </w:rPr>
              <w:t>. и 201</w:t>
            </w:r>
            <w:r w:rsidR="00F03386">
              <w:rPr>
                <w:rFonts w:ascii="Times New Roman" w:hAnsi="Times New Roman" w:cs="Times New Roman"/>
                <w:lang w:val="sr-Cyrl-CS"/>
              </w:rPr>
              <w:t>7</w:t>
            </w:r>
            <w:bookmarkStart w:id="0" w:name="_GoBack"/>
            <w:bookmarkEnd w:id="0"/>
            <w:r w:rsidR="008C49CE">
              <w:rPr>
                <w:rFonts w:ascii="Times New Roman" w:hAnsi="Times New Roman" w:cs="Times New Roman"/>
                <w:lang w:val="sr-Cyrl-CS"/>
              </w:rPr>
              <w:t>.)</w:t>
            </w:r>
            <w:r w:rsidRPr="00233CFC">
              <w:rPr>
                <w:rFonts w:ascii="Times New Roman" w:hAnsi="Times New Roman" w:cs="Times New Roman"/>
              </w:rPr>
              <w:t xml:space="preserve"> активно учествовао на тржишту електричне енергије, тако што је обавио бар једну трансакцију на тржишту електричне енергије; – Доказ: Потврда (уверење) Оператора преносног система (ТСО)</w:t>
            </w:r>
          </w:p>
        </w:tc>
        <w:tc>
          <w:tcPr>
            <w:tcW w:w="1236"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tabs>
                <w:tab w:val="left" w:pos="851"/>
              </w:tabs>
              <w:autoSpaceDE w:val="0"/>
              <w:spacing w:line="240" w:lineRule="auto"/>
              <w:jc w:val="center"/>
              <w:rPr>
                <w:rFonts w:ascii="Times New Roman" w:eastAsia="Times New Roman" w:hAnsi="Times New Roman" w:cs="Times New Roman"/>
                <w:lang w:val="sr-Cyrl-CS"/>
              </w:rPr>
            </w:pPr>
            <w:r w:rsidRPr="0055280C">
              <w:rPr>
                <w:rFonts w:ascii="Times New Roman" w:eastAsia="Times New Roman" w:hAnsi="Times New Roman" w:cs="Times New Roman"/>
                <w:lang w:val="sr-Cyrl-CS"/>
              </w:rPr>
              <w:t>ДА</w:t>
            </w:r>
          </w:p>
        </w:tc>
        <w:tc>
          <w:tcPr>
            <w:tcW w:w="1280"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widowControl w:val="0"/>
              <w:tabs>
                <w:tab w:val="left" w:pos="851"/>
              </w:tabs>
              <w:autoSpaceDE w:val="0"/>
              <w:spacing w:line="240" w:lineRule="auto"/>
              <w:jc w:val="center"/>
              <w:rPr>
                <w:rFonts w:ascii="Times New Roman" w:eastAsia="Times New Roman" w:hAnsi="Times New Roman" w:cs="Times New Roman"/>
                <w:b/>
                <w:bCs/>
                <w:lang w:val="sr-Cyrl-CS"/>
              </w:rPr>
            </w:pPr>
            <w:r w:rsidRPr="0055280C">
              <w:rPr>
                <w:rFonts w:ascii="Times New Roman" w:eastAsia="Times New Roman" w:hAnsi="Times New Roman" w:cs="Times New Roman"/>
                <w:lang w:val="sr-Cyrl-CS"/>
              </w:rPr>
              <w:t>НЕ</w:t>
            </w:r>
          </w:p>
        </w:tc>
      </w:tr>
    </w:tbl>
    <w:p w:rsidR="0055280C" w:rsidRPr="0055280C" w:rsidRDefault="0055280C" w:rsidP="0055280C">
      <w:pPr>
        <w:pStyle w:val="ListParagraph"/>
        <w:ind w:left="630"/>
        <w:jc w:val="both"/>
        <w:rPr>
          <w:rFonts w:ascii="Times New Roman" w:hAnsi="Times New Roman"/>
          <w:b/>
          <w:bCs/>
          <w:i/>
          <w:iCs/>
        </w:rPr>
      </w:pPr>
    </w:p>
    <w:p w:rsidR="0055280C" w:rsidRPr="0055280C" w:rsidRDefault="0055280C" w:rsidP="00F47B54">
      <w:pPr>
        <w:pStyle w:val="ListParagraph"/>
        <w:spacing w:line="240" w:lineRule="auto"/>
        <w:ind w:left="0"/>
        <w:rPr>
          <w:rFonts w:ascii="Times New Roman" w:hAnsi="Times New Roman"/>
          <w:bCs/>
          <w:iCs/>
        </w:rPr>
      </w:pPr>
      <w:r w:rsidRPr="0055280C">
        <w:rPr>
          <w:rFonts w:ascii="Times New Roman" w:hAnsi="Times New Roman"/>
          <w:b/>
          <w:bCs/>
          <w:iCs/>
          <w:u w:val="single"/>
        </w:rPr>
        <w:t>Уколико п</w:t>
      </w:r>
      <w:r w:rsidRPr="0055280C">
        <w:rPr>
          <w:rFonts w:ascii="Times New Roman" w:hAnsi="Times New Roman"/>
          <w:b/>
          <w:bCs/>
          <w:iCs/>
          <w:u w:val="single"/>
          <w:lang w:val="sr-Cyrl-CS"/>
        </w:rPr>
        <w:t>онуду</w:t>
      </w:r>
      <w:r w:rsidRPr="0055280C">
        <w:rPr>
          <w:rFonts w:ascii="Times New Roman" w:hAnsi="Times New Roman"/>
          <w:b/>
          <w:bCs/>
          <w:iCs/>
          <w:u w:val="single"/>
        </w:rPr>
        <w:t xml:space="preserve"> подноси </w:t>
      </w:r>
      <w:r w:rsidRPr="0055280C">
        <w:rPr>
          <w:rFonts w:ascii="Times New Roman" w:hAnsi="Times New Roman"/>
          <w:b/>
          <w:bCs/>
          <w:iCs/>
          <w:u w:val="single"/>
          <w:lang w:val="sr-Cyrl-CS"/>
        </w:rPr>
        <w:t>група понуђача</w:t>
      </w:r>
      <w:r w:rsidRPr="0055280C">
        <w:rPr>
          <w:rFonts w:ascii="Times New Roman" w:hAnsi="Times New Roman"/>
          <w:bCs/>
          <w:iCs/>
          <w:lang w:val="sr-Cyrl-CS"/>
        </w:rPr>
        <w:t>,</w:t>
      </w:r>
      <w:r w:rsidRPr="0055280C">
        <w:rPr>
          <w:rFonts w:ascii="Times New Roman" w:hAnsi="Times New Roman"/>
          <w:bCs/>
          <w:iCs/>
        </w:rPr>
        <w:t xml:space="preserve"> понуђач је дужан да </w:t>
      </w:r>
      <w:r w:rsidRPr="0055280C">
        <w:rPr>
          <w:rFonts w:ascii="Times New Roman" w:hAnsi="Times New Roman"/>
          <w:bCs/>
          <w:iCs/>
          <w:lang w:val="sr-Cyrl-CS"/>
        </w:rPr>
        <w:t xml:space="preserve">за сваког члана групе достави наведене доказе да испуњава услове из члана 75. став 1. тач. 1) до 4), као и </w:t>
      </w:r>
      <w:r w:rsidRPr="0055280C">
        <w:rPr>
          <w:rFonts w:ascii="Times New Roman" w:hAnsi="Times New Roman"/>
          <w:iCs/>
          <w:lang w:val="sr-Cyrl-CS"/>
        </w:rPr>
        <w:t xml:space="preserve">потписан и оверен </w:t>
      </w:r>
      <w:r w:rsidRPr="0055280C">
        <w:rPr>
          <w:rFonts w:ascii="Times New Roman" w:hAnsi="Times New Roman"/>
          <w:iCs/>
        </w:rPr>
        <w:t>O</w:t>
      </w:r>
      <w:r w:rsidRPr="0055280C">
        <w:rPr>
          <w:rFonts w:ascii="Times New Roman" w:hAnsi="Times New Roman"/>
          <w:iCs/>
          <w:lang w:val="sr-Cyrl-CS"/>
        </w:rPr>
        <w:t xml:space="preserve">бразац </w:t>
      </w:r>
      <w:r w:rsidRPr="0055280C">
        <w:rPr>
          <w:rFonts w:ascii="Times New Roman" w:hAnsi="Times New Roman"/>
          <w:iCs/>
        </w:rPr>
        <w:t>и</w:t>
      </w:r>
      <w:r w:rsidRPr="0055280C">
        <w:rPr>
          <w:rFonts w:ascii="Times New Roman" w:hAnsi="Times New Roman"/>
          <w:iCs/>
          <w:lang w:val="sr-Cyrl-CS"/>
        </w:rPr>
        <w:t>зјаве</w:t>
      </w:r>
      <w:r w:rsidRPr="0055280C">
        <w:rPr>
          <w:rFonts w:ascii="Times New Roman" w:hAnsi="Times New Roman"/>
          <w:lang w:val="sr-Cyrl-CS"/>
        </w:rPr>
        <w:t xml:space="preserve"> о поштовању обавеза </w:t>
      </w:r>
      <w:r w:rsidRPr="0055280C">
        <w:rPr>
          <w:rFonts w:ascii="Times New Roman" w:hAnsi="Times New Roman"/>
          <w:bCs/>
          <w:iCs/>
          <w:lang w:val="sr-Cyrl-CS"/>
        </w:rPr>
        <w:t xml:space="preserve">из члана 75. став 2. Закона. </w:t>
      </w:r>
      <w:r w:rsidRPr="0055280C">
        <w:rPr>
          <w:rFonts w:ascii="Times New Roman" w:hAnsi="Times New Roman"/>
          <w:b/>
          <w:bCs/>
          <w:iCs/>
          <w:lang w:val="sr-Cyrl-CS"/>
        </w:rPr>
        <w:t>Додатне услове група понуђача испуњава заједно.</w:t>
      </w:r>
    </w:p>
    <w:p w:rsidR="0055280C" w:rsidRPr="0055280C" w:rsidRDefault="0055280C" w:rsidP="00F47B54">
      <w:pPr>
        <w:pStyle w:val="ListParagraph"/>
        <w:spacing w:line="240" w:lineRule="auto"/>
        <w:ind w:left="0"/>
        <w:rPr>
          <w:rFonts w:ascii="Times New Roman" w:hAnsi="Times New Roman"/>
          <w:bCs/>
          <w:iCs/>
        </w:rPr>
      </w:pPr>
    </w:p>
    <w:p w:rsidR="0055280C" w:rsidRPr="005B515E" w:rsidRDefault="0055280C" w:rsidP="005B515E">
      <w:pPr>
        <w:pStyle w:val="ListParagraph"/>
        <w:spacing w:line="240" w:lineRule="auto"/>
        <w:ind w:left="0"/>
        <w:rPr>
          <w:rFonts w:ascii="Times New Roman" w:hAnsi="Times New Roman"/>
          <w:b/>
          <w:bCs/>
          <w:i/>
          <w:iCs/>
        </w:rPr>
      </w:pPr>
      <w:r w:rsidRPr="0055280C">
        <w:rPr>
          <w:rFonts w:ascii="Times New Roman" w:hAnsi="Times New Roman"/>
          <w:b/>
          <w:bCs/>
          <w:iCs/>
          <w:u w:val="single"/>
          <w:lang w:val="sr-Cyrl-CS"/>
        </w:rPr>
        <w:t>У</w:t>
      </w:r>
      <w:r w:rsidRPr="0055280C">
        <w:rPr>
          <w:rFonts w:ascii="Times New Roman" w:hAnsi="Times New Roman"/>
          <w:b/>
          <w:bCs/>
          <w:iCs/>
          <w:u w:val="single"/>
        </w:rPr>
        <w:t>колико понуђач подноси понуду са подизвођачем</w:t>
      </w:r>
      <w:r w:rsidRPr="0055280C">
        <w:rPr>
          <w:rFonts w:ascii="Times New Roman" w:hAnsi="Times New Roman"/>
          <w:bCs/>
          <w:iCs/>
        </w:rPr>
        <w:t xml:space="preserve">, понуђач је дужан да </w:t>
      </w:r>
      <w:r w:rsidRPr="0055280C">
        <w:rPr>
          <w:rFonts w:ascii="Times New Roman" w:hAnsi="Times New Roman"/>
          <w:bCs/>
          <w:iCs/>
          <w:lang w:val="sr-Cyrl-CS"/>
        </w:rPr>
        <w:t>за подизвођача достави доказе да испуњава услове из члана 7</w:t>
      </w:r>
      <w:r w:rsidR="008F117F">
        <w:rPr>
          <w:rFonts w:ascii="Times New Roman" w:hAnsi="Times New Roman"/>
          <w:bCs/>
          <w:iCs/>
          <w:lang w:val="sr-Cyrl-CS"/>
        </w:rPr>
        <w:t>5. став 1. тач. 1) до 4) Закона</w:t>
      </w:r>
      <w:r w:rsidR="008F117F">
        <w:t>.</w:t>
      </w:r>
      <w:r w:rsidR="005B515E">
        <w:rPr>
          <w:rFonts w:ascii="Times New Roman" w:hAnsi="Times New Roman"/>
          <w:bCs/>
          <w:iCs/>
        </w:rPr>
        <w:br/>
      </w:r>
    </w:p>
    <w:p w:rsidR="0055280C" w:rsidRPr="0055280C" w:rsidRDefault="0055280C" w:rsidP="00F47B54">
      <w:pPr>
        <w:pStyle w:val="ListParagraph"/>
        <w:tabs>
          <w:tab w:val="left" w:pos="680"/>
        </w:tabs>
        <w:spacing w:line="240" w:lineRule="auto"/>
        <w:ind w:left="0"/>
        <w:rPr>
          <w:rFonts w:ascii="Times New Roman" w:hAnsi="Times New Roman"/>
          <w:bCs/>
          <w:lang w:val="sr-Cyrl-CS"/>
        </w:rPr>
      </w:pPr>
      <w:r w:rsidRPr="0055280C">
        <w:rPr>
          <w:rFonts w:ascii="Times New Roman" w:eastAsia="TimesNewRomanPS-BoldMT" w:hAnsi="Times New Roman"/>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5280C" w:rsidRPr="0055280C" w:rsidRDefault="0055280C" w:rsidP="00F47B54">
      <w:pPr>
        <w:pStyle w:val="ListParagraph"/>
        <w:tabs>
          <w:tab w:val="left" w:pos="680"/>
        </w:tabs>
        <w:spacing w:line="240" w:lineRule="auto"/>
        <w:ind w:left="0"/>
        <w:rPr>
          <w:rFonts w:ascii="Times New Roman" w:hAnsi="Times New Roman"/>
          <w:bCs/>
          <w:lang w:val="sr-Cyrl-CS"/>
        </w:rPr>
      </w:pPr>
    </w:p>
    <w:p w:rsidR="008C49CE" w:rsidRDefault="008C49CE" w:rsidP="00F47B54">
      <w:pPr>
        <w:pStyle w:val="ListParagraph"/>
        <w:tabs>
          <w:tab w:val="left" w:pos="680"/>
        </w:tabs>
        <w:spacing w:line="240" w:lineRule="auto"/>
        <w:ind w:left="0"/>
        <w:rPr>
          <w:lang w:val="sr-Cyrl-CS"/>
        </w:rPr>
      </w:pPr>
      <w:r w:rsidRPr="008C49CE">
        <w:rPr>
          <w:rFonts w:ascii="Times New Roman" w:hAnsi="Times New Roman"/>
        </w:rPr>
        <w:t xml:space="preserve">Уколико је наручилац у конкурсној документацији одредио да се испуњеност свих или појединих услова, осим услова из члана 75. став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w:t>
      </w:r>
      <w:r w:rsidRPr="008C49CE">
        <w:rPr>
          <w:rFonts w:ascii="Times New Roman" w:hAnsi="Times New Roman"/>
        </w:rPr>
        <w:lastRenderedPageBreak/>
        <w:t>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 став 1. Закона.)</w:t>
      </w:r>
      <w:r>
        <w:t xml:space="preserve"> </w:t>
      </w:r>
    </w:p>
    <w:p w:rsidR="008C49CE" w:rsidRDefault="008C49CE" w:rsidP="00F47B54">
      <w:pPr>
        <w:pStyle w:val="ListParagraph"/>
        <w:tabs>
          <w:tab w:val="left" w:pos="680"/>
        </w:tabs>
        <w:spacing w:line="240" w:lineRule="auto"/>
        <w:ind w:left="0"/>
        <w:rPr>
          <w:lang w:val="sr-Cyrl-CS"/>
        </w:rPr>
      </w:pPr>
    </w:p>
    <w:p w:rsidR="0055280C" w:rsidRPr="0055280C" w:rsidRDefault="0055280C" w:rsidP="00F47B54">
      <w:pPr>
        <w:pStyle w:val="ListParagraph"/>
        <w:tabs>
          <w:tab w:val="left" w:pos="680"/>
        </w:tabs>
        <w:spacing w:line="240" w:lineRule="auto"/>
        <w:ind w:left="0"/>
        <w:rPr>
          <w:rFonts w:ascii="Times New Roman" w:hAnsi="Times New Roman"/>
          <w:b/>
          <w:lang w:val="sr-Cyrl-CS"/>
        </w:rPr>
      </w:pPr>
      <w:r w:rsidRPr="0055280C">
        <w:rPr>
          <w:rFonts w:ascii="Times New Roman" w:hAnsi="Times New Roman"/>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5280C">
        <w:rPr>
          <w:rFonts w:ascii="Times New Roman" w:hAnsi="Times New Roman"/>
          <w:bCs/>
        </w:rPr>
        <w:t>т</w:t>
      </w:r>
      <w:r w:rsidRPr="0055280C">
        <w:rPr>
          <w:rFonts w:ascii="Times New Roman" w:hAnsi="Times New Roman"/>
          <w:bCs/>
          <w:lang w:val="sr-Cyrl-CS"/>
        </w:rPr>
        <w:t>љиву.</w:t>
      </w:r>
    </w:p>
    <w:p w:rsidR="0055280C" w:rsidRPr="0055280C" w:rsidRDefault="0055280C" w:rsidP="00F47B54">
      <w:pPr>
        <w:pStyle w:val="ListParagraph"/>
        <w:tabs>
          <w:tab w:val="left" w:pos="680"/>
        </w:tabs>
        <w:spacing w:line="240" w:lineRule="auto"/>
        <w:ind w:left="0"/>
        <w:rPr>
          <w:rFonts w:ascii="Times New Roman" w:hAnsi="Times New Roman"/>
          <w:b/>
          <w:lang w:val="sr-Cyrl-CS"/>
        </w:rPr>
      </w:pPr>
    </w:p>
    <w:p w:rsidR="0055280C" w:rsidRPr="0055280C" w:rsidRDefault="0055280C" w:rsidP="00F47B54">
      <w:pPr>
        <w:pStyle w:val="ListParagraph"/>
        <w:tabs>
          <w:tab w:val="left" w:pos="680"/>
        </w:tabs>
        <w:spacing w:line="240" w:lineRule="auto"/>
        <w:ind w:left="0"/>
        <w:rPr>
          <w:rFonts w:ascii="Times New Roman" w:hAnsi="Times New Roman"/>
          <w:bCs/>
          <w:lang w:val="sr-Cyrl-CS"/>
        </w:rPr>
      </w:pPr>
      <w:r w:rsidRPr="0055280C">
        <w:rPr>
          <w:rFonts w:ascii="Times New Roman" w:hAnsi="Times New Roman"/>
          <w:lang w:val="sr-Cyrl-CS"/>
        </w:rPr>
        <w:t>Испуњеност додатних услова из члана 76. Закона доказује се путем јавних исправа, као и на други начин у складу са Законом.</w:t>
      </w:r>
    </w:p>
    <w:p w:rsidR="0055280C" w:rsidRPr="0055280C" w:rsidRDefault="0055280C" w:rsidP="00F47B54">
      <w:pPr>
        <w:pStyle w:val="ListParagraph"/>
        <w:tabs>
          <w:tab w:val="left" w:pos="680"/>
        </w:tabs>
        <w:spacing w:line="240" w:lineRule="auto"/>
        <w:rPr>
          <w:rFonts w:ascii="Times New Roman" w:hAnsi="Times New Roman"/>
          <w:bCs/>
          <w:lang w:val="sr-Cyrl-CS"/>
        </w:rPr>
      </w:pPr>
    </w:p>
    <w:p w:rsidR="0055280C" w:rsidRPr="0055280C" w:rsidRDefault="0055280C" w:rsidP="00F47B54">
      <w:pPr>
        <w:pStyle w:val="ListParagraph"/>
        <w:tabs>
          <w:tab w:val="left" w:pos="680"/>
        </w:tabs>
        <w:spacing w:line="240" w:lineRule="auto"/>
        <w:ind w:left="0"/>
        <w:rPr>
          <w:rFonts w:ascii="Times New Roman" w:hAnsi="Times New Roman"/>
        </w:rPr>
      </w:pPr>
      <w:r w:rsidRPr="0055280C">
        <w:rPr>
          <w:rFonts w:ascii="Times New Roman" w:eastAsia="TimesNewRomanPS-BoldMT" w:hAnsi="Times New Roman"/>
          <w:bCs/>
        </w:rPr>
        <w:t xml:space="preserve">Понуђачи који су регистровани у регистру који води Агенција за привредне регистре не морају да доставе доказ </w:t>
      </w:r>
      <w:r w:rsidRPr="0055280C">
        <w:rPr>
          <w:rFonts w:ascii="Times New Roman" w:eastAsia="TimesNewRomanPS-BoldMT" w:hAnsi="Times New Roman"/>
          <w:bCs/>
          <w:lang w:val="sr-Cyrl-CS"/>
        </w:rPr>
        <w:t>из чл. 75. ст. 1. тач. 1) И</w:t>
      </w:r>
      <w:r w:rsidRPr="0055280C">
        <w:rPr>
          <w:rFonts w:ascii="Times New Roman" w:eastAsia="TimesNewRomanPS-BoldMT" w:hAnsi="Times New Roman"/>
          <w:bCs/>
        </w:rPr>
        <w:t xml:space="preserve">звод из регистра Агенције за привредне регистре, </w:t>
      </w:r>
      <w:r w:rsidRPr="0055280C">
        <w:rPr>
          <w:rFonts w:ascii="Times New Roman" w:eastAsia="TimesNewRomanPS-BoldMT" w:hAnsi="Times New Roman"/>
          <w:bCs/>
          <w:lang w:val="sr-Cyrl-CS"/>
        </w:rPr>
        <w:t xml:space="preserve">који </w:t>
      </w:r>
      <w:r w:rsidRPr="0055280C">
        <w:rPr>
          <w:rFonts w:ascii="Times New Roman" w:eastAsia="TimesNewRomanPS-BoldMT" w:hAnsi="Times New Roman"/>
          <w:bCs/>
        </w:rPr>
        <w:t>је јавно доступан на интернет страници Агенције за привредне регистре.</w:t>
      </w:r>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55280C" w:rsidRDefault="0055280C" w:rsidP="00F47B54">
      <w:pPr>
        <w:pStyle w:val="ListParagraph"/>
        <w:tabs>
          <w:tab w:val="left" w:pos="680"/>
        </w:tabs>
        <w:spacing w:line="240" w:lineRule="auto"/>
        <w:ind w:left="0"/>
        <w:rPr>
          <w:rFonts w:ascii="Times New Roman" w:hAnsi="Times New Roman"/>
        </w:rPr>
      </w:pPr>
      <w:r w:rsidRPr="0055280C">
        <w:rPr>
          <w:rFonts w:ascii="Times New Roman" w:eastAsia="TimesNewRomanPS-BoldMT" w:hAnsi="Times New Roman"/>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8C49CE" w:rsidRDefault="0055280C" w:rsidP="00F47B54">
      <w:pPr>
        <w:pStyle w:val="ListParagraph"/>
        <w:tabs>
          <w:tab w:val="left" w:pos="680"/>
        </w:tabs>
        <w:spacing w:line="240" w:lineRule="auto"/>
        <w:ind w:left="0"/>
        <w:rPr>
          <w:rFonts w:ascii="Times New Roman" w:hAnsi="Times New Roman"/>
          <w:lang w:val="sr-Cyrl-CS"/>
        </w:rPr>
      </w:pPr>
      <w:r w:rsidRPr="0055280C">
        <w:rPr>
          <w:rFonts w:ascii="Times New Roman" w:hAnsi="Times New Roman"/>
        </w:rPr>
        <w:t xml:space="preserve">Понуђач уписан у Регистар понуђача, на основу члана 78. Закона, није дужан да приликом подношења понуде доказује испуњеност обавезних услова из </w:t>
      </w:r>
      <w:r w:rsidRPr="0055280C">
        <w:rPr>
          <w:rFonts w:ascii="Times New Roman" w:hAnsi="Times New Roman"/>
          <w:bCs/>
          <w:iCs/>
          <w:lang w:val="sr-Cyrl-CS"/>
        </w:rPr>
        <w:t>члана 75.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55280C" w:rsidRPr="008C49CE" w:rsidRDefault="0055280C" w:rsidP="008C49CE">
      <w:pPr>
        <w:spacing w:line="240" w:lineRule="auto"/>
        <w:rPr>
          <w:rFonts w:ascii="Times New Roman" w:hAnsi="Times New Roman" w:cs="Times New Roman"/>
          <w:lang w:val="sr-Cyrl-CS"/>
        </w:rPr>
      </w:pPr>
      <w:r w:rsidRPr="0055280C">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55280C" w:rsidRPr="0055280C" w:rsidRDefault="0055280C" w:rsidP="00F47B54">
      <w:pPr>
        <w:pStyle w:val="ListParagraph"/>
        <w:tabs>
          <w:tab w:val="left" w:pos="680"/>
        </w:tabs>
        <w:spacing w:line="240" w:lineRule="auto"/>
        <w:ind w:left="0"/>
        <w:rPr>
          <w:rFonts w:ascii="Times New Roman" w:hAnsi="Times New Roman"/>
        </w:rPr>
      </w:pPr>
      <w:r w:rsidRPr="0055280C">
        <w:rPr>
          <w:rFonts w:ascii="Times New Roman" w:eastAsia="TimesNewRomanPSMT" w:hAnsi="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55280C" w:rsidRDefault="0055280C" w:rsidP="00F47B54">
      <w:pPr>
        <w:pStyle w:val="ListParagraph"/>
        <w:tabs>
          <w:tab w:val="left" w:pos="680"/>
        </w:tabs>
        <w:spacing w:line="240" w:lineRule="auto"/>
        <w:ind w:left="0"/>
        <w:rPr>
          <w:rFonts w:ascii="Times New Roman" w:eastAsia="TimesNewRomanPSMT" w:hAnsi="Times New Roman"/>
          <w:bCs/>
        </w:rPr>
      </w:pPr>
      <w:r w:rsidRPr="0055280C">
        <w:rPr>
          <w:rFonts w:ascii="Times New Roman" w:eastAsia="TimesNewRomanPS-BoldMT" w:hAnsi="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5280C">
        <w:rPr>
          <w:rFonts w:ascii="Times New Roman" w:eastAsia="TimesNewRomanPSMT" w:hAnsi="Times New Roman"/>
          <w:bCs/>
        </w:rPr>
        <w:t xml:space="preserve">. </w:t>
      </w:r>
    </w:p>
    <w:p w:rsidR="0055280C" w:rsidRPr="0055280C" w:rsidRDefault="0055280C" w:rsidP="00F47B54">
      <w:pPr>
        <w:pStyle w:val="ListParagraph"/>
        <w:tabs>
          <w:tab w:val="left" w:pos="680"/>
        </w:tabs>
        <w:spacing w:line="240" w:lineRule="auto"/>
        <w:ind w:left="0"/>
        <w:rPr>
          <w:rFonts w:ascii="Times New Roman" w:eastAsia="TimesNewRomanPSMT" w:hAnsi="Times New Roman"/>
          <w:bCs/>
        </w:rPr>
      </w:pPr>
    </w:p>
    <w:p w:rsidR="0055280C" w:rsidRDefault="0055280C" w:rsidP="0055280C">
      <w:pPr>
        <w:pStyle w:val="ListParagraph"/>
        <w:tabs>
          <w:tab w:val="left" w:pos="680"/>
        </w:tabs>
        <w:ind w:left="0"/>
        <w:jc w:val="both"/>
        <w:rPr>
          <w:rFonts w:ascii="Times New Roman" w:eastAsia="TimesNewRomanPSMT" w:hAnsi="Times New Roman"/>
          <w:bCs/>
          <w:lang w:val="sr-Cyrl-CS"/>
        </w:rPr>
      </w:pPr>
      <w:r w:rsidRPr="0055280C">
        <w:rPr>
          <w:rFonts w:ascii="Times New Roman" w:eastAsia="TimesNewRomanPSMT" w:hAnsi="Times New Roman"/>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C49CE" w:rsidRPr="008C49CE" w:rsidRDefault="008C49CE" w:rsidP="0055280C">
      <w:pPr>
        <w:pStyle w:val="ListParagraph"/>
        <w:tabs>
          <w:tab w:val="left" w:pos="680"/>
        </w:tabs>
        <w:ind w:left="0"/>
        <w:jc w:val="both"/>
        <w:rPr>
          <w:rFonts w:ascii="Times New Roman" w:eastAsia="TimesNewRomanPSMT" w:hAnsi="Times New Roman"/>
          <w:bCs/>
          <w:lang w:val="sr-Cyrl-CS"/>
        </w:rPr>
      </w:pPr>
    </w:p>
    <w:p w:rsidR="008C49CE" w:rsidRPr="008C49CE" w:rsidRDefault="008C49CE" w:rsidP="0055280C">
      <w:pPr>
        <w:pStyle w:val="ListParagraph"/>
        <w:tabs>
          <w:tab w:val="left" w:pos="680"/>
        </w:tabs>
        <w:ind w:left="0"/>
        <w:jc w:val="both"/>
        <w:rPr>
          <w:rFonts w:ascii="Times New Roman" w:hAnsi="Times New Roman"/>
          <w:b/>
          <w:bCs/>
          <w:i/>
          <w:iCs/>
          <w:color w:val="FF0000"/>
          <w:sz w:val="28"/>
          <w:szCs w:val="28"/>
          <w:lang w:val="sr-Cyrl-CS"/>
        </w:rPr>
      </w:pPr>
      <w:r w:rsidRPr="008C49CE">
        <w:rPr>
          <w:rFonts w:ascii="Times New Roman" w:hAnsi="Times New Roman"/>
        </w:rPr>
        <w:t>Наручилац ће одбити понуду понуђача уколико поседује неки од доказа из члана 82. Закона, да је понуђач у претходне три године пре објављивања позива за подношење понуда имао негативну референцу</w:t>
      </w:r>
      <w:r w:rsidRPr="008C49CE">
        <w:rPr>
          <w:rFonts w:ascii="Times New Roman" w:hAnsi="Times New Roman"/>
          <w:lang w:val="sr-Cyrl-CS"/>
        </w:rPr>
        <w:t>.</w:t>
      </w:r>
    </w:p>
    <w:p w:rsidR="0055280C" w:rsidRPr="00F47B54" w:rsidRDefault="0055280C" w:rsidP="00F47B54">
      <w:pPr>
        <w:shd w:val="clear" w:color="auto" w:fill="FFFFFF"/>
        <w:rPr>
          <w:rFonts w:ascii="Times New Roman" w:hAnsi="Times New Roman"/>
          <w:b/>
          <w:bCs/>
          <w:i/>
          <w:iCs/>
          <w:lang w:val="ru-RU"/>
        </w:rPr>
      </w:pPr>
    </w:p>
    <w:p w:rsidR="00233CFC" w:rsidRPr="00233CFC" w:rsidRDefault="00233CFC" w:rsidP="00233CFC">
      <w:pPr>
        <w:pStyle w:val="ListParagraph"/>
        <w:pageBreakBefore/>
        <w:tabs>
          <w:tab w:val="left" w:pos="142"/>
          <w:tab w:val="left" w:pos="284"/>
          <w:tab w:val="left" w:pos="426"/>
        </w:tabs>
        <w:ind w:left="284"/>
        <w:jc w:val="center"/>
        <w:rPr>
          <w:rFonts w:ascii="Times New Roman" w:hAnsi="Times New Roman"/>
          <w:b/>
          <w:bCs/>
          <w:iCs/>
        </w:rPr>
      </w:pPr>
      <w:r w:rsidRPr="00233CFC">
        <w:rPr>
          <w:rFonts w:ascii="Times New Roman" w:hAnsi="Times New Roman"/>
          <w:b/>
          <w:bCs/>
          <w:iCs/>
        </w:rPr>
        <w:lastRenderedPageBreak/>
        <w:t>IV  УПУТСТВО ПОНУЂАЧИМА КАКО ДА САЧИНЕ ПОНУДУ</w:t>
      </w:r>
    </w:p>
    <w:p w:rsidR="00233CFC" w:rsidRPr="00233CFC" w:rsidRDefault="00233CFC" w:rsidP="00233CFC">
      <w:pPr>
        <w:pStyle w:val="ListParagraph"/>
        <w:tabs>
          <w:tab w:val="left" w:pos="142"/>
          <w:tab w:val="left" w:pos="284"/>
          <w:tab w:val="left" w:pos="426"/>
        </w:tabs>
        <w:ind w:left="284"/>
        <w:jc w:val="center"/>
        <w:rPr>
          <w:rFonts w:ascii="Times New Roman" w:hAnsi="Times New Roman"/>
          <w:b/>
          <w:bCs/>
          <w:iCs/>
        </w:rPr>
      </w:pPr>
    </w:p>
    <w:p w:rsidR="00233CFC" w:rsidRPr="00233CFC" w:rsidRDefault="00233CFC" w:rsidP="00233CFC">
      <w:pPr>
        <w:pStyle w:val="ListParagraph"/>
        <w:tabs>
          <w:tab w:val="left" w:pos="142"/>
          <w:tab w:val="left" w:pos="284"/>
          <w:tab w:val="left" w:pos="426"/>
        </w:tabs>
        <w:ind w:left="284"/>
        <w:jc w:val="center"/>
        <w:rPr>
          <w:rFonts w:ascii="Times New Roman" w:hAnsi="Times New Roman"/>
          <w:b/>
          <w:bCs/>
          <w:iCs/>
        </w:rPr>
      </w:pPr>
    </w:p>
    <w:p w:rsidR="00233CFC" w:rsidRPr="0070437D" w:rsidRDefault="00233CFC" w:rsidP="00233CFC">
      <w:pPr>
        <w:rPr>
          <w:rFonts w:ascii="Times New Roman" w:hAnsi="Times New Roman" w:cs="Times New Roman"/>
          <w:lang w:val="sr-Cyrl-CS"/>
        </w:rPr>
      </w:pPr>
      <w:r w:rsidRPr="00233CFC">
        <w:rPr>
          <w:rFonts w:ascii="Times New Roman" w:hAnsi="Times New Roman" w:cs="Times New Roman"/>
          <w:b/>
          <w:bCs/>
          <w:iCs/>
        </w:rPr>
        <w:t>1. ПОДАЦИ О ЈЕЗИКУ НА КОЈЕМ ПОНУДА МОРА ДА БУДЕ САСТАВЉЕНА</w:t>
      </w:r>
      <w:r>
        <w:rPr>
          <w:rFonts w:ascii="Times New Roman" w:hAnsi="Times New Roman" w:cs="Times New Roman"/>
          <w:b/>
          <w:bCs/>
          <w:iCs/>
          <w:lang w:val="sr-Cyrl-CS"/>
        </w:rPr>
        <w:br/>
      </w:r>
      <w:r w:rsidRPr="00233CFC">
        <w:rPr>
          <w:rFonts w:ascii="Times New Roman" w:hAnsi="Times New Roman" w:cs="Times New Roman"/>
        </w:rPr>
        <w:t>Понуђач подноси понуду на српском језику.</w:t>
      </w:r>
      <w:r w:rsidR="008C49CE" w:rsidRPr="008C49CE">
        <w:t xml:space="preserve"> </w:t>
      </w:r>
      <w:r w:rsidR="0070437D" w:rsidRPr="0070437D">
        <w:rPr>
          <w:rFonts w:ascii="Times New Roman" w:hAnsi="Times New Roman" w:cs="Times New Roman"/>
          <w:lang w:val="sr-Cyrl-CS"/>
        </w:rPr>
        <w:t>Н</w:t>
      </w:r>
      <w:r w:rsidR="008C49CE" w:rsidRPr="0070437D">
        <w:rPr>
          <w:rFonts w:ascii="Times New Roman" w:hAnsi="Times New Roman" w:cs="Times New Roman"/>
        </w:rPr>
        <w:t>аручилац који у поступку прегледа и оцене понуда, утврди да би део понуде који је достављен на страном језику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p>
    <w:p w:rsidR="00233CFC" w:rsidRPr="00233CFC" w:rsidRDefault="00233CFC" w:rsidP="00233CFC">
      <w:pPr>
        <w:pStyle w:val="NoSpacing"/>
        <w:jc w:val="both"/>
        <w:rPr>
          <w:rFonts w:ascii="Times New Roman" w:eastAsia="TimesNewRomanPSMT" w:hAnsi="Times New Roman"/>
          <w:lang w:val="ru-RU"/>
        </w:rPr>
      </w:pPr>
      <w:r w:rsidRPr="00233CFC">
        <w:rPr>
          <w:rFonts w:ascii="Times New Roman" w:hAnsi="Times New Roman"/>
          <w:b/>
        </w:rPr>
        <w:t>2. НАЧИН НА КОЈИ ПОНУДА МОРА ДА БУДЕ САЧИЊЕНА</w:t>
      </w:r>
    </w:p>
    <w:p w:rsidR="00233CFC" w:rsidRPr="00233CFC" w:rsidRDefault="00233CFC" w:rsidP="00233CFC">
      <w:pPr>
        <w:pStyle w:val="NoSpacing"/>
        <w:jc w:val="both"/>
        <w:rPr>
          <w:rFonts w:ascii="Times New Roman" w:eastAsia="TimesNewRomanPSMT" w:hAnsi="Times New Roman"/>
          <w:bCs/>
        </w:rPr>
      </w:pPr>
      <w:r w:rsidRPr="00233CFC">
        <w:rPr>
          <w:rFonts w:ascii="Times New Roman" w:eastAsia="TimesNewRomanPSMT" w:hAnsi="Times New Roman"/>
          <w:lang w:val="ru-RU"/>
        </w:rPr>
        <w:t>Понуђач понуду подноси непосредно</w:t>
      </w:r>
      <w:r w:rsidRPr="00233CFC">
        <w:rPr>
          <w:rFonts w:ascii="Times New Roman" w:eastAsia="TimesNewRomanPSMT" w:hAnsi="Times New Roman"/>
        </w:rPr>
        <w:t>,</w:t>
      </w:r>
      <w:r w:rsidRPr="00233CFC">
        <w:rPr>
          <w:rFonts w:ascii="Times New Roman" w:eastAsia="TimesNewRomanPSMT" w:hAnsi="Times New Roman"/>
          <w:lang w:val="ru-RU"/>
        </w:rPr>
        <w:t xml:space="preserve"> личном доставом. или путем поште на адресу: </w:t>
      </w:r>
      <w:r w:rsidRPr="00233CFC">
        <w:rPr>
          <w:rFonts w:ascii="Times New Roman" w:eastAsia="TimesNewRomanPSMT" w:hAnsi="Times New Roman"/>
        </w:rPr>
        <w:t>Факултет ветеринарске медицине, Булевар ослобођења 18, Београд,</w:t>
      </w:r>
      <w:r w:rsidRPr="00233CFC">
        <w:rPr>
          <w:rFonts w:ascii="Times New Roman" w:eastAsia="TimesNewRomanPSMT" w:hAnsi="Times New Roman"/>
          <w:lang w:val="ru-RU"/>
        </w:rPr>
        <w:t xml:space="preserve"> у затвореној коверти</w:t>
      </w:r>
      <w:r w:rsidRPr="00233CFC">
        <w:rPr>
          <w:rFonts w:ascii="Times New Roman" w:eastAsia="TimesNewRomanPSMT" w:hAnsi="Times New Roman"/>
        </w:rPr>
        <w:t>,</w:t>
      </w:r>
      <w:r w:rsidRPr="00233CFC">
        <w:rPr>
          <w:rFonts w:ascii="Times New Roman" w:eastAsia="TimesNewRomanPSMT" w:hAnsi="Times New Roman"/>
          <w:lang w:val="ru-RU"/>
        </w:rPr>
        <w:t xml:space="preserve"> тако да се приликом отварања понуда може са сигурношћу утврдити да се први пут отвара. </w:t>
      </w:r>
    </w:p>
    <w:p w:rsidR="00233CFC" w:rsidRPr="00233CFC" w:rsidRDefault="00233CFC" w:rsidP="00233CFC">
      <w:pPr>
        <w:pStyle w:val="NoSpacing"/>
        <w:jc w:val="both"/>
        <w:rPr>
          <w:rFonts w:ascii="Times New Roman" w:eastAsia="TimesNewRomanPSMT" w:hAnsi="Times New Roman"/>
          <w:bCs/>
        </w:rPr>
      </w:pPr>
      <w:r w:rsidRPr="00233CFC">
        <w:rPr>
          <w:rFonts w:ascii="Times New Roman" w:eastAsia="TimesNewRomanPSMT" w:hAnsi="Times New Roman"/>
          <w:bCs/>
        </w:rPr>
        <w:t>На полеђини коверте навести назив</w:t>
      </w:r>
      <w:r w:rsidRPr="00233CFC">
        <w:rPr>
          <w:rFonts w:ascii="Times New Roman" w:eastAsia="TimesNewRomanPSMT" w:hAnsi="Times New Roman"/>
          <w:bCs/>
          <w:lang w:val="sr-Cyrl-CS"/>
        </w:rPr>
        <w:t xml:space="preserve"> и адресу</w:t>
      </w:r>
      <w:r w:rsidRPr="00233CFC">
        <w:rPr>
          <w:rFonts w:ascii="Times New Roman" w:eastAsia="TimesNewRomanPSMT" w:hAnsi="Times New Roman"/>
          <w:bCs/>
        </w:rPr>
        <w:t xml:space="preserve"> понуђача. </w:t>
      </w:r>
    </w:p>
    <w:p w:rsidR="00233CFC" w:rsidRPr="00233CFC" w:rsidRDefault="00233CFC" w:rsidP="00233CFC">
      <w:pPr>
        <w:pStyle w:val="NoSpacing"/>
        <w:jc w:val="both"/>
        <w:rPr>
          <w:rFonts w:ascii="Times New Roman" w:eastAsia="TimesNewRomanPSMT" w:hAnsi="Times New Roman"/>
          <w:bCs/>
        </w:rPr>
      </w:pPr>
      <w:r w:rsidRPr="00233CFC">
        <w:rPr>
          <w:rFonts w:ascii="Times New Roman" w:eastAsia="TimesNewRomanPSMT" w:hAnsi="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33CFC" w:rsidRPr="00233CFC" w:rsidRDefault="00233CFC" w:rsidP="00642C97">
      <w:pPr>
        <w:pStyle w:val="NoSpacing"/>
        <w:rPr>
          <w:rFonts w:ascii="Times New Roman" w:hAnsi="Times New Roman"/>
        </w:rPr>
      </w:pPr>
      <w:r w:rsidRPr="00233CFC">
        <w:rPr>
          <w:rFonts w:ascii="Times New Roman" w:eastAsia="TimesNewRomanPSMT" w:hAnsi="Times New Roman"/>
          <w:bCs/>
        </w:rPr>
        <w:t xml:space="preserve">Понуду доставити на адресу: Факултет ветеринарске медицине, Булевар ослобођења 18, Београд са назнаком: </w:t>
      </w:r>
      <w:r w:rsidRPr="00233CFC">
        <w:rPr>
          <w:rFonts w:ascii="Times New Roman" w:hAnsi="Times New Roman"/>
          <w:lang w:val="sr-Cyrl-CS"/>
        </w:rPr>
        <w:t>„</w:t>
      </w:r>
      <w:r w:rsidRPr="00233CFC">
        <w:rPr>
          <w:rFonts w:ascii="Times New Roman" w:hAnsi="Times New Roman"/>
          <w:b/>
          <w:u w:val="single"/>
        </w:rPr>
        <w:t xml:space="preserve">НЕ ОТВАРАТИ – Понуда за јавну набавку </w:t>
      </w:r>
      <w:r>
        <w:rPr>
          <w:rFonts w:ascii="Times New Roman" w:hAnsi="Times New Roman"/>
          <w:b/>
          <w:u w:val="single"/>
          <w:lang w:val="sr-Cyrl-CS"/>
        </w:rPr>
        <w:t>електричне енергије</w:t>
      </w:r>
      <w:r w:rsidRPr="00233CFC">
        <w:rPr>
          <w:rFonts w:ascii="Times New Roman" w:hAnsi="Times New Roman"/>
          <w:b/>
          <w:u w:val="single"/>
        </w:rPr>
        <w:t>, ЈН-</w:t>
      </w:r>
      <w:r>
        <w:rPr>
          <w:rFonts w:ascii="Times New Roman" w:hAnsi="Times New Roman"/>
          <w:b/>
          <w:u w:val="single"/>
        </w:rPr>
        <w:t>01-</w:t>
      </w:r>
      <w:r w:rsidR="0070437D">
        <w:rPr>
          <w:rFonts w:ascii="Times New Roman" w:hAnsi="Times New Roman"/>
          <w:b/>
          <w:u w:val="single"/>
          <w:lang w:val="sr-Cyrl-CS"/>
        </w:rPr>
        <w:t>4</w:t>
      </w:r>
      <w:r>
        <w:rPr>
          <w:rFonts w:ascii="Times New Roman" w:hAnsi="Times New Roman"/>
          <w:b/>
          <w:u w:val="single"/>
          <w:lang w:val="sr-Cyrl-CS"/>
        </w:rPr>
        <w:t>/</w:t>
      </w:r>
      <w:r w:rsidR="008F117F">
        <w:rPr>
          <w:rFonts w:ascii="Times New Roman" w:hAnsi="Times New Roman"/>
          <w:b/>
          <w:u w:val="single"/>
          <w:lang w:val="sr-Cyrl-CS"/>
        </w:rPr>
        <w:t>1</w:t>
      </w:r>
      <w:r w:rsidRPr="00233CFC">
        <w:rPr>
          <w:rFonts w:ascii="Times New Roman" w:hAnsi="Times New Roman"/>
          <w:b/>
          <w:u w:val="single"/>
        </w:rPr>
        <w:t>-201</w:t>
      </w:r>
      <w:r w:rsidR="008F117F">
        <w:rPr>
          <w:rFonts w:ascii="Times New Roman" w:hAnsi="Times New Roman"/>
          <w:b/>
          <w:u w:val="single"/>
          <w:lang w:val="sr-Cyrl-CS"/>
        </w:rPr>
        <w:t>8</w:t>
      </w:r>
      <w:r w:rsidRPr="00233CFC">
        <w:rPr>
          <w:rFonts w:ascii="Times New Roman" w:hAnsi="Times New Roman"/>
          <w:b/>
        </w:rPr>
        <w:t>“</w:t>
      </w:r>
      <w:r w:rsidRPr="00233CFC">
        <w:rPr>
          <w:rFonts w:ascii="Times New Roman" w:hAnsi="Times New Roman"/>
          <w:lang w:val="sr-Cyrl-CS"/>
        </w:rPr>
        <w:t>.</w:t>
      </w:r>
      <w:r w:rsidRPr="00233CFC">
        <w:rPr>
          <w:rFonts w:ascii="Times New Roman" w:eastAsia="TimesNewRomanPSMT" w:hAnsi="Times New Roman"/>
          <w:bCs/>
        </w:rPr>
        <w:t xml:space="preserve">Понуда се сматра </w:t>
      </w:r>
      <w:r w:rsidRPr="00233CFC">
        <w:rPr>
          <w:rFonts w:ascii="Times New Roman" w:eastAsia="TimesNewRomanPSMT" w:hAnsi="Times New Roman"/>
          <w:b/>
          <w:bCs/>
          <w:i/>
        </w:rPr>
        <w:t>благовременом</w:t>
      </w:r>
      <w:r w:rsidRPr="00233CFC">
        <w:rPr>
          <w:rFonts w:ascii="Times New Roman" w:eastAsia="TimesNewRomanPSMT" w:hAnsi="Times New Roman"/>
          <w:bCs/>
        </w:rPr>
        <w:t xml:space="preserve"> уколико је примљена од стране наручиоца </w:t>
      </w:r>
      <w:r w:rsidRPr="00233CFC">
        <w:rPr>
          <w:rFonts w:ascii="Times New Roman" w:hAnsi="Times New Roman"/>
          <w:lang w:val="sr-Cyrl-CS"/>
        </w:rPr>
        <w:t xml:space="preserve">до </w:t>
      </w:r>
      <w:r w:rsidR="008F117F">
        <w:rPr>
          <w:rFonts w:ascii="Times New Roman" w:eastAsia="TimesNewRomanPSMT" w:hAnsi="Times New Roman"/>
          <w:bCs/>
          <w:lang w:val="sr-Cyrl-CS"/>
        </w:rPr>
        <w:t>08</w:t>
      </w:r>
      <w:r w:rsidRPr="00642C97">
        <w:rPr>
          <w:rFonts w:ascii="Times New Roman" w:eastAsia="TimesNewRomanPSMT" w:hAnsi="Times New Roman"/>
          <w:bCs/>
        </w:rPr>
        <w:t>.0</w:t>
      </w:r>
      <w:r w:rsidR="0095403C">
        <w:rPr>
          <w:rFonts w:ascii="Times New Roman" w:eastAsia="TimesNewRomanPSMT" w:hAnsi="Times New Roman"/>
          <w:bCs/>
          <w:lang w:val="sr-Cyrl-CS"/>
        </w:rPr>
        <w:t>2</w:t>
      </w:r>
      <w:r w:rsidRPr="00642C97">
        <w:rPr>
          <w:rFonts w:ascii="Times New Roman" w:eastAsia="TimesNewRomanPSMT" w:hAnsi="Times New Roman"/>
          <w:bCs/>
        </w:rPr>
        <w:t>.</w:t>
      </w:r>
      <w:r w:rsidR="00AA2B77">
        <w:rPr>
          <w:rFonts w:ascii="Times New Roman" w:eastAsia="TimesNewRomanPSMT" w:hAnsi="Times New Roman"/>
          <w:bCs/>
        </w:rPr>
        <w:t>201</w:t>
      </w:r>
      <w:r w:rsidR="008F117F">
        <w:rPr>
          <w:rFonts w:ascii="Times New Roman" w:eastAsia="TimesNewRomanPSMT" w:hAnsi="Times New Roman"/>
          <w:bCs/>
          <w:lang w:val="sr-Cyrl-CS"/>
        </w:rPr>
        <w:t>8</w:t>
      </w:r>
      <w:r w:rsidR="00AA2B77">
        <w:rPr>
          <w:rFonts w:ascii="Times New Roman" w:eastAsia="TimesNewRomanPSMT" w:hAnsi="Times New Roman"/>
          <w:bCs/>
        </w:rPr>
        <w:t>.</w:t>
      </w:r>
      <w:r w:rsidRPr="00642C97">
        <w:rPr>
          <w:rFonts w:ascii="Times New Roman" w:hAnsi="Times New Roman"/>
          <w:lang w:val="sr-Cyrl-CS"/>
        </w:rPr>
        <w:t xml:space="preserve"> године до </w:t>
      </w:r>
      <w:r w:rsidR="009955C2">
        <w:rPr>
          <w:rFonts w:ascii="Times New Roman" w:hAnsi="Times New Roman"/>
        </w:rPr>
        <w:t>09</w:t>
      </w:r>
      <w:r w:rsidRPr="00642C97">
        <w:rPr>
          <w:rFonts w:ascii="Times New Roman" w:hAnsi="Times New Roman"/>
        </w:rPr>
        <w:t>:</w:t>
      </w:r>
      <w:r w:rsidR="009955C2">
        <w:rPr>
          <w:rFonts w:ascii="Times New Roman" w:hAnsi="Times New Roman"/>
        </w:rPr>
        <w:t>3</w:t>
      </w:r>
      <w:r w:rsidRPr="00642C97">
        <w:rPr>
          <w:rFonts w:ascii="Times New Roman" w:hAnsi="Times New Roman"/>
          <w:lang w:val="sr-Cyrl-CS"/>
        </w:rPr>
        <w:t>0 часова.</w:t>
      </w:r>
    </w:p>
    <w:p w:rsidR="00233CFC" w:rsidRPr="00233CFC" w:rsidRDefault="00233CFC" w:rsidP="00233CFC">
      <w:pPr>
        <w:pStyle w:val="NoSpacing"/>
        <w:jc w:val="both"/>
        <w:rPr>
          <w:rFonts w:ascii="Times New Roman" w:hAnsi="Times New Roman"/>
        </w:rPr>
      </w:pPr>
      <w:r w:rsidRPr="00233CFC">
        <w:rPr>
          <w:rFonts w:ascii="Times New Roman" w:hAnsi="Times New Roman"/>
        </w:rPr>
        <w:t>Наручилац ће, по пријему одређене понуде, на коверти</w:t>
      </w:r>
      <w:r w:rsidRPr="00233CFC">
        <w:rPr>
          <w:rFonts w:ascii="Times New Roman" w:hAnsi="Times New Roman"/>
          <w:lang w:val="sr-Cyrl-CS"/>
        </w:rPr>
        <w:t xml:space="preserve"> </w:t>
      </w:r>
      <w:r w:rsidRPr="00233CFC">
        <w:rPr>
          <w:rFonts w:ascii="Times New Roman" w:hAnsi="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233CFC" w:rsidRPr="00233CFC" w:rsidRDefault="00233CFC" w:rsidP="00233CFC">
      <w:pPr>
        <w:pStyle w:val="NoSpacing"/>
        <w:jc w:val="both"/>
        <w:rPr>
          <w:rFonts w:ascii="Times New Roman" w:hAnsi="Times New Roman"/>
          <w:lang w:eastAsia="sr-Latn-CS"/>
        </w:rPr>
      </w:pPr>
      <w:r w:rsidRPr="00233CFC">
        <w:rPr>
          <w:rFonts w:ascii="Times New Roman" w:hAnsi="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33CFC" w:rsidRDefault="00233CFC" w:rsidP="00233CFC">
      <w:pPr>
        <w:pStyle w:val="NoSpacing"/>
        <w:jc w:val="both"/>
        <w:rPr>
          <w:rFonts w:ascii="Times New Roman" w:hAnsi="Times New Roman"/>
          <w:lang w:val="sr-Cyrl-CS" w:eastAsia="sr-Latn-CS"/>
        </w:rPr>
      </w:pPr>
      <w:r w:rsidRPr="00233CFC">
        <w:rPr>
          <w:rFonts w:ascii="Times New Roman" w:hAnsi="Times New Roman"/>
          <w:lang w:eastAsia="sr-Latn-CS"/>
        </w:rPr>
        <w:t>Понуда мора да садржи:</w:t>
      </w:r>
    </w:p>
    <w:p w:rsidR="0070437D" w:rsidRPr="0070437D" w:rsidRDefault="0070437D" w:rsidP="0070437D">
      <w:pPr>
        <w:pStyle w:val="NoSpacing"/>
        <w:numPr>
          <w:ilvl w:val="0"/>
          <w:numId w:val="26"/>
        </w:numPr>
        <w:jc w:val="both"/>
        <w:rPr>
          <w:rFonts w:ascii="Times New Roman" w:hAnsi="Times New Roman"/>
          <w:lang w:val="sr-Cyrl-CS" w:eastAsia="sr-Latn-CS"/>
        </w:rPr>
      </w:pPr>
      <w:r w:rsidRPr="0070437D">
        <w:rPr>
          <w:rFonts w:ascii="Times New Roman" w:hAnsi="Times New Roman"/>
        </w:rPr>
        <w:t>Оверене и потписане Техничке карактеристике (спецификације) предмета јавне набавке</w:t>
      </w:r>
      <w:r>
        <w:rPr>
          <w:lang w:val="sr-Cyrl-CS"/>
        </w:rPr>
        <w:t>;</w:t>
      </w:r>
    </w:p>
    <w:p w:rsidR="00233CFC" w:rsidRPr="00233CFC" w:rsidRDefault="00233CFC" w:rsidP="00233CFC">
      <w:pPr>
        <w:numPr>
          <w:ilvl w:val="0"/>
          <w:numId w:val="23"/>
        </w:numPr>
        <w:autoSpaceDE w:val="0"/>
        <w:spacing w:before="120" w:after="0" w:line="240" w:lineRule="auto"/>
        <w:ind w:left="714" w:hanging="357"/>
        <w:jc w:val="both"/>
        <w:rPr>
          <w:rFonts w:ascii="Times New Roman" w:eastAsia="Times New Roman" w:hAnsi="Times New Roman" w:cs="Times New Roman"/>
          <w:lang w:eastAsia="sr-Latn-CS"/>
        </w:rPr>
      </w:pPr>
      <w:r w:rsidRPr="00233CFC">
        <w:rPr>
          <w:rFonts w:ascii="Times New Roman" w:eastAsia="Times New Roman" w:hAnsi="Times New Roman" w:cs="Times New Roman"/>
          <w:lang w:val="sr-Cyrl-CS" w:eastAsia="sr-Latn-CS"/>
        </w:rPr>
        <w:t>Доказе</w:t>
      </w:r>
      <w:r w:rsidRPr="00233CFC">
        <w:rPr>
          <w:rFonts w:ascii="Times New Roman" w:eastAsia="Times New Roman" w:hAnsi="Times New Roman" w:cs="Times New Roman"/>
          <w:lang w:eastAsia="sr-Latn-CS"/>
        </w:rPr>
        <w:t xml:space="preserve"> </w:t>
      </w:r>
      <w:r w:rsidRPr="00233CFC">
        <w:rPr>
          <w:rFonts w:ascii="Times New Roman" w:eastAsia="TimesNewRomanPSMT" w:hAnsi="Times New Roman" w:cs="Times New Roman"/>
          <w:bCs/>
        </w:rPr>
        <w:t xml:space="preserve">о испуњености услова који су наведени у </w:t>
      </w:r>
      <w:r w:rsidRPr="00233CFC">
        <w:rPr>
          <w:rFonts w:ascii="Times New Roman" w:eastAsia="TimesNewRomanPSMT" w:hAnsi="Times New Roman" w:cs="Times New Roman"/>
          <w:bCs/>
          <w:lang w:val="sr-Cyrl-CS"/>
        </w:rPr>
        <w:t>поглављу</w:t>
      </w:r>
      <w:r w:rsidRPr="00233CFC">
        <w:rPr>
          <w:rFonts w:ascii="Times New Roman" w:eastAsia="TimesNewRomanPSMT" w:hAnsi="Times New Roman" w:cs="Times New Roman"/>
          <w:bCs/>
        </w:rPr>
        <w:t xml:space="preserve"> </w:t>
      </w:r>
      <w:r w:rsidRPr="00233CFC">
        <w:rPr>
          <w:rFonts w:ascii="Times New Roman" w:hAnsi="Times New Roman" w:cs="Times New Roman"/>
          <w:b/>
          <w:iCs/>
        </w:rPr>
        <w:t>I</w:t>
      </w:r>
      <w:r w:rsidRPr="00233CFC">
        <w:rPr>
          <w:rFonts w:ascii="Times New Roman" w:eastAsia="TimesNewRomanPSMT" w:hAnsi="Times New Roman" w:cs="Times New Roman"/>
          <w:b/>
          <w:bCs/>
        </w:rPr>
        <w:t>II</w:t>
      </w:r>
      <w:r w:rsidRPr="00233CFC">
        <w:rPr>
          <w:rFonts w:ascii="Times New Roman" w:eastAsia="TimesNewRomanPSMT" w:hAnsi="Times New Roman" w:cs="Times New Roman"/>
          <w:bCs/>
          <w:lang w:val="ru-RU"/>
        </w:rPr>
        <w:t xml:space="preserve"> </w:t>
      </w:r>
      <w:r w:rsidRPr="00233CFC">
        <w:rPr>
          <w:rFonts w:ascii="Times New Roman" w:eastAsia="TimesNewRomanPSMT" w:hAnsi="Times New Roman" w:cs="Times New Roman"/>
          <w:bCs/>
        </w:rPr>
        <w:t>конкурсне</w:t>
      </w:r>
      <w:r w:rsidRPr="00233CFC">
        <w:rPr>
          <w:rFonts w:ascii="Times New Roman" w:eastAsia="TimesNewRomanPSMT" w:hAnsi="Times New Roman" w:cs="Times New Roman"/>
          <w:bCs/>
          <w:lang w:val="sr-Cyrl-CS"/>
        </w:rPr>
        <w:t xml:space="preserve"> </w:t>
      </w:r>
      <w:r w:rsidRPr="00233CFC">
        <w:rPr>
          <w:rFonts w:ascii="Times New Roman" w:eastAsia="TimesNewRomanPSMT" w:hAnsi="Times New Roman" w:cs="Times New Roman"/>
          <w:bCs/>
        </w:rPr>
        <w:t>документације, у складу са Упутством како се доказује испуњеност услова;</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eastAsia="sr-Latn-CS"/>
        </w:rPr>
        <w:t>Оверен и потписан Образац понуде (за сваку партију копиран и попуњен посебно);</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eastAsia="sr-Latn-CS"/>
        </w:rPr>
        <w:t xml:space="preserve">Оверен и потписан </w:t>
      </w:r>
      <w:r w:rsidRPr="00233CFC">
        <w:rPr>
          <w:rFonts w:ascii="Times New Roman" w:eastAsia="TimesNewRomanPSMT" w:hAnsi="Times New Roman" w:cs="Times New Roman"/>
        </w:rPr>
        <w:t>Образац структуре ценe са упутством како да се попуни</w:t>
      </w:r>
      <w:r w:rsidRPr="00233CFC">
        <w:rPr>
          <w:rFonts w:ascii="Times New Roman" w:eastAsia="Times New Roman" w:hAnsi="Times New Roman" w:cs="Times New Roman"/>
          <w:lang w:eastAsia="sr-Latn-CS"/>
        </w:rPr>
        <w:t>;</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eastAsia="sr-Latn-CS"/>
        </w:rPr>
        <w:t>Оверен и потписан Образац изјаве о независној понуди;</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eastAsia="sr-Latn-CS"/>
        </w:rPr>
        <w:t>Оверен и потписан Образац изјаве о поштовању обавеза из чл. 75. ст. 2. Закона;</w:t>
      </w:r>
    </w:p>
    <w:p w:rsidR="00233CFC" w:rsidRDefault="00233CFC" w:rsidP="00233CFC">
      <w:pPr>
        <w:numPr>
          <w:ilvl w:val="0"/>
          <w:numId w:val="23"/>
        </w:numPr>
        <w:autoSpaceDE w:val="0"/>
        <w:spacing w:before="120" w:after="0" w:line="240" w:lineRule="auto"/>
        <w:ind w:left="714" w:hanging="357"/>
        <w:rPr>
          <w:rFonts w:ascii="Times New Roman" w:hAnsi="Times New Roman" w:cs="Times New Roman"/>
          <w:lang w:val="sr-Cyrl-CS"/>
        </w:rPr>
      </w:pPr>
      <w:r w:rsidRPr="00233CFC">
        <w:rPr>
          <w:rFonts w:ascii="Times New Roman" w:eastAsia="Times New Roman" w:hAnsi="Times New Roman" w:cs="Times New Roman"/>
          <w:lang w:eastAsia="sr-Latn-CS"/>
        </w:rPr>
        <w:t>Модел уговора</w:t>
      </w:r>
      <w:r w:rsidR="003D4DD1">
        <w:rPr>
          <w:rFonts w:ascii="Times New Roman" w:eastAsia="Times New Roman" w:hAnsi="Times New Roman" w:cs="Times New Roman"/>
          <w:lang w:val="sr-Cyrl-CS" w:eastAsia="sr-Latn-CS"/>
        </w:rPr>
        <w:t xml:space="preserve"> </w:t>
      </w:r>
      <w:r w:rsidR="003D4DD1">
        <w:rPr>
          <w:rFonts w:ascii="Times New Roman" w:eastAsia="Times New Roman" w:hAnsi="Times New Roman" w:cs="Times New Roman"/>
          <w:lang w:eastAsia="sr-Latn-CS"/>
        </w:rPr>
        <w:t>(</w:t>
      </w:r>
      <w:r w:rsidR="003D4DD1">
        <w:rPr>
          <w:rFonts w:ascii="Times New Roman" w:eastAsia="Times New Roman" w:hAnsi="Times New Roman" w:cs="Times New Roman"/>
          <w:lang w:val="sr-Cyrl-CS" w:eastAsia="sr-Latn-CS"/>
        </w:rPr>
        <w:t>последња страна модела уговора потписана и оверена печатом)</w:t>
      </w:r>
      <w:r w:rsidRPr="00233CFC">
        <w:rPr>
          <w:rFonts w:ascii="Times New Roman" w:hAnsi="Times New Roman" w:cs="Times New Roman"/>
          <w:lang w:val="sr-Cyrl-CS"/>
        </w:rPr>
        <w:t>.</w:t>
      </w:r>
    </w:p>
    <w:p w:rsidR="004E1D33" w:rsidRDefault="004E1D33" w:rsidP="00233CFC">
      <w:pPr>
        <w:numPr>
          <w:ilvl w:val="0"/>
          <w:numId w:val="23"/>
        </w:numPr>
        <w:autoSpaceDE w:val="0"/>
        <w:spacing w:before="120" w:after="0" w:line="240" w:lineRule="auto"/>
        <w:ind w:left="714" w:hanging="357"/>
        <w:rPr>
          <w:rFonts w:ascii="Times New Roman" w:hAnsi="Times New Roman" w:cs="Times New Roman"/>
          <w:lang w:val="sr-Cyrl-CS"/>
        </w:rPr>
      </w:pPr>
      <w:r>
        <w:rPr>
          <w:rFonts w:ascii="Times New Roman" w:hAnsi="Times New Roman" w:cs="Times New Roman"/>
          <w:lang w:val="sr-Cyrl-CS"/>
        </w:rPr>
        <w:t>Средство финансијског обезбеђења за озбиљност понуде (меница)</w:t>
      </w:r>
    </w:p>
    <w:p w:rsidR="004E1D33" w:rsidRPr="004E1D33" w:rsidRDefault="004E1D33" w:rsidP="00233CFC">
      <w:pPr>
        <w:numPr>
          <w:ilvl w:val="0"/>
          <w:numId w:val="23"/>
        </w:numPr>
        <w:autoSpaceDE w:val="0"/>
        <w:spacing w:before="120" w:after="0" w:line="240" w:lineRule="auto"/>
        <w:ind w:left="714" w:hanging="357"/>
        <w:rPr>
          <w:rFonts w:ascii="Times New Roman" w:hAnsi="Times New Roman" w:cs="Times New Roman"/>
          <w:lang w:val="sr-Cyrl-CS"/>
        </w:rPr>
      </w:pPr>
      <w:r w:rsidRPr="004E1D33">
        <w:rPr>
          <w:rFonts w:ascii="Times New Roman" w:hAnsi="Times New Roman" w:cs="Times New Roman"/>
        </w:rPr>
        <w:t>Изјава на меморандуму којом се понуђач обавезује да ће, уколико му буде додељен уговор у предметном поступку јавне набавке, поступити у складу са чланом 141. став 5. Закона о</w:t>
      </w:r>
      <w:r w:rsidRPr="004E1D33">
        <w:rPr>
          <w:rFonts w:ascii="Times New Roman" w:hAnsi="Times New Roman" w:cs="Times New Roman"/>
          <w:lang w:val="sr-Cyrl-CS"/>
        </w:rPr>
        <w:t xml:space="preserve"> енергетици</w:t>
      </w:r>
    </w:p>
    <w:p w:rsidR="00233CFC" w:rsidRPr="004E1D33" w:rsidRDefault="00233CFC" w:rsidP="00233CFC">
      <w:pPr>
        <w:autoSpaceDE w:val="0"/>
        <w:spacing w:before="120" w:line="240" w:lineRule="auto"/>
        <w:rPr>
          <w:rFonts w:ascii="Times New Roman" w:eastAsia="Times New Roman" w:hAnsi="Times New Roman" w:cs="Times New Roman"/>
          <w:lang w:val="sr-Cyrl-CS" w:eastAsia="sr-Latn-CS"/>
        </w:rPr>
      </w:pPr>
    </w:p>
    <w:p w:rsidR="00233CFC" w:rsidRPr="00233CFC" w:rsidRDefault="00233CFC" w:rsidP="00233CFC">
      <w:pPr>
        <w:pStyle w:val="NoSpacing"/>
        <w:jc w:val="both"/>
        <w:rPr>
          <w:rFonts w:ascii="Times New Roman" w:hAnsi="Times New Roman"/>
        </w:rPr>
      </w:pPr>
      <w:r w:rsidRPr="00233CFC">
        <w:rPr>
          <w:rFonts w:ascii="Times New Roman" w:hAnsi="Times New Roman"/>
          <w:iCs/>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w:t>
      </w:r>
      <w:r w:rsidRPr="00233CFC">
        <w:rPr>
          <w:rFonts w:ascii="Times New Roman" w:hAnsi="Times New Roman"/>
          <w:iCs/>
        </w:rPr>
        <w:lastRenderedPageBreak/>
        <w:t>подразумевају давање изјава под матер</w:t>
      </w:r>
      <w:r w:rsidRPr="00233CFC">
        <w:rPr>
          <w:rFonts w:ascii="Times New Roman" w:hAnsi="Times New Roman"/>
          <w:iCs/>
          <w:lang w:val="sr-Cyrl-CS"/>
        </w:rPr>
        <w:t>и</w:t>
      </w:r>
      <w:r w:rsidRPr="00233CFC">
        <w:rPr>
          <w:rFonts w:ascii="Times New Roman" w:hAnsi="Times New Roman"/>
          <w:iCs/>
        </w:rPr>
        <w:t>јалном и кривичном одговорношћу, који морају бити потписани и оверени печатом од стране сва</w:t>
      </w:r>
      <w:r w:rsidRPr="00233CFC">
        <w:rPr>
          <w:rFonts w:ascii="Times New Roman" w:hAnsi="Times New Roman"/>
          <w:iCs/>
          <w:lang w:val="sr-Cyrl-CS"/>
        </w:rPr>
        <w:t>к</w:t>
      </w:r>
      <w:r w:rsidRPr="00233CFC">
        <w:rPr>
          <w:rFonts w:ascii="Times New Roman" w:hAnsi="Times New Roman"/>
          <w:iCs/>
        </w:rPr>
        <w:t xml:space="preserve">ог понуђача из групе понуђача. </w:t>
      </w:r>
      <w:r w:rsidRPr="00233CFC">
        <w:rPr>
          <w:rFonts w:ascii="Times New Roman" w:hAnsi="Times New Roman"/>
          <w:bCs/>
          <w:iCs/>
        </w:rPr>
        <w:t>У случају да се понуђачи определе да</w:t>
      </w:r>
      <w:r w:rsidRPr="00233CFC">
        <w:rPr>
          <w:rFonts w:ascii="Times New Roman" w:hAnsi="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233CFC">
        <w:rPr>
          <w:rFonts w:ascii="Times New Roman" w:hAnsi="Times New Roman"/>
          <w:bCs/>
          <w:iCs/>
        </w:rPr>
        <w:t xml:space="preserve"> наведено треба дефинисати </w:t>
      </w:r>
      <w:r w:rsidRPr="00233CFC">
        <w:rPr>
          <w:rFonts w:ascii="Times New Roman" w:hAnsi="Times New Roman"/>
        </w:rPr>
        <w:t xml:space="preserve">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233CFC" w:rsidRPr="00233CFC" w:rsidRDefault="00233CFC" w:rsidP="00233CFC">
      <w:pPr>
        <w:pStyle w:val="NoSpacing"/>
        <w:jc w:val="both"/>
        <w:rPr>
          <w:rFonts w:ascii="Times New Roman" w:hAnsi="Times New Roman"/>
          <w:b/>
          <w:i/>
        </w:rPr>
      </w:pPr>
      <w:r w:rsidRPr="00233CFC">
        <w:rPr>
          <w:rFonts w:ascii="Times New Roman" w:hAnsi="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Странице и документа која чине понуду треба повезати у целину тако да се документација може несметано листати.</w:t>
      </w:r>
    </w:p>
    <w:p w:rsidR="00233CFC" w:rsidRPr="00233CFC" w:rsidRDefault="00233CFC" w:rsidP="00233CFC">
      <w:pPr>
        <w:pStyle w:val="NoSpacing"/>
        <w:jc w:val="both"/>
        <w:rPr>
          <w:rFonts w:ascii="Times New Roman" w:hAnsi="Times New Roman"/>
          <w:b/>
          <w:i/>
        </w:rPr>
      </w:pPr>
      <w:r w:rsidRPr="00233CFC">
        <w:rPr>
          <w:rFonts w:ascii="Times New Roman" w:hAnsi="Times New Roman"/>
          <w:b/>
          <w:i/>
        </w:rPr>
        <w:t>Одговарајућа понуда</w:t>
      </w:r>
      <w:r w:rsidRPr="00233CFC">
        <w:rPr>
          <w:rFonts w:ascii="Times New Roman" w:hAnsi="Times New Roman"/>
        </w:rPr>
        <w:t xml:space="preserve"> је понуда која је благовремена и за коју је утврђено да потпуно испуњава све техничкке спецификације. </w:t>
      </w:r>
    </w:p>
    <w:p w:rsidR="00233CFC" w:rsidRPr="00233CFC" w:rsidRDefault="00233CFC" w:rsidP="00233CFC">
      <w:pPr>
        <w:pStyle w:val="NoSpacing"/>
        <w:jc w:val="both"/>
        <w:rPr>
          <w:rFonts w:ascii="Times New Roman" w:hAnsi="Times New Roman"/>
        </w:rPr>
      </w:pPr>
      <w:r w:rsidRPr="00233CFC">
        <w:rPr>
          <w:rFonts w:ascii="Times New Roman" w:hAnsi="Times New Roman"/>
          <w:b/>
          <w:i/>
        </w:rPr>
        <w:t>Прихватљива понуда</w:t>
      </w:r>
      <w:r w:rsidRPr="00233CFC">
        <w:rPr>
          <w:rFonts w:ascii="Times New Roman" w:hAnsi="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233CFC" w:rsidRPr="00233CFC" w:rsidRDefault="00233CFC" w:rsidP="00233CFC">
      <w:pPr>
        <w:pStyle w:val="NoSpacing"/>
        <w:jc w:val="both"/>
        <w:rPr>
          <w:rFonts w:ascii="Times New Roman" w:hAnsi="Times New Roman"/>
        </w:rPr>
      </w:pPr>
    </w:p>
    <w:p w:rsidR="00233CFC" w:rsidRPr="00CA093A" w:rsidRDefault="00233CFC" w:rsidP="00CA093A">
      <w:pPr>
        <w:rPr>
          <w:rFonts w:ascii="Times New Roman" w:hAnsi="Times New Roman" w:cs="Times New Roman"/>
          <w:lang w:val="sr-Cyrl-CS"/>
        </w:rPr>
      </w:pPr>
      <w:r w:rsidRPr="00233CFC">
        <w:rPr>
          <w:rFonts w:ascii="Times New Roman" w:eastAsia="Times New Roman" w:hAnsi="Times New Roman" w:cs="Times New Roman"/>
          <w:b/>
          <w:lang w:val="sr-Cyrl-CS"/>
        </w:rPr>
        <w:t>3.</w:t>
      </w:r>
      <w:r w:rsidRPr="00233CFC">
        <w:rPr>
          <w:rFonts w:ascii="Times New Roman" w:hAnsi="Times New Roman" w:cs="Times New Roman"/>
          <w:b/>
          <w:lang w:val="sr-Cyrl-CS"/>
        </w:rPr>
        <w:t xml:space="preserve"> ПАРТИЈЕ </w:t>
      </w:r>
      <w:r w:rsidR="00CA093A">
        <w:rPr>
          <w:rFonts w:ascii="Times New Roman" w:hAnsi="Times New Roman" w:cs="Times New Roman"/>
          <w:b/>
          <w:lang w:val="sr-Cyrl-CS"/>
        </w:rPr>
        <w:br/>
      </w:r>
      <w:r w:rsidRPr="00233CFC">
        <w:rPr>
          <w:rFonts w:ascii="Times New Roman" w:hAnsi="Times New Roman" w:cs="Times New Roman"/>
          <w:lang w:val="sr-Cyrl-CS"/>
        </w:rPr>
        <w:t xml:space="preserve">Предмет јавне набавке није обликован по партијама. </w:t>
      </w:r>
    </w:p>
    <w:p w:rsidR="00233CFC" w:rsidRPr="00233CFC" w:rsidRDefault="00233CFC" w:rsidP="00233CFC">
      <w:pPr>
        <w:pStyle w:val="NoSpacing"/>
        <w:rPr>
          <w:rFonts w:ascii="Times New Roman" w:hAnsi="Times New Roman"/>
          <w:lang w:val="sr-Cyrl-CS"/>
        </w:rPr>
      </w:pPr>
      <w:r w:rsidRPr="00233CFC">
        <w:rPr>
          <w:rFonts w:ascii="Times New Roman" w:hAnsi="Times New Roman"/>
          <w:b/>
        </w:rPr>
        <w:t>4. ПОНУДА СА ВАРИЈАНТАМА</w:t>
      </w:r>
    </w:p>
    <w:p w:rsidR="00233CFC" w:rsidRPr="00233CFC" w:rsidRDefault="00233CFC" w:rsidP="00233CFC">
      <w:pPr>
        <w:pStyle w:val="NoSpacing"/>
        <w:rPr>
          <w:rFonts w:ascii="Times New Roman" w:hAnsi="Times New Roman"/>
          <w:lang w:val="sr-Cyrl-CS"/>
        </w:rPr>
      </w:pPr>
      <w:r w:rsidRPr="00233CFC">
        <w:rPr>
          <w:rFonts w:ascii="Times New Roman" w:hAnsi="Times New Roman"/>
          <w:lang w:val="sr-Cyrl-CS"/>
        </w:rPr>
        <w:t>Подношење понуде са варијантама није дозвољено.</w:t>
      </w:r>
    </w:p>
    <w:p w:rsidR="00233CFC" w:rsidRPr="00233CFC" w:rsidRDefault="00233CFC" w:rsidP="00233CFC">
      <w:pPr>
        <w:pStyle w:val="WW-Default"/>
        <w:rPr>
          <w:sz w:val="22"/>
          <w:szCs w:val="22"/>
          <w:lang w:val="sr-Cyrl-CS" w:eastAsia="en-US"/>
        </w:rPr>
      </w:pPr>
    </w:p>
    <w:p w:rsidR="00233CFC" w:rsidRPr="00CA093A" w:rsidRDefault="00233CFC" w:rsidP="00CA093A">
      <w:pPr>
        <w:rPr>
          <w:rFonts w:ascii="Times New Roman" w:hAnsi="Times New Roman" w:cs="Times New Roman"/>
        </w:rPr>
      </w:pPr>
      <w:r w:rsidRPr="00233CFC">
        <w:rPr>
          <w:rFonts w:ascii="Times New Roman" w:hAnsi="Times New Roman" w:cs="Times New Roman"/>
          <w:b/>
          <w:bCs/>
          <w:iCs/>
        </w:rPr>
        <w:t xml:space="preserve">5. </w:t>
      </w:r>
      <w:r w:rsidRPr="00233CFC">
        <w:rPr>
          <w:rFonts w:ascii="Times New Roman" w:hAnsi="Times New Roman" w:cs="Times New Roman"/>
          <w:b/>
          <w:iCs/>
        </w:rPr>
        <w:t>НАЧИН ИЗМЕНЕ, ДОПУНЕ И ОПОЗИВА ПОНУДЕ</w:t>
      </w:r>
      <w:r w:rsidR="00CA093A">
        <w:rPr>
          <w:rFonts w:ascii="Times New Roman" w:hAnsi="Times New Roman" w:cs="Times New Roman"/>
          <w:b/>
          <w:iCs/>
          <w:lang w:val="sr-Cyrl-CS"/>
        </w:rPr>
        <w:br/>
      </w:r>
      <w:r w:rsidRPr="00233CFC">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r w:rsidR="00CA093A">
        <w:rPr>
          <w:rFonts w:ascii="Times New Roman" w:hAnsi="Times New Roman" w:cs="Times New Roman"/>
          <w:lang w:val="sr-Cyrl-CS"/>
        </w:rPr>
        <w:br/>
      </w:r>
      <w:r w:rsidRPr="00233CFC">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r w:rsidRPr="00233CFC">
        <w:rPr>
          <w:rFonts w:ascii="Times New Roman" w:eastAsia="TimesNewRomanPSMT" w:hAnsi="Times New Roman" w:cs="Times New Roman"/>
          <w:bCs/>
          <w:iCs/>
        </w:rPr>
        <w:t xml:space="preserve">Измену, допуну или опозив понуде треба доставити на адресу: </w:t>
      </w:r>
      <w:r w:rsidRPr="00233CFC">
        <w:rPr>
          <w:rFonts w:ascii="Times New Roman" w:eastAsia="TimesNewRomanPSMT" w:hAnsi="Times New Roman" w:cs="Times New Roman"/>
        </w:rPr>
        <w:t>Факултет ветеринарске медицине, Булевар ослобођења 18, Београд</w:t>
      </w:r>
      <w:r w:rsidRPr="00233CFC">
        <w:rPr>
          <w:rFonts w:ascii="Times New Roman" w:hAnsi="Times New Roman" w:cs="Times New Roman"/>
          <w:i/>
          <w:iCs/>
        </w:rPr>
        <w:t xml:space="preserve">, </w:t>
      </w:r>
      <w:r w:rsidRPr="00233CFC">
        <w:rPr>
          <w:rFonts w:ascii="Times New Roman" w:eastAsia="TimesNewRomanPSMT" w:hAnsi="Times New Roman" w:cs="Times New Roman"/>
          <w:bCs/>
          <w:iCs/>
        </w:rPr>
        <w:t xml:space="preserve"> са назнаком:</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Измена понуде</w:t>
      </w:r>
      <w:r w:rsidRPr="00233CFC">
        <w:rPr>
          <w:rFonts w:ascii="Times New Roman" w:eastAsia="TimesNewRomanPS-BoldMT" w:hAnsi="Times New Roman" w:cs="Times New Roman"/>
          <w:b/>
          <w:bCs/>
        </w:rPr>
        <w:t xml:space="preserve"> за јавну набавку</w:t>
      </w:r>
      <w:r w:rsidRPr="00233CFC">
        <w:rPr>
          <w:rFonts w:ascii="Times New Roman" w:hAnsi="Times New Roman" w:cs="Times New Roman"/>
          <w:b/>
        </w:rPr>
        <w:t xml:space="preserve"> добара </w:t>
      </w:r>
      <w:r w:rsidRPr="00233CFC">
        <w:rPr>
          <w:rFonts w:ascii="Times New Roman" w:eastAsia="TimesNewRomanPS-BoldMT" w:hAnsi="Times New Roman" w:cs="Times New Roman"/>
          <w:b/>
          <w:bCs/>
        </w:rPr>
        <w:t xml:space="preserve">– </w:t>
      </w:r>
      <w:r w:rsidR="00CA093A">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w:t>
      </w:r>
      <w:r w:rsidR="00CA093A">
        <w:rPr>
          <w:rFonts w:ascii="Times New Roman" w:hAnsi="Times New Roman" w:cs="Times New Roman"/>
          <w:b/>
        </w:rPr>
        <w:t>01-</w:t>
      </w:r>
      <w:r w:rsidR="0070437D">
        <w:rPr>
          <w:rFonts w:ascii="Times New Roman" w:hAnsi="Times New Roman" w:cs="Times New Roman"/>
          <w:b/>
          <w:lang w:val="sr-Cyrl-CS"/>
        </w:rPr>
        <w:t>4</w:t>
      </w:r>
      <w:r w:rsidR="00CA093A">
        <w:rPr>
          <w:rFonts w:ascii="Times New Roman" w:hAnsi="Times New Roman" w:cs="Times New Roman"/>
          <w:b/>
          <w:lang w:val="sr-Cyrl-CS"/>
        </w:rPr>
        <w:t>/</w:t>
      </w:r>
      <w:r w:rsidR="008F117F">
        <w:rPr>
          <w:rFonts w:ascii="Times New Roman" w:hAnsi="Times New Roman" w:cs="Times New Roman"/>
          <w:b/>
          <w:lang w:val="sr-Cyrl-CS"/>
        </w:rPr>
        <w:t>1</w:t>
      </w:r>
      <w:r w:rsidRPr="00233CFC">
        <w:rPr>
          <w:rFonts w:ascii="Times New Roman" w:hAnsi="Times New Roman" w:cs="Times New Roman"/>
          <w:b/>
        </w:rPr>
        <w:t>-201</w:t>
      </w:r>
      <w:r w:rsidR="008F117F">
        <w:rPr>
          <w:rFonts w:ascii="Times New Roman" w:hAnsi="Times New Roman" w:cs="Times New Roman"/>
          <w:b/>
          <w:lang w:val="sr-Cyrl-CS"/>
        </w:rPr>
        <w:t>8</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MT" w:hAnsi="Times New Roman" w:cs="Times New Roman"/>
          <w:bCs/>
          <w:iCs/>
        </w:rPr>
        <w:t xml:space="preserve"> или</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Допуна понуде</w:t>
      </w:r>
      <w:r w:rsidRPr="00233CFC">
        <w:rPr>
          <w:rFonts w:ascii="Times New Roman" w:eastAsia="TimesNewRomanPSMT" w:hAnsi="Times New Roman" w:cs="Times New Roman"/>
          <w:bCs/>
          <w:iCs/>
        </w:rPr>
        <w:t xml:space="preserve"> </w:t>
      </w:r>
      <w:r w:rsidRPr="00233CFC">
        <w:rPr>
          <w:rFonts w:ascii="Times New Roman" w:eastAsia="TimesNewRomanPS-BoldMT" w:hAnsi="Times New Roman" w:cs="Times New Roman"/>
          <w:b/>
          <w:bCs/>
        </w:rPr>
        <w:t xml:space="preserve">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 xml:space="preserve">– </w:t>
      </w:r>
      <w:r w:rsidRPr="00233CFC">
        <w:rPr>
          <w:rFonts w:ascii="Times New Roman" w:hAnsi="Times New Roman" w:cs="Times New Roman"/>
          <w:b/>
        </w:rPr>
        <w:t xml:space="preserve"> </w:t>
      </w:r>
      <w:r w:rsidR="00CA093A">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00CA093A">
        <w:rPr>
          <w:rFonts w:ascii="Times New Roman" w:hAnsi="Times New Roman" w:cs="Times New Roman"/>
          <w:b/>
          <w:lang w:val="sr-Cyrl-CS"/>
        </w:rPr>
        <w:t>/</w:t>
      </w:r>
      <w:r w:rsidR="008F117F">
        <w:rPr>
          <w:rFonts w:ascii="Times New Roman" w:hAnsi="Times New Roman" w:cs="Times New Roman"/>
          <w:b/>
          <w:lang w:val="sr-Cyrl-CS"/>
        </w:rPr>
        <w:t>1</w:t>
      </w:r>
      <w:r w:rsidRPr="00233CFC">
        <w:rPr>
          <w:rFonts w:ascii="Times New Roman" w:hAnsi="Times New Roman" w:cs="Times New Roman"/>
          <w:b/>
        </w:rPr>
        <w:t>-201</w:t>
      </w:r>
      <w:r w:rsidR="008F117F">
        <w:rPr>
          <w:rFonts w:ascii="Times New Roman" w:hAnsi="Times New Roman" w:cs="Times New Roman"/>
          <w:b/>
          <w:lang w:val="sr-Cyrl-CS"/>
        </w:rPr>
        <w:t>8</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MT" w:hAnsi="Times New Roman" w:cs="Times New Roman"/>
          <w:bCs/>
          <w:iCs/>
        </w:rPr>
        <w:t xml:space="preserve"> или</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Опозив понуде</w:t>
      </w:r>
      <w:r w:rsidRPr="00233CFC">
        <w:rPr>
          <w:rFonts w:ascii="Times New Roman" w:eastAsia="TimesNewRomanPSMT" w:hAnsi="Times New Roman" w:cs="Times New Roman"/>
          <w:bCs/>
          <w:iCs/>
        </w:rPr>
        <w:t xml:space="preserve"> </w:t>
      </w:r>
      <w:r w:rsidRPr="00233CFC">
        <w:rPr>
          <w:rFonts w:ascii="Times New Roman" w:eastAsia="TimesNewRomanPS-BoldMT" w:hAnsi="Times New Roman" w:cs="Times New Roman"/>
          <w:b/>
          <w:bCs/>
        </w:rPr>
        <w:t xml:space="preserve">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w:t>
      </w:r>
      <w:r w:rsidRPr="00233CFC">
        <w:rPr>
          <w:rFonts w:ascii="Times New Roman" w:hAnsi="Times New Roman" w:cs="Times New Roman"/>
          <w:b/>
        </w:rPr>
        <w:t xml:space="preserve"> </w:t>
      </w:r>
      <w:r w:rsidR="00EC12B7">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00EC12B7">
        <w:rPr>
          <w:rFonts w:ascii="Times New Roman" w:hAnsi="Times New Roman" w:cs="Times New Roman"/>
          <w:b/>
          <w:lang w:val="sr-Cyrl-CS"/>
        </w:rPr>
        <w:t>/</w:t>
      </w:r>
      <w:r w:rsidR="008F117F">
        <w:rPr>
          <w:rFonts w:ascii="Times New Roman" w:hAnsi="Times New Roman" w:cs="Times New Roman"/>
          <w:b/>
          <w:lang w:val="sr-Cyrl-CS"/>
        </w:rPr>
        <w:t>1</w:t>
      </w:r>
      <w:r w:rsidRPr="00233CFC">
        <w:rPr>
          <w:rFonts w:ascii="Times New Roman" w:hAnsi="Times New Roman" w:cs="Times New Roman"/>
          <w:b/>
        </w:rPr>
        <w:t>-201</w:t>
      </w:r>
      <w:r w:rsidR="008F117F">
        <w:rPr>
          <w:rFonts w:ascii="Times New Roman" w:hAnsi="Times New Roman" w:cs="Times New Roman"/>
          <w:b/>
          <w:lang w:val="sr-Cyrl-CS"/>
        </w:rPr>
        <w:t>8</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BoldMT" w:hAnsi="Times New Roman" w:cs="Times New Roman"/>
          <w:b/>
          <w:bCs/>
        </w:rPr>
        <w:t xml:space="preserve"> </w:t>
      </w:r>
      <w:r w:rsidRPr="00233CFC">
        <w:rPr>
          <w:rFonts w:ascii="Times New Roman" w:eastAsia="TimesNewRomanPS-BoldMT" w:hAnsi="Times New Roman" w:cs="Times New Roman"/>
          <w:bCs/>
        </w:rPr>
        <w:t>или</w:t>
      </w:r>
      <w:r w:rsidR="00CA093A">
        <w:rPr>
          <w:rFonts w:ascii="Times New Roman" w:eastAsia="TimesNewRomanPS-BoldMT" w:hAnsi="Times New Roman" w:cs="Times New Roman"/>
          <w:b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Измена и допуна понуде</w:t>
      </w:r>
      <w:r w:rsidRPr="00233CFC">
        <w:rPr>
          <w:rFonts w:ascii="Times New Roman" w:eastAsia="TimesNewRomanPS-BoldMT" w:hAnsi="Times New Roman" w:cs="Times New Roman"/>
          <w:b/>
          <w:bCs/>
        </w:rPr>
        <w:t xml:space="preserve"> 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w:t>
      </w:r>
      <w:r w:rsidR="00EC12B7" w:rsidRPr="00EC12B7">
        <w:rPr>
          <w:rFonts w:ascii="Times New Roman" w:hAnsi="Times New Roman" w:cs="Times New Roman"/>
          <w:b/>
          <w:lang w:val="sr-Cyrl-CS"/>
        </w:rPr>
        <w:t xml:space="preserve"> </w:t>
      </w:r>
      <w:r w:rsidR="00EC12B7">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Pr="00233CFC">
        <w:rPr>
          <w:rFonts w:ascii="Times New Roman" w:hAnsi="Times New Roman" w:cs="Times New Roman"/>
          <w:b/>
        </w:rPr>
        <w:t>/</w:t>
      </w:r>
      <w:r w:rsidR="008F117F">
        <w:rPr>
          <w:rFonts w:ascii="Times New Roman" w:hAnsi="Times New Roman" w:cs="Times New Roman"/>
          <w:b/>
          <w:lang w:val="sr-Cyrl-CS"/>
        </w:rPr>
        <w:t>1</w:t>
      </w:r>
      <w:r w:rsidRPr="00233CFC">
        <w:rPr>
          <w:rFonts w:ascii="Times New Roman" w:hAnsi="Times New Roman" w:cs="Times New Roman"/>
          <w:b/>
        </w:rPr>
        <w:t>-201</w:t>
      </w:r>
      <w:r w:rsidR="008F117F">
        <w:rPr>
          <w:rFonts w:ascii="Times New Roman" w:hAnsi="Times New Roman" w:cs="Times New Roman"/>
          <w:b/>
          <w:lang w:val="sr-Cyrl-CS"/>
        </w:rPr>
        <w:t>8</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00CA093A">
        <w:rPr>
          <w:rFonts w:ascii="Times New Roman" w:eastAsia="TimesNewRomanPS-BoldMT" w:hAnsi="Times New Roman" w:cs="Times New Roman"/>
          <w:bCs/>
          <w:lang w:val="sr-Cyrl-CS"/>
        </w:rPr>
        <w:br/>
      </w:r>
      <w:r w:rsidRPr="00233CFC">
        <w:rPr>
          <w:rFonts w:ascii="Times New Roman" w:eastAsia="TimesNewRomanPSMT" w:hAnsi="Times New Roman" w:cs="Times New Roman"/>
          <w:bCs/>
        </w:rPr>
        <w:t>На полеђини коверте или на кутији навести назив</w:t>
      </w:r>
      <w:r w:rsidRPr="00233CFC">
        <w:rPr>
          <w:rFonts w:ascii="Times New Roman" w:eastAsia="TimesNewRomanPSMT" w:hAnsi="Times New Roman" w:cs="Times New Roman"/>
          <w:bCs/>
          <w:lang w:val="sr-Cyrl-CS"/>
        </w:rPr>
        <w:t xml:space="preserve"> и адресу</w:t>
      </w:r>
      <w:r w:rsidRPr="00233CFC">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00CA093A">
        <w:rPr>
          <w:rFonts w:ascii="Times New Roman" w:eastAsia="TimesNewRomanPSMT" w:hAnsi="Times New Roman" w:cs="Times New Roman"/>
          <w:bCs/>
          <w:lang w:val="sr-Cyrl-CS"/>
        </w:rPr>
        <w:br/>
      </w:r>
      <w:r w:rsidRPr="00233CFC">
        <w:rPr>
          <w:rFonts w:ascii="Times New Roman" w:hAnsi="Times New Roman" w:cs="Times New Roman"/>
        </w:rPr>
        <w:t>По истеку рока за подношење понуда понуђач не може да повуче нити да мења своју понуду.</w:t>
      </w:r>
    </w:p>
    <w:p w:rsidR="00233CFC" w:rsidRPr="00233CFC" w:rsidRDefault="00233CFC" w:rsidP="00233CFC">
      <w:pPr>
        <w:pStyle w:val="CM7"/>
        <w:spacing w:line="240" w:lineRule="auto"/>
        <w:jc w:val="both"/>
        <w:rPr>
          <w:rFonts w:ascii="Times New Roman" w:hAnsi="Times New Roman"/>
          <w:bCs/>
          <w:iCs/>
          <w:sz w:val="22"/>
          <w:szCs w:val="22"/>
        </w:rPr>
      </w:pPr>
      <w:r w:rsidRPr="00233CFC">
        <w:rPr>
          <w:rFonts w:ascii="Times New Roman" w:hAnsi="Times New Roman"/>
          <w:b/>
          <w:bCs/>
          <w:iCs/>
          <w:sz w:val="22"/>
          <w:szCs w:val="22"/>
          <w:lang w:val="ru-RU"/>
        </w:rPr>
        <w:t xml:space="preserve">6. УЧЕСТВОВАЊЕ У ЗАЈЕДНИЧКОЈ ПОНУДИ ИЛИ КАО ПОДИЗВОЂАЧ </w:t>
      </w:r>
    </w:p>
    <w:p w:rsidR="00233CFC" w:rsidRPr="00233CFC" w:rsidRDefault="00233CFC" w:rsidP="00EC12B7">
      <w:pPr>
        <w:spacing w:after="0" w:line="240" w:lineRule="auto"/>
        <w:rPr>
          <w:rFonts w:ascii="Times New Roman" w:hAnsi="Times New Roman" w:cs="Times New Roman"/>
          <w:iCs/>
        </w:rPr>
      </w:pPr>
      <w:r w:rsidRPr="00233CFC">
        <w:rPr>
          <w:rFonts w:ascii="Times New Roman" w:hAnsi="Times New Roman" w:cs="Times New Roman"/>
          <w:bCs/>
          <w:iCs/>
        </w:rPr>
        <w:t>Понуђач може да поднесе само једну понуду.</w:t>
      </w:r>
      <w:r w:rsidRPr="00233CFC">
        <w:rPr>
          <w:rFonts w:ascii="Times New Roman" w:hAnsi="Times New Roman" w:cs="Times New Roman"/>
          <w:i/>
          <w:iCs/>
        </w:rPr>
        <w:t xml:space="preserve"> </w:t>
      </w:r>
    </w:p>
    <w:p w:rsidR="00233CFC" w:rsidRPr="00233CFC" w:rsidRDefault="00233CFC" w:rsidP="00EC12B7">
      <w:pPr>
        <w:spacing w:after="0" w:line="240" w:lineRule="auto"/>
        <w:rPr>
          <w:rFonts w:ascii="Times New Roman" w:hAnsi="Times New Roman" w:cs="Times New Roman"/>
          <w:iCs/>
        </w:rPr>
      </w:pPr>
      <w:r w:rsidRPr="00233CFC">
        <w:rPr>
          <w:rFonts w:ascii="Times New Roman" w:hAnsi="Times New Roman" w:cs="Times New Roman"/>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33CFC" w:rsidRPr="00233CFC" w:rsidRDefault="00233CFC" w:rsidP="00EC12B7">
      <w:pPr>
        <w:spacing w:after="0" w:line="240" w:lineRule="auto"/>
        <w:rPr>
          <w:rFonts w:ascii="Times New Roman" w:hAnsi="Times New Roman" w:cs="Times New Roman"/>
          <w:iCs/>
          <w:color w:val="FF0000"/>
          <w:lang w:val="sr-Cyrl-CS"/>
        </w:rPr>
      </w:pPr>
      <w:r w:rsidRPr="00233CFC">
        <w:rPr>
          <w:rFonts w:ascii="Times New Roman" w:hAnsi="Times New Roman" w:cs="Times New Roman"/>
          <w:iCs/>
        </w:rPr>
        <w:t xml:space="preserve">У Обрасцу понуде </w:t>
      </w:r>
      <w:r w:rsidRPr="00233CFC">
        <w:rPr>
          <w:rFonts w:ascii="Times New Roman" w:hAnsi="Times New Roman" w:cs="Times New Roman"/>
          <w:iCs/>
          <w:lang w:val="sr-Cyrl-CS"/>
        </w:rPr>
        <w:t xml:space="preserve">(поглавље </w:t>
      </w:r>
      <w:r w:rsidRPr="00233CFC">
        <w:rPr>
          <w:rFonts w:ascii="Times New Roman" w:hAnsi="Times New Roman" w:cs="Times New Roman"/>
          <w:b/>
          <w:iCs/>
        </w:rPr>
        <w:t>V</w:t>
      </w:r>
      <w:r w:rsidRPr="00233CFC">
        <w:rPr>
          <w:rFonts w:ascii="Times New Roman" w:hAnsi="Times New Roman" w:cs="Times New Roman"/>
          <w:iCs/>
          <w:lang w:val="ru-RU"/>
        </w:rPr>
        <w:t>)</w:t>
      </w:r>
      <w:r w:rsidRPr="00233CFC">
        <w:rPr>
          <w:rFonts w:ascii="Times New Roman" w:hAnsi="Times New Roman" w:cs="Times New Roman"/>
          <w:iCs/>
        </w:rPr>
        <w:t>, понуђач наводи на који начин подноси понуду, односно да ли подноси понуду самостално, или као за</w:t>
      </w:r>
      <w:r w:rsidR="00EC12B7">
        <w:rPr>
          <w:rFonts w:ascii="Times New Roman" w:hAnsi="Times New Roman" w:cs="Times New Roman"/>
          <w:iCs/>
        </w:rPr>
        <w:t>једничку понуду, или подноси по</w:t>
      </w:r>
      <w:r w:rsidRPr="00233CFC">
        <w:rPr>
          <w:rFonts w:ascii="Times New Roman" w:hAnsi="Times New Roman" w:cs="Times New Roman"/>
          <w:iCs/>
        </w:rPr>
        <w:t>уду са подизвођачем.</w:t>
      </w:r>
    </w:p>
    <w:p w:rsidR="00233CFC" w:rsidRPr="00233CFC" w:rsidRDefault="00233CFC" w:rsidP="00233CFC">
      <w:pPr>
        <w:jc w:val="both"/>
        <w:rPr>
          <w:rFonts w:ascii="Times New Roman" w:hAnsi="Times New Roman" w:cs="Times New Roman"/>
          <w:iCs/>
          <w:color w:val="FF0000"/>
          <w:lang w:val="sr-Cyrl-CS"/>
        </w:rPr>
      </w:pPr>
    </w:p>
    <w:p w:rsidR="00233CFC" w:rsidRPr="00233CFC" w:rsidRDefault="00233CFC" w:rsidP="00E865CE">
      <w:pPr>
        <w:spacing w:after="0"/>
        <w:jc w:val="both"/>
        <w:rPr>
          <w:rFonts w:ascii="Times New Roman" w:hAnsi="Times New Roman" w:cs="Times New Roman"/>
          <w:iCs/>
        </w:rPr>
      </w:pPr>
      <w:r w:rsidRPr="00233CFC">
        <w:rPr>
          <w:rFonts w:ascii="Times New Roman" w:hAnsi="Times New Roman" w:cs="Times New Roman"/>
          <w:b/>
          <w:iCs/>
          <w:lang w:val="sr-Cyrl-CS"/>
        </w:rPr>
        <w:lastRenderedPageBreak/>
        <w:t>7. ПОНУДА СА ПОДИЗВОЂАЧЕМ</w:t>
      </w:r>
    </w:p>
    <w:p w:rsidR="00233CFC" w:rsidRPr="00233CFC" w:rsidRDefault="00233CFC" w:rsidP="00E865CE">
      <w:pPr>
        <w:spacing w:after="0"/>
        <w:rPr>
          <w:rFonts w:ascii="Times New Roman" w:hAnsi="Times New Roman" w:cs="Times New Roman"/>
          <w:iCs/>
        </w:rPr>
      </w:pPr>
      <w:r w:rsidRPr="00233CFC">
        <w:rPr>
          <w:rFonts w:ascii="Times New Roman" w:hAnsi="Times New Roman" w:cs="Times New Roman"/>
          <w:iCs/>
        </w:rPr>
        <w:t>Уколико понуђач подноси понуду са подизвођачем дужан је да у Обрасцу понуде</w:t>
      </w:r>
      <w:r w:rsidRPr="00233CFC">
        <w:rPr>
          <w:rFonts w:ascii="Times New Roman" w:hAnsi="Times New Roman" w:cs="Times New Roman"/>
          <w:iCs/>
          <w:lang w:val="sr-Cyrl-CS"/>
        </w:rPr>
        <w:t xml:space="preserve"> (поглавље </w:t>
      </w:r>
      <w:r w:rsidRPr="00233CFC">
        <w:rPr>
          <w:rFonts w:ascii="Times New Roman" w:hAnsi="Times New Roman" w:cs="Times New Roman"/>
          <w:b/>
          <w:iCs/>
        </w:rPr>
        <w:t>V</w:t>
      </w:r>
      <w:r w:rsidRPr="00233CFC">
        <w:rPr>
          <w:rFonts w:ascii="Times New Roman" w:hAnsi="Times New Roman" w:cs="Times New Roman"/>
          <w:iCs/>
          <w:lang w:val="ru-RU"/>
        </w:rPr>
        <w:t>)</w:t>
      </w:r>
      <w:r w:rsidRPr="00233CFC">
        <w:rPr>
          <w:rFonts w:ascii="Times New Roman" w:hAnsi="Times New Roman" w:cs="Times New Roman"/>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33CFC" w:rsidRPr="00233CFC" w:rsidRDefault="00233CFC" w:rsidP="00E865CE">
      <w:pPr>
        <w:spacing w:after="0"/>
        <w:rPr>
          <w:rFonts w:ascii="Times New Roman" w:hAnsi="Times New Roman" w:cs="Times New Roman"/>
          <w:iCs/>
        </w:rPr>
      </w:pPr>
      <w:r w:rsidRPr="00233CFC">
        <w:rPr>
          <w:rFonts w:ascii="Times New Roman" w:hAnsi="Times New Roman" w:cs="Times New Roman"/>
          <w:iCs/>
        </w:rPr>
        <w:t>Понуђач у Обрасцу понуде</w:t>
      </w:r>
      <w:r w:rsidRPr="00233CFC">
        <w:rPr>
          <w:rFonts w:ascii="Times New Roman" w:hAnsi="Times New Roman" w:cs="Times New Roman"/>
          <w:i/>
          <w:iCs/>
        </w:rPr>
        <w:t xml:space="preserve"> </w:t>
      </w:r>
      <w:r w:rsidRPr="00233CFC">
        <w:rPr>
          <w:rFonts w:ascii="Times New Roman" w:hAnsi="Times New Roman" w:cs="Times New Roman"/>
          <w:iCs/>
        </w:rPr>
        <w:t xml:space="preserve">наводи назив и седиште подизвођача, уколико ће делимично извршење набавке поверити подизвођачу. </w:t>
      </w:r>
    </w:p>
    <w:p w:rsidR="00233CFC" w:rsidRPr="00233CFC" w:rsidRDefault="00233CFC" w:rsidP="00E865CE">
      <w:pPr>
        <w:spacing w:after="0"/>
        <w:rPr>
          <w:rFonts w:ascii="Times New Roman" w:eastAsia="TimesNewRomanPSMT" w:hAnsi="Times New Roman" w:cs="Times New Roman"/>
          <w:bCs/>
        </w:rPr>
      </w:pPr>
      <w:r w:rsidRPr="00233CFC">
        <w:rPr>
          <w:rFonts w:ascii="Times New Roman" w:hAnsi="Times New Roman" w:cs="Times New Roman"/>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233CFC">
        <w:rPr>
          <w:rFonts w:ascii="Times New Roman" w:eastAsia="TimesNewRomanPSMT" w:hAnsi="Times New Roman" w:cs="Times New Roman"/>
          <w:bCs/>
        </w:rPr>
        <w:t xml:space="preserve"> </w:t>
      </w:r>
    </w:p>
    <w:p w:rsidR="00233CFC" w:rsidRPr="00233CFC" w:rsidRDefault="00233CFC" w:rsidP="00E865CE">
      <w:pPr>
        <w:spacing w:after="0"/>
        <w:rPr>
          <w:rFonts w:ascii="Times New Roman" w:hAnsi="Times New Roman" w:cs="Times New Roman"/>
          <w:iCs/>
        </w:rPr>
      </w:pPr>
      <w:r w:rsidRPr="00233CFC">
        <w:rPr>
          <w:rFonts w:ascii="Times New Roman" w:eastAsia="TimesNewRomanPSMT" w:hAnsi="Times New Roman" w:cs="Times New Roman"/>
          <w:bCs/>
        </w:rPr>
        <w:t xml:space="preserve">Понуђач је дужан да за подизвођаче достави доказе о испуњености услова који су наведени у </w:t>
      </w:r>
      <w:r w:rsidRPr="00233CFC">
        <w:rPr>
          <w:rFonts w:ascii="Times New Roman" w:eastAsia="TimesNewRomanPSMT" w:hAnsi="Times New Roman" w:cs="Times New Roman"/>
          <w:bCs/>
          <w:lang w:val="sr-Cyrl-CS"/>
        </w:rPr>
        <w:t>поглављу</w:t>
      </w:r>
      <w:r w:rsidRPr="00233CFC">
        <w:rPr>
          <w:rFonts w:ascii="Times New Roman" w:eastAsia="TimesNewRomanPSMT" w:hAnsi="Times New Roman" w:cs="Times New Roman"/>
          <w:bCs/>
        </w:rPr>
        <w:t xml:space="preserve"> </w:t>
      </w:r>
      <w:r w:rsidRPr="00233CFC">
        <w:rPr>
          <w:rFonts w:ascii="Times New Roman" w:hAnsi="Times New Roman" w:cs="Times New Roman"/>
          <w:b/>
          <w:iCs/>
        </w:rPr>
        <w:t>III</w:t>
      </w:r>
      <w:r w:rsidRPr="00233CFC">
        <w:rPr>
          <w:rFonts w:ascii="Times New Roman" w:eastAsia="TimesNewRomanPSMT" w:hAnsi="Times New Roman" w:cs="Times New Roman"/>
          <w:bCs/>
          <w:lang w:val="ru-RU"/>
        </w:rPr>
        <w:t xml:space="preserve"> </w:t>
      </w:r>
      <w:r w:rsidRPr="00233CFC">
        <w:rPr>
          <w:rFonts w:ascii="Times New Roman" w:eastAsia="TimesNewRomanPSMT" w:hAnsi="Times New Roman" w:cs="Times New Roman"/>
          <w:bCs/>
        </w:rPr>
        <w:t>конкурсне документације, у складу са упутством како се доказује испуњеност услова.</w:t>
      </w:r>
    </w:p>
    <w:p w:rsidR="00233CFC" w:rsidRPr="00233CFC" w:rsidRDefault="00233CFC" w:rsidP="00E865CE">
      <w:pPr>
        <w:spacing w:after="0"/>
        <w:jc w:val="both"/>
        <w:rPr>
          <w:rFonts w:ascii="Times New Roman" w:hAnsi="Times New Roman" w:cs="Times New Roman"/>
          <w:iCs/>
        </w:rPr>
      </w:pPr>
      <w:r w:rsidRPr="00233CFC">
        <w:rPr>
          <w:rFonts w:ascii="Times New Roman" w:hAnsi="Times New Roman" w:cs="Times New Roman"/>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33CFC" w:rsidRDefault="00233CFC" w:rsidP="00E865CE">
      <w:pPr>
        <w:spacing w:after="0"/>
        <w:jc w:val="both"/>
        <w:rPr>
          <w:rFonts w:ascii="Times New Roman" w:hAnsi="Times New Roman" w:cs="Times New Roman"/>
          <w:iCs/>
          <w:lang w:val="sr-Cyrl-CS"/>
        </w:rPr>
      </w:pPr>
      <w:r w:rsidRPr="00233CFC">
        <w:rPr>
          <w:rFonts w:ascii="Times New Roman" w:hAnsi="Times New Roman" w:cs="Times New Roman"/>
          <w:iCs/>
        </w:rPr>
        <w:t>Понуђач је дужан да наручиоцу, на његов захтев, омогући приступ код подизвођача, ради утврђивања испуњености тражених услова.</w:t>
      </w:r>
    </w:p>
    <w:p w:rsidR="00E865CE" w:rsidRPr="00E865CE" w:rsidRDefault="00E865CE" w:rsidP="00E865CE">
      <w:pPr>
        <w:spacing w:after="0"/>
        <w:jc w:val="both"/>
        <w:rPr>
          <w:rFonts w:ascii="Times New Roman" w:hAnsi="Times New Roman" w:cs="Times New Roman"/>
          <w:color w:val="FF0000"/>
          <w:lang w:val="sr-Cyrl-CS"/>
        </w:rPr>
      </w:pPr>
    </w:p>
    <w:p w:rsidR="00E865CE" w:rsidRDefault="00233CFC" w:rsidP="00E865CE">
      <w:pPr>
        <w:spacing w:after="0"/>
        <w:jc w:val="both"/>
        <w:rPr>
          <w:rFonts w:ascii="Times New Roman" w:hAnsi="Times New Roman" w:cs="Times New Roman"/>
          <w:lang w:val="sr-Cyrl-CS"/>
        </w:rPr>
      </w:pPr>
      <w:r w:rsidRPr="00233CFC">
        <w:rPr>
          <w:rFonts w:ascii="Times New Roman" w:hAnsi="Times New Roman" w:cs="Times New Roman"/>
          <w:b/>
          <w:lang w:val="sr-Cyrl-CS"/>
        </w:rPr>
        <w:t>8</w:t>
      </w:r>
      <w:r w:rsidRPr="00233CFC">
        <w:rPr>
          <w:rFonts w:ascii="Times New Roman" w:hAnsi="Times New Roman" w:cs="Times New Roman"/>
          <w:b/>
        </w:rPr>
        <w:t>. ЗАЈЕДНИЧКА ПОНУДА</w:t>
      </w:r>
    </w:p>
    <w:p w:rsidR="0070437D" w:rsidRPr="0070437D" w:rsidRDefault="0070437D" w:rsidP="0070437D">
      <w:pPr>
        <w:rPr>
          <w:rFonts w:ascii="Times New Roman" w:hAnsi="Times New Roman" w:cs="Times New Roman"/>
          <w:lang w:val="sr-Cyrl-CS"/>
        </w:rPr>
      </w:pPr>
      <w:r w:rsidRPr="0070437D">
        <w:rPr>
          <w:rFonts w:ascii="Times New Roman" w:hAnsi="Times New Roman" w:cs="Times New Roman"/>
        </w:rPr>
        <w:t xml:space="preserve">Понуду може поднети група понуђача. 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став 4. тач. 1) и 2) Закона и то податке о: </w:t>
      </w:r>
      <w:r>
        <w:rPr>
          <w:rFonts w:ascii="Times New Roman" w:hAnsi="Times New Roman" w:cs="Times New Roman"/>
          <w:lang w:val="sr-Cyrl-CS"/>
        </w:rPr>
        <w:br/>
      </w:r>
      <w:r w:rsidRPr="0070437D">
        <w:rPr>
          <w:rFonts w:ascii="Times New Roman" w:hAnsi="Times New Roman" w:cs="Times New Roman"/>
        </w:rPr>
        <w:t xml:space="preserve">1) податке о члану групе који ће бити носилац посла, односно који ће поднети понуду и који ће заступати групу понуђача пред наручиоцем, </w:t>
      </w:r>
      <w:r>
        <w:rPr>
          <w:rFonts w:ascii="Times New Roman" w:hAnsi="Times New Roman" w:cs="Times New Roman"/>
          <w:lang w:val="sr-Cyrl-CS"/>
        </w:rPr>
        <w:br/>
      </w:r>
      <w:r w:rsidRPr="0070437D">
        <w:rPr>
          <w:rFonts w:ascii="Times New Roman" w:hAnsi="Times New Roman" w:cs="Times New Roman"/>
        </w:rPr>
        <w:t xml:space="preserve">2) опис послова сваког од понуђача из групе понуђача у извршењу уговора. </w:t>
      </w:r>
      <w:r w:rsidR="008F117F">
        <w:rPr>
          <w:rFonts w:ascii="Times New Roman" w:hAnsi="Times New Roman" w:cs="Times New Roman"/>
          <w:lang w:val="sr-Cyrl-CS"/>
        </w:rPr>
        <w:br/>
      </w:r>
      <w:r w:rsidRPr="0070437D">
        <w:rPr>
          <w:rFonts w:ascii="Times New Roman" w:hAnsi="Times New Roman" w:cs="Times New Roman"/>
        </w:rPr>
        <w:t xml:space="preserve">Споразумом понуђача уређују се и друга питања која наручилац одреди конкурсном документацијом. Група понуђача је дужна да достави све доказе о испуњености услова који су наведени у поглављу III конкурсне документације, у складу са упутством како се доказује испуњеност услова. </w:t>
      </w:r>
      <w:r>
        <w:rPr>
          <w:rFonts w:ascii="Times New Roman" w:hAnsi="Times New Roman" w:cs="Times New Roman"/>
          <w:lang w:val="sr-Cyrl-CS"/>
        </w:rPr>
        <w:br/>
      </w:r>
      <w:r w:rsidRPr="0070437D">
        <w:rPr>
          <w:rFonts w:ascii="Times New Roman" w:hAnsi="Times New Roman" w:cs="Times New Roman"/>
        </w:rPr>
        <w:t>Понуђачи из групе понуђача одговарају неограничено солидарно према наручиоцу.</w:t>
      </w:r>
      <w:r>
        <w:rPr>
          <w:rFonts w:ascii="Times New Roman" w:hAnsi="Times New Roman" w:cs="Times New Roman"/>
          <w:lang w:val="sr-Cyrl-CS"/>
        </w:rPr>
        <w:br/>
      </w:r>
      <w:r w:rsidRPr="0070437D">
        <w:rPr>
          <w:rFonts w:ascii="Times New Roman" w:hAnsi="Times New Roman" w:cs="Times New Roman"/>
        </w:rPr>
        <w:t xml:space="preserve">Задруга може поднети понуду самостално, у своје име, а за рачун задругара или заједничку понуду у име задругара. </w:t>
      </w:r>
      <w:r>
        <w:rPr>
          <w:rFonts w:ascii="Times New Roman" w:hAnsi="Times New Roman" w:cs="Times New Roman"/>
          <w:lang w:val="sr-Cyrl-CS"/>
        </w:rPr>
        <w:br/>
      </w:r>
      <w:r w:rsidRPr="0070437D">
        <w:rPr>
          <w:rFonts w:ascii="Times New Roman" w:hAnsi="Times New Roman" w:cs="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r>
        <w:rPr>
          <w:rFonts w:ascii="Times New Roman" w:hAnsi="Times New Roman" w:cs="Times New Roman"/>
          <w:lang w:val="sr-Cyrl-CS"/>
        </w:rPr>
        <w:br/>
      </w:r>
      <w:r w:rsidRPr="0070437D">
        <w:rPr>
          <w:rFonts w:ascii="Times New Roman" w:hAnsi="Times New Roman" w:cs="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33CFC" w:rsidRPr="00233CFC" w:rsidRDefault="00233CFC" w:rsidP="00E865CE">
      <w:pPr>
        <w:spacing w:after="0"/>
        <w:jc w:val="both"/>
        <w:rPr>
          <w:rFonts w:ascii="Times New Roman" w:hAnsi="Times New Roman" w:cs="Times New Roman"/>
          <w:shd w:val="clear" w:color="auto" w:fill="FFFF00"/>
          <w:lang w:val="sr-Cyrl-CS"/>
        </w:rPr>
      </w:pPr>
      <w:r w:rsidRPr="00233CFC">
        <w:rPr>
          <w:rFonts w:ascii="Times New Roman" w:hAnsi="Times New Roman" w:cs="Times New Roman"/>
          <w:b/>
          <w:bCs/>
          <w:iCs/>
          <w:lang w:val="sr-Cyrl-CS"/>
        </w:rPr>
        <w:t>9</w:t>
      </w:r>
      <w:r w:rsidRPr="00233CFC">
        <w:rPr>
          <w:rFonts w:ascii="Times New Roman" w:hAnsi="Times New Roman" w:cs="Times New Roman"/>
          <w:b/>
          <w:bCs/>
          <w:iCs/>
        </w:rPr>
        <w:t>. НАЧИН И УСЛОВ</w:t>
      </w:r>
      <w:r w:rsidRPr="00233CFC">
        <w:rPr>
          <w:rFonts w:ascii="Times New Roman" w:hAnsi="Times New Roman" w:cs="Times New Roman"/>
          <w:b/>
          <w:bCs/>
          <w:iCs/>
          <w:lang w:val="sr-Cyrl-CS"/>
        </w:rPr>
        <w:t>И</w:t>
      </w:r>
      <w:r w:rsidRPr="00233CFC">
        <w:rPr>
          <w:rFonts w:ascii="Times New Roman" w:hAnsi="Times New Roman" w:cs="Times New Roman"/>
          <w:b/>
          <w:bCs/>
          <w:iCs/>
        </w:rPr>
        <w:t xml:space="preserve"> ПЛАЋАЊА, ГАРАНТНИ РОК, КАО И ДРУГЕ ОКОЛНОСТИ ОД КОЈИХ ЗАВИСИ ПРИХВАТЉИВОСТ ПОНУДЕ</w:t>
      </w:r>
    </w:p>
    <w:p w:rsidR="00E865CE" w:rsidRDefault="000D3957" w:rsidP="00E865CE">
      <w:pPr>
        <w:pStyle w:val="WW-Default"/>
        <w:rPr>
          <w:sz w:val="22"/>
          <w:szCs w:val="22"/>
          <w:lang w:val="sr-Cyrl-CS"/>
        </w:rPr>
      </w:pPr>
      <w:r>
        <w:rPr>
          <w:sz w:val="22"/>
          <w:szCs w:val="22"/>
          <w:lang w:val="sr-Cyrl-CS"/>
        </w:rPr>
        <w:t>Ро</w:t>
      </w:r>
      <w:r w:rsidRPr="00E865CE">
        <w:rPr>
          <w:sz w:val="22"/>
          <w:szCs w:val="22"/>
        </w:rPr>
        <w:t>к плаћања: не краће од 15-ог дана у текућем месецу за утрошену електричну енергију у претходном месецу и по правилно испостављеном рачуну изабраног понуђача, на основу документа о очитавању утрошка, којим се потврђују испоручене количине електричне енергије</w:t>
      </w:r>
      <w:r>
        <w:rPr>
          <w:sz w:val="22"/>
          <w:szCs w:val="22"/>
        </w:rPr>
        <w:t>.</w:t>
      </w:r>
      <w:r w:rsidR="00E865CE" w:rsidRPr="0070437D">
        <w:rPr>
          <w:sz w:val="22"/>
          <w:szCs w:val="22"/>
        </w:rPr>
        <w:br/>
      </w:r>
      <w:r w:rsidR="00E865CE" w:rsidRPr="00E865CE">
        <w:rPr>
          <w:sz w:val="22"/>
          <w:szCs w:val="22"/>
        </w:rPr>
        <w:t xml:space="preserve">Плаћање се врши уплатом на рачун понуђача. </w:t>
      </w:r>
    </w:p>
    <w:p w:rsidR="00E865CE" w:rsidRDefault="00E865CE" w:rsidP="00E865CE">
      <w:pPr>
        <w:pStyle w:val="WW-Default"/>
        <w:rPr>
          <w:sz w:val="22"/>
          <w:szCs w:val="22"/>
          <w:lang w:val="sr-Cyrl-CS"/>
        </w:rPr>
      </w:pPr>
      <w:r w:rsidRPr="00E865CE">
        <w:rPr>
          <w:sz w:val="22"/>
          <w:szCs w:val="22"/>
        </w:rPr>
        <w:t>Понуђачу није дозвољено да захтева аванс.</w:t>
      </w:r>
    </w:p>
    <w:p w:rsidR="00E865CE" w:rsidRDefault="00E865CE" w:rsidP="00E865CE">
      <w:pPr>
        <w:pStyle w:val="WW-Default"/>
        <w:rPr>
          <w:sz w:val="22"/>
          <w:szCs w:val="22"/>
          <w:lang w:val="sr-Cyrl-CS"/>
        </w:rPr>
      </w:pPr>
      <w:r w:rsidRPr="00E865CE">
        <w:rPr>
          <w:sz w:val="22"/>
          <w:szCs w:val="22"/>
        </w:rPr>
        <w:t xml:space="preserve"> Врста и ниво квалитета испоручене електричне енергије треба да буде у складу са Правилима о раду преносног система и изменама и допунама Правила о раду преносног система, као и Правилима о раду дистрибутивног система и Уредбе о условима испоруке и снабдевања електричном енергијом.</w:t>
      </w:r>
    </w:p>
    <w:p w:rsidR="00E865CE" w:rsidRDefault="00E865CE" w:rsidP="00E865CE">
      <w:pPr>
        <w:pStyle w:val="WW-Default"/>
        <w:rPr>
          <w:sz w:val="22"/>
          <w:szCs w:val="22"/>
          <w:lang w:val="sr-Cyrl-CS"/>
        </w:rPr>
      </w:pPr>
      <w:r w:rsidRPr="00E865CE">
        <w:rPr>
          <w:sz w:val="22"/>
          <w:szCs w:val="22"/>
        </w:rPr>
        <w:t xml:space="preserve"> Рок важења понуде не може бити краћи од </w:t>
      </w:r>
      <w:r w:rsidR="005D18B0">
        <w:rPr>
          <w:sz w:val="22"/>
          <w:szCs w:val="22"/>
          <w:lang w:val="sr-Cyrl-CS"/>
        </w:rPr>
        <w:t>6</w:t>
      </w:r>
      <w:r w:rsidRPr="00E865CE">
        <w:rPr>
          <w:sz w:val="22"/>
          <w:szCs w:val="22"/>
        </w:rPr>
        <w:t xml:space="preserve">0 дана од дана отварања понуда. </w:t>
      </w:r>
    </w:p>
    <w:p w:rsidR="00E865CE" w:rsidRDefault="00E865CE" w:rsidP="00E865CE">
      <w:pPr>
        <w:pStyle w:val="WW-Default"/>
        <w:rPr>
          <w:sz w:val="22"/>
          <w:szCs w:val="22"/>
          <w:lang w:val="sr-Cyrl-CS"/>
        </w:rPr>
      </w:pPr>
      <w:r w:rsidRPr="00E865CE">
        <w:rPr>
          <w:sz w:val="22"/>
          <w:szCs w:val="22"/>
        </w:rPr>
        <w:lastRenderedPageBreak/>
        <w:t xml:space="preserve">У случају истека рока важења понуде, наручилац је дужан да у писаном облику затражи од понуђача продужење рока важења понуде. </w:t>
      </w:r>
    </w:p>
    <w:p w:rsidR="00233CFC" w:rsidRDefault="00E865CE" w:rsidP="00E865CE">
      <w:pPr>
        <w:pStyle w:val="WW-Default"/>
        <w:rPr>
          <w:sz w:val="22"/>
          <w:szCs w:val="22"/>
          <w:lang w:val="sr-Cyrl-CS"/>
        </w:rPr>
      </w:pPr>
      <w:r w:rsidRPr="00E865CE">
        <w:rPr>
          <w:sz w:val="22"/>
          <w:szCs w:val="22"/>
        </w:rPr>
        <w:t>Понуђач који прихвати захтев за продужење рока важења понуде не може мењати понуду.</w:t>
      </w:r>
    </w:p>
    <w:p w:rsidR="00E865CE" w:rsidRPr="00E865CE" w:rsidRDefault="00E865CE" w:rsidP="00E865CE">
      <w:pPr>
        <w:pStyle w:val="WW-Default"/>
        <w:rPr>
          <w:iCs/>
          <w:color w:val="FF0000"/>
          <w:sz w:val="22"/>
          <w:szCs w:val="22"/>
          <w:lang w:val="sr-Cyrl-CS"/>
        </w:rPr>
      </w:pPr>
    </w:p>
    <w:p w:rsidR="00233CFC" w:rsidRPr="00233CFC" w:rsidRDefault="00233CFC" w:rsidP="00E865CE">
      <w:pPr>
        <w:spacing w:after="0"/>
        <w:jc w:val="both"/>
        <w:rPr>
          <w:rFonts w:ascii="Times New Roman" w:hAnsi="Times New Roman" w:cs="Times New Roman"/>
          <w:b/>
          <w:iCs/>
        </w:rPr>
      </w:pPr>
      <w:r w:rsidRPr="00233CFC">
        <w:rPr>
          <w:rFonts w:ascii="Times New Roman" w:hAnsi="Times New Roman" w:cs="Times New Roman"/>
          <w:b/>
          <w:bCs/>
          <w:iCs/>
          <w:lang w:val="sr-Cyrl-CS"/>
        </w:rPr>
        <w:t>10</w:t>
      </w:r>
      <w:r w:rsidRPr="00233CFC">
        <w:rPr>
          <w:rFonts w:ascii="Times New Roman" w:hAnsi="Times New Roman" w:cs="Times New Roman"/>
          <w:b/>
          <w:bCs/>
          <w:iCs/>
        </w:rPr>
        <w:t>. ВАЛУТА И НАЧИН НА КОЈИ МОРА ДА БУДЕ НАВЕДЕНА И ИЗРАЖЕНА ЦЕНА У ПОНУДИ</w:t>
      </w:r>
    </w:p>
    <w:p w:rsidR="00233CFC" w:rsidRPr="00233CFC" w:rsidRDefault="00233CFC" w:rsidP="00E865CE">
      <w:pPr>
        <w:spacing w:after="0"/>
        <w:jc w:val="both"/>
        <w:rPr>
          <w:rFonts w:ascii="Times New Roman" w:hAnsi="Times New Roman" w:cs="Times New Roman"/>
        </w:rPr>
      </w:pPr>
      <w:r w:rsidRPr="00233CFC">
        <w:rPr>
          <w:rFonts w:ascii="Times New Roman" w:hAnsi="Times New Roman" w:cs="Times New Roman"/>
          <w:b/>
          <w:iCs/>
        </w:rPr>
        <w:t>Цена у понуди мора бити исказана у динарима</w:t>
      </w:r>
      <w:r w:rsidRPr="00233CFC">
        <w:rPr>
          <w:rFonts w:ascii="Times New Roman" w:hAnsi="Times New Roman" w:cs="Times New Roman"/>
          <w:iCs/>
        </w:rPr>
        <w:t>, са и без пореза на додату вредност,</w:t>
      </w:r>
      <w:r w:rsidRPr="00233CFC">
        <w:rPr>
          <w:rFonts w:ascii="Times New Roman" w:hAnsi="Times New Roman" w:cs="Times New Roman"/>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 </w:t>
      </w:r>
    </w:p>
    <w:p w:rsidR="00E865CE" w:rsidRPr="00F47B54" w:rsidRDefault="00233CFC" w:rsidP="00F47B54">
      <w:pPr>
        <w:pStyle w:val="CM7"/>
        <w:spacing w:line="240" w:lineRule="auto"/>
        <w:jc w:val="both"/>
        <w:rPr>
          <w:rFonts w:ascii="Times New Roman" w:hAnsi="Times New Roman"/>
          <w:iCs/>
          <w:sz w:val="22"/>
          <w:szCs w:val="22"/>
          <w:lang w:val="sr-Cyrl-CS"/>
        </w:rPr>
      </w:pPr>
      <w:r w:rsidRPr="00233CFC">
        <w:rPr>
          <w:rFonts w:ascii="Times New Roman" w:hAnsi="Times New Roman"/>
          <w:sz w:val="22"/>
          <w:szCs w:val="22"/>
        </w:rPr>
        <w:t>Цена је фиксна и не може се мењати.</w:t>
      </w:r>
      <w:r w:rsidRPr="00233CFC">
        <w:rPr>
          <w:rFonts w:ascii="Times New Roman" w:hAnsi="Times New Roman"/>
          <w:sz w:val="22"/>
          <w:szCs w:val="22"/>
          <w:lang w:val="sr-Cyrl-CS"/>
        </w:rPr>
        <w:t xml:space="preserve"> </w:t>
      </w:r>
      <w:r w:rsidRPr="00233CFC">
        <w:rPr>
          <w:rFonts w:ascii="Times New Roman" w:hAnsi="Times New Roman"/>
          <w:iCs/>
          <w:sz w:val="22"/>
          <w:szCs w:val="22"/>
        </w:rPr>
        <w:t>Ако је у понуди исказана неуобичајено ниска цена, наручилац ће поступити у складу са чланом 92. Закона.</w:t>
      </w:r>
    </w:p>
    <w:p w:rsidR="00233CFC" w:rsidRPr="00233CFC" w:rsidRDefault="00233CFC" w:rsidP="00233CFC">
      <w:pPr>
        <w:pStyle w:val="WW-Default"/>
        <w:rPr>
          <w:color w:val="auto"/>
          <w:sz w:val="22"/>
          <w:szCs w:val="22"/>
          <w:lang w:val="sr-Cyrl-CS" w:eastAsia="en-US"/>
        </w:rPr>
      </w:pPr>
    </w:p>
    <w:p w:rsidR="00233CFC" w:rsidRPr="00233CFC" w:rsidRDefault="00233CFC" w:rsidP="00E865CE">
      <w:pPr>
        <w:spacing w:after="0"/>
        <w:rPr>
          <w:rFonts w:ascii="Times New Roman" w:eastAsia="TimesNewRomanPSMT" w:hAnsi="Times New Roman" w:cs="Times New Roman"/>
          <w:bCs/>
          <w:iCs/>
        </w:rPr>
      </w:pPr>
      <w:r w:rsidRPr="00233CFC">
        <w:rPr>
          <w:rFonts w:ascii="Times New Roman" w:hAnsi="Times New Roman" w:cs="Times New Roman"/>
          <w:b/>
          <w:iCs/>
        </w:rPr>
        <w:t>1</w:t>
      </w:r>
      <w:r w:rsidRPr="00233CFC">
        <w:rPr>
          <w:rFonts w:ascii="Times New Roman" w:hAnsi="Times New Roman" w:cs="Times New Roman"/>
          <w:b/>
          <w:iCs/>
          <w:lang w:val="sr-Cyrl-CS"/>
        </w:rPr>
        <w:t>1</w:t>
      </w:r>
      <w:r w:rsidRPr="00233CFC">
        <w:rPr>
          <w:rFonts w:ascii="Times New Roman" w:hAnsi="Times New Roman" w:cs="Times New Roman"/>
          <w:b/>
          <w:i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233CFC" w:rsidRPr="00233CFC" w:rsidRDefault="00233CFC" w:rsidP="00E865CE">
      <w:pPr>
        <w:spacing w:after="0"/>
        <w:rPr>
          <w:rFonts w:ascii="Times New Roman" w:eastAsia="TimesNewRomanPSMT" w:hAnsi="Times New Roman" w:cs="Times New Roman"/>
          <w:bCs/>
          <w:iCs/>
        </w:rPr>
      </w:pPr>
      <w:r w:rsidRPr="00233CFC">
        <w:rPr>
          <w:rFonts w:ascii="Times New Roman" w:eastAsia="TimesNewRomanPSMT" w:hAnsi="Times New Roman" w:cs="Times New Roman"/>
          <w:bCs/>
          <w:iCs/>
        </w:rPr>
        <w:t>Подаци о пореским обавезама се могу добити у Пореској управи, Министарства финансија.</w:t>
      </w:r>
    </w:p>
    <w:p w:rsidR="00233CFC" w:rsidRPr="00233CFC" w:rsidRDefault="00233CFC" w:rsidP="00E865CE">
      <w:pPr>
        <w:spacing w:after="0"/>
        <w:rPr>
          <w:rFonts w:ascii="Times New Roman" w:eastAsia="TimesNewRomanPSMT" w:hAnsi="Times New Roman" w:cs="Times New Roman"/>
          <w:bCs/>
          <w:iCs/>
        </w:rPr>
      </w:pPr>
      <w:r w:rsidRPr="00233CFC">
        <w:rPr>
          <w:rFonts w:ascii="Times New Roman" w:eastAsia="TimesNewRomanPSMT" w:hAnsi="Times New Roman" w:cs="Times New Roman"/>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33CFC" w:rsidRPr="00233CFC" w:rsidRDefault="00233CFC" w:rsidP="00E865CE">
      <w:pPr>
        <w:spacing w:after="0"/>
        <w:rPr>
          <w:rFonts w:ascii="Times New Roman" w:hAnsi="Times New Roman" w:cs="Times New Roman"/>
          <w:color w:val="FF0000"/>
        </w:rPr>
      </w:pPr>
      <w:r w:rsidRPr="00233CFC">
        <w:rPr>
          <w:rFonts w:ascii="Times New Roman" w:eastAsia="TimesNewRomanPSMT" w:hAnsi="Times New Roman" w:cs="Times New Roman"/>
          <w:bCs/>
          <w:iCs/>
        </w:rPr>
        <w:t>Подаци о заштити при запошљавању и условима рада се могу добити у Министарству рада, запошљавања и социјалне политике.</w:t>
      </w:r>
    </w:p>
    <w:p w:rsidR="00233CFC" w:rsidRPr="00233CFC" w:rsidRDefault="00233CFC" w:rsidP="00233CFC">
      <w:pPr>
        <w:pStyle w:val="CM7"/>
        <w:spacing w:line="240" w:lineRule="auto"/>
        <w:ind w:left="-142"/>
        <w:jc w:val="both"/>
        <w:rPr>
          <w:rFonts w:ascii="Times New Roman" w:hAnsi="Times New Roman"/>
          <w:color w:val="FF0000"/>
          <w:sz w:val="22"/>
          <w:szCs w:val="22"/>
        </w:rPr>
      </w:pPr>
    </w:p>
    <w:p w:rsidR="00233CFC" w:rsidRDefault="00233CFC" w:rsidP="00E865CE">
      <w:pPr>
        <w:spacing w:after="0"/>
        <w:rPr>
          <w:rFonts w:ascii="Times New Roman" w:hAnsi="Times New Roman" w:cs="Times New Roman"/>
          <w:b/>
          <w:iCs/>
          <w:lang w:val="sr-Cyrl-CS"/>
        </w:rPr>
      </w:pPr>
      <w:r w:rsidRPr="00233CFC">
        <w:rPr>
          <w:rFonts w:ascii="Times New Roman" w:hAnsi="Times New Roman" w:cs="Times New Roman"/>
          <w:b/>
          <w:iCs/>
        </w:rPr>
        <w:t>1</w:t>
      </w:r>
      <w:r w:rsidRPr="00233CFC">
        <w:rPr>
          <w:rFonts w:ascii="Times New Roman" w:hAnsi="Times New Roman" w:cs="Times New Roman"/>
          <w:b/>
          <w:iCs/>
          <w:lang w:val="sr-Cyrl-CS"/>
        </w:rPr>
        <w:t>2</w:t>
      </w:r>
      <w:r w:rsidRPr="00233CFC">
        <w:rPr>
          <w:rFonts w:ascii="Times New Roman" w:hAnsi="Times New Roman" w:cs="Times New Roman"/>
          <w:b/>
          <w:iCs/>
        </w:rPr>
        <w:t>. ПОДАЦИ О ВРСТИ, САДРЖИНИ, НАЧИНУ ПОДНОШЕЊА, ВИСИНИ И РОКОВИМА ОБЕЗБЕЂЕЊА ИСПУЊЕЊА ОБАВЕЗА ПОНУЂАЧА</w:t>
      </w:r>
    </w:p>
    <w:p w:rsidR="00E865CE" w:rsidRDefault="00E865CE" w:rsidP="00E865CE">
      <w:pPr>
        <w:spacing w:after="0"/>
        <w:rPr>
          <w:rFonts w:ascii="Times New Roman" w:eastAsia="Times New Roman" w:hAnsi="Times New Roman" w:cs="Times New Roman"/>
          <w:b/>
          <w:i/>
          <w:u w:val="single"/>
          <w:lang w:val="sr-Cyrl-CS"/>
        </w:rPr>
      </w:pPr>
      <w:r w:rsidRPr="00E865CE">
        <w:rPr>
          <w:rFonts w:ascii="Times New Roman" w:eastAsia="Times New Roman" w:hAnsi="Times New Roman" w:cs="Times New Roman"/>
          <w:b/>
          <w:i/>
          <w:u w:val="single"/>
        </w:rPr>
        <w:t xml:space="preserve">I </w:t>
      </w:r>
      <w:r w:rsidRPr="00E865CE">
        <w:rPr>
          <w:rFonts w:ascii="Times New Roman" w:eastAsia="Times New Roman" w:hAnsi="Times New Roman" w:cs="Times New Roman"/>
          <w:b/>
          <w:i/>
          <w:u w:val="single"/>
          <w:lang w:val="sr-Cyrl-CS"/>
        </w:rPr>
        <w:t>Понуђач је дужан да уз понуду достави:</w:t>
      </w:r>
    </w:p>
    <w:p w:rsidR="009258C4" w:rsidRDefault="00E865CE" w:rsidP="00E865CE">
      <w:pPr>
        <w:spacing w:after="0"/>
        <w:rPr>
          <w:rFonts w:ascii="Times New Roman" w:hAnsi="Times New Roman"/>
          <w:bCs/>
          <w:iCs/>
          <w:lang w:val="sr-Cyrl-CS"/>
        </w:rPr>
      </w:pPr>
      <w:r w:rsidRPr="00E865CE">
        <w:rPr>
          <w:rFonts w:ascii="Times New Roman" w:hAnsi="Times New Roman"/>
          <w:lang w:val="sr-Cyrl-CS"/>
        </w:rPr>
        <w:t xml:space="preserve">Као средство финансијског обезбеђења за озбиљност понуде, понуђач је дужан да достави бланко соло меницу регистровану код НБС, са копијом овереног картона депонованих потписа код пословне банке </w:t>
      </w:r>
      <w:r w:rsidR="008F117F" w:rsidRPr="008F117F">
        <w:rPr>
          <w:rFonts w:ascii="Times New Roman" w:hAnsi="Times New Roman" w:cs="Times New Roman"/>
          <w:b/>
          <w:i/>
        </w:rPr>
        <w:t>(овера од стране банке не може бити старија од 30 дана од дана достављања понуде)</w:t>
      </w:r>
      <w:r w:rsidR="008F117F">
        <w:t xml:space="preserve"> </w:t>
      </w:r>
      <w:r w:rsidRPr="00E865CE">
        <w:rPr>
          <w:rFonts w:ascii="Times New Roman" w:hAnsi="Times New Roman"/>
          <w:lang w:val="sr-Cyrl-CS"/>
        </w:rPr>
        <w:t xml:space="preserve">и меничним овлашћењем, којим се наручилац овлашћује да меницу попуни до износа од </w:t>
      </w:r>
      <w:r w:rsidR="009258C4">
        <w:rPr>
          <w:rFonts w:ascii="Times New Roman" w:hAnsi="Times New Roman"/>
          <w:lang w:val="sr-Cyrl-CS"/>
        </w:rPr>
        <w:t>1.</w:t>
      </w:r>
      <w:r w:rsidR="005D18B0">
        <w:rPr>
          <w:rFonts w:ascii="Times New Roman" w:hAnsi="Times New Roman"/>
          <w:lang w:val="sr-Cyrl-CS"/>
        </w:rPr>
        <w:t>3</w:t>
      </w:r>
      <w:r w:rsidR="00145777">
        <w:rPr>
          <w:rFonts w:ascii="Times New Roman" w:hAnsi="Times New Roman"/>
          <w:lang w:val="sr-Cyrl-CS"/>
        </w:rPr>
        <w:t>00.000,00 динара (10% од процењене вредности јавне набавке без ПДВ-а)</w:t>
      </w:r>
      <w:r w:rsidRPr="00E865CE">
        <w:rPr>
          <w:rFonts w:ascii="Times New Roman" w:hAnsi="Times New Roman"/>
          <w:lang w:val="sr-Cyrl-CS"/>
        </w:rPr>
        <w:t xml:space="preserve"> и са </w:t>
      </w:r>
      <w:r w:rsidRPr="00E865CE">
        <w:rPr>
          <w:rFonts w:ascii="Times New Roman" w:hAnsi="Times New Roman"/>
          <w:bCs/>
          <w:iCs/>
          <w:lang w:val="sr-Cyrl-CS"/>
        </w:rPr>
        <w:t>роком важења 30 дана дужим од рока важења понуде. Наручилац ће уновчити меницу, дату за озбиљност понуде, уколико понуђач након истека рока за подношење понуда повуче, опозове или измени своју понуду и уколико понуђач коме је додељен уговор благовремено не потпише уговор о јавној набавци. Наручилац ће на захтев понуђача са којима није закључен уговор, вратити менице, одмах по закључењу уговора са изабраним понуђачем.</w:t>
      </w:r>
    </w:p>
    <w:p w:rsidR="00E865CE" w:rsidRDefault="00E865CE" w:rsidP="00E865CE">
      <w:pPr>
        <w:spacing w:after="0"/>
        <w:rPr>
          <w:rFonts w:ascii="Times New Roman" w:hAnsi="Times New Roman"/>
          <w:b/>
          <w:bCs/>
          <w:iCs/>
          <w:lang w:val="sr-Cyrl-CS"/>
        </w:rPr>
      </w:pPr>
      <w:r w:rsidRPr="00E865CE">
        <w:rPr>
          <w:rFonts w:ascii="Times New Roman" w:hAnsi="Times New Roman"/>
          <w:bCs/>
          <w:iCs/>
          <w:lang w:val="sr-Cyrl-CS"/>
        </w:rPr>
        <w:t xml:space="preserve"> </w:t>
      </w:r>
      <w:r w:rsidRPr="009258C4">
        <w:rPr>
          <w:rFonts w:ascii="Times New Roman" w:hAnsi="Times New Roman"/>
          <w:b/>
          <w:bCs/>
          <w:iCs/>
          <w:lang w:val="sr-Cyrl-CS"/>
        </w:rPr>
        <w:t>Уколико понуђач не достави меницу</w:t>
      </w:r>
      <w:r w:rsidR="009258C4">
        <w:rPr>
          <w:rFonts w:ascii="Times New Roman" w:hAnsi="Times New Roman"/>
          <w:b/>
          <w:bCs/>
          <w:iCs/>
          <w:lang w:val="sr-Cyrl-CS"/>
        </w:rPr>
        <w:t xml:space="preserve"> за озбиљност понуде</w:t>
      </w:r>
      <w:r w:rsidRPr="009258C4">
        <w:rPr>
          <w:rFonts w:ascii="Times New Roman" w:hAnsi="Times New Roman"/>
          <w:b/>
          <w:bCs/>
          <w:iCs/>
          <w:lang w:val="sr-Cyrl-CS"/>
        </w:rPr>
        <w:t xml:space="preserve">, понуда ће бити одбијена као неприхватљива.  </w:t>
      </w:r>
    </w:p>
    <w:p w:rsidR="009258C4" w:rsidRDefault="009258C4" w:rsidP="009258C4">
      <w:pPr>
        <w:spacing w:after="0"/>
        <w:rPr>
          <w:rFonts w:ascii="Times New Roman" w:eastAsia="Times New Roman" w:hAnsi="Times New Roman" w:cs="Times New Roman"/>
          <w:b/>
          <w:i/>
          <w:u w:val="single"/>
          <w:lang w:val="sr-Cyrl-CS"/>
        </w:rPr>
      </w:pPr>
      <w:r>
        <w:rPr>
          <w:rFonts w:ascii="Times New Roman" w:eastAsia="Times New Roman" w:hAnsi="Times New Roman" w:cs="Times New Roman"/>
          <w:b/>
          <w:i/>
          <w:u w:val="single"/>
        </w:rPr>
        <w:t xml:space="preserve">II </w:t>
      </w:r>
      <w:r>
        <w:rPr>
          <w:rFonts w:ascii="Times New Roman" w:eastAsia="Times New Roman" w:hAnsi="Times New Roman" w:cs="Times New Roman"/>
          <w:b/>
          <w:i/>
          <w:u w:val="single"/>
          <w:lang w:val="sr-Cyrl-CS"/>
        </w:rPr>
        <w:t>Изабрани</w:t>
      </w:r>
      <w:r>
        <w:rPr>
          <w:rFonts w:ascii="Times New Roman" w:eastAsia="Times New Roman" w:hAnsi="Times New Roman" w:cs="Times New Roman"/>
          <w:b/>
          <w:i/>
          <w:u w:val="single"/>
        </w:rPr>
        <w:t xml:space="preserve"> </w:t>
      </w:r>
      <w:r>
        <w:rPr>
          <w:rFonts w:ascii="Times New Roman" w:eastAsia="Times New Roman" w:hAnsi="Times New Roman" w:cs="Times New Roman"/>
          <w:b/>
          <w:i/>
          <w:u w:val="single"/>
          <w:lang w:val="sr-Cyrl-CS"/>
        </w:rPr>
        <w:t>п</w:t>
      </w:r>
      <w:r w:rsidRPr="00E865CE">
        <w:rPr>
          <w:rFonts w:ascii="Times New Roman" w:eastAsia="Times New Roman" w:hAnsi="Times New Roman" w:cs="Times New Roman"/>
          <w:b/>
          <w:i/>
          <w:u w:val="single"/>
          <w:lang w:val="sr-Cyrl-CS"/>
        </w:rPr>
        <w:t>онуђач је дужан да уз понуду достави:</w:t>
      </w:r>
    </w:p>
    <w:p w:rsidR="00233CFC" w:rsidRPr="009258C4" w:rsidRDefault="00233CFC" w:rsidP="00E865CE">
      <w:pPr>
        <w:pStyle w:val="NoSpacing"/>
        <w:rPr>
          <w:rFonts w:ascii="Times New Roman" w:hAnsi="Times New Roman"/>
          <w:lang w:val="sr-Cyrl-CS"/>
        </w:rPr>
      </w:pPr>
      <w:r w:rsidRPr="00233CFC">
        <w:rPr>
          <w:rFonts w:ascii="Times New Roman" w:hAnsi="Times New Roman"/>
        </w:rPr>
        <w:t xml:space="preserve">Приликом закључења уговора, изабрани понуђач је у обавези да достави, као средство финансијског обезбеђења за добро извршење посла,банкарску гаранцију или  </w:t>
      </w:r>
      <w:r w:rsidRPr="00233CFC">
        <w:rPr>
          <w:rFonts w:ascii="Times New Roman" w:hAnsi="Times New Roman"/>
          <w:lang w:val="sr-Cyrl-CS"/>
        </w:rPr>
        <w:t xml:space="preserve">бланко соло меницу </w:t>
      </w:r>
      <w:r w:rsidRPr="00233CFC">
        <w:rPr>
          <w:rFonts w:ascii="Times New Roman" w:hAnsi="Times New Roman"/>
        </w:rPr>
        <w:t>оверену печатом и потписану од стране лица овлашћеног за заступање</w:t>
      </w:r>
      <w:r w:rsidRPr="00233CFC">
        <w:rPr>
          <w:rFonts w:ascii="Times New Roman" w:hAnsi="Times New Roman"/>
          <w:lang w:val="sr-Cyrl-CS"/>
        </w:rPr>
        <w:t xml:space="preserve"> , регистровану код Народне банке Србије, са копијом овереног картона депонованих потписа код пословне банке </w:t>
      </w:r>
      <w:r w:rsidR="008F117F" w:rsidRPr="008F117F">
        <w:rPr>
          <w:rFonts w:ascii="Times New Roman" w:hAnsi="Times New Roman"/>
          <w:b/>
          <w:i/>
        </w:rPr>
        <w:t>(овера од стране банке не може бити старија од 30 дана од дана достављања понуде)</w:t>
      </w:r>
      <w:r w:rsidR="008F117F">
        <w:t xml:space="preserve"> </w:t>
      </w:r>
      <w:r w:rsidRPr="00233CFC">
        <w:rPr>
          <w:rFonts w:ascii="Times New Roman" w:hAnsi="Times New Roman"/>
          <w:lang w:val="sr-Cyrl-CS"/>
        </w:rPr>
        <w:t xml:space="preserve">и меничним овлашћењем, којим се наручилац овлашћује да меницу попуни до укупног износа од 10% од уговорене вредности посла без ПДВ-а, </w:t>
      </w:r>
      <w:r w:rsidRPr="00233CFC">
        <w:rPr>
          <w:rFonts w:ascii="Times New Roman" w:hAnsi="Times New Roman"/>
          <w:bCs/>
          <w:iCs/>
        </w:rPr>
        <w:t xml:space="preserve">са роком важности који је 30 </w:t>
      </w:r>
      <w:r w:rsidRPr="00233CFC">
        <w:rPr>
          <w:rFonts w:ascii="Times New Roman" w:hAnsi="Times New Roman"/>
        </w:rPr>
        <w:t xml:space="preserve">(тридесет) </w:t>
      </w:r>
      <w:r w:rsidRPr="00233CFC">
        <w:rPr>
          <w:rFonts w:ascii="Times New Roman" w:hAnsi="Times New Roman"/>
          <w:bCs/>
          <w:iCs/>
        </w:rPr>
        <w:t xml:space="preserve">дана дужи </w:t>
      </w:r>
      <w:r w:rsidRPr="00233CFC">
        <w:rPr>
          <w:rFonts w:ascii="Times New Roman" w:hAnsi="Times New Roman"/>
          <w:lang w:val="sr-Cyrl-CS"/>
        </w:rPr>
        <w:t xml:space="preserve">од </w:t>
      </w:r>
      <w:r w:rsidR="009258C4">
        <w:rPr>
          <w:rFonts w:ascii="Times New Roman" w:hAnsi="Times New Roman"/>
          <w:lang w:val="sr-Cyrl-CS"/>
        </w:rPr>
        <w:t>истека рока за коначно извршење посла</w:t>
      </w:r>
      <w:r w:rsidR="009258C4" w:rsidRPr="009258C4">
        <w:rPr>
          <w:rFonts w:ascii="Times New Roman" w:hAnsi="Times New Roman"/>
          <w:i/>
        </w:rPr>
        <w:t>(ако се за време трајања уговора промене рокови за извршење уговорне обавезе, рок важности менице за добро извршење посла мора да се продужи</w:t>
      </w:r>
      <w:r w:rsidR="009258C4">
        <w:t>)</w:t>
      </w:r>
      <w:r w:rsidR="009258C4">
        <w:rPr>
          <w:lang w:val="sr-Cyrl-CS"/>
        </w:rPr>
        <w:t>.</w:t>
      </w:r>
    </w:p>
    <w:p w:rsidR="00233CFC" w:rsidRPr="00233CFC" w:rsidRDefault="00233CFC" w:rsidP="00E865CE">
      <w:pPr>
        <w:pStyle w:val="NoSpacing"/>
        <w:rPr>
          <w:rFonts w:ascii="Times New Roman" w:hAnsi="Times New Roman"/>
        </w:rPr>
      </w:pPr>
      <w:r w:rsidRPr="00233CFC">
        <w:rPr>
          <w:rFonts w:ascii="Times New Roman" w:hAnsi="Times New Roman"/>
        </w:rPr>
        <w:lastRenderedPageBreak/>
        <w:t>Наручилац ће уновчити меницу за добро извршење посла у случају да изабрани понуђач не извршава своје уговорне обавезе у роковима и на начин предвиђен уговором.</w:t>
      </w:r>
    </w:p>
    <w:p w:rsidR="00233CFC" w:rsidRPr="00233CFC" w:rsidRDefault="00233CFC" w:rsidP="00E865CE">
      <w:pPr>
        <w:pStyle w:val="NoSpacing"/>
        <w:rPr>
          <w:rFonts w:ascii="Times New Roman" w:hAnsi="Times New Roman"/>
        </w:rPr>
      </w:pPr>
      <w:r w:rsidRPr="00233CFC">
        <w:rPr>
          <w:rFonts w:ascii="Times New Roman" w:hAnsi="Times New Roman"/>
        </w:rPr>
        <w:t xml:space="preserve">По извршењу свих уговорних обавеза, на захтев изабраног понуђача, </w:t>
      </w:r>
      <w:r w:rsidRPr="00233CFC">
        <w:rPr>
          <w:rFonts w:ascii="Times New Roman" w:hAnsi="Times New Roman"/>
          <w:bCs/>
          <w:iCs/>
          <w:lang w:val="sr-Cyrl-CS"/>
        </w:rPr>
        <w:t xml:space="preserve">меница </w:t>
      </w:r>
      <w:r w:rsidRPr="00233CFC">
        <w:rPr>
          <w:rFonts w:ascii="Times New Roman" w:hAnsi="Times New Roman"/>
        </w:rPr>
        <w:t>за добро извршење посла биће враћена.</w:t>
      </w:r>
    </w:p>
    <w:p w:rsidR="00233CFC" w:rsidRPr="00233CFC" w:rsidRDefault="00233CFC" w:rsidP="00233CFC">
      <w:pPr>
        <w:pStyle w:val="NoSpacing"/>
        <w:jc w:val="both"/>
        <w:rPr>
          <w:rFonts w:ascii="Times New Roman" w:hAnsi="Times New Roman"/>
          <w:color w:val="FF0000"/>
        </w:rPr>
      </w:pPr>
    </w:p>
    <w:p w:rsidR="00233CFC" w:rsidRPr="00233CFC" w:rsidRDefault="00233CFC" w:rsidP="00F47B54">
      <w:pPr>
        <w:spacing w:after="0"/>
        <w:jc w:val="both"/>
        <w:rPr>
          <w:rFonts w:ascii="Times New Roman" w:hAnsi="Times New Roman" w:cs="Times New Roman"/>
          <w:lang w:val="sr-Cyrl-CS"/>
        </w:rPr>
      </w:pPr>
      <w:r w:rsidRPr="00233CFC">
        <w:rPr>
          <w:rFonts w:ascii="Times New Roman" w:hAnsi="Times New Roman" w:cs="Times New Roman"/>
          <w:b/>
          <w:bCs/>
        </w:rPr>
        <w:t>1</w:t>
      </w:r>
      <w:r w:rsidRPr="00233CFC">
        <w:rPr>
          <w:rFonts w:ascii="Times New Roman" w:hAnsi="Times New Roman" w:cs="Times New Roman"/>
          <w:b/>
          <w:bCs/>
          <w:lang w:val="sr-Cyrl-CS"/>
        </w:rPr>
        <w:t>4</w:t>
      </w:r>
      <w:r w:rsidRPr="00233CFC">
        <w:rPr>
          <w:rFonts w:ascii="Times New Roman" w:hAnsi="Times New Roman" w:cs="Times New Roman"/>
          <w:b/>
          <w:bCs/>
        </w:rPr>
        <w:t>. ДОДАТНЕ ИНФОРМАЦИЈЕ ИЛИ ПОЈАШЊЕЊА У ВЕЗИ СА ПРИПРЕМАЊЕМ ПОНУДЕ</w:t>
      </w:r>
    </w:p>
    <w:p w:rsidR="005D18B0" w:rsidRDefault="005D18B0" w:rsidP="005D18B0">
      <w:pPr>
        <w:pStyle w:val="NoSpacing"/>
        <w:jc w:val="both"/>
        <w:rPr>
          <w:rFonts w:ascii="Times New Roman" w:hAnsi="Times New Roman"/>
          <w:lang w:val="sr-Cyrl-CS"/>
        </w:rPr>
      </w:pPr>
      <w:r w:rsidRPr="007027B3">
        <w:rPr>
          <w:rFonts w:ascii="Times New Roman" w:hAnsi="Times New Roman"/>
        </w:rPr>
        <w:t>Заинтересовано лице може, у писаном облику, путем поште на адресу наручиоца</w:t>
      </w:r>
      <w:r>
        <w:t xml:space="preserve"> </w:t>
      </w:r>
      <w:r w:rsidRPr="007027B3">
        <w:rPr>
          <w:rFonts w:ascii="Times New Roman" w:hAnsi="Times New Roman"/>
          <w:lang w:val="sr-Cyrl-CS"/>
        </w:rPr>
        <w:t>Факултет ветеринарске медицине</w:t>
      </w:r>
      <w:r w:rsidRPr="007027B3">
        <w:rPr>
          <w:rFonts w:ascii="Times New Roman" w:hAnsi="Times New Roman"/>
        </w:rPr>
        <w:t xml:space="preserve">, </w:t>
      </w:r>
      <w:r>
        <w:rPr>
          <w:rFonts w:ascii="Times New Roman" w:hAnsi="Times New Roman"/>
          <w:lang w:val="sr-Cyrl-CS"/>
        </w:rPr>
        <w:t>Булевар ослобођења</w:t>
      </w:r>
      <w:r w:rsidRPr="007027B3">
        <w:rPr>
          <w:rFonts w:ascii="Times New Roman" w:hAnsi="Times New Roman"/>
        </w:rPr>
        <w:t xml:space="preserve"> број 1</w:t>
      </w:r>
      <w:r>
        <w:rPr>
          <w:rFonts w:ascii="Times New Roman" w:hAnsi="Times New Roman"/>
          <w:lang w:val="sr-Cyrl-CS"/>
        </w:rPr>
        <w:t>8</w:t>
      </w:r>
      <w:r w:rsidRPr="007027B3">
        <w:rPr>
          <w:rFonts w:ascii="Times New Roman" w:hAnsi="Times New Roman"/>
        </w:rPr>
        <w:t>, 11000 Београд, или путем е</w:t>
      </w:r>
      <w:r>
        <w:rPr>
          <w:rFonts w:ascii="Times New Roman" w:hAnsi="Times New Roman"/>
        </w:rPr>
        <w:t xml:space="preserve">лектронске поште на email: </w:t>
      </w:r>
      <w:r w:rsidRPr="007027B3">
        <w:rPr>
          <w:rFonts w:ascii="Times New Roman" w:hAnsi="Times New Roman"/>
        </w:rPr>
        <w:t>nabavke@</w:t>
      </w:r>
      <w:r>
        <w:rPr>
          <w:rFonts w:ascii="Times New Roman" w:hAnsi="Times New Roman"/>
        </w:rPr>
        <w:t>vet.bg.ac.rs</w:t>
      </w:r>
      <w:r w:rsidRPr="007027B3">
        <w:rPr>
          <w:rFonts w:ascii="Times New Roman" w:hAnsi="Times New Roman"/>
        </w:rPr>
        <w:t xml:space="preserve">, </w:t>
      </w:r>
      <w:r>
        <w:rPr>
          <w:rFonts w:ascii="Times New Roman" w:hAnsi="Times New Roman"/>
          <w:lang w:val="sr-Cyrl-CS"/>
        </w:rPr>
        <w:t>сваког радног дана</w:t>
      </w:r>
      <w:r w:rsidRPr="007027B3">
        <w:rPr>
          <w:rFonts w:ascii="Times New Roman" w:hAnsi="Times New Roman"/>
        </w:rPr>
        <w:t xml:space="preserve"> од 0</w:t>
      </w:r>
      <w:r>
        <w:rPr>
          <w:rFonts w:ascii="Times New Roman" w:hAnsi="Times New Roman"/>
          <w:lang w:val="sr-Cyrl-CS"/>
        </w:rPr>
        <w:t>8</w:t>
      </w:r>
      <w:r>
        <w:rPr>
          <w:rFonts w:ascii="Times New Roman" w:hAnsi="Times New Roman"/>
        </w:rPr>
        <w:t>.</w:t>
      </w:r>
      <w:r>
        <w:rPr>
          <w:rFonts w:ascii="Times New Roman" w:hAnsi="Times New Roman"/>
          <w:lang w:val="sr-Cyrl-CS"/>
        </w:rPr>
        <w:t>0</w:t>
      </w:r>
      <w:r w:rsidRPr="007027B3">
        <w:rPr>
          <w:rFonts w:ascii="Times New Roman" w:hAnsi="Times New Roman"/>
        </w:rPr>
        <w:t>0 – 1</w:t>
      </w:r>
      <w:r>
        <w:rPr>
          <w:rFonts w:ascii="Times New Roman" w:hAnsi="Times New Roman"/>
          <w:lang w:val="sr-Cyrl-CS"/>
        </w:rPr>
        <w:t>4</w:t>
      </w:r>
      <w:r w:rsidRPr="007027B3">
        <w:rPr>
          <w:rFonts w:ascii="Times New Roman" w:hAnsi="Times New Roman"/>
        </w:rPr>
        <w:t>.</w:t>
      </w:r>
      <w:r>
        <w:rPr>
          <w:rFonts w:ascii="Times New Roman" w:hAnsi="Times New Roman"/>
          <w:lang w:val="sr-Cyrl-CS"/>
        </w:rPr>
        <w:t>0</w:t>
      </w:r>
      <w:r w:rsidRPr="007027B3">
        <w:rPr>
          <w:rFonts w:ascii="Times New Roman" w:hAnsi="Times New Roman"/>
        </w:rPr>
        <w:t>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w:t>
      </w:r>
    </w:p>
    <w:p w:rsidR="005D18B0" w:rsidRDefault="005D18B0" w:rsidP="005D18B0">
      <w:pPr>
        <w:pStyle w:val="NoSpacing"/>
        <w:jc w:val="both"/>
        <w:rPr>
          <w:rFonts w:ascii="Times New Roman" w:hAnsi="Times New Roman"/>
          <w:lang w:val="sr-Cyrl-CS"/>
        </w:rPr>
      </w:pPr>
      <w:r w:rsidRPr="007027B3">
        <w:rPr>
          <w:rFonts w:ascii="Times New Roman" w:hAnsi="Times New Roman"/>
        </w:rPr>
        <w:t xml:space="preserve"> Наручилац је дужан да у року од три дана од дана пријема захтева, одговор објави на Порталу јавних набавки и на својој интернет страници. </w:t>
      </w:r>
    </w:p>
    <w:p w:rsidR="005D18B0" w:rsidRDefault="005D18B0" w:rsidP="005D18B0">
      <w:pPr>
        <w:pStyle w:val="NoSpacing"/>
        <w:jc w:val="both"/>
        <w:rPr>
          <w:rFonts w:ascii="Times New Roman" w:hAnsi="Times New Roman"/>
          <w:lang w:val="sr-Cyrl-CS"/>
        </w:rPr>
      </w:pPr>
      <w:r w:rsidRPr="007027B3">
        <w:rPr>
          <w:rFonts w:ascii="Times New Roman" w:hAnsi="Times New Roman"/>
        </w:rPr>
        <w:t xml:space="preserve">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5D18B0" w:rsidRDefault="005D18B0" w:rsidP="005D18B0">
      <w:pPr>
        <w:pStyle w:val="NoSpacing"/>
        <w:jc w:val="both"/>
        <w:rPr>
          <w:lang w:val="sr-Cyrl-CS"/>
        </w:rPr>
      </w:pPr>
      <w:r w:rsidRPr="007027B3">
        <w:rPr>
          <w:rFonts w:ascii="Times New Roman" w:hAnsi="Times New Roman"/>
        </w:rPr>
        <w:t>По истеку рока предвиђеног за подношење понуда наручилац не може да мења нити да допуњује конкурсну документацију.</w:t>
      </w:r>
      <w:r>
        <w:t xml:space="preserve"> </w:t>
      </w:r>
    </w:p>
    <w:p w:rsidR="00233CFC" w:rsidRPr="00233CFC" w:rsidRDefault="00233CFC" w:rsidP="00233CFC">
      <w:pPr>
        <w:pStyle w:val="WW-Default"/>
        <w:rPr>
          <w:sz w:val="22"/>
          <w:szCs w:val="22"/>
          <w:lang w:val="sr-Cyrl-CS" w:eastAsia="en-US"/>
        </w:rPr>
      </w:pPr>
    </w:p>
    <w:p w:rsidR="00233CFC" w:rsidRPr="00233CFC" w:rsidRDefault="00233CFC" w:rsidP="00233CFC">
      <w:pPr>
        <w:pStyle w:val="NoSpacing"/>
        <w:jc w:val="both"/>
        <w:rPr>
          <w:rFonts w:ascii="Times New Roman" w:hAnsi="Times New Roman"/>
        </w:rPr>
      </w:pPr>
      <w:r w:rsidRPr="00233CFC">
        <w:rPr>
          <w:rFonts w:ascii="Times New Roman" w:hAnsi="Times New Roman"/>
          <w:b/>
        </w:rPr>
        <w:t>1</w:t>
      </w:r>
      <w:r w:rsidRPr="00233CFC">
        <w:rPr>
          <w:rFonts w:ascii="Times New Roman" w:hAnsi="Times New Roman"/>
          <w:b/>
          <w:lang w:val="sr-Cyrl-CS"/>
        </w:rPr>
        <w:t>5</w:t>
      </w:r>
      <w:r w:rsidRPr="00233CFC">
        <w:rPr>
          <w:rFonts w:ascii="Times New Roman" w:hAnsi="Times New Roman"/>
          <w:b/>
        </w:rPr>
        <w:t xml:space="preserve">. ДОДАТНА ОБЈАШЊЕЊА ОД ПОНУЂАЧА ПОСЛЕ ОТВАРАЊА ПОНУДА И КОНТРОЛА КОД ПОНУЂАЧА ОДНОСНО ЊЕГОВОГ ПОДИЗВОЂАЧА </w:t>
      </w:r>
    </w:p>
    <w:p w:rsidR="00233CFC" w:rsidRPr="00233CFC" w:rsidRDefault="00233CFC" w:rsidP="00233CFC">
      <w:pPr>
        <w:pStyle w:val="NoSpacing"/>
        <w:jc w:val="both"/>
        <w:rPr>
          <w:rFonts w:ascii="Times New Roman" w:eastAsia="TimesNewRomanPSMT" w:hAnsi="Times New Roman"/>
        </w:rPr>
      </w:pPr>
      <w:r w:rsidRPr="00233CFC">
        <w:rPr>
          <w:rFonts w:ascii="Times New Roman" w:hAnsi="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33CFC" w:rsidRPr="00233CFC" w:rsidRDefault="00233CFC" w:rsidP="00233CFC">
      <w:pPr>
        <w:pStyle w:val="NoSpacing"/>
        <w:jc w:val="both"/>
        <w:rPr>
          <w:rFonts w:ascii="Times New Roman" w:hAnsi="Times New Roman"/>
        </w:rPr>
      </w:pPr>
      <w:r w:rsidRPr="00233CFC">
        <w:rPr>
          <w:rFonts w:ascii="Times New Roman" w:eastAsia="TimesNewRomanPSMT" w:hAnsi="Times New Roman"/>
        </w:rPr>
        <w:t>Уколико наручилац оцени да су потребна додатна објашњења или је потребно извршити</w:t>
      </w:r>
      <w:r w:rsidRPr="00233CFC">
        <w:rPr>
          <w:rFonts w:ascii="Times New Roman" w:hAnsi="Times New Roman"/>
        </w:rPr>
        <w:t xml:space="preserve"> контролу (увид) код понуђача, односно његовог подизвођача</w:t>
      </w:r>
      <w:r w:rsidRPr="00233CFC">
        <w:rPr>
          <w:rFonts w:ascii="Times New Roman" w:eastAsia="TimesNewRomanPSMT" w:hAnsi="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33CFC" w:rsidRPr="00233CFC" w:rsidRDefault="00233CFC" w:rsidP="00233CFC">
      <w:pPr>
        <w:pStyle w:val="NoSpacing"/>
        <w:jc w:val="both"/>
        <w:rPr>
          <w:rFonts w:ascii="Times New Roman" w:hAnsi="Times New Roman"/>
        </w:rPr>
      </w:pPr>
      <w:r w:rsidRPr="00233CFC">
        <w:rPr>
          <w:rFonts w:ascii="Times New Roman" w:hAnsi="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33CFC" w:rsidRPr="00233CFC" w:rsidRDefault="00233CFC" w:rsidP="00233CFC">
      <w:pPr>
        <w:pStyle w:val="NoSpacing"/>
        <w:jc w:val="both"/>
        <w:rPr>
          <w:rFonts w:ascii="Times New Roman" w:hAnsi="Times New Roman"/>
        </w:rPr>
      </w:pPr>
      <w:r w:rsidRPr="00233CFC">
        <w:rPr>
          <w:rFonts w:ascii="Times New Roman" w:hAnsi="Times New Roman"/>
        </w:rPr>
        <w:t>У случају разлике између јединичне и укупне цене, меродавна је јединична цена.</w:t>
      </w:r>
    </w:p>
    <w:p w:rsidR="00233CFC" w:rsidRPr="00233CFC" w:rsidRDefault="00233CFC" w:rsidP="00233CFC">
      <w:pPr>
        <w:pStyle w:val="NoSpacing"/>
        <w:jc w:val="both"/>
        <w:rPr>
          <w:rFonts w:ascii="Times New Roman" w:hAnsi="Times New Roman"/>
          <w:color w:val="FF0000"/>
          <w:lang w:val="sr-Cyrl-CS"/>
        </w:rPr>
      </w:pPr>
      <w:r w:rsidRPr="00233CFC">
        <w:rPr>
          <w:rFonts w:ascii="Times New Roman" w:hAnsi="Times New Roman"/>
        </w:rPr>
        <w:t>Ако се понуђач не сагласи са исправком рачунских грешака, наручил</w:t>
      </w:r>
      <w:r w:rsidRPr="00233CFC">
        <w:rPr>
          <w:rFonts w:ascii="Times New Roman" w:hAnsi="Times New Roman"/>
          <w:lang w:val="sr-Cyrl-CS"/>
        </w:rPr>
        <w:t>а</w:t>
      </w:r>
      <w:r w:rsidRPr="00233CFC">
        <w:rPr>
          <w:rFonts w:ascii="Times New Roman" w:hAnsi="Times New Roman"/>
        </w:rPr>
        <w:t>ц ће његову понуду одбити као неприхватљиву.</w:t>
      </w:r>
    </w:p>
    <w:p w:rsidR="00233CFC" w:rsidRPr="005D18B0" w:rsidRDefault="00233CFC" w:rsidP="003D4DD1">
      <w:pPr>
        <w:spacing w:after="0"/>
        <w:jc w:val="both"/>
        <w:rPr>
          <w:rFonts w:ascii="Times New Roman" w:hAnsi="Times New Roman" w:cs="Times New Roman"/>
          <w:b/>
          <w:bCs/>
          <w:lang w:val="sr-Cyrl-CS"/>
        </w:rPr>
      </w:pPr>
    </w:p>
    <w:p w:rsidR="00233CFC" w:rsidRDefault="00233CFC" w:rsidP="00F47B54">
      <w:pPr>
        <w:spacing w:after="0" w:line="240" w:lineRule="auto"/>
        <w:rPr>
          <w:rFonts w:ascii="Times New Roman" w:hAnsi="Times New Roman" w:cs="Times New Roman"/>
          <w:b/>
          <w:bCs/>
          <w:lang w:val="sr-Cyrl-CS"/>
        </w:rPr>
      </w:pPr>
      <w:r w:rsidRPr="00233CFC">
        <w:rPr>
          <w:rFonts w:ascii="Times New Roman" w:hAnsi="Times New Roman" w:cs="Times New Roman"/>
          <w:b/>
          <w:bCs/>
        </w:rPr>
        <w:t>1</w:t>
      </w:r>
      <w:r w:rsidR="005D18B0">
        <w:rPr>
          <w:rFonts w:ascii="Times New Roman" w:hAnsi="Times New Roman" w:cs="Times New Roman"/>
          <w:b/>
          <w:bCs/>
          <w:lang w:val="sr-Cyrl-CS"/>
        </w:rPr>
        <w:t>6</w:t>
      </w:r>
      <w:r w:rsidRPr="00233CFC">
        <w:rPr>
          <w:rFonts w:ascii="Times New Roman" w:hAnsi="Times New Roman" w:cs="Times New Roman"/>
          <w:b/>
          <w:bCs/>
        </w:rPr>
        <w:t xml:space="preserve">. ВРСТА КРИТЕРИЈУМА ЗА ДОДЕЛУ УГОВОРА И ЕЛЕМЕНТИ КРИТЕРИЈУМА НА ОСНОВУ КОЈИХ СЕ ДОДЕЉУЈЕ УГОВОР </w:t>
      </w:r>
    </w:p>
    <w:p w:rsidR="00233CFC" w:rsidRPr="00233CFC" w:rsidRDefault="00233CFC" w:rsidP="00F47B54">
      <w:pPr>
        <w:pStyle w:val="CM7"/>
        <w:spacing w:line="240" w:lineRule="auto"/>
        <w:rPr>
          <w:rFonts w:ascii="Times New Roman" w:hAnsi="Times New Roman"/>
          <w:sz w:val="22"/>
          <w:szCs w:val="22"/>
        </w:rPr>
      </w:pPr>
      <w:r w:rsidRPr="00233CFC">
        <w:rPr>
          <w:rFonts w:ascii="Times New Roman" w:hAnsi="Times New Roman"/>
          <w:sz w:val="22"/>
          <w:szCs w:val="22"/>
          <w:lang w:val="sr-Cyrl-CS"/>
        </w:rPr>
        <w:t>Избор најповољније понуде врши се применом критеријума „</w:t>
      </w:r>
      <w:r w:rsidRPr="00233CFC">
        <w:rPr>
          <w:rFonts w:ascii="Times New Roman" w:hAnsi="Times New Roman"/>
          <w:color w:val="000000"/>
          <w:sz w:val="22"/>
          <w:szCs w:val="22"/>
          <w:lang w:val="sr-Cyrl-CS"/>
        </w:rPr>
        <w:t>Најниже понуђене цене</w:t>
      </w:r>
      <w:r w:rsidRPr="00233CFC">
        <w:rPr>
          <w:rFonts w:ascii="Times New Roman" w:hAnsi="Times New Roman"/>
          <w:sz w:val="22"/>
          <w:szCs w:val="22"/>
          <w:lang w:val="sr-Cyrl-CS"/>
        </w:rPr>
        <w:t>“.</w:t>
      </w:r>
    </w:p>
    <w:p w:rsidR="00233CFC" w:rsidRPr="00233CFC" w:rsidRDefault="00233CFC" w:rsidP="00F47B54">
      <w:pPr>
        <w:pStyle w:val="ListParagraph"/>
        <w:widowControl w:val="0"/>
        <w:tabs>
          <w:tab w:val="left" w:pos="284"/>
        </w:tabs>
        <w:autoSpaceDE w:val="0"/>
        <w:spacing w:after="0" w:line="240" w:lineRule="auto"/>
        <w:ind w:left="0"/>
        <w:rPr>
          <w:rFonts w:ascii="Times New Roman" w:hAnsi="Times New Roman"/>
          <w:lang w:eastAsia="ar-SA"/>
        </w:rPr>
      </w:pPr>
      <w:r w:rsidRPr="00233CFC">
        <w:rPr>
          <w:rFonts w:ascii="Times New Roman" w:hAnsi="Times New Roman"/>
        </w:rPr>
        <w:t xml:space="preserve">Избор између достављених понуда применом критеријума </w:t>
      </w:r>
      <w:r w:rsidRPr="00233CFC">
        <w:rPr>
          <w:rFonts w:ascii="Times New Roman" w:hAnsi="Times New Roman"/>
          <w:lang w:val="sr-Cyrl-CS"/>
        </w:rPr>
        <w:t>најниже понуђене цене</w:t>
      </w:r>
      <w:r w:rsidRPr="00233CFC">
        <w:rPr>
          <w:rFonts w:ascii="Times New Roman" w:hAnsi="Times New Roman"/>
        </w:rPr>
        <w:t xml:space="preserve"> заснива се на </w:t>
      </w:r>
      <w:r w:rsidRPr="00233CFC">
        <w:rPr>
          <w:rFonts w:ascii="Times New Roman" w:hAnsi="Times New Roman"/>
          <w:lang w:val="sr-Cyrl-CS"/>
        </w:rPr>
        <w:t>најнижој цени као једином критеријуму,</w:t>
      </w:r>
      <w:r w:rsidRPr="00233CFC">
        <w:rPr>
          <w:rFonts w:ascii="Times New Roman" w:hAnsi="Times New Roman"/>
        </w:rPr>
        <w:t xml:space="preserve"> ако су испуњени сви услови наведени у конкурсној документацији</w:t>
      </w:r>
      <w:r w:rsidRPr="00233CFC">
        <w:rPr>
          <w:rFonts w:ascii="Times New Roman" w:hAnsi="Times New Roman"/>
          <w:lang w:val="sr-Cyrl-CS"/>
        </w:rPr>
        <w:t xml:space="preserve">. </w:t>
      </w:r>
    </w:p>
    <w:p w:rsidR="00233CFC" w:rsidRPr="00233CFC" w:rsidRDefault="00233CFC" w:rsidP="00F47B54">
      <w:pPr>
        <w:pStyle w:val="CM7"/>
        <w:spacing w:line="240" w:lineRule="auto"/>
        <w:rPr>
          <w:rFonts w:ascii="Times New Roman" w:hAnsi="Times New Roman"/>
          <w:sz w:val="22"/>
          <w:szCs w:val="22"/>
          <w:lang w:val="sr-Cyrl-CS"/>
        </w:rPr>
      </w:pPr>
      <w:r w:rsidRPr="00233CFC">
        <w:rPr>
          <w:rFonts w:ascii="Times New Roman" w:eastAsia="Arial Unicode MS" w:hAnsi="Times New Roman"/>
          <w:color w:val="000000"/>
          <w:kern w:val="1"/>
          <w:sz w:val="22"/>
          <w:szCs w:val="22"/>
          <w:lang w:eastAsia="ar-SA"/>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w:t>
      </w:r>
      <w:r w:rsidR="005D18B0">
        <w:rPr>
          <w:rFonts w:ascii="Times New Roman" w:eastAsia="Arial Unicode MS" w:hAnsi="Times New Roman"/>
          <w:color w:val="000000"/>
          <w:kern w:val="1"/>
          <w:sz w:val="22"/>
          <w:szCs w:val="22"/>
          <w:lang w:val="sr-Cyrl-CS" w:eastAsia="ar-SA"/>
        </w:rPr>
        <w:t>5</w:t>
      </w:r>
      <w:r w:rsidRPr="00233CFC">
        <w:rPr>
          <w:rFonts w:ascii="Times New Roman" w:eastAsia="Arial Unicode MS" w:hAnsi="Times New Roman"/>
          <w:color w:val="000000"/>
          <w:kern w:val="1"/>
          <w:sz w:val="22"/>
          <w:szCs w:val="22"/>
          <w:lang w:eastAsia="ar-SA"/>
        </w:rPr>
        <w:t>% већа у односу на најнижу понуђену цену понуђача који нуди добра страног порекла.</w:t>
      </w:r>
      <w:r w:rsidRPr="00233CFC">
        <w:rPr>
          <w:rFonts w:ascii="Times New Roman" w:hAnsi="Times New Roman"/>
          <w:sz w:val="22"/>
          <w:szCs w:val="22"/>
          <w:lang w:val="sr-Cyrl-CS"/>
        </w:rPr>
        <w:t xml:space="preserve"> </w:t>
      </w:r>
    </w:p>
    <w:p w:rsidR="00233CFC" w:rsidRPr="00233CFC" w:rsidRDefault="00233CFC" w:rsidP="00F47B54">
      <w:pPr>
        <w:pStyle w:val="CM7"/>
        <w:spacing w:line="240" w:lineRule="auto"/>
        <w:jc w:val="both"/>
        <w:rPr>
          <w:rFonts w:ascii="Times New Roman" w:hAnsi="Times New Roman"/>
          <w:sz w:val="22"/>
          <w:szCs w:val="22"/>
          <w:lang w:val="sr-Cyrl-CS"/>
        </w:rPr>
      </w:pPr>
    </w:p>
    <w:p w:rsidR="00233CFC" w:rsidRPr="00233CFC" w:rsidRDefault="00233CFC" w:rsidP="00F47B54">
      <w:pPr>
        <w:spacing w:after="0"/>
        <w:jc w:val="both"/>
        <w:rPr>
          <w:rFonts w:ascii="Times New Roman" w:hAnsi="Times New Roman" w:cs="Times New Roman"/>
          <w:shd w:val="clear" w:color="auto" w:fill="FFFF00"/>
        </w:rPr>
      </w:pPr>
      <w:r w:rsidRPr="00233CFC">
        <w:rPr>
          <w:rFonts w:ascii="Times New Roman" w:hAnsi="Times New Roman" w:cs="Times New Roman"/>
          <w:b/>
          <w:bCs/>
        </w:rPr>
        <w:t>1</w:t>
      </w:r>
      <w:r w:rsidR="00723D29">
        <w:rPr>
          <w:rFonts w:ascii="Times New Roman" w:hAnsi="Times New Roman" w:cs="Times New Roman"/>
          <w:b/>
          <w:bCs/>
          <w:lang w:val="sr-Cyrl-CS"/>
        </w:rPr>
        <w:t>7</w:t>
      </w:r>
      <w:r w:rsidRPr="00233CFC">
        <w:rPr>
          <w:rFonts w:ascii="Times New Roman" w:hAnsi="Times New Roman" w:cs="Times New Roman"/>
          <w:b/>
          <w:b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233CFC" w:rsidRDefault="00233CFC" w:rsidP="00233CFC">
      <w:pPr>
        <w:pStyle w:val="CM7"/>
        <w:spacing w:line="240" w:lineRule="auto"/>
        <w:jc w:val="both"/>
        <w:rPr>
          <w:rFonts w:ascii="Times New Roman" w:hAnsi="Times New Roman"/>
          <w:sz w:val="22"/>
          <w:szCs w:val="22"/>
          <w:lang w:val="sr-Cyrl-CS"/>
        </w:rPr>
      </w:pPr>
      <w:r w:rsidRPr="00233CFC">
        <w:rPr>
          <w:rFonts w:ascii="Times New Roman" w:eastAsia="Arial Unicode MS" w:hAnsi="Times New Roman"/>
          <w:color w:val="000000"/>
          <w:kern w:val="1"/>
          <w:sz w:val="22"/>
          <w:szCs w:val="22"/>
          <w:lang w:eastAsia="ar-SA"/>
        </w:rPr>
        <w:t xml:space="preserve">У случају да постоје две или више понуда са истом понуђеном (најнижом) ценом, као </w:t>
      </w:r>
      <w:r w:rsidRPr="00233CFC">
        <w:rPr>
          <w:rFonts w:ascii="Times New Roman" w:eastAsia="Arial Unicode MS" w:hAnsi="Times New Roman"/>
          <w:color w:val="000000"/>
          <w:kern w:val="1"/>
          <w:sz w:val="22"/>
          <w:szCs w:val="22"/>
          <w:lang w:eastAsia="ar-SA"/>
        </w:rPr>
        <w:lastRenderedPageBreak/>
        <w:t xml:space="preserve">најповољнија биће изабрана понуда оног понуђача </w:t>
      </w:r>
      <w:r w:rsidR="004E1D33" w:rsidRPr="004E1D33">
        <w:rPr>
          <w:rFonts w:ascii="Times New Roman" w:hAnsi="Times New Roman"/>
          <w:sz w:val="22"/>
          <w:szCs w:val="22"/>
        </w:rPr>
        <w:t xml:space="preserve">који је </w:t>
      </w:r>
      <w:r w:rsidR="00BC3DFC">
        <w:rPr>
          <w:rFonts w:ascii="Times New Roman" w:hAnsi="Times New Roman"/>
          <w:sz w:val="22"/>
          <w:szCs w:val="22"/>
          <w:lang w:val="sr-Cyrl-CS"/>
        </w:rPr>
        <w:t>понудио дужи рок плаћања</w:t>
      </w:r>
      <w:r w:rsidR="00F77502">
        <w:rPr>
          <w:rFonts w:ascii="Times New Roman" w:hAnsi="Times New Roman"/>
          <w:sz w:val="22"/>
          <w:szCs w:val="22"/>
          <w:lang w:val="sr-Cyrl-CS"/>
        </w:rPr>
        <w:t>.</w:t>
      </w:r>
    </w:p>
    <w:p w:rsidR="005D18B0" w:rsidRDefault="005D18B0" w:rsidP="005D18B0">
      <w:pPr>
        <w:pStyle w:val="WW-Default"/>
        <w:rPr>
          <w:sz w:val="22"/>
          <w:szCs w:val="22"/>
          <w:lang w:val="sr-Cyrl-CS" w:eastAsia="en-US"/>
        </w:rPr>
      </w:pPr>
      <w:r w:rsidRPr="00501E9D">
        <w:rPr>
          <w:sz w:val="22"/>
          <w:szCs w:val="22"/>
        </w:rPr>
        <w:t>У случају ист</w:t>
      </w:r>
      <w:r w:rsidR="00723D29">
        <w:rPr>
          <w:sz w:val="22"/>
          <w:szCs w:val="22"/>
          <w:lang w:val="sr-Cyrl-CS"/>
        </w:rPr>
        <w:t xml:space="preserve">е </w:t>
      </w:r>
      <w:r w:rsidRPr="00501E9D">
        <w:rPr>
          <w:sz w:val="22"/>
          <w:szCs w:val="22"/>
        </w:rPr>
        <w:t>понуђен</w:t>
      </w:r>
      <w:r w:rsidR="00723D29">
        <w:rPr>
          <w:sz w:val="22"/>
          <w:szCs w:val="22"/>
          <w:lang w:val="sr-Cyrl-CS"/>
        </w:rPr>
        <w:t>е</w:t>
      </w:r>
      <w:r w:rsidRPr="00501E9D">
        <w:rPr>
          <w:sz w:val="22"/>
          <w:szCs w:val="22"/>
        </w:rPr>
        <w:t xml:space="preserve"> </w:t>
      </w:r>
      <w:r w:rsidR="00723D29">
        <w:rPr>
          <w:sz w:val="22"/>
          <w:szCs w:val="22"/>
          <w:lang w:val="sr-Cyrl-CS"/>
        </w:rPr>
        <w:t>цене</w:t>
      </w:r>
      <w:r w:rsidRPr="00501E9D">
        <w:rPr>
          <w:sz w:val="22"/>
          <w:szCs w:val="22"/>
        </w:rPr>
        <w:t xml:space="preserve"> и </w:t>
      </w:r>
      <w:r w:rsidR="00723D29">
        <w:rPr>
          <w:sz w:val="22"/>
          <w:szCs w:val="22"/>
          <w:lang w:val="sr-Cyrl-CS"/>
        </w:rPr>
        <w:t xml:space="preserve"> истог </w:t>
      </w:r>
      <w:r w:rsidRPr="00501E9D">
        <w:rPr>
          <w:sz w:val="22"/>
          <w:szCs w:val="22"/>
        </w:rPr>
        <w:t>рока</w:t>
      </w:r>
      <w:r>
        <w:rPr>
          <w:sz w:val="22"/>
          <w:szCs w:val="22"/>
          <w:lang w:val="sr-Cyrl-CS"/>
        </w:rPr>
        <w:t xml:space="preserve"> </w:t>
      </w:r>
      <w:r w:rsidR="00723D29">
        <w:rPr>
          <w:sz w:val="22"/>
          <w:szCs w:val="22"/>
          <w:lang w:val="sr-Cyrl-CS"/>
        </w:rPr>
        <w:t>плаћања</w:t>
      </w:r>
      <w:r>
        <w:rPr>
          <w:sz w:val="22"/>
          <w:szCs w:val="22"/>
          <w:lang w:val="sr-Cyrl-CS"/>
        </w:rPr>
        <w:t xml:space="preserve">, </w:t>
      </w:r>
      <w:r w:rsidRPr="00501E9D">
        <w:rPr>
          <w:sz w:val="22"/>
          <w:szCs w:val="22"/>
        </w:rPr>
        <w:t xml:space="preserve">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233CFC" w:rsidRPr="00233CFC" w:rsidRDefault="00233CFC" w:rsidP="00233CFC">
      <w:pPr>
        <w:pStyle w:val="WW-Default"/>
        <w:rPr>
          <w:sz w:val="22"/>
          <w:szCs w:val="22"/>
          <w:lang w:val="sr-Cyrl-CS" w:eastAsia="en-US"/>
        </w:rPr>
      </w:pPr>
    </w:p>
    <w:p w:rsidR="00233CFC" w:rsidRPr="00233CFC" w:rsidRDefault="00233CFC" w:rsidP="00F47B54">
      <w:pPr>
        <w:spacing w:after="0"/>
        <w:jc w:val="both"/>
        <w:rPr>
          <w:rFonts w:ascii="Times New Roman" w:eastAsia="TimesNewRomanPSMT" w:hAnsi="Times New Roman" w:cs="Times New Roman"/>
          <w:bCs/>
          <w:iCs/>
        </w:rPr>
      </w:pPr>
      <w:r w:rsidRPr="00233CFC">
        <w:rPr>
          <w:rFonts w:ascii="Times New Roman" w:hAnsi="Times New Roman" w:cs="Times New Roman"/>
          <w:b/>
          <w:lang w:val="sr-Cyrl-CS"/>
        </w:rPr>
        <w:t>1</w:t>
      </w:r>
      <w:r w:rsidR="00723D29">
        <w:rPr>
          <w:rFonts w:ascii="Times New Roman" w:hAnsi="Times New Roman" w:cs="Times New Roman"/>
          <w:b/>
          <w:lang w:val="sr-Cyrl-CS"/>
        </w:rPr>
        <w:t>8</w:t>
      </w:r>
      <w:r w:rsidRPr="00233CFC">
        <w:rPr>
          <w:rFonts w:ascii="Times New Roman" w:hAnsi="Times New Roman" w:cs="Times New Roman"/>
          <w:b/>
        </w:rPr>
        <w:t>. КОРИШЋЕЊЕ ПАТЕНТА И ОДГОВОРНОСТ ЗА ПОВРЕДУ ЗАШТИЋЕНИХ ПРАВА ИНТЕЛЕКТУАЛНЕ СВОЈИНЕ ТРЕЋИХ ЛИЦА</w:t>
      </w:r>
    </w:p>
    <w:p w:rsidR="00233CFC" w:rsidRPr="004E1D33" w:rsidRDefault="00233CFC" w:rsidP="00233CFC">
      <w:pPr>
        <w:jc w:val="both"/>
        <w:rPr>
          <w:rFonts w:ascii="Times New Roman" w:hAnsi="Times New Roman" w:cs="Times New Roman"/>
          <w:b/>
          <w:lang w:val="sr-Cyrl-CS"/>
        </w:rPr>
      </w:pPr>
      <w:r w:rsidRPr="00233CFC">
        <w:rPr>
          <w:rFonts w:ascii="Times New Roman" w:eastAsia="TimesNewRomanPSMT" w:hAnsi="Times New Roman" w:cs="Times New Roman"/>
          <w:bCs/>
          <w:iCs/>
        </w:rPr>
        <w:t>Накнаду за коришћење патената, као и одговорност за повреду заштићених права интелектуалне својине трећих лица сноси понуђач.</w:t>
      </w:r>
    </w:p>
    <w:p w:rsidR="00233CFC" w:rsidRPr="00233CFC" w:rsidRDefault="00723D29" w:rsidP="00233CFC">
      <w:pPr>
        <w:pStyle w:val="NoSpacing"/>
        <w:jc w:val="both"/>
        <w:rPr>
          <w:rFonts w:ascii="Times New Roman" w:hAnsi="Times New Roman"/>
        </w:rPr>
      </w:pPr>
      <w:r>
        <w:rPr>
          <w:rFonts w:ascii="Times New Roman" w:hAnsi="Times New Roman"/>
          <w:b/>
          <w:lang w:val="sr-Cyrl-CS"/>
        </w:rPr>
        <w:t>19</w:t>
      </w:r>
      <w:r w:rsidR="00233CFC" w:rsidRPr="00233CFC">
        <w:rPr>
          <w:rFonts w:ascii="Times New Roman" w:hAnsi="Times New Roman"/>
          <w:b/>
        </w:rPr>
        <w:t xml:space="preserve">. НАЧИН И РОК ЗА ПОДНОШЕЊЕ ЗАХТЕВА ЗА ЗАШТИТУ ПРАВА ПОНУЂАЧА </w:t>
      </w:r>
    </w:p>
    <w:p w:rsidR="00723D29" w:rsidRDefault="00723D29" w:rsidP="00723D29">
      <w:pPr>
        <w:pStyle w:val="NoSpacing"/>
        <w:jc w:val="both"/>
        <w:rPr>
          <w:rFonts w:ascii="Times New Roman" w:hAnsi="Times New Roman"/>
          <w:lang w:val="sr-Cyrl-CS"/>
        </w:rPr>
      </w:pPr>
      <w:r>
        <w:rPr>
          <w:rFonts w:ascii="Times New Roman" w:hAnsi="Times New Roman"/>
        </w:rPr>
        <w:t>Захтев за заштиту права може да поднесе понуђач, односно свако заинтересовано лице</w:t>
      </w:r>
      <w:r w:rsidRPr="001A18C0">
        <w:t xml:space="preserve"> </w:t>
      </w:r>
      <w:r w:rsidRPr="001A18C0">
        <w:rPr>
          <w:rFonts w:ascii="Times New Roman" w:hAnsi="Times New Roman"/>
        </w:rPr>
        <w:t>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1A18C0">
        <w:rPr>
          <w:rFonts w:ascii="Times New Roman" w:hAnsi="Times New Roman"/>
          <w:lang w:val="sr-Cyrl-CS"/>
        </w:rPr>
        <w:t>.</w:t>
      </w:r>
      <w:r w:rsidRPr="001A18C0">
        <w:rPr>
          <w:rFonts w:ascii="Times New Roman" w:hAnsi="Times New Roman"/>
        </w:rPr>
        <w:t>Захтев за заштиту права подноси се Републичкој комисији, а предаје наручиоцу</w:t>
      </w:r>
      <w:r>
        <w:rPr>
          <w:rFonts w:ascii="Times New Roman" w:hAnsi="Times New Roman"/>
        </w:rPr>
        <w:t>.</w:t>
      </w:r>
    </w:p>
    <w:p w:rsidR="00723D29" w:rsidRDefault="00723D29" w:rsidP="00723D29">
      <w:pPr>
        <w:pStyle w:val="NoSpacing"/>
        <w:jc w:val="both"/>
        <w:rPr>
          <w:rFonts w:ascii="Times New Roman" w:hAnsi="Times New Roman"/>
        </w:rPr>
      </w:pPr>
      <w:r>
        <w:rPr>
          <w:rFonts w:ascii="Times New Roman" w:hAnsi="Times New Roman"/>
        </w:rPr>
        <w:t xml:space="preserve"> </w:t>
      </w:r>
      <w:r w:rsidRPr="001A18C0">
        <w:rPr>
          <w:rFonts w:ascii="Times New Roman" w:hAnsi="Times New Roman"/>
        </w:rPr>
        <w:t>Захтев за заштиту права подноси се наручиоцу, а копија се истовремено доставља Републичкој комисији</w:t>
      </w:r>
      <w:r>
        <w:rPr>
          <w:rFonts w:ascii="Times New Roman" w:hAnsi="Times New Roman"/>
        </w:rPr>
        <w:t>.</w:t>
      </w:r>
      <w:r>
        <w:rPr>
          <w:rFonts w:ascii="Times New Roman" w:eastAsia="TimesNewRomanPSMT" w:hAnsi="Times New Roman"/>
        </w:rPr>
        <w:t xml:space="preserve"> Захтев за </w:t>
      </w:r>
      <w:r>
        <w:rPr>
          <w:rFonts w:ascii="Times New Roman" w:hAnsi="Times New Roman"/>
        </w:rPr>
        <w:t>заштиту права се доставља</w:t>
      </w:r>
      <w:r>
        <w:rPr>
          <w:rFonts w:ascii="Times New Roman" w:eastAsia="TimesNewRomanPSMT" w:hAnsi="Times New Roman"/>
        </w:rPr>
        <w:t xml:space="preserve"> непосредно, електронском поштом</w:t>
      </w:r>
      <w:r>
        <w:rPr>
          <w:rFonts w:ascii="Times New Roman" w:hAnsi="Times New Roman"/>
          <w:lang w:val="sr-Cyrl-CS"/>
        </w:rPr>
        <w:t xml:space="preserve"> на </w:t>
      </w:r>
      <w:r>
        <w:rPr>
          <w:rFonts w:ascii="Times New Roman" w:hAnsi="Times New Roman"/>
          <w:iCs/>
        </w:rPr>
        <w:t>e</w:t>
      </w:r>
      <w:r>
        <w:rPr>
          <w:rFonts w:ascii="Times New Roman" w:hAnsi="Times New Roman"/>
          <w:iCs/>
          <w:lang w:val="ru-RU"/>
        </w:rPr>
        <w:t>-</w:t>
      </w:r>
      <w:r>
        <w:rPr>
          <w:rFonts w:ascii="Times New Roman" w:hAnsi="Times New Roman"/>
          <w:iCs/>
        </w:rPr>
        <w:t>mail</w:t>
      </w:r>
      <w:r>
        <w:rPr>
          <w:rFonts w:ascii="Times New Roman" w:hAnsi="Times New Roman"/>
          <w:lang w:val="sr-Cyrl-CS"/>
        </w:rPr>
        <w:t xml:space="preserve">: </w:t>
      </w:r>
      <w:hyperlink r:id="rId9" w:history="1">
        <w:r w:rsidRPr="00A91682">
          <w:rPr>
            <w:rStyle w:val="Hyperlink"/>
            <w:rFonts w:ascii="Times New Roman" w:hAnsi="Times New Roman"/>
          </w:rPr>
          <w:t>nabavke@vet.bg.ac.rs</w:t>
        </w:r>
      </w:hyperlink>
      <w:r w:rsidRPr="00E772D3">
        <w:rPr>
          <w:rFonts w:ascii="Times New Roman" w:eastAsia="TimesNewRomanPSMT" w:hAnsi="Times New Roman"/>
        </w:rPr>
        <w:t>,</w:t>
      </w:r>
      <w:r>
        <w:rPr>
          <w:rFonts w:ascii="Times New Roman" w:eastAsia="TimesNewRomanPSMT" w:hAnsi="Times New Roman"/>
          <w:i/>
        </w:rPr>
        <w:t xml:space="preserve"> </w:t>
      </w:r>
      <w:r>
        <w:rPr>
          <w:rFonts w:ascii="Times New Roman" w:eastAsia="TimesNewRomanPSMT" w:hAnsi="Times New Roman"/>
        </w:rPr>
        <w:t>или препорученом пошиљком са повратницом.</w:t>
      </w:r>
      <w:r>
        <w:rPr>
          <w:rFonts w:ascii="Times New Roman" w:eastAsia="TimesNewRomanPSMT" w:hAnsi="Times New Roman"/>
          <w:color w:val="FF0000"/>
          <w:lang w:val="sr-Cyrl-CS"/>
        </w:rPr>
        <w:t xml:space="preserve"> </w:t>
      </w:r>
      <w:r>
        <w:rPr>
          <w:rFonts w:ascii="Times New Roman" w:hAnsi="Times New Roman"/>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Times New Roman" w:hAnsi="Times New Roman"/>
          <w:lang w:val="sr-Cyrl-CS"/>
        </w:rPr>
        <w:t xml:space="preserve"> </w:t>
      </w:r>
      <w:r>
        <w:rPr>
          <w:rFonts w:ascii="Times New Roman" w:hAnsi="Times New Roman"/>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723D29" w:rsidRDefault="00723D29" w:rsidP="00723D29">
      <w:pPr>
        <w:pStyle w:val="NoSpacing"/>
        <w:jc w:val="both"/>
        <w:rPr>
          <w:rFonts w:ascii="Times New Roman" w:hAnsi="Times New Roman"/>
          <w:lang w:val="sr-Cyrl-CS"/>
        </w:rPr>
      </w:pPr>
      <w:r w:rsidRPr="001A18C0">
        <w:rPr>
          <w:rFonts w:ascii="Times New Roman" w:hAnsi="Times New Roman"/>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Захтев за заштиту права којим се оспоравају радње које наручилац предузме пре истека рока за подношење понуда, а након истека рока од седам дана пре рока одређеног за отварање понуда, сматраће се благовременим уколико је поднет најкасније до истека рока за подношење понуда. </w:t>
      </w:r>
    </w:p>
    <w:p w:rsidR="00723D29" w:rsidRDefault="00723D29" w:rsidP="00723D29">
      <w:pPr>
        <w:pStyle w:val="NoSpacing"/>
        <w:jc w:val="both"/>
        <w:rPr>
          <w:rFonts w:ascii="Times New Roman" w:hAnsi="Times New Roman"/>
          <w:lang w:val="sr-Cyrl-CS"/>
        </w:rPr>
      </w:pPr>
      <w:r w:rsidRPr="001A18C0">
        <w:rPr>
          <w:rFonts w:ascii="Times New Roman" w:hAnsi="Times New Roman"/>
        </w:rPr>
        <w:t>После доношења одлуке о додели уговора или одлуке о обустави поступка, рок за подношење захтева за заштиту права је десет дана од дана објављивања одлуке на Порталу јавних набавки.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23D29" w:rsidRDefault="00723D29" w:rsidP="00723D29">
      <w:pPr>
        <w:pStyle w:val="NoSpacing"/>
        <w:jc w:val="both"/>
        <w:rPr>
          <w:rFonts w:ascii="Times New Roman" w:hAnsi="Times New Roman"/>
          <w:lang w:val="sr-Cyrl-CS"/>
        </w:rPr>
      </w:pPr>
      <w:r w:rsidRPr="001A18C0">
        <w:rPr>
          <w:rFonts w:ascii="Times New Roman" w:hAnsi="Times New Roman"/>
        </w:rPr>
        <w:t xml:space="preserve"> 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23D29" w:rsidRPr="001A18C0" w:rsidRDefault="00723D29" w:rsidP="00723D29">
      <w:pPr>
        <w:pStyle w:val="NoSpacing"/>
        <w:jc w:val="both"/>
        <w:rPr>
          <w:rFonts w:ascii="Times New Roman" w:hAnsi="Times New Roman"/>
          <w:lang w:val="sr-Cyrl-CS"/>
        </w:rPr>
      </w:pPr>
    </w:p>
    <w:p w:rsidR="00723D29" w:rsidRDefault="00723D29" w:rsidP="00723D29">
      <w:pPr>
        <w:pStyle w:val="NoSpacing"/>
        <w:jc w:val="both"/>
        <w:rPr>
          <w:rFonts w:ascii="Times New Roman" w:hAnsi="Times New Roman"/>
          <w:lang w:val="sr-Cyrl-CS"/>
        </w:rPr>
      </w:pPr>
      <w:r w:rsidRPr="001A18C0">
        <w:rPr>
          <w:rFonts w:ascii="Times New Roman" w:hAnsi="Times New Roman"/>
        </w:rPr>
        <w:t xml:space="preserve">Подносилац захтева је дужан да на рачун буџета Републике Србије уплати таксу одређену чл. 156. Закона, а потврда (налог за уплату, први примерак односно налог за пренос, први примерак) мора да садржи следеће елементе: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да буде издата од стране банке и да садржи печат банке; 2)</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износ таксе од 120.000 динара;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број жиро рачуна: 840-30678845-06;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шифра плаћања 153 или 253;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позив на број: ознака и број јавне набавке;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сврха: Републичка административна такса, назив наручиоца и ознака и број јавне набавке на коју се односи поднети захтев за заштиту права;</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корисник: буџет Републике Србије;</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lastRenderedPageBreak/>
        <w:t>назив уплатиоца, односно подносиоца захтева за заштиту права за којег је извршена уплата таксе;</w:t>
      </w:r>
    </w:p>
    <w:p w:rsidR="00723D29" w:rsidRPr="001A18C0"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потпис овлашћеног лица банке. Поступак заштите права понуђача регулисан је одредбама чл. 138 – 167. Закона.</w:t>
      </w:r>
      <w:r w:rsidRPr="001A18C0">
        <w:rPr>
          <w:rFonts w:ascii="Times New Roman" w:eastAsia="TimesNewRomanPSMT" w:hAnsi="Times New Roman"/>
        </w:rPr>
        <w:t>.</w:t>
      </w:r>
    </w:p>
    <w:p w:rsidR="00723D29" w:rsidRDefault="00723D29" w:rsidP="00723D29">
      <w:pPr>
        <w:pStyle w:val="WW-Default"/>
        <w:rPr>
          <w:sz w:val="22"/>
          <w:szCs w:val="22"/>
          <w:lang w:val="sr-Cyrl-CS" w:eastAsia="en-US"/>
        </w:rPr>
      </w:pPr>
    </w:p>
    <w:p w:rsidR="00233CFC" w:rsidRPr="004E1D33" w:rsidRDefault="00233CFC" w:rsidP="004E1D33">
      <w:pPr>
        <w:spacing w:after="0"/>
        <w:rPr>
          <w:rFonts w:ascii="Times New Roman" w:hAnsi="Times New Roman" w:cs="Times New Roman"/>
        </w:rPr>
      </w:pPr>
      <w:r w:rsidRPr="004E1D33">
        <w:rPr>
          <w:rFonts w:ascii="Times New Roman" w:hAnsi="Times New Roman" w:cs="Times New Roman"/>
          <w:b/>
          <w:lang w:val="sr-Cyrl-CS"/>
        </w:rPr>
        <w:t>2</w:t>
      </w:r>
      <w:r w:rsidR="00723D29">
        <w:rPr>
          <w:rFonts w:ascii="Times New Roman" w:hAnsi="Times New Roman" w:cs="Times New Roman"/>
          <w:b/>
          <w:lang w:val="sr-Cyrl-CS"/>
        </w:rPr>
        <w:t>0</w:t>
      </w:r>
      <w:r w:rsidRPr="004E1D33">
        <w:rPr>
          <w:rFonts w:ascii="Times New Roman" w:hAnsi="Times New Roman" w:cs="Times New Roman"/>
          <w:b/>
        </w:rPr>
        <w:t>. РОК У КОЈЕМ ЋЕ УГОВОР БИТИ ЗАКЉУЧЕН</w:t>
      </w:r>
    </w:p>
    <w:p w:rsidR="00723D29" w:rsidRPr="00723D29" w:rsidRDefault="00723D29" w:rsidP="00723D29">
      <w:pPr>
        <w:rPr>
          <w:rFonts w:ascii="Times New Roman" w:hAnsi="Times New Roman" w:cs="Times New Roman"/>
          <w:lang w:val="sr-Cyrl-CS"/>
        </w:rPr>
      </w:pPr>
      <w:r w:rsidRPr="00723D29">
        <w:rPr>
          <w:rFonts w:ascii="Times New Roman" w:hAnsi="Times New Roman" w:cs="Times New Roman"/>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sidRPr="00723D29">
        <w:rPr>
          <w:rFonts w:ascii="Times New Roman" w:hAnsi="Times New Roman" w:cs="Times New Roman"/>
          <w:lang w:val="sr-Cyrl-CS"/>
        </w:rPr>
        <w:t>.</w:t>
      </w:r>
    </w:p>
    <w:p w:rsidR="00723D29" w:rsidRPr="00723D29" w:rsidRDefault="00723D29" w:rsidP="00723D29">
      <w:pPr>
        <w:rPr>
          <w:rFonts w:ascii="Times New Roman" w:hAnsi="Times New Roman" w:cs="Times New Roman"/>
          <w:lang w:val="sr-Cyrl-CS"/>
        </w:rPr>
      </w:pPr>
      <w:r w:rsidRPr="00723D29">
        <w:rPr>
          <w:rFonts w:ascii="Times New Roman" w:hAnsi="Times New Roman" w:cs="Times New Roman"/>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723D29">
        <w:rPr>
          <w:rFonts w:ascii="Times New Roman" w:hAnsi="Times New Roman" w:cs="Times New Roman"/>
          <w:lang w:val="sr-Cyrl-CS"/>
        </w:rPr>
        <w:t xml:space="preserve"> 5. З</w:t>
      </w:r>
      <w:r w:rsidRPr="00723D29">
        <w:rPr>
          <w:rFonts w:ascii="Times New Roman" w:hAnsi="Times New Roman" w:cs="Times New Roman"/>
        </w:rPr>
        <w:t>акона</w:t>
      </w:r>
      <w:r w:rsidRPr="00723D29">
        <w:rPr>
          <w:rFonts w:ascii="Times New Roman" w:hAnsi="Times New Roman" w:cs="Times New Roman"/>
          <w:lang w:val="sr-Cyrl-CS"/>
        </w:rPr>
        <w:t>.</w:t>
      </w:r>
    </w:p>
    <w:p w:rsidR="00723D29" w:rsidRPr="00723D29" w:rsidRDefault="00723D29" w:rsidP="00723D29">
      <w:pPr>
        <w:jc w:val="both"/>
        <w:rPr>
          <w:rFonts w:ascii="Times New Roman" w:hAnsi="Times New Roman" w:cs="Times New Roman"/>
          <w:lang w:val="sr-Cyrl-CS"/>
        </w:rPr>
      </w:pPr>
      <w:r w:rsidRPr="00723D29">
        <w:rPr>
          <w:rFonts w:ascii="Times New Roman" w:hAnsi="Times New Roman" w:cs="Times New Roman"/>
          <w:b/>
          <w:lang w:val="sr-Cyrl-CS"/>
        </w:rPr>
        <w:t>21</w:t>
      </w:r>
      <w:r w:rsidRPr="00723D29">
        <w:rPr>
          <w:rFonts w:ascii="Times New Roman" w:hAnsi="Times New Roman" w:cs="Times New Roman"/>
          <w:b/>
        </w:rPr>
        <w:t>. ОБУСТАВА ПОСТУПКА</w:t>
      </w:r>
    </w:p>
    <w:p w:rsidR="00723D29" w:rsidRPr="00501E9D" w:rsidRDefault="00723D29" w:rsidP="00723D29">
      <w:pPr>
        <w:jc w:val="both"/>
        <w:rPr>
          <w:color w:val="FF0000"/>
          <w:lang w:val="sr-Cyrl-CS"/>
        </w:rPr>
      </w:pPr>
      <w:r w:rsidRPr="00723D29">
        <w:rPr>
          <w:rFonts w:ascii="Times New Roman" w:hAnsi="Times New Roman" w:cs="Times New Roman"/>
          <w:lang w:val="sr-Cyrl-CS"/>
        </w:rPr>
        <w:t>Наручилац може да обустави поступак јавне набавке у складу са одредбама члана 109. Закона о јавним набавкама</w:t>
      </w:r>
      <w:r w:rsidRPr="00501E9D">
        <w:rPr>
          <w:lang w:val="sr-Cyrl-CS"/>
        </w:rPr>
        <w:t>.</w:t>
      </w:r>
    </w:p>
    <w:p w:rsidR="00233CFC" w:rsidRDefault="00233CFC" w:rsidP="004E1D33">
      <w:pPr>
        <w:spacing w:after="0"/>
        <w:jc w:val="both"/>
        <w:rPr>
          <w:color w:val="FF0000"/>
          <w:lang w:val="sr-Cyrl-CS"/>
        </w:rPr>
      </w:pPr>
    </w:p>
    <w:p w:rsidR="007235D5" w:rsidRPr="00011272" w:rsidRDefault="007235D5" w:rsidP="00233CFC">
      <w:pPr>
        <w:rPr>
          <w:rFonts w:ascii="Tahoma,Bold" w:hAnsi="Tahoma,Bold" w:cs="Tahoma,Bold"/>
          <w:color w:val="000000"/>
          <w:sz w:val="24"/>
          <w:szCs w:val="24"/>
          <w:lang w:val="sr-Cyrl-CS"/>
        </w:rPr>
      </w:pPr>
    </w:p>
    <w:p w:rsidR="00513EC5" w:rsidRPr="00513EC5" w:rsidRDefault="00513EC5" w:rsidP="00513EC5">
      <w:pPr>
        <w:pageBreakBefore/>
        <w:jc w:val="center"/>
        <w:rPr>
          <w:rFonts w:ascii="Times New Roman" w:hAnsi="Times New Roman" w:cs="Times New Roman"/>
          <w:b/>
          <w:bCs/>
          <w:i/>
          <w:iCs/>
        </w:rPr>
      </w:pPr>
      <w:r w:rsidRPr="00513EC5">
        <w:rPr>
          <w:rFonts w:ascii="Times New Roman" w:hAnsi="Times New Roman" w:cs="Times New Roman"/>
          <w:b/>
          <w:bCs/>
          <w:iCs/>
        </w:rPr>
        <w:lastRenderedPageBreak/>
        <w:t>V ОБРАЗАЦ ПОНУДЕ</w:t>
      </w:r>
    </w:p>
    <w:p w:rsidR="00513EC5" w:rsidRPr="00513EC5" w:rsidRDefault="00513EC5" w:rsidP="00513EC5">
      <w:pPr>
        <w:jc w:val="center"/>
        <w:rPr>
          <w:rFonts w:ascii="Times New Roman" w:hAnsi="Times New Roman" w:cs="Times New Roman"/>
          <w:b/>
          <w:bCs/>
          <w:i/>
          <w:iCs/>
        </w:rPr>
      </w:pPr>
    </w:p>
    <w:p w:rsidR="00513EC5" w:rsidRPr="00AD0C8C" w:rsidRDefault="00513EC5" w:rsidP="00513EC5">
      <w:pPr>
        <w:jc w:val="both"/>
        <w:rPr>
          <w:rFonts w:ascii="Times New Roman" w:hAnsi="Times New Roman" w:cs="Times New Roman"/>
          <w:i/>
          <w:iCs/>
          <w:lang w:val="sr-Cyrl-CS"/>
        </w:rPr>
      </w:pPr>
      <w:r w:rsidRPr="00513EC5">
        <w:rPr>
          <w:rFonts w:ascii="Times New Roman" w:hAnsi="Times New Roman" w:cs="Times New Roman"/>
          <w:iCs/>
        </w:rPr>
        <w:t xml:space="preserve">Понуда бр. _________________________ од ______________________ за јавну набавку </w:t>
      </w:r>
      <w:r>
        <w:rPr>
          <w:rFonts w:ascii="Times New Roman" w:hAnsi="Times New Roman" w:cs="Times New Roman"/>
          <w:iCs/>
          <w:lang w:val="sr-Cyrl-CS"/>
        </w:rPr>
        <w:t>добара – електрична енергија</w:t>
      </w:r>
      <w:r w:rsidRPr="00513EC5">
        <w:rPr>
          <w:rFonts w:ascii="Times New Roman" w:hAnsi="Times New Roman" w:cs="Times New Roman"/>
          <w:iCs/>
        </w:rPr>
        <w:t>, под ознаком и бројем ЈН-01-</w:t>
      </w:r>
      <w:r w:rsidR="00723D29">
        <w:rPr>
          <w:rFonts w:ascii="Times New Roman" w:hAnsi="Times New Roman" w:cs="Times New Roman"/>
          <w:iCs/>
          <w:lang w:val="sr-Cyrl-CS"/>
        </w:rPr>
        <w:t>4</w:t>
      </w:r>
      <w:r w:rsidR="00AD0C8C">
        <w:rPr>
          <w:rFonts w:ascii="Times New Roman" w:hAnsi="Times New Roman" w:cs="Times New Roman"/>
          <w:iCs/>
          <w:lang w:val="sr-Cyrl-CS"/>
        </w:rPr>
        <w:t>/</w:t>
      </w:r>
      <w:r w:rsidR="00CF1811">
        <w:rPr>
          <w:rFonts w:ascii="Times New Roman" w:hAnsi="Times New Roman" w:cs="Times New Roman"/>
          <w:iCs/>
          <w:lang w:val="sr-Cyrl-CS"/>
        </w:rPr>
        <w:t>1</w:t>
      </w:r>
      <w:r w:rsidRPr="00513EC5">
        <w:rPr>
          <w:rFonts w:ascii="Times New Roman" w:hAnsi="Times New Roman" w:cs="Times New Roman"/>
          <w:iCs/>
        </w:rPr>
        <w:t>-201</w:t>
      </w:r>
      <w:r w:rsidR="00CF1811">
        <w:rPr>
          <w:rFonts w:ascii="Times New Roman" w:hAnsi="Times New Roman" w:cs="Times New Roman"/>
          <w:iCs/>
          <w:lang w:val="sr-Cyrl-CS"/>
        </w:rPr>
        <w:t>8</w:t>
      </w:r>
      <w:r w:rsidR="00AD0C8C">
        <w:rPr>
          <w:rFonts w:ascii="Times New Roman" w:hAnsi="Times New Roman" w:cs="Times New Roman"/>
          <w:iCs/>
          <w:lang w:val="sr-Cyrl-CS"/>
        </w:rPr>
        <w:t>.</w:t>
      </w:r>
    </w:p>
    <w:p w:rsidR="00513EC5" w:rsidRPr="00513EC5" w:rsidRDefault="00513EC5" w:rsidP="00513EC5">
      <w:pPr>
        <w:jc w:val="both"/>
        <w:rPr>
          <w:rFonts w:ascii="Times New Roman" w:hAnsi="Times New Roman" w:cs="Times New Roman"/>
          <w:i/>
          <w:iCs/>
        </w:rPr>
      </w:pPr>
    </w:p>
    <w:p w:rsidR="00513EC5" w:rsidRPr="00513EC5" w:rsidRDefault="00513EC5" w:rsidP="00513EC5">
      <w:pPr>
        <w:numPr>
          <w:ilvl w:val="0"/>
          <w:numId w:val="24"/>
        </w:numPr>
        <w:suppressAutoHyphens/>
        <w:spacing w:after="0" w:line="100" w:lineRule="atLeast"/>
        <w:ind w:left="567" w:hanging="207"/>
        <w:rPr>
          <w:rFonts w:ascii="Times New Roman" w:hAnsi="Times New Roman" w:cs="Times New Roman"/>
          <w:b/>
          <w:bCs/>
          <w:i/>
          <w:iCs/>
        </w:rPr>
      </w:pPr>
      <w:r w:rsidRPr="00513EC5">
        <w:rPr>
          <w:rFonts w:ascii="Times New Roman" w:eastAsia="Times New Roman" w:hAnsi="Times New Roman" w:cs="Times New Roman"/>
          <w:b/>
          <w:bCs/>
          <w:i/>
          <w:iCs/>
        </w:rPr>
        <w:t xml:space="preserve"> </w:t>
      </w:r>
      <w:r w:rsidRPr="00513EC5">
        <w:rPr>
          <w:rFonts w:ascii="Times New Roman" w:hAnsi="Times New Roman" w:cs="Times New Roman"/>
          <w:b/>
          <w:bCs/>
          <w:i/>
          <w:iCs/>
        </w:rPr>
        <w:t>ОПШТИ ПОДАЦИ О ПОНУЂАЧУ</w:t>
      </w:r>
    </w:p>
    <w:p w:rsidR="00513EC5" w:rsidRPr="00513EC5" w:rsidRDefault="00513EC5" w:rsidP="00513EC5">
      <w:pPr>
        <w:rPr>
          <w:rFonts w:ascii="Times New Roman" w:hAnsi="Times New Roman" w:cs="Times New Roman"/>
          <w:b/>
          <w:bCs/>
          <w:i/>
          <w:iCs/>
        </w:rPr>
      </w:pP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lang w:val="sr-Cyrl-CS"/>
        </w:rPr>
        <w:t>Назив понуђача</w:t>
      </w:r>
      <w:r w:rsidRPr="00513EC5">
        <w:rPr>
          <w:rFonts w:ascii="Times New Roman" w:eastAsia="Times New Roman" w:hAnsi="Times New Roman" w:cs="Times New Roman"/>
        </w:rPr>
        <w:t>: ___</w:t>
      </w:r>
      <w:r w:rsidRPr="00513EC5">
        <w:rPr>
          <w:rFonts w:ascii="Times New Roman" w:eastAsia="Times New Roman" w:hAnsi="Times New Roman" w:cs="Times New Roman"/>
          <w:lang w:val="sr-Cyrl-CS"/>
        </w:rPr>
        <w:t>_</w:t>
      </w:r>
      <w:r w:rsidRPr="00513EC5">
        <w:rPr>
          <w:rFonts w:ascii="Times New Roman" w:eastAsia="Times New Roman" w:hAnsi="Times New Roman" w:cs="Times New Roman"/>
        </w:rPr>
        <w:t>________________________________________________</w:t>
      </w:r>
    </w:p>
    <w:p w:rsidR="00513EC5" w:rsidRPr="00513EC5" w:rsidRDefault="00D277F0" w:rsidP="00513EC5">
      <w:pPr>
        <w:widowControl w:val="0"/>
        <w:tabs>
          <w:tab w:val="left" w:pos="851"/>
        </w:tabs>
        <w:autoSpaceDE w:val="0"/>
        <w:spacing w:before="80" w:line="480" w:lineRule="auto"/>
        <w:rPr>
          <w:rFonts w:ascii="Times New Roman" w:eastAsia="Times New Roman" w:hAnsi="Times New Roman" w:cs="Times New Roman"/>
        </w:rPr>
      </w:pPr>
      <w:r>
        <w:rPr>
          <w:rFonts w:ascii="Times New Roman" w:eastAsia="Times New Roman" w:hAnsi="Times New Roman" w:cs="Times New Roman"/>
        </w:rPr>
        <w:t xml:space="preserve">Адреса: </w:t>
      </w:r>
      <w:r>
        <w:rPr>
          <w:rFonts w:ascii="Times New Roman" w:eastAsia="Times New Roman" w:hAnsi="Times New Roman" w:cs="Times New Roman"/>
        </w:rPr>
        <w:tab/>
      </w:r>
      <w:r w:rsidR="00513EC5" w:rsidRPr="00513EC5">
        <w:rPr>
          <w:rFonts w:ascii="Times New Roman" w:eastAsia="Times New Roman" w:hAnsi="Times New Roman" w:cs="Times New Roman"/>
          <w:lang w:val="sr-Cyrl-CS"/>
        </w:rPr>
        <w:t>_</w:t>
      </w:r>
      <w:r w:rsidR="00513EC5" w:rsidRPr="00513EC5">
        <w:rPr>
          <w:rFonts w:ascii="Times New Roman" w:eastAsia="Times New Roman" w:hAnsi="Times New Roman" w:cs="Times New Roman"/>
        </w:rPr>
        <w:t xml:space="preserve">___________________________________________________ </w:t>
      </w:r>
    </w:p>
    <w:p w:rsidR="00513EC5" w:rsidRPr="00513EC5" w:rsidRDefault="00D277F0" w:rsidP="00513EC5">
      <w:pPr>
        <w:widowControl w:val="0"/>
        <w:tabs>
          <w:tab w:val="left" w:pos="851"/>
        </w:tabs>
        <w:autoSpaceDE w:val="0"/>
        <w:spacing w:before="80" w:line="480" w:lineRule="auto"/>
        <w:rPr>
          <w:rFonts w:ascii="Times New Roman" w:eastAsia="Times New Roman" w:hAnsi="Times New Roman" w:cs="Times New Roman"/>
        </w:rPr>
      </w:pPr>
      <w:r>
        <w:rPr>
          <w:rFonts w:ascii="Times New Roman" w:eastAsia="Times New Roman" w:hAnsi="Times New Roman" w:cs="Times New Roman"/>
        </w:rPr>
        <w:t xml:space="preserve">Матични број: </w:t>
      </w:r>
      <w:r w:rsidR="00513EC5"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Порески идентификациони број:</w:t>
      </w:r>
      <w:r w:rsidRPr="00513EC5">
        <w:rPr>
          <w:rFonts w:ascii="Times New Roman" w:eastAsia="Times New Roman" w:hAnsi="Times New Roman" w:cs="Times New Roman"/>
          <w:lang w:val="sr-Cyrl-CS"/>
        </w:rPr>
        <w:t xml:space="preserve"> </w:t>
      </w:r>
      <w:r w:rsidRPr="00513EC5">
        <w:rPr>
          <w:rFonts w:ascii="Times New Roman" w:eastAsia="Times New Roman" w:hAnsi="Times New Roman" w:cs="Times New Roman"/>
        </w:rPr>
        <w:t>_____________________________________________</w:t>
      </w:r>
      <w:r w:rsidRPr="00513EC5">
        <w:rPr>
          <w:rFonts w:ascii="Times New Roman" w:eastAsia="Times New Roman" w:hAnsi="Times New Roman" w:cs="Times New Roman"/>
          <w:lang w:val="sr-Cyrl-CS"/>
        </w:rPr>
        <w:t>_</w:t>
      </w:r>
      <w:r w:rsidRPr="00513EC5">
        <w:rPr>
          <w:rFonts w:ascii="Times New Roman" w:eastAsia="Times New Roman" w:hAnsi="Times New Roman" w:cs="Times New Roman"/>
        </w:rPr>
        <w:t>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 xml:space="preserve">Име и </w:t>
      </w:r>
      <w:r w:rsidR="00D277F0">
        <w:rPr>
          <w:rFonts w:ascii="Times New Roman" w:eastAsia="Times New Roman" w:hAnsi="Times New Roman" w:cs="Times New Roman"/>
        </w:rPr>
        <w:t xml:space="preserve">презиме одговорног лица: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Име и п</w:t>
      </w:r>
      <w:r w:rsidR="00D277F0">
        <w:rPr>
          <w:rFonts w:ascii="Times New Roman" w:eastAsia="Times New Roman" w:hAnsi="Times New Roman" w:cs="Times New Roman"/>
        </w:rPr>
        <w:t xml:space="preserve">резиме особе за контакт: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Број теле</w:t>
      </w:r>
      <w:r w:rsidR="00D277F0">
        <w:rPr>
          <w:rFonts w:ascii="Times New Roman" w:eastAsia="Times New Roman" w:hAnsi="Times New Roman" w:cs="Times New Roman"/>
          <w:lang w:val="sr-Cyrl-CS"/>
        </w:rPr>
        <w:t xml:space="preserve">фона: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Број ф</w:t>
      </w:r>
      <w:r w:rsidR="00D277F0">
        <w:rPr>
          <w:rFonts w:ascii="Times New Roman" w:eastAsia="Times New Roman" w:hAnsi="Times New Roman" w:cs="Times New Roman"/>
          <w:lang w:val="sr-Cyrl-CS"/>
        </w:rPr>
        <w:t>акса:</w:t>
      </w:r>
      <w:r w:rsidRPr="00513EC5">
        <w:rPr>
          <w:rFonts w:ascii="Times New Roman" w:eastAsia="Times New Roman" w:hAnsi="Times New Roman" w:cs="Times New Roman"/>
        </w:rPr>
        <w:t xml:space="preserve">____________________________________________________ </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 xml:space="preserve">Адреса </w:t>
      </w:r>
      <w:r w:rsidR="00D277F0">
        <w:rPr>
          <w:rFonts w:ascii="Times New Roman" w:eastAsia="Times New Roman" w:hAnsi="Times New Roman" w:cs="Times New Roman"/>
        </w:rPr>
        <w:t xml:space="preserve">електронске поште: </w:t>
      </w:r>
      <w:r w:rsidRPr="00513EC5">
        <w:rPr>
          <w:rFonts w:ascii="Times New Roman" w:eastAsia="Times New Roman" w:hAnsi="Times New Roman" w:cs="Times New Roman"/>
        </w:rPr>
        <w:t xml:space="preserve">____________________________________________________ </w:t>
      </w:r>
    </w:p>
    <w:p w:rsidR="00723D29" w:rsidRPr="00723D29" w:rsidRDefault="00513EC5" w:rsidP="00D277F0">
      <w:pPr>
        <w:widowControl w:val="0"/>
        <w:tabs>
          <w:tab w:val="left" w:pos="851"/>
        </w:tabs>
        <w:autoSpaceDE w:val="0"/>
        <w:spacing w:before="80" w:line="480" w:lineRule="auto"/>
        <w:rPr>
          <w:rFonts w:ascii="Times New Roman" w:eastAsia="Times New Roman" w:hAnsi="Times New Roman" w:cs="Times New Roman"/>
          <w:lang w:val="sr-Cyrl-CS"/>
        </w:rPr>
      </w:pPr>
      <w:r w:rsidRPr="00513EC5">
        <w:rPr>
          <w:rFonts w:ascii="Times New Roman" w:eastAsia="Times New Roman" w:hAnsi="Times New Roman" w:cs="Times New Roman"/>
        </w:rPr>
        <w:t>Пословни текући рачун :____________________________________________________</w:t>
      </w:r>
      <w:r w:rsidR="00723D29">
        <w:rPr>
          <w:rFonts w:ascii="Times New Roman" w:eastAsia="Times New Roman" w:hAnsi="Times New Roman" w:cs="Times New Roman"/>
          <w:lang w:val="sr-Cyrl-CS"/>
        </w:rPr>
        <w:br/>
      </w:r>
      <w:r w:rsidR="00723D29">
        <w:rPr>
          <w:lang w:val="sr-Cyrl-CS"/>
        </w:rPr>
        <w:t xml:space="preserve"> </w:t>
      </w:r>
      <w:r w:rsidR="00723D29" w:rsidRPr="00723D29">
        <w:rPr>
          <w:rFonts w:ascii="Times New Roman" w:hAnsi="Times New Roman" w:cs="Times New Roman"/>
          <w:lang w:val="sr-Cyrl-CS"/>
        </w:rPr>
        <w:t xml:space="preserve">Врста правног лица </w:t>
      </w:r>
      <w:r w:rsidR="00723D29" w:rsidRPr="00723D29">
        <w:rPr>
          <w:rFonts w:ascii="Times New Roman" w:hAnsi="Times New Roman" w:cs="Times New Roman"/>
        </w:rPr>
        <w:t xml:space="preserve">(заокружити):   </w:t>
      </w:r>
      <w:r w:rsidR="00723D29">
        <w:rPr>
          <w:rFonts w:ascii="Times New Roman" w:hAnsi="Times New Roman" w:cs="Times New Roman"/>
          <w:lang w:val="sr-Cyrl-CS"/>
        </w:rPr>
        <w:br/>
      </w:r>
      <w:r w:rsidR="00723D29" w:rsidRPr="00723D29">
        <w:rPr>
          <w:rFonts w:ascii="Times New Roman" w:hAnsi="Times New Roman" w:cs="Times New Roman"/>
          <w:lang w:val="sr-Cyrl-CS"/>
        </w:rPr>
        <w:t xml:space="preserve"> а) микро             б) мало                   в) средње                          г) велико</w:t>
      </w:r>
    </w:p>
    <w:p w:rsidR="00513EC5" w:rsidRPr="00513EC5" w:rsidRDefault="00513EC5" w:rsidP="00513EC5">
      <w:pPr>
        <w:ind w:firstLine="426"/>
        <w:rPr>
          <w:rFonts w:ascii="Times New Roman" w:hAnsi="Times New Roman" w:cs="Times New Roman"/>
          <w:lang w:val="sr-Cyrl-CS"/>
        </w:rPr>
      </w:pPr>
      <w:r w:rsidRPr="00513EC5">
        <w:rPr>
          <w:rFonts w:ascii="Times New Roman" w:eastAsia="TimesNewRomanPSMT" w:hAnsi="Times New Roman" w:cs="Times New Roman"/>
          <w:b/>
          <w:bCs/>
          <w:i/>
          <w:iCs/>
        </w:rPr>
        <w:t xml:space="preserve">2) ПОНУЂАЧ ПОНУДУ ПОДНОСИ </w:t>
      </w:r>
      <w:r w:rsidRPr="00513EC5">
        <w:rPr>
          <w:rFonts w:ascii="Times New Roman" w:hAnsi="Times New Roman" w:cs="Times New Roman"/>
          <w:i/>
        </w:rPr>
        <w:t>(заокружити)</w:t>
      </w:r>
      <w:r w:rsidRPr="00513EC5">
        <w:rPr>
          <w:rFonts w:ascii="Times New Roman" w:eastAsia="TimesNewRomanPSMT" w:hAnsi="Times New Roman" w:cs="Times New Roman"/>
          <w:b/>
          <w:bCs/>
          <w:i/>
          <w:iCs/>
        </w:rPr>
        <w:t xml:space="preserve">: </w:t>
      </w:r>
    </w:p>
    <w:p w:rsidR="00513EC5" w:rsidRPr="00513EC5" w:rsidRDefault="00513EC5" w:rsidP="00513EC5">
      <w:pPr>
        <w:pStyle w:val="NoSpacing"/>
        <w:rPr>
          <w:rFonts w:ascii="Times New Roman" w:hAnsi="Times New Roman"/>
          <w:lang w:val="sr-Cyrl-CS"/>
        </w:rPr>
      </w:pPr>
    </w:p>
    <w:p w:rsidR="00513EC5" w:rsidRPr="00513EC5" w:rsidRDefault="00513EC5" w:rsidP="00513EC5">
      <w:pPr>
        <w:pStyle w:val="NoSpacing"/>
        <w:rPr>
          <w:rFonts w:ascii="Times New Roman" w:hAnsi="Times New Roman"/>
          <w:lang w:val="sr-Cyrl-CS"/>
        </w:rPr>
      </w:pPr>
    </w:p>
    <w:p w:rsidR="00513EC5" w:rsidRPr="00513EC5" w:rsidRDefault="00513EC5" w:rsidP="00513EC5">
      <w:pPr>
        <w:widowControl w:val="0"/>
        <w:tabs>
          <w:tab w:val="left" w:pos="851"/>
        </w:tabs>
        <w:autoSpaceDE w:val="0"/>
        <w:spacing w:line="240" w:lineRule="auto"/>
        <w:rPr>
          <w:rFonts w:ascii="Times New Roman" w:hAnsi="Times New Roman" w:cs="Times New Roman"/>
          <w:b/>
          <w:i/>
          <w:iCs/>
          <w:lang w:val="ru-RU"/>
        </w:rPr>
      </w:pPr>
      <w:r w:rsidRPr="00513EC5">
        <w:rPr>
          <w:rFonts w:ascii="Times New Roman" w:eastAsia="TimesNewRomanPSMT" w:hAnsi="Times New Roman" w:cs="Times New Roman"/>
          <w:b/>
          <w:bCs/>
        </w:rPr>
        <w:t>А)</w:t>
      </w:r>
      <w:r w:rsidR="005B515E">
        <w:rPr>
          <w:rFonts w:ascii="Times New Roman" w:hAnsi="Times New Roman" w:cs="Times New Roman"/>
          <w:b/>
        </w:rPr>
        <w:t xml:space="preserve"> САМОСТАЛНО      </w:t>
      </w:r>
      <w:r w:rsidRPr="00513EC5">
        <w:rPr>
          <w:rFonts w:ascii="Times New Roman" w:hAnsi="Times New Roman" w:cs="Times New Roman"/>
          <w:b/>
          <w:lang w:val="sr-Cyrl-CS"/>
        </w:rPr>
        <w:t xml:space="preserve"> </w:t>
      </w:r>
      <w:r w:rsidRPr="00513EC5">
        <w:rPr>
          <w:rFonts w:ascii="Times New Roman" w:eastAsia="TimesNewRomanPSMT" w:hAnsi="Times New Roman" w:cs="Times New Roman"/>
          <w:b/>
          <w:bCs/>
        </w:rPr>
        <w:t>Б) СА ПОДИЗВОЂАЧЕМ</w:t>
      </w:r>
      <w:r w:rsidR="005B515E">
        <w:rPr>
          <w:rFonts w:ascii="Times New Roman" w:hAnsi="Times New Roman" w:cs="Times New Roman"/>
          <w:b/>
        </w:rPr>
        <w:t xml:space="preserve">        </w:t>
      </w:r>
      <w:r w:rsidR="005B515E">
        <w:rPr>
          <w:rFonts w:ascii="Times New Roman" w:eastAsia="TimesNewRomanPSMT" w:hAnsi="Times New Roman" w:cs="Times New Roman"/>
          <w:b/>
          <w:bCs/>
        </w:rPr>
        <w:t xml:space="preserve">В) КАО </w:t>
      </w:r>
      <w:r w:rsidRPr="00513EC5">
        <w:rPr>
          <w:rFonts w:ascii="Times New Roman" w:eastAsia="TimesNewRomanPSMT" w:hAnsi="Times New Roman" w:cs="Times New Roman"/>
          <w:b/>
          <w:bCs/>
        </w:rPr>
        <w:t>ЗАЈЕДНИЧКУ ПОНУДУ</w:t>
      </w:r>
    </w:p>
    <w:p w:rsidR="00513EC5" w:rsidRPr="00513EC5" w:rsidRDefault="00513EC5" w:rsidP="00513EC5">
      <w:pPr>
        <w:spacing w:before="120" w:line="240" w:lineRule="auto"/>
        <w:jc w:val="both"/>
        <w:rPr>
          <w:rFonts w:ascii="Times New Roman" w:hAnsi="Times New Roman" w:cs="Times New Roman"/>
          <w:b/>
          <w:i/>
          <w:iCs/>
          <w:lang w:val="ru-RU"/>
        </w:rPr>
      </w:pPr>
    </w:p>
    <w:p w:rsidR="00513EC5" w:rsidRPr="00513EC5" w:rsidRDefault="00513EC5" w:rsidP="00513EC5">
      <w:pPr>
        <w:spacing w:before="120" w:line="240" w:lineRule="auto"/>
        <w:jc w:val="both"/>
        <w:rPr>
          <w:rFonts w:ascii="Times New Roman" w:eastAsia="TimesNewRomanPSMT" w:hAnsi="Times New Roman" w:cs="Times New Roman"/>
          <w:b/>
          <w:bCs/>
          <w:i/>
          <w:lang w:val="sr-Cyrl-CS"/>
        </w:rPr>
      </w:pPr>
      <w:r w:rsidRPr="00513EC5">
        <w:rPr>
          <w:rFonts w:ascii="Times New Roman" w:hAnsi="Times New Roman" w:cs="Times New Roman"/>
          <w:b/>
          <w:i/>
          <w:iCs/>
          <w:lang w:val="ru-RU"/>
        </w:rPr>
        <w:t>Напомена:</w:t>
      </w:r>
      <w:r w:rsidRPr="00513EC5">
        <w:rPr>
          <w:rFonts w:ascii="Times New Roman" w:hAnsi="Times New Roman" w:cs="Times New Roman"/>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D0C8C" w:rsidRPr="00513EC5" w:rsidRDefault="00AD0C8C" w:rsidP="00D277F0">
      <w:pPr>
        <w:pageBreakBefore/>
        <w:rPr>
          <w:rFonts w:ascii="Times New Roman" w:eastAsia="TimesNewRomanPSMT" w:hAnsi="Times New Roman" w:cs="Times New Roman"/>
          <w:b/>
          <w:bCs/>
          <w:i/>
        </w:rPr>
      </w:pPr>
      <w:r>
        <w:rPr>
          <w:rFonts w:ascii="Times New Roman" w:eastAsia="TimesNewRomanPSMT" w:hAnsi="Times New Roman" w:cs="Times New Roman"/>
          <w:b/>
          <w:bCs/>
          <w:i/>
          <w:lang w:val="sr-Cyrl-CS"/>
        </w:rPr>
        <w:lastRenderedPageBreak/>
        <w:t xml:space="preserve">    </w:t>
      </w:r>
      <w:r w:rsidRPr="00513EC5">
        <w:rPr>
          <w:rFonts w:ascii="Times New Roman" w:eastAsia="TimesNewRomanPSMT" w:hAnsi="Times New Roman" w:cs="Times New Roman"/>
          <w:b/>
          <w:bCs/>
          <w:i/>
          <w:lang w:val="sr-Cyrl-CS"/>
        </w:rPr>
        <w:t xml:space="preserve">3) </w:t>
      </w:r>
      <w:r w:rsidRPr="00513EC5">
        <w:rPr>
          <w:rFonts w:ascii="Times New Roman" w:eastAsia="TimesNewRomanPSMT" w:hAnsi="Times New Roman" w:cs="Times New Roman"/>
          <w:b/>
          <w:bCs/>
          <w:i/>
        </w:rPr>
        <w:t>ПОДАЦИ О ПОДИЗВОЂАЧУ</w:t>
      </w:r>
    </w:p>
    <w:p w:rsidR="00AD0C8C" w:rsidRPr="00513EC5" w:rsidRDefault="00AD0C8C" w:rsidP="00D277F0">
      <w:pPr>
        <w:rPr>
          <w:rFonts w:ascii="Times New Roman" w:eastAsia="TimesNewRomanPSMT" w:hAnsi="Times New Roman" w:cs="Times New Roman"/>
          <w:b/>
          <w:bCs/>
          <w:i/>
        </w:rPr>
      </w:pPr>
    </w:p>
    <w:p w:rsidR="00282A1D" w:rsidRDefault="00AD0C8C" w:rsidP="00D277F0">
      <w:pPr>
        <w:pStyle w:val="NoSpacing"/>
        <w:spacing w:line="480" w:lineRule="auto"/>
        <w:rPr>
          <w:rFonts w:ascii="Times New Roman" w:hAnsi="Times New Roman"/>
          <w:sz w:val="20"/>
          <w:szCs w:val="20"/>
        </w:rPr>
      </w:pPr>
      <w:r w:rsidRPr="00513EC5">
        <w:rPr>
          <w:rFonts w:ascii="Times New Roman" w:eastAsia="TimesNewRomanPSMT" w:hAnsi="Times New Roman"/>
          <w:b/>
          <w:bCs/>
        </w:rPr>
        <w:t>1</w:t>
      </w:r>
      <w:r w:rsidRPr="00282A1D">
        <w:rPr>
          <w:rFonts w:ascii="Times New Roman" w:eastAsia="TimesNewRomanPSMT" w:hAnsi="Times New Roman"/>
          <w:b/>
          <w:bCs/>
          <w:sz w:val="20"/>
          <w:szCs w:val="20"/>
        </w:rPr>
        <w:t>.</w:t>
      </w:r>
      <w:r w:rsidRPr="00282A1D">
        <w:rPr>
          <w:rFonts w:ascii="Times New Roman" w:hAnsi="Times New Roman"/>
          <w:sz w:val="20"/>
          <w:szCs w:val="20"/>
        </w:rPr>
        <w:t xml:space="preserve"> </w:t>
      </w:r>
      <w:r w:rsidR="00D277F0" w:rsidRPr="00282A1D">
        <w:rPr>
          <w:rFonts w:ascii="Times New Roman" w:hAnsi="Times New Roman"/>
          <w:sz w:val="20"/>
          <w:szCs w:val="20"/>
        </w:rPr>
        <w:t>Нази</w:t>
      </w:r>
      <w:r w:rsidR="00D277F0" w:rsidRPr="00282A1D">
        <w:rPr>
          <w:rFonts w:ascii="Times New Roman" w:hAnsi="Times New Roman"/>
          <w:sz w:val="20"/>
          <w:szCs w:val="20"/>
          <w:lang w:val="sr-Cyrl-CS"/>
        </w:rPr>
        <w:t xml:space="preserve">в </w:t>
      </w:r>
      <w:r w:rsidRPr="00282A1D">
        <w:rPr>
          <w:rFonts w:ascii="Times New Roman" w:hAnsi="Times New Roman"/>
          <w:sz w:val="20"/>
          <w:szCs w:val="20"/>
        </w:rPr>
        <w:t>подизвођача: ___________________</w:t>
      </w:r>
      <w:r w:rsidR="00D277F0" w:rsidRPr="00282A1D">
        <w:rPr>
          <w:rFonts w:ascii="Times New Roman" w:hAnsi="Times New Roman"/>
          <w:sz w:val="20"/>
          <w:szCs w:val="20"/>
        </w:rPr>
        <w:t>_______________;  Матични број:_________________</w:t>
      </w:r>
      <w:r w:rsidRPr="00282A1D">
        <w:rPr>
          <w:rFonts w:ascii="Times New Roman" w:hAnsi="Times New Roman"/>
          <w:sz w:val="20"/>
          <w:szCs w:val="20"/>
        </w:rPr>
        <w:t xml:space="preserve"> </w:t>
      </w:r>
      <w:r w:rsidR="00282A1D">
        <w:rPr>
          <w:rFonts w:ascii="Times New Roman" w:hAnsi="Times New Roman"/>
          <w:sz w:val="20"/>
          <w:szCs w:val="20"/>
        </w:rPr>
        <w:t xml:space="preserve">      </w:t>
      </w:r>
      <w:r w:rsidRPr="00282A1D">
        <w:rPr>
          <w:rFonts w:ascii="Times New Roman" w:hAnsi="Times New Roman"/>
          <w:sz w:val="20"/>
          <w:szCs w:val="20"/>
        </w:rPr>
        <w:t>Адреса: ____________________________________________;  ПИБ: __________________________;</w:t>
      </w:r>
    </w:p>
    <w:p w:rsidR="00AD0C8C" w:rsidRPr="00282A1D" w:rsidRDefault="00AD0C8C" w:rsidP="00D277F0">
      <w:pPr>
        <w:pStyle w:val="NoSpacing"/>
        <w:spacing w:line="480" w:lineRule="auto"/>
        <w:rPr>
          <w:rFonts w:ascii="Times New Roman" w:hAnsi="Times New Roman"/>
          <w:sz w:val="20"/>
          <w:szCs w:val="20"/>
          <w:lang w:val="sr-Cyrl-CS"/>
        </w:rPr>
      </w:pPr>
      <w:r w:rsidRPr="00282A1D">
        <w:rPr>
          <w:rFonts w:ascii="Times New Roman" w:hAnsi="Times New Roman"/>
          <w:sz w:val="20"/>
          <w:szCs w:val="20"/>
        </w:rPr>
        <w:t xml:space="preserve"> Име особе за контакт: ________________________________;  И-мејл</w:t>
      </w:r>
      <w:r w:rsidRPr="00282A1D">
        <w:rPr>
          <w:rFonts w:ascii="Times New Roman" w:hAnsi="Times New Roman"/>
          <w:iCs/>
          <w:sz w:val="20"/>
          <w:szCs w:val="20"/>
        </w:rPr>
        <w:t>:  ________________________;</w:t>
      </w:r>
    </w:p>
    <w:p w:rsidR="00AD0C8C" w:rsidRPr="00282A1D" w:rsidRDefault="00282A1D" w:rsidP="00D277F0">
      <w:pPr>
        <w:pStyle w:val="NoSpacing"/>
        <w:spacing w:line="480" w:lineRule="auto"/>
        <w:rPr>
          <w:rFonts w:ascii="Times New Roman" w:hAnsi="Times New Roman"/>
          <w:sz w:val="20"/>
          <w:szCs w:val="20"/>
        </w:rPr>
      </w:pPr>
      <w:r>
        <w:rPr>
          <w:rFonts w:ascii="Times New Roman" w:hAnsi="Times New Roman"/>
          <w:sz w:val="20"/>
          <w:szCs w:val="20"/>
        </w:rPr>
        <w:t xml:space="preserve">  </w:t>
      </w:r>
      <w:r w:rsidR="00AD0C8C" w:rsidRPr="00282A1D">
        <w:rPr>
          <w:rFonts w:ascii="Times New Roman" w:hAnsi="Times New Roman"/>
          <w:sz w:val="20"/>
          <w:szCs w:val="20"/>
        </w:rPr>
        <w:t xml:space="preserve">Проценат укупне вредности јавне набавке који се поверава подизвођачу: _____________________;  </w:t>
      </w:r>
    </w:p>
    <w:p w:rsidR="00282A1D" w:rsidRPr="005E0574" w:rsidRDefault="00282A1D" w:rsidP="005E0574">
      <w:pPr>
        <w:pStyle w:val="NoSpacing"/>
        <w:spacing w:line="480" w:lineRule="auto"/>
        <w:rPr>
          <w:rFonts w:ascii="Times New Roman" w:hAnsi="Times New Roman"/>
          <w:sz w:val="20"/>
          <w:szCs w:val="20"/>
          <w:lang w:val="sr-Cyrl-CS"/>
        </w:rPr>
      </w:pPr>
      <w:r>
        <w:rPr>
          <w:rFonts w:ascii="Times New Roman" w:hAnsi="Times New Roman"/>
          <w:sz w:val="20"/>
          <w:szCs w:val="20"/>
        </w:rPr>
        <w:t xml:space="preserve">  </w:t>
      </w:r>
      <w:r w:rsidR="00AD0C8C" w:rsidRPr="00282A1D">
        <w:rPr>
          <w:rFonts w:ascii="Times New Roman" w:hAnsi="Times New Roman"/>
          <w:sz w:val="20"/>
          <w:szCs w:val="20"/>
        </w:rPr>
        <w:t xml:space="preserve">Део предмета набавке који ће извршити подизвођач:  ___________________________________. </w:t>
      </w:r>
    </w:p>
    <w:p w:rsidR="00282A1D" w:rsidRPr="00282A1D" w:rsidRDefault="00282A1D" w:rsidP="00D277F0">
      <w:pPr>
        <w:spacing w:line="240" w:lineRule="auto"/>
        <w:rPr>
          <w:rFonts w:ascii="Times New Roman" w:eastAsia="Times New Roman" w:hAnsi="Times New Roman" w:cs="Times New Roman"/>
          <w:sz w:val="20"/>
          <w:szCs w:val="20"/>
        </w:rPr>
      </w:pP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eastAsia="TimesNewRomanPSMT" w:hAnsi="Times New Roman"/>
          <w:b/>
          <w:bCs/>
          <w:sz w:val="20"/>
          <w:szCs w:val="20"/>
        </w:rPr>
        <w:t>2.</w:t>
      </w:r>
      <w:r w:rsidRPr="00282A1D">
        <w:rPr>
          <w:rFonts w:ascii="Times New Roman" w:hAnsi="Times New Roman"/>
          <w:sz w:val="20"/>
          <w:szCs w:val="20"/>
        </w:rPr>
        <w:t xml:space="preserve"> Назив подизвођача: __________________________________;  Матични број: 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Адреса: ____________________________________________;  ПИБ: __________________________;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Име особе за контакт: ________________________________;  И-мејл</w:t>
      </w:r>
      <w:r w:rsidRPr="00282A1D">
        <w:rPr>
          <w:rFonts w:ascii="Times New Roman" w:hAnsi="Times New Roman"/>
          <w:iCs/>
          <w:sz w:val="20"/>
          <w:szCs w:val="20"/>
        </w:rPr>
        <w:t>:  ________________________;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Проценат укупне вредности јавне набавке који се поверава подизвођачу: _____________________;  </w:t>
      </w:r>
    </w:p>
    <w:p w:rsidR="00AD0C8C" w:rsidRPr="00282A1D" w:rsidRDefault="00AD0C8C" w:rsidP="00D277F0">
      <w:pPr>
        <w:rPr>
          <w:rFonts w:ascii="Times New Roman" w:eastAsia="TimesNewRomanPSMT" w:hAnsi="Times New Roman" w:cs="Times New Roman"/>
          <w:b/>
          <w:bCs/>
          <w:i/>
          <w:sz w:val="20"/>
          <w:szCs w:val="20"/>
        </w:rPr>
      </w:pPr>
      <w:r w:rsidRPr="00282A1D">
        <w:rPr>
          <w:rFonts w:ascii="Times New Roman" w:eastAsia="Times New Roman" w:hAnsi="Times New Roman" w:cs="Times New Roman"/>
          <w:sz w:val="20"/>
          <w:szCs w:val="20"/>
        </w:rPr>
        <w:t xml:space="preserve">    </w:t>
      </w:r>
      <w:r w:rsidRPr="00282A1D">
        <w:rPr>
          <w:rFonts w:ascii="Times New Roman" w:hAnsi="Times New Roman" w:cs="Times New Roman"/>
          <w:sz w:val="20"/>
          <w:szCs w:val="20"/>
        </w:rPr>
        <w:t>Део предмета набавке који ће извршити подизвођач:  ________________________________________.</w:t>
      </w:r>
    </w:p>
    <w:p w:rsidR="00AD0C8C" w:rsidRDefault="00AD0C8C" w:rsidP="00AD0C8C">
      <w:pPr>
        <w:jc w:val="both"/>
        <w:rPr>
          <w:rFonts w:ascii="Times New Roman" w:hAnsi="Times New Roman" w:cs="Times New Roman"/>
          <w:b/>
          <w:bCs/>
          <w:i/>
          <w:iCs/>
          <w:u w:val="single"/>
        </w:rPr>
      </w:pPr>
    </w:p>
    <w:p w:rsidR="00282A1D" w:rsidRDefault="00282A1D"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Pr="00282A1D" w:rsidRDefault="000D3957" w:rsidP="00AD0C8C">
      <w:pPr>
        <w:jc w:val="both"/>
        <w:rPr>
          <w:rFonts w:ascii="Times New Roman" w:hAnsi="Times New Roman" w:cs="Times New Roman"/>
          <w:b/>
          <w:bCs/>
          <w:i/>
          <w:iCs/>
          <w:u w:val="single"/>
        </w:rPr>
      </w:pPr>
    </w:p>
    <w:p w:rsidR="00513EC5" w:rsidRPr="00D277F0" w:rsidRDefault="00AD0C8C" w:rsidP="00513EC5">
      <w:pPr>
        <w:jc w:val="both"/>
        <w:rPr>
          <w:rFonts w:ascii="Times New Roman" w:eastAsia="TimesNewRomanPSMT" w:hAnsi="Times New Roman" w:cs="Times New Roman"/>
          <w:b/>
          <w:bCs/>
          <w:lang w:val="ru-RU"/>
        </w:rPr>
      </w:pPr>
      <w:r w:rsidRPr="00513EC5">
        <w:rPr>
          <w:rFonts w:ascii="Times New Roman" w:hAnsi="Times New Roman" w:cs="Times New Roman"/>
          <w:b/>
          <w:bCs/>
          <w:i/>
          <w:iCs/>
          <w:lang w:val="ru-RU"/>
        </w:rPr>
        <w:t xml:space="preserve">Напомена: </w:t>
      </w:r>
      <w:r w:rsidRPr="00513EC5">
        <w:rPr>
          <w:rFonts w:ascii="Times New Roman" w:hAnsi="Times New Roman" w:cs="Times New Roman"/>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513EC5" w:rsidRPr="00513EC5" w:rsidRDefault="00513EC5" w:rsidP="00F47B54">
      <w:pPr>
        <w:pageBreakBefore/>
        <w:spacing w:after="0"/>
        <w:ind w:firstLine="708"/>
        <w:rPr>
          <w:rFonts w:ascii="Times New Roman" w:eastAsia="TimesNewRomanPSMT" w:hAnsi="Times New Roman" w:cs="Times New Roman"/>
          <w:b/>
          <w:bCs/>
          <w:i/>
          <w:lang w:val="ru-RU"/>
        </w:rPr>
      </w:pPr>
      <w:r w:rsidRPr="00513EC5">
        <w:rPr>
          <w:rFonts w:ascii="Times New Roman" w:eastAsia="TimesNewRomanPSMT" w:hAnsi="Times New Roman" w:cs="Times New Roman"/>
          <w:b/>
          <w:bCs/>
          <w:i/>
          <w:lang w:val="sr-Cyrl-CS"/>
        </w:rPr>
        <w:lastRenderedPageBreak/>
        <w:t xml:space="preserve">4) </w:t>
      </w:r>
      <w:r w:rsidRPr="00513EC5">
        <w:rPr>
          <w:rFonts w:ascii="Times New Roman" w:eastAsia="TimesNewRomanPSMT" w:hAnsi="Times New Roman" w:cs="Times New Roman"/>
          <w:b/>
          <w:bCs/>
          <w:i/>
          <w:lang w:val="ru-RU"/>
        </w:rPr>
        <w:t>ПОДАЦИ О УЧЕСНИКУ У ЗАЈЕДНИЧКОЈ ПОНУДИ</w:t>
      </w:r>
    </w:p>
    <w:p w:rsidR="00513EC5" w:rsidRPr="00513EC5" w:rsidRDefault="00513EC5" w:rsidP="00F47B54">
      <w:pPr>
        <w:spacing w:after="0"/>
        <w:rPr>
          <w:rFonts w:ascii="Times New Roman" w:eastAsia="TimesNewRomanPSMT" w:hAnsi="Times New Roman" w:cs="Times New Roman"/>
          <w:b/>
          <w:bCs/>
          <w:i/>
          <w:lang w:val="ru-RU"/>
        </w:rPr>
      </w:pPr>
    </w:p>
    <w:p w:rsidR="00513EC5" w:rsidRPr="00513EC5" w:rsidRDefault="00513EC5" w:rsidP="00F47B54">
      <w:pPr>
        <w:spacing w:after="0"/>
        <w:rPr>
          <w:rFonts w:ascii="Times New Roman" w:eastAsia="TimesNewRomanPSMT" w:hAnsi="Times New Roman" w:cs="Times New Roman"/>
          <w:bCs/>
          <w:lang w:val="ru-RU"/>
        </w:rPr>
      </w:pPr>
    </w:p>
    <w:p w:rsidR="00513EC5" w:rsidRPr="00642C97" w:rsidRDefault="00513EC5" w:rsidP="00642C97">
      <w:pPr>
        <w:pStyle w:val="NoSpacing"/>
        <w:spacing w:line="480" w:lineRule="auto"/>
        <w:rPr>
          <w:rFonts w:ascii="Times New Roman" w:hAnsi="Times New Roman"/>
          <w:sz w:val="20"/>
          <w:szCs w:val="20"/>
        </w:rPr>
      </w:pPr>
      <w:r w:rsidRPr="00642C97">
        <w:rPr>
          <w:rFonts w:ascii="Times New Roman" w:hAnsi="Times New Roman"/>
          <w:b/>
          <w:sz w:val="20"/>
          <w:szCs w:val="20"/>
        </w:rPr>
        <w:t>1.</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Pr="00642C97" w:rsidRDefault="00513EC5" w:rsidP="00642C97">
      <w:pPr>
        <w:pStyle w:val="NoSpacing"/>
        <w:spacing w:line="480" w:lineRule="auto"/>
        <w:ind w:left="225"/>
        <w:rPr>
          <w:rFonts w:ascii="Times New Roman" w:hAnsi="Times New Roman"/>
          <w:b/>
          <w:bCs/>
          <w:i/>
          <w:iCs/>
          <w:sz w:val="20"/>
          <w:szCs w:val="20"/>
          <w:u w:val="single"/>
          <w:lang w:val="sr-Cyrl-CS"/>
        </w:rPr>
      </w:pPr>
      <w:r w:rsidRPr="00642C97">
        <w:rPr>
          <w:rFonts w:ascii="Times New Roman" w:hAnsi="Times New Roman"/>
          <w:sz w:val="20"/>
          <w:szCs w:val="20"/>
        </w:rPr>
        <w:t>Матични број: ___________________________;  ПИБ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513EC5" w:rsidRPr="00642C97" w:rsidRDefault="00513EC5" w:rsidP="00642C97">
      <w:pPr>
        <w:spacing w:after="0"/>
        <w:rPr>
          <w:rFonts w:ascii="Times New Roman" w:hAnsi="Times New Roman" w:cs="Times New Roman"/>
          <w:b/>
          <w:bCs/>
          <w:i/>
          <w:iCs/>
          <w:sz w:val="20"/>
          <w:szCs w:val="20"/>
          <w:u w:val="single"/>
          <w:lang w:val="sr-Cyrl-CS"/>
        </w:rPr>
      </w:pPr>
    </w:p>
    <w:p w:rsidR="00513EC5" w:rsidRPr="00513EC5" w:rsidRDefault="00513EC5" w:rsidP="00F47B54">
      <w:pPr>
        <w:spacing w:after="0"/>
        <w:rPr>
          <w:rFonts w:ascii="Times New Roman" w:eastAsia="TimesNewRomanPSMT" w:hAnsi="Times New Roman" w:cs="Times New Roman"/>
          <w:bCs/>
          <w:lang w:val="ru-RU"/>
        </w:rPr>
      </w:pPr>
    </w:p>
    <w:p w:rsidR="00513EC5" w:rsidRPr="00642C97" w:rsidRDefault="00513EC5" w:rsidP="00F47B54">
      <w:pPr>
        <w:pStyle w:val="NoSpacing"/>
        <w:spacing w:line="480" w:lineRule="auto"/>
        <w:rPr>
          <w:rFonts w:ascii="Times New Roman" w:hAnsi="Times New Roman"/>
          <w:sz w:val="20"/>
          <w:szCs w:val="20"/>
        </w:rPr>
      </w:pPr>
      <w:r w:rsidRPr="00513EC5">
        <w:rPr>
          <w:rFonts w:ascii="Times New Roman" w:hAnsi="Times New Roman"/>
          <w:b/>
        </w:rPr>
        <w:t>2</w:t>
      </w:r>
      <w:r w:rsidRPr="00642C97">
        <w:rPr>
          <w:rFonts w:ascii="Times New Roman" w:hAnsi="Times New Roman"/>
          <w:b/>
          <w:sz w:val="20"/>
          <w:szCs w:val="20"/>
        </w:rPr>
        <w:t>.</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Pr="00642C97" w:rsidRDefault="00513EC5" w:rsidP="00F47B54">
      <w:pPr>
        <w:pStyle w:val="NoSpacing"/>
        <w:spacing w:line="480" w:lineRule="auto"/>
        <w:ind w:left="225"/>
        <w:rPr>
          <w:rFonts w:ascii="Times New Roman" w:hAnsi="Times New Roman"/>
          <w:b/>
          <w:bCs/>
          <w:i/>
          <w:iCs/>
          <w:sz w:val="20"/>
          <w:szCs w:val="20"/>
          <w:u w:val="single"/>
          <w:lang w:val="sr-Cyrl-CS"/>
        </w:rPr>
      </w:pPr>
      <w:r w:rsidRPr="00642C97">
        <w:rPr>
          <w:rFonts w:ascii="Times New Roman" w:hAnsi="Times New Roman"/>
          <w:sz w:val="20"/>
          <w:szCs w:val="20"/>
        </w:rPr>
        <w:t>Матични број: ___________________________;  ПИБ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513EC5" w:rsidRPr="00642C97" w:rsidRDefault="00513EC5" w:rsidP="00F47B54">
      <w:pPr>
        <w:spacing w:after="0"/>
        <w:rPr>
          <w:rFonts w:ascii="Times New Roman" w:hAnsi="Times New Roman" w:cs="Times New Roman"/>
          <w:b/>
          <w:bCs/>
          <w:i/>
          <w:iCs/>
          <w:sz w:val="20"/>
          <w:szCs w:val="20"/>
          <w:u w:val="single"/>
          <w:lang w:val="sr-Cyrl-CS"/>
        </w:rPr>
      </w:pPr>
    </w:p>
    <w:p w:rsidR="00513EC5" w:rsidRPr="00642C97" w:rsidRDefault="00513EC5" w:rsidP="00F47B54">
      <w:pPr>
        <w:spacing w:after="0"/>
        <w:rPr>
          <w:rFonts w:ascii="Times New Roman" w:eastAsia="TimesNewRomanPSMT" w:hAnsi="Times New Roman" w:cs="Times New Roman"/>
          <w:bCs/>
          <w:sz w:val="20"/>
          <w:szCs w:val="20"/>
          <w:lang w:val="ru-RU"/>
        </w:rPr>
      </w:pPr>
    </w:p>
    <w:p w:rsidR="00513EC5" w:rsidRPr="00642C97" w:rsidRDefault="00513EC5" w:rsidP="00F47B54">
      <w:pPr>
        <w:pStyle w:val="NoSpacing"/>
        <w:spacing w:line="480" w:lineRule="auto"/>
        <w:rPr>
          <w:rFonts w:ascii="Times New Roman" w:hAnsi="Times New Roman"/>
          <w:sz w:val="20"/>
          <w:szCs w:val="20"/>
        </w:rPr>
      </w:pPr>
      <w:r w:rsidRPr="00642C97">
        <w:rPr>
          <w:rFonts w:ascii="Times New Roman" w:hAnsi="Times New Roman"/>
          <w:b/>
          <w:sz w:val="20"/>
          <w:szCs w:val="20"/>
        </w:rPr>
        <w:t>3.</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Default="00513EC5" w:rsidP="00F47B54">
      <w:pPr>
        <w:pStyle w:val="NoSpacing"/>
        <w:spacing w:line="480" w:lineRule="auto"/>
        <w:ind w:left="225"/>
        <w:rPr>
          <w:rFonts w:ascii="Times New Roman" w:hAnsi="Times New Roman"/>
          <w:sz w:val="20"/>
          <w:szCs w:val="20"/>
          <w:lang w:val="sr-Cyrl-CS"/>
        </w:rPr>
      </w:pPr>
      <w:r w:rsidRPr="00642C97">
        <w:rPr>
          <w:rFonts w:ascii="Times New Roman" w:hAnsi="Times New Roman"/>
          <w:sz w:val="20"/>
          <w:szCs w:val="20"/>
        </w:rPr>
        <w:t>Матични број: ___________________________;  ПИБ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Pr="00642C97" w:rsidRDefault="00642C97" w:rsidP="00F47B54">
      <w:pPr>
        <w:pStyle w:val="NoSpacing"/>
        <w:spacing w:line="480" w:lineRule="auto"/>
        <w:ind w:left="225"/>
        <w:rPr>
          <w:rFonts w:ascii="Times New Roman" w:hAnsi="Times New Roman"/>
          <w:b/>
          <w:bCs/>
          <w:i/>
          <w:iCs/>
          <w:sz w:val="20"/>
          <w:szCs w:val="20"/>
          <w:u w:val="single"/>
          <w:lang w:val="sr-Cyrl-CS"/>
        </w:rPr>
      </w:pPr>
    </w:p>
    <w:p w:rsidR="00513EC5" w:rsidRDefault="00D277F0" w:rsidP="00F47B54">
      <w:pPr>
        <w:spacing w:after="0"/>
        <w:rPr>
          <w:rFonts w:ascii="Times New Roman" w:hAnsi="Times New Roman" w:cs="Times New Roman"/>
          <w:i/>
          <w:iCs/>
          <w:lang w:val="ru-RU"/>
        </w:rPr>
      </w:pPr>
      <w:r>
        <w:rPr>
          <w:rFonts w:ascii="Times New Roman" w:hAnsi="Times New Roman" w:cs="Times New Roman"/>
          <w:b/>
          <w:bCs/>
          <w:i/>
          <w:iCs/>
        </w:rPr>
        <w:t>Напом</w:t>
      </w:r>
      <w:r>
        <w:rPr>
          <w:rFonts w:ascii="Times New Roman" w:hAnsi="Times New Roman" w:cs="Times New Roman"/>
          <w:b/>
          <w:bCs/>
          <w:i/>
          <w:iCs/>
          <w:lang w:val="sr-Cyrl-CS"/>
        </w:rPr>
        <w:t>е</w:t>
      </w:r>
      <w:r w:rsidR="00513EC5" w:rsidRPr="00513EC5">
        <w:rPr>
          <w:rFonts w:ascii="Times New Roman" w:hAnsi="Times New Roman" w:cs="Times New Roman"/>
          <w:b/>
          <w:bCs/>
          <w:i/>
          <w:iCs/>
        </w:rPr>
        <w:t xml:space="preserve">на: </w:t>
      </w:r>
      <w:r w:rsidR="00513EC5" w:rsidRPr="00513EC5">
        <w:rPr>
          <w:rFonts w:ascii="Times New Roman" w:hAnsi="Times New Roman" w:cs="Times New Roman"/>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eastAsia="TimesNewRomanPSMT" w:hAnsi="Times New Roman" w:cs="Times New Roman"/>
          <w:b/>
          <w:bCs/>
          <w:lang w:val="sr-Cyrl-CS"/>
        </w:rPr>
      </w:pPr>
    </w:p>
    <w:p w:rsidR="00642C97" w:rsidRDefault="00642C97" w:rsidP="00F47B54">
      <w:pPr>
        <w:spacing w:after="0"/>
        <w:rPr>
          <w:rFonts w:ascii="Times New Roman" w:eastAsia="TimesNewRomanPSMT" w:hAnsi="Times New Roman" w:cs="Times New Roman"/>
          <w:b/>
          <w:bCs/>
          <w:lang w:val="sr-Cyrl-CS"/>
        </w:rPr>
      </w:pPr>
    </w:p>
    <w:p w:rsidR="00642C97" w:rsidRDefault="00642C97" w:rsidP="00F47B54">
      <w:pPr>
        <w:spacing w:after="0"/>
        <w:rPr>
          <w:rFonts w:ascii="Times New Roman" w:eastAsia="TimesNewRomanPSMT" w:hAnsi="Times New Roman" w:cs="Times New Roman"/>
          <w:b/>
          <w:bCs/>
          <w:lang w:val="sr-Cyrl-CS"/>
        </w:rPr>
      </w:pPr>
    </w:p>
    <w:p w:rsidR="00642C97" w:rsidRPr="00642C97" w:rsidRDefault="00642C97" w:rsidP="00F47B54">
      <w:pPr>
        <w:spacing w:after="0"/>
        <w:rPr>
          <w:rFonts w:ascii="Times New Roman" w:eastAsia="TimesNewRomanPSMT" w:hAnsi="Times New Roman" w:cs="Times New Roman"/>
          <w:b/>
          <w:bCs/>
          <w:lang w:val="sr-Cyrl-CS"/>
        </w:rPr>
      </w:pPr>
    </w:p>
    <w:p w:rsidR="00282A1D" w:rsidRPr="00282A1D" w:rsidRDefault="00282A1D" w:rsidP="00F47B54">
      <w:pPr>
        <w:spacing w:after="0"/>
        <w:rPr>
          <w:rFonts w:ascii="Times New Roman" w:eastAsia="TimesNewRomanPSMT" w:hAnsi="Times New Roman" w:cs="Times New Roman"/>
          <w:b/>
          <w:bCs/>
        </w:rPr>
      </w:pPr>
    </w:p>
    <w:p w:rsidR="00544E84" w:rsidRPr="00544E84" w:rsidRDefault="00544E84" w:rsidP="00544E84">
      <w:pPr>
        <w:widowControl w:val="0"/>
        <w:tabs>
          <w:tab w:val="left" w:pos="855"/>
        </w:tabs>
        <w:autoSpaceDE w:val="0"/>
        <w:autoSpaceDN w:val="0"/>
        <w:adjustRightInd w:val="0"/>
        <w:spacing w:before="87" w:after="0" w:line="240" w:lineRule="auto"/>
        <w:rPr>
          <w:rFonts w:ascii="Times New Roman" w:hAnsi="Times New Roman" w:cs="Times New Roman"/>
          <w:b/>
          <w:i/>
          <w:lang w:val="sr-Cyrl-CS"/>
        </w:rPr>
      </w:pPr>
      <w:r w:rsidRPr="00544E84">
        <w:rPr>
          <w:rFonts w:ascii="Times New Roman" w:hAnsi="Times New Roman" w:cs="Times New Roman"/>
          <w:b/>
          <w:i/>
          <w:lang w:val="sr-Cyrl-CS"/>
        </w:rPr>
        <w:lastRenderedPageBreak/>
        <w:t xml:space="preserve">         </w:t>
      </w:r>
      <w:r w:rsidRPr="00544E84">
        <w:rPr>
          <w:rFonts w:ascii="Times New Roman" w:hAnsi="Times New Roman" w:cs="Times New Roman"/>
          <w:b/>
          <w:i/>
        </w:rPr>
        <w:t xml:space="preserve">5) ПОНУДА </w:t>
      </w:r>
      <w:r w:rsidRPr="00544E84">
        <w:rPr>
          <w:rFonts w:ascii="Times New Roman" w:hAnsi="Times New Roman" w:cs="Times New Roman"/>
          <w:b/>
          <w:i/>
          <w:lang w:val="sr-Cyrl-CS"/>
        </w:rPr>
        <w:t>ЗА НАБАВКУ ЕЛЕКТРИЧНЕ ЕНЕРГИЈЕ</w:t>
      </w:r>
    </w:p>
    <w:p w:rsidR="00544E84" w:rsidRPr="00544E84" w:rsidRDefault="00544E84" w:rsidP="00544E84">
      <w:pPr>
        <w:widowControl w:val="0"/>
        <w:tabs>
          <w:tab w:val="left" w:pos="855"/>
        </w:tabs>
        <w:autoSpaceDE w:val="0"/>
        <w:autoSpaceDN w:val="0"/>
        <w:adjustRightInd w:val="0"/>
        <w:spacing w:before="87" w:after="0" w:line="240" w:lineRule="auto"/>
        <w:rPr>
          <w:rFonts w:ascii="Times New Roman" w:hAnsi="Times New Roman"/>
          <w:b/>
          <w:noProof/>
          <w:sz w:val="28"/>
          <w:szCs w:val="28"/>
          <w:lang w:val="sr-Cyrl-CS"/>
        </w:rPr>
      </w:pPr>
    </w:p>
    <w:p w:rsidR="00544E84" w:rsidRPr="00011272" w:rsidRDefault="00D277F0" w:rsidP="00544E84">
      <w:pPr>
        <w:widowControl w:val="0"/>
        <w:tabs>
          <w:tab w:val="left" w:pos="855"/>
        </w:tabs>
        <w:autoSpaceDE w:val="0"/>
        <w:autoSpaceDN w:val="0"/>
        <w:adjustRightInd w:val="0"/>
        <w:spacing w:before="87" w:after="0" w:line="240" w:lineRule="auto"/>
        <w:rPr>
          <w:rFonts w:ascii="Times New Roman" w:hAnsi="Times New Roman"/>
          <w:color w:val="000000"/>
          <w:lang w:val="sr-Cyrl-CS"/>
        </w:rPr>
      </w:pPr>
      <w:r>
        <w:rPr>
          <w:rFonts w:ascii="Times New Roman" w:hAnsi="Times New Roman"/>
          <w:b/>
          <w:noProof/>
          <w:lang w:val="sr-Cyrl-CS"/>
        </w:rPr>
        <w:t xml:space="preserve">   </w:t>
      </w:r>
      <w:r w:rsidR="00544E84" w:rsidRPr="00011272">
        <w:rPr>
          <w:rFonts w:ascii="Times New Roman" w:hAnsi="Times New Roman"/>
          <w:noProof/>
          <w:lang w:val="sr-Cyrl-CS"/>
        </w:rPr>
        <w:t>(у осенчена поља унети понуђену цену у динарима)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9"/>
        <w:gridCol w:w="4111"/>
      </w:tblGrid>
      <w:tr w:rsidR="00544E84" w:rsidRPr="00107B56" w:rsidTr="00D277F0">
        <w:trPr>
          <w:trHeight w:val="666"/>
        </w:trPr>
        <w:tc>
          <w:tcPr>
            <w:tcW w:w="5669" w:type="dxa"/>
            <w:vAlign w:val="center"/>
          </w:tcPr>
          <w:p w:rsidR="00544E84" w:rsidRPr="00107B56" w:rsidRDefault="00544E84" w:rsidP="005B515E">
            <w:pPr>
              <w:widowControl w:val="0"/>
              <w:tabs>
                <w:tab w:val="left" w:pos="855"/>
              </w:tabs>
              <w:autoSpaceDE w:val="0"/>
              <w:autoSpaceDN w:val="0"/>
              <w:adjustRightInd w:val="0"/>
              <w:spacing w:after="0" w:line="240" w:lineRule="auto"/>
              <w:rPr>
                <w:rFonts w:ascii="Times New Roman" w:hAnsi="Times New Roman"/>
                <w:color w:val="000000"/>
                <w:lang w:val="sr-Cyrl-CS"/>
              </w:rPr>
            </w:pPr>
            <w:r w:rsidRPr="00107B56">
              <w:rPr>
                <w:rFonts w:ascii="Times New Roman" w:hAnsi="Times New Roman"/>
                <w:b/>
                <w:color w:val="000000"/>
                <w:sz w:val="28"/>
                <w:szCs w:val="28"/>
                <w:lang w:val="sr-Cyrl-CS"/>
              </w:rPr>
              <w:t xml:space="preserve">Понуђена цена за активну енергију, </w:t>
            </w:r>
            <w:r w:rsidRPr="00107B56">
              <w:rPr>
                <w:rFonts w:ascii="Times New Roman" w:hAnsi="Times New Roman"/>
                <w:color w:val="000000"/>
                <w:lang w:val="sr-Cyrl-CS"/>
              </w:rPr>
              <w:t>без ПДВ-а:</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r w:rsidR="00544E84" w:rsidRPr="00107B56" w:rsidTr="00D277F0">
        <w:trPr>
          <w:trHeight w:val="420"/>
        </w:trPr>
        <w:tc>
          <w:tcPr>
            <w:tcW w:w="5669" w:type="dxa"/>
            <w:vAlign w:val="center"/>
          </w:tcPr>
          <w:p w:rsidR="00544E84" w:rsidRPr="00107B56" w:rsidRDefault="00544E84" w:rsidP="005B515E">
            <w:pPr>
              <w:widowControl w:val="0"/>
              <w:tabs>
                <w:tab w:val="left" w:pos="855"/>
              </w:tabs>
              <w:autoSpaceDE w:val="0"/>
              <w:autoSpaceDN w:val="0"/>
              <w:adjustRightInd w:val="0"/>
              <w:spacing w:after="0" w:line="240" w:lineRule="auto"/>
              <w:rPr>
                <w:rFonts w:ascii="Times New Roman" w:hAnsi="Times New Roman"/>
                <w:color w:val="000000"/>
                <w:lang w:val="sr-Cyrl-CS"/>
              </w:rPr>
            </w:pPr>
            <w:r w:rsidRPr="00107B56">
              <w:rPr>
                <w:rFonts w:ascii="Times New Roman" w:hAnsi="Times New Roman"/>
                <w:color w:val="000000"/>
                <w:lang w:val="sr-Cyrl-CS"/>
              </w:rPr>
              <w:t>Износ ПДВ-а (___________ %):</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r w:rsidR="00544E84" w:rsidRPr="00107B56" w:rsidTr="00D277F0">
        <w:trPr>
          <w:trHeight w:val="463"/>
        </w:trPr>
        <w:tc>
          <w:tcPr>
            <w:tcW w:w="5669" w:type="dxa"/>
            <w:vAlign w:val="center"/>
          </w:tcPr>
          <w:p w:rsidR="00544E84" w:rsidRPr="00107B56" w:rsidRDefault="00544E84" w:rsidP="000D3957">
            <w:pPr>
              <w:widowControl w:val="0"/>
              <w:tabs>
                <w:tab w:val="left" w:pos="855"/>
              </w:tabs>
              <w:autoSpaceDE w:val="0"/>
              <w:autoSpaceDN w:val="0"/>
              <w:adjustRightInd w:val="0"/>
              <w:spacing w:after="0" w:line="240" w:lineRule="auto"/>
              <w:rPr>
                <w:rFonts w:ascii="Times New Roman" w:hAnsi="Times New Roman"/>
                <w:b/>
                <w:color w:val="000000"/>
                <w:lang w:val="sr-Cyrl-CS"/>
              </w:rPr>
            </w:pPr>
            <w:r w:rsidRPr="00107B56">
              <w:rPr>
                <w:rFonts w:ascii="Times New Roman" w:hAnsi="Times New Roman"/>
                <w:b/>
                <w:color w:val="000000"/>
                <w:lang w:val="sr-Cyrl-CS"/>
              </w:rPr>
              <w:t>Понуђена цена за активну енергију</w:t>
            </w:r>
            <w:r w:rsidR="000D3957">
              <w:rPr>
                <w:rFonts w:ascii="Times New Roman" w:hAnsi="Times New Roman"/>
                <w:color w:val="000000"/>
              </w:rPr>
              <w:t xml:space="preserve"> </w:t>
            </w:r>
            <w:r w:rsidRPr="00107B56">
              <w:rPr>
                <w:rFonts w:ascii="Times New Roman" w:hAnsi="Times New Roman"/>
                <w:color w:val="000000"/>
                <w:lang w:val="sr-Cyrl-CS"/>
              </w:rPr>
              <w:t>са ПДВ-ом:</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bl>
    <w:p w:rsidR="00544E84"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r w:rsidRPr="00011272">
        <w:rPr>
          <w:rFonts w:ascii="Times New Roman" w:hAnsi="Times New Roman"/>
          <w:color w:val="000000"/>
          <w:lang w:val="sr-Cyrl-CS"/>
        </w:rPr>
        <w:t xml:space="preserve"> </w:t>
      </w:r>
    </w:p>
    <w:p w:rsidR="00544E84"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p>
    <w:p w:rsidR="00544E84" w:rsidRPr="00501D40" w:rsidRDefault="00544E84" w:rsidP="00544E84">
      <w:pPr>
        <w:pStyle w:val="opstiusloviNABRAJANJE"/>
        <w:numPr>
          <w:ilvl w:val="0"/>
          <w:numId w:val="18"/>
        </w:numPr>
        <w:rPr>
          <w:b/>
          <w:color w:val="auto"/>
          <w:lang w:val="sr-Cyrl-CS"/>
        </w:rPr>
      </w:pPr>
      <w:r w:rsidRPr="00501D40">
        <w:rPr>
          <w:b/>
          <w:color w:val="auto"/>
          <w:lang w:val="sr-Cyrl-CS"/>
        </w:rPr>
        <w:t>У понуђену цену за активну енергију су урачунати и трошкови балансирања, а нису урачунати трошкови накнаде за подстицај повлашћених произвођача електричне енергије, трошкови услуге приступа и коришћења преносног и дистрибутивног система</w:t>
      </w:r>
      <w:r w:rsidR="00723D29">
        <w:rPr>
          <w:b/>
          <w:color w:val="auto"/>
          <w:lang w:val="sr-Cyrl-CS"/>
        </w:rPr>
        <w:t>, акциза на електричну енергију</w:t>
      </w:r>
      <w:r w:rsidRPr="00501D40">
        <w:rPr>
          <w:b/>
          <w:color w:val="auto"/>
          <w:lang w:val="sr-Cyrl-CS"/>
        </w:rPr>
        <w:t xml:space="preserve"> и порез на додату вредност, који се обрачунавају и плаћају у складу са прописима Републике Србије на основу рачуна који испоставља Продавац.</w:t>
      </w:r>
    </w:p>
    <w:p w:rsidR="00544E84" w:rsidRPr="00011272"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p>
    <w:p w:rsidR="00544E84" w:rsidRPr="00501D40" w:rsidRDefault="00544E84" w:rsidP="00544E84">
      <w:pPr>
        <w:pStyle w:val="opstiusloviNABRAJANJE"/>
        <w:numPr>
          <w:ilvl w:val="0"/>
          <w:numId w:val="18"/>
        </w:numPr>
        <w:rPr>
          <w:b/>
          <w:color w:val="auto"/>
          <w:lang w:val="sr-Cyrl-CS"/>
        </w:rPr>
      </w:pPr>
      <w:r w:rsidRPr="00501D40">
        <w:rPr>
          <w:b/>
          <w:color w:val="auto"/>
          <w:lang w:val="sr-Cyrl-CS"/>
        </w:rPr>
        <w:t>рок важења понуде:</w:t>
      </w:r>
      <w:r>
        <w:rPr>
          <w:b/>
          <w:color w:val="auto"/>
          <w:lang w:val="sr-Cyrl-CS"/>
        </w:rPr>
        <w:t xml:space="preserve"> ___________ дана (не краће од </w:t>
      </w:r>
      <w:r w:rsidR="00723D29">
        <w:rPr>
          <w:b/>
          <w:color w:val="auto"/>
          <w:lang w:val="sr-Cyrl-CS"/>
        </w:rPr>
        <w:t>6</w:t>
      </w:r>
      <w:r w:rsidRPr="00501D40">
        <w:rPr>
          <w:b/>
          <w:color w:val="auto"/>
          <w:lang w:val="sr-Cyrl-CS"/>
        </w:rPr>
        <w:t>0 дана);</w:t>
      </w:r>
    </w:p>
    <w:p w:rsidR="00544E84" w:rsidRPr="00544E84" w:rsidRDefault="00544E84" w:rsidP="00544E84">
      <w:pPr>
        <w:pStyle w:val="opstiusloviNABRAJANJE"/>
        <w:numPr>
          <w:ilvl w:val="0"/>
          <w:numId w:val="18"/>
        </w:numPr>
        <w:rPr>
          <w:b/>
          <w:color w:val="auto"/>
          <w:lang w:val="sr-Cyrl-CS"/>
        </w:rPr>
      </w:pPr>
      <w:r w:rsidRPr="00501D40">
        <w:rPr>
          <w:b/>
          <w:color w:val="auto"/>
          <w:lang w:val="sr-Cyrl-CS"/>
        </w:rPr>
        <w:t>рок плаћања: _________________ дана (</w:t>
      </w:r>
      <w:r w:rsidRPr="00544E84">
        <w:rPr>
          <w:b/>
        </w:rPr>
        <w:t>не краће од 15-ог дана у текућем месецу за испоручену електричну енергију у претходном месецу</w:t>
      </w:r>
      <w:r w:rsidRPr="00544E84">
        <w:rPr>
          <w:b/>
          <w:color w:val="auto"/>
          <w:lang w:val="sr-Cyrl-CS"/>
        </w:rPr>
        <w:t>)</w:t>
      </w:r>
      <w:r w:rsidRPr="00544E84">
        <w:rPr>
          <w:b/>
          <w:lang w:val="sr-Cyrl-CS"/>
        </w:rPr>
        <w:t xml:space="preserve">; </w:t>
      </w:r>
    </w:p>
    <w:p w:rsidR="00544E84" w:rsidRPr="00544E84" w:rsidRDefault="00544E84" w:rsidP="00544E84">
      <w:pPr>
        <w:pStyle w:val="ListParagraph"/>
        <w:numPr>
          <w:ilvl w:val="0"/>
          <w:numId w:val="18"/>
        </w:numPr>
        <w:rPr>
          <w:rFonts w:ascii="Times New Roman" w:hAnsi="Times New Roman"/>
          <w:b/>
        </w:rPr>
      </w:pPr>
      <w:r w:rsidRPr="00544E84">
        <w:rPr>
          <w:rFonts w:ascii="Times New Roman" w:hAnsi="Times New Roman"/>
          <w:b/>
          <w:lang w:val="sr-Cyrl-CS"/>
        </w:rPr>
        <w:t>место испоруке: унутар електроенергетског система Републике Србије на електроенергетском објекту, Булевар ослобођења 18, мерно место ЕД.БРОЈ 94452810</w:t>
      </w:r>
    </w:p>
    <w:p w:rsidR="00544E84" w:rsidRPr="00501D40" w:rsidRDefault="00544E84" w:rsidP="00544E84">
      <w:pPr>
        <w:pStyle w:val="opstiusloviNABRAJANJE"/>
        <w:numPr>
          <w:ilvl w:val="0"/>
          <w:numId w:val="18"/>
        </w:numPr>
        <w:rPr>
          <w:b/>
          <w:color w:val="auto"/>
          <w:lang w:val="sr-Cyrl-CS"/>
        </w:rPr>
      </w:pPr>
      <w:r w:rsidRPr="00501D40">
        <w:rPr>
          <w:b/>
          <w:color w:val="auto"/>
          <w:lang w:val="sr-Cyrl-CS"/>
        </w:rPr>
        <w:t>проценат понуде поверен подизвођачу: ________ %.</w:t>
      </w:r>
    </w:p>
    <w:p w:rsidR="00544E84" w:rsidRPr="00011272" w:rsidRDefault="00544E84" w:rsidP="00544E84">
      <w:pPr>
        <w:pStyle w:val="opstiusloviNABRAJANJE"/>
        <w:numPr>
          <w:ilvl w:val="0"/>
          <w:numId w:val="0"/>
        </w:numPr>
        <w:ind w:left="426"/>
        <w:rPr>
          <w:color w:val="auto"/>
          <w:lang w:val="sr-Cyrl-CS"/>
        </w:rPr>
      </w:pPr>
    </w:p>
    <w:p w:rsidR="00544E84" w:rsidRPr="00011272" w:rsidRDefault="00544E84" w:rsidP="00544E84">
      <w:pPr>
        <w:pStyle w:val="NoSpacing"/>
        <w:rPr>
          <w:lang w:val="sr-Cyrl-CS"/>
        </w:rPr>
      </w:pPr>
    </w:p>
    <w:tbl>
      <w:tblPr>
        <w:tblW w:w="5000" w:type="pct"/>
        <w:tblLook w:val="00A0"/>
      </w:tblPr>
      <w:tblGrid>
        <w:gridCol w:w="4315"/>
        <w:gridCol w:w="780"/>
        <w:gridCol w:w="4193"/>
      </w:tblGrid>
      <w:tr w:rsidR="00544E84" w:rsidRPr="00107B56" w:rsidTr="005B515E">
        <w:tc>
          <w:tcPr>
            <w:tcW w:w="2323" w:type="pct"/>
            <w:vAlign w:val="center"/>
          </w:tcPr>
          <w:p w:rsidR="00544E84" w:rsidRPr="00011272" w:rsidRDefault="00544E84" w:rsidP="005B515E">
            <w:pPr>
              <w:pStyle w:val="Stavkaspecifikacije"/>
              <w:numPr>
                <w:ilvl w:val="0"/>
                <w:numId w:val="0"/>
              </w:numPr>
              <w:spacing w:line="276" w:lineRule="auto"/>
              <w:rPr>
                <w:lang w:val="sr-Cyrl-CS"/>
              </w:rPr>
            </w:pPr>
            <w:r w:rsidRPr="00011272">
              <w:rPr>
                <w:noProof/>
                <w:lang w:val="sr-Cyrl-CS"/>
              </w:rPr>
              <w:t xml:space="preserve">     М</w:t>
            </w:r>
            <w:r w:rsidRPr="00011272">
              <w:rPr>
                <w:lang w:val="sr-Cyrl-CS"/>
              </w:rPr>
              <w:t>есто и датум:</w:t>
            </w:r>
          </w:p>
          <w:p w:rsidR="00544E84" w:rsidRPr="00011272" w:rsidRDefault="00544E84" w:rsidP="005B515E">
            <w:pPr>
              <w:spacing w:before="240" w:after="0"/>
              <w:rPr>
                <w:rFonts w:ascii="Times New Roman" w:hAnsi="Times New Roman"/>
                <w:lang w:val="sr-Cyrl-CS"/>
              </w:rPr>
            </w:pPr>
            <w:r w:rsidRPr="00011272">
              <w:rPr>
                <w:rFonts w:ascii="Times New Roman" w:hAnsi="Times New Roman"/>
                <w:lang w:val="sr-Cyrl-CS"/>
              </w:rPr>
              <w:t>_____________________ 201_. године</w:t>
            </w:r>
          </w:p>
        </w:tc>
        <w:tc>
          <w:tcPr>
            <w:tcW w:w="420" w:type="pct"/>
            <w:vAlign w:val="center"/>
          </w:tcPr>
          <w:p w:rsidR="00544E84" w:rsidRPr="00011272" w:rsidRDefault="00544E84" w:rsidP="005B515E">
            <w:pPr>
              <w:spacing w:after="0"/>
              <w:rPr>
                <w:rFonts w:ascii="Times New Roman" w:hAnsi="Times New Roman"/>
                <w:lang w:val="sr-Cyrl-CS"/>
              </w:rPr>
            </w:pPr>
            <w:r w:rsidRPr="00011272">
              <w:rPr>
                <w:rFonts w:ascii="Times New Roman" w:hAnsi="Times New Roman"/>
                <w:lang w:val="sr-Cyrl-CS"/>
              </w:rPr>
              <w:t xml:space="preserve">                      МП</w:t>
            </w:r>
          </w:p>
        </w:tc>
        <w:tc>
          <w:tcPr>
            <w:tcW w:w="2257" w:type="pct"/>
            <w:vAlign w:val="center"/>
          </w:tcPr>
          <w:p w:rsidR="00544E84" w:rsidRPr="00011272" w:rsidRDefault="00544E84" w:rsidP="005B515E">
            <w:pPr>
              <w:spacing w:before="480" w:after="0"/>
              <w:rPr>
                <w:rFonts w:ascii="Times New Roman" w:hAnsi="Times New Roman"/>
                <w:lang w:val="sr-Cyrl-CS"/>
              </w:rPr>
            </w:pPr>
            <w:r w:rsidRPr="00011272">
              <w:rPr>
                <w:rFonts w:ascii="Times New Roman" w:hAnsi="Times New Roman"/>
                <w:lang w:val="sr-Cyrl-CS"/>
              </w:rPr>
              <w:t xml:space="preserve">                                                                  ____________________________</w:t>
            </w:r>
          </w:p>
          <w:p w:rsidR="00544E84" w:rsidRPr="00011272" w:rsidRDefault="00544E84" w:rsidP="005B515E">
            <w:pPr>
              <w:spacing w:after="0"/>
              <w:rPr>
                <w:rFonts w:ascii="Times New Roman" w:hAnsi="Times New Roman"/>
                <w:lang w:val="sr-Cyrl-CS"/>
              </w:rPr>
            </w:pPr>
            <w:r w:rsidRPr="00011272">
              <w:rPr>
                <w:rFonts w:ascii="Times New Roman" w:hAnsi="Times New Roman"/>
                <w:lang w:val="sr-Cyrl-CS"/>
              </w:rPr>
              <w:t xml:space="preserve">           (потпис овлашћеног лица)</w:t>
            </w:r>
          </w:p>
        </w:tc>
      </w:tr>
    </w:tbl>
    <w:p w:rsidR="00513EC5" w:rsidRPr="00513EC5" w:rsidRDefault="00513EC5" w:rsidP="00513EC5">
      <w:pPr>
        <w:rPr>
          <w:rFonts w:ascii="Times New Roman" w:eastAsia="TimesNewRomanPSMT" w:hAnsi="Times New Roman" w:cs="Times New Roman"/>
          <w:b/>
          <w:bCs/>
          <w:lang w:val="sr-Cyrl-CS"/>
        </w:rPr>
      </w:pPr>
    </w:p>
    <w:p w:rsidR="00513EC5" w:rsidRPr="00513EC5" w:rsidRDefault="00513EC5" w:rsidP="00513EC5">
      <w:pPr>
        <w:rPr>
          <w:rFonts w:ascii="Times New Roman" w:eastAsia="TimesNewRomanPSMT" w:hAnsi="Times New Roman" w:cs="Times New Roman"/>
          <w:b/>
          <w:bCs/>
          <w:lang w:val="sr-Cyrl-CS"/>
        </w:rPr>
      </w:pPr>
    </w:p>
    <w:p w:rsidR="00513EC5" w:rsidRPr="00544E84" w:rsidRDefault="00513EC5" w:rsidP="00513EC5">
      <w:pPr>
        <w:rPr>
          <w:rFonts w:ascii="Times New Roman" w:eastAsia="TimesNewRomanPSMT" w:hAnsi="Times New Roman" w:cs="Times New Roman"/>
          <w:b/>
          <w:bCs/>
          <w:lang w:val="sr-Cyrl-CS"/>
        </w:rPr>
      </w:pPr>
    </w:p>
    <w:p w:rsidR="00513EC5" w:rsidRPr="00544E84" w:rsidRDefault="00544E84" w:rsidP="00513EC5">
      <w:pPr>
        <w:rPr>
          <w:rFonts w:ascii="Times New Roman" w:eastAsia="TimesNewRomanPSMT" w:hAnsi="Times New Roman" w:cs="Times New Roman"/>
          <w:b/>
          <w:bCs/>
          <w:i/>
          <w:lang w:val="sr-Cyrl-CS"/>
        </w:rPr>
      </w:pPr>
      <w:r w:rsidRPr="00544E84">
        <w:rPr>
          <w:rFonts w:ascii="Times New Roman" w:hAnsi="Times New Roman" w:cs="Times New Roman"/>
          <w:b/>
          <w:i/>
        </w:rPr>
        <w:t>Напомена</w:t>
      </w:r>
      <w:r w:rsidRPr="00544E84">
        <w:rPr>
          <w:rFonts w:ascii="Times New Roman" w:hAnsi="Times New Roman" w:cs="Times New Roman"/>
          <w:i/>
        </w:rPr>
        <w:t>: Образац понуде понуђач мора да попуни, потпише и овери печатом,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513EC5" w:rsidRPr="00513EC5" w:rsidRDefault="00513EC5" w:rsidP="00513EC5">
      <w:pPr>
        <w:rPr>
          <w:rFonts w:ascii="Times New Roman" w:eastAsia="TimesNewRomanPSMT" w:hAnsi="Times New Roman" w:cs="Times New Roman"/>
          <w:b/>
          <w:bCs/>
          <w:lang w:val="sr-Cyrl-CS"/>
        </w:rPr>
      </w:pPr>
    </w:p>
    <w:p w:rsidR="00513EC5" w:rsidRPr="00513EC5" w:rsidRDefault="00513EC5" w:rsidP="00513EC5">
      <w:pPr>
        <w:rPr>
          <w:rFonts w:ascii="Times New Roman" w:eastAsia="TimesNewRomanPSMT" w:hAnsi="Times New Roman" w:cs="Times New Roman"/>
          <w:b/>
          <w:bCs/>
          <w:lang w:val="sr-Cyrl-CS"/>
        </w:rPr>
      </w:pPr>
    </w:p>
    <w:p w:rsidR="007235D5" w:rsidRPr="00513EC5" w:rsidRDefault="007235D5" w:rsidP="00513EC5">
      <w:pPr>
        <w:pStyle w:val="ListParagraph"/>
        <w:autoSpaceDE w:val="0"/>
        <w:autoSpaceDN w:val="0"/>
        <w:adjustRightInd w:val="0"/>
        <w:spacing w:after="0" w:line="240" w:lineRule="auto"/>
        <w:ind w:left="284"/>
        <w:jc w:val="both"/>
        <w:rPr>
          <w:rFonts w:ascii="Times New Roman" w:hAnsi="Times New Roman"/>
          <w:b/>
          <w:lang w:val="sr-Cyrl-CS"/>
        </w:rPr>
      </w:pPr>
    </w:p>
    <w:p w:rsidR="007235D5" w:rsidRDefault="007235D5" w:rsidP="007235D5">
      <w:pPr>
        <w:pStyle w:val="NoSpacing"/>
        <w:jc w:val="right"/>
        <w:rPr>
          <w:rFonts w:ascii="Times New Roman" w:hAnsi="Times New Roman"/>
          <w:b/>
        </w:rPr>
      </w:pPr>
    </w:p>
    <w:p w:rsidR="00265E3D" w:rsidRDefault="00265E3D" w:rsidP="007235D5">
      <w:pPr>
        <w:pStyle w:val="NoSpacing"/>
        <w:jc w:val="right"/>
        <w:rPr>
          <w:rFonts w:ascii="Times New Roman" w:hAnsi="Times New Roman"/>
          <w:b/>
        </w:rPr>
      </w:pPr>
    </w:p>
    <w:p w:rsidR="00265E3D" w:rsidRPr="00265E3D" w:rsidRDefault="00265E3D" w:rsidP="007235D5">
      <w:pPr>
        <w:pStyle w:val="NoSpacing"/>
        <w:jc w:val="right"/>
        <w:rPr>
          <w:rFonts w:ascii="Times New Roman" w:hAnsi="Times New Roman"/>
          <w:b/>
        </w:rPr>
      </w:pPr>
    </w:p>
    <w:p w:rsidR="003F1D2B" w:rsidRPr="00011272" w:rsidRDefault="003F1D2B" w:rsidP="007235D5">
      <w:pPr>
        <w:pStyle w:val="NoSpacing"/>
        <w:jc w:val="right"/>
        <w:rPr>
          <w:rFonts w:ascii="Times New Roman" w:hAnsi="Times New Roman"/>
          <w:b/>
          <w:lang w:val="sr-Cyrl-CS"/>
        </w:rPr>
      </w:pPr>
    </w:p>
    <w:p w:rsidR="007235D5" w:rsidRDefault="00544E84" w:rsidP="007235D5">
      <w:pPr>
        <w:pStyle w:val="NoSpacing"/>
        <w:jc w:val="center"/>
        <w:rPr>
          <w:rFonts w:ascii="Times New Roman" w:hAnsi="Times New Roman"/>
          <w:b/>
          <w:noProof/>
          <w:color w:val="000000"/>
          <w:sz w:val="24"/>
          <w:szCs w:val="24"/>
          <w:lang w:val="sr-Cyrl-CS"/>
        </w:rPr>
      </w:pPr>
      <w:r>
        <w:rPr>
          <w:rFonts w:ascii="Times New Roman" w:hAnsi="Times New Roman"/>
          <w:b/>
          <w:noProof/>
          <w:color w:val="000000"/>
          <w:sz w:val="24"/>
          <w:szCs w:val="24"/>
        </w:rPr>
        <w:t xml:space="preserve">VI   </w:t>
      </w:r>
      <w:r w:rsidR="007235D5" w:rsidRPr="00011272">
        <w:rPr>
          <w:rFonts w:ascii="Times New Roman" w:hAnsi="Times New Roman"/>
          <w:b/>
          <w:noProof/>
          <w:color w:val="000000"/>
          <w:sz w:val="24"/>
          <w:szCs w:val="24"/>
          <w:lang w:val="sr-Cyrl-CS"/>
        </w:rPr>
        <w:t>ОБРАЗАЦ СТРУКТУРЕ ЦЕНЕ</w:t>
      </w:r>
    </w:p>
    <w:p w:rsidR="003F1D2B" w:rsidRDefault="003F1D2B" w:rsidP="007235D5">
      <w:pPr>
        <w:pStyle w:val="NoSpacing"/>
        <w:jc w:val="center"/>
        <w:rPr>
          <w:rFonts w:ascii="Times New Roman" w:hAnsi="Times New Roman"/>
          <w:b/>
          <w:noProof/>
          <w:color w:val="000000"/>
          <w:sz w:val="24"/>
          <w:szCs w:val="24"/>
          <w:lang w:val="sr-Cyrl-CS"/>
        </w:rPr>
      </w:pPr>
    </w:p>
    <w:p w:rsidR="003F1D2B" w:rsidRPr="00011272" w:rsidRDefault="003F1D2B" w:rsidP="003F1D2B">
      <w:pPr>
        <w:pStyle w:val="NoSpacing"/>
        <w:jc w:val="center"/>
        <w:rPr>
          <w:rFonts w:ascii="Times New Roman" w:hAnsi="Times New Roman"/>
          <w:b/>
          <w:noProof/>
          <w:color w:val="000000"/>
          <w:sz w:val="24"/>
          <w:szCs w:val="24"/>
          <w:lang w:val="sr-Cyrl-CS"/>
        </w:rPr>
      </w:pPr>
    </w:p>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b/>
          <w:i/>
          <w:lang w:val="sr-Cyrl-CS"/>
        </w:rPr>
      </w:pPr>
      <w:r w:rsidRPr="00011272">
        <w:rPr>
          <w:noProof/>
          <w:lang w:val="sr-Cyrl-CS"/>
        </w:rPr>
        <w:t>(</w:t>
      </w:r>
      <w:r w:rsidRPr="003F1D2B">
        <w:rPr>
          <w:rFonts w:ascii="Times New Roman" w:hAnsi="Times New Roman" w:cs="Times New Roman"/>
          <w:noProof/>
          <w:lang w:val="sr-Cyrl-CS"/>
        </w:rPr>
        <w:t>у осенчена поља унети понуђену цену у динарима)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2627"/>
        <w:gridCol w:w="1154"/>
        <w:gridCol w:w="1473"/>
        <w:gridCol w:w="1369"/>
        <w:gridCol w:w="1966"/>
      </w:tblGrid>
      <w:tr w:rsidR="003F1D2B" w:rsidRPr="003F1D2B" w:rsidTr="003F1D2B">
        <w:tc>
          <w:tcPr>
            <w:tcW w:w="657" w:type="dxa"/>
            <w:tcBorders>
              <w:top w:val="single" w:sz="12" w:space="0" w:color="auto"/>
              <w:left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Ред. број</w:t>
            </w:r>
          </w:p>
        </w:tc>
        <w:tc>
          <w:tcPr>
            <w:tcW w:w="2627" w:type="dxa"/>
            <w:tcBorders>
              <w:top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Тарифни став</w:t>
            </w:r>
          </w:p>
        </w:tc>
        <w:tc>
          <w:tcPr>
            <w:tcW w:w="1154" w:type="dxa"/>
            <w:tcBorders>
              <w:top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Јединица мере</w:t>
            </w:r>
          </w:p>
        </w:tc>
        <w:tc>
          <w:tcPr>
            <w:tcW w:w="1473" w:type="dxa"/>
            <w:tcBorders>
              <w:top w:val="single" w:sz="12" w:space="0" w:color="auto"/>
              <w:bottom w:val="single" w:sz="12" w:space="0" w:color="auto"/>
            </w:tcBorders>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b/>
              </w:rPr>
            </w:pPr>
            <w:r w:rsidRPr="003F1D2B">
              <w:rPr>
                <w:rFonts w:ascii="Times New Roman" w:hAnsi="Times New Roman" w:cs="Times New Roman"/>
                <w:b/>
              </w:rPr>
              <w:t>Процењене  количине</w:t>
            </w:r>
          </w:p>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rPr>
            </w:pPr>
            <w:r w:rsidRPr="003F1D2B">
              <w:rPr>
                <w:rFonts w:ascii="Times New Roman" w:hAnsi="Times New Roman" w:cs="Times New Roman"/>
                <w:b/>
              </w:rPr>
              <w:t>(у kWh) годишње</w:t>
            </w:r>
          </w:p>
        </w:tc>
        <w:tc>
          <w:tcPr>
            <w:tcW w:w="1369" w:type="dxa"/>
            <w:tcBorders>
              <w:top w:val="single" w:sz="12" w:space="0" w:color="auto"/>
              <w:bottom w:val="single" w:sz="12" w:space="0" w:color="auto"/>
            </w:tcBorders>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 xml:space="preserve">Јединична цена, </w:t>
            </w:r>
          </w:p>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b/>
                <w:i/>
              </w:rPr>
            </w:pPr>
            <w:r w:rsidRPr="003F1D2B">
              <w:rPr>
                <w:rFonts w:ascii="Times New Roman" w:hAnsi="Times New Roman" w:cs="Times New Roman"/>
                <w:b/>
                <w:color w:val="000000"/>
                <w:lang w:val="ru-RU"/>
              </w:rPr>
              <w:t>без ПДВ-а</w:t>
            </w:r>
          </w:p>
        </w:tc>
        <w:tc>
          <w:tcPr>
            <w:tcW w:w="1966" w:type="dxa"/>
            <w:tcBorders>
              <w:top w:val="single" w:sz="12" w:space="0" w:color="auto"/>
              <w:bottom w:val="single" w:sz="12" w:space="0" w:color="auto"/>
              <w:right w:val="single" w:sz="12" w:space="0" w:color="auto"/>
            </w:tcBorders>
          </w:tcPr>
          <w:p w:rsidR="00E72A28" w:rsidRPr="003F1D2B" w:rsidRDefault="00E72A28" w:rsidP="00E72A28">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 xml:space="preserve">Јединична </w:t>
            </w:r>
            <w:r>
              <w:rPr>
                <w:rFonts w:ascii="Times New Roman" w:hAnsi="Times New Roman" w:cs="Times New Roman"/>
                <w:b/>
                <w:color w:val="000000"/>
                <w:lang w:val="ru-RU"/>
              </w:rPr>
              <w:br/>
            </w:r>
            <w:r w:rsidRPr="003F1D2B">
              <w:rPr>
                <w:rFonts w:ascii="Times New Roman" w:hAnsi="Times New Roman" w:cs="Times New Roman"/>
                <w:b/>
                <w:color w:val="000000"/>
                <w:lang w:val="ru-RU"/>
              </w:rPr>
              <w:t xml:space="preserve">цена, </w:t>
            </w:r>
          </w:p>
          <w:p w:rsidR="003F1D2B" w:rsidRPr="003F1D2B" w:rsidRDefault="00E72A28" w:rsidP="00E72A28">
            <w:pPr>
              <w:widowControl w:val="0"/>
              <w:tabs>
                <w:tab w:val="left" w:pos="0"/>
              </w:tabs>
              <w:autoSpaceDE w:val="0"/>
              <w:autoSpaceDN w:val="0"/>
              <w:adjustRightInd w:val="0"/>
              <w:spacing w:line="240" w:lineRule="auto"/>
              <w:jc w:val="center"/>
              <w:rPr>
                <w:rFonts w:ascii="Times New Roman" w:hAnsi="Times New Roman" w:cs="Times New Roman"/>
                <w:b/>
              </w:rPr>
            </w:pPr>
            <w:r>
              <w:rPr>
                <w:rFonts w:ascii="Times New Roman" w:hAnsi="Times New Roman" w:cs="Times New Roman"/>
                <w:b/>
                <w:color w:val="000000"/>
                <w:lang w:val="sr-Cyrl-CS"/>
              </w:rPr>
              <w:t>са</w:t>
            </w:r>
            <w:r w:rsidRPr="003F1D2B">
              <w:rPr>
                <w:rFonts w:ascii="Times New Roman" w:hAnsi="Times New Roman" w:cs="Times New Roman"/>
                <w:b/>
                <w:color w:val="000000"/>
                <w:lang w:val="ru-RU"/>
              </w:rPr>
              <w:t xml:space="preserve"> ПДВ-</w:t>
            </w:r>
            <w:r>
              <w:rPr>
                <w:rFonts w:ascii="Times New Roman" w:hAnsi="Times New Roman" w:cs="Times New Roman"/>
                <w:b/>
                <w:color w:val="000000"/>
                <w:lang w:val="ru-RU"/>
              </w:rPr>
              <w:t>ом</w:t>
            </w:r>
          </w:p>
        </w:tc>
      </w:tr>
      <w:tr w:rsidR="003F1D2B" w:rsidRPr="003F1D2B" w:rsidTr="003F1D2B">
        <w:trPr>
          <w:trHeight w:val="737"/>
        </w:trPr>
        <w:tc>
          <w:tcPr>
            <w:tcW w:w="657" w:type="dxa"/>
            <w:tcBorders>
              <w:top w:val="single" w:sz="12" w:space="0" w:color="auto"/>
              <w:left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b/>
                <w:lang w:val="sr-Cyrl-CS"/>
              </w:rPr>
              <w:t>1</w:t>
            </w:r>
          </w:p>
        </w:tc>
        <w:tc>
          <w:tcPr>
            <w:tcW w:w="2627" w:type="dxa"/>
            <w:tcBorders>
              <w:top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rPr>
                <w:rFonts w:ascii="Times New Roman" w:hAnsi="Times New Roman" w:cs="Times New Roman"/>
              </w:rPr>
            </w:pPr>
            <w:r w:rsidRPr="003F1D2B">
              <w:rPr>
                <w:rFonts w:ascii="Times New Roman" w:hAnsi="Times New Roman" w:cs="Times New Roman"/>
                <w:lang w:val="sr-Cyrl-CS"/>
              </w:rPr>
              <w:t>Активна енергија (ниски напон)</w:t>
            </w:r>
            <w:r w:rsidRPr="003F1D2B">
              <w:rPr>
                <w:rFonts w:ascii="Times New Roman" w:hAnsi="Times New Roman" w:cs="Times New Roman"/>
              </w:rPr>
              <w:t>-</w:t>
            </w:r>
            <w:r w:rsidRPr="003F1D2B">
              <w:rPr>
                <w:rFonts w:ascii="Times New Roman" w:hAnsi="Times New Roman" w:cs="Times New Roman"/>
                <w:lang w:val="sr-Cyrl-CS"/>
              </w:rPr>
              <w:t>јединствена тарифа</w:t>
            </w:r>
          </w:p>
        </w:tc>
        <w:tc>
          <w:tcPr>
            <w:tcW w:w="1154" w:type="dxa"/>
            <w:tcBorders>
              <w:top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rPr>
            </w:pPr>
            <w:r w:rsidRPr="003F1D2B">
              <w:rPr>
                <w:rFonts w:ascii="Times New Roman" w:hAnsi="Times New Roman" w:cs="Times New Roman"/>
              </w:rPr>
              <w:t>kWh</w:t>
            </w:r>
          </w:p>
        </w:tc>
        <w:tc>
          <w:tcPr>
            <w:tcW w:w="1473" w:type="dxa"/>
            <w:tcBorders>
              <w:top w:val="single" w:sz="12" w:space="0" w:color="auto"/>
              <w:bottom w:val="single" w:sz="12" w:space="0" w:color="auto"/>
            </w:tcBorders>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 xml:space="preserve">       </w:t>
            </w:r>
            <w:r w:rsidRPr="003F1D2B">
              <w:rPr>
                <w:rFonts w:ascii="Times New Roman" w:hAnsi="Times New Roman" w:cs="Times New Roman"/>
                <w:lang w:val="sr-Cyrl-CS"/>
              </w:rPr>
              <w:t>2.250.000</w:t>
            </w:r>
          </w:p>
        </w:tc>
        <w:tc>
          <w:tcPr>
            <w:tcW w:w="1369" w:type="dxa"/>
            <w:tcBorders>
              <w:top w:val="single" w:sz="12" w:space="0" w:color="auto"/>
              <w:bottom w:val="single" w:sz="12" w:space="0" w:color="auto"/>
            </w:tcBorders>
            <w:shd w:val="clear" w:color="auto" w:fill="D9D9D9"/>
          </w:tcPr>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rPr>
            </w:pPr>
          </w:p>
        </w:tc>
        <w:tc>
          <w:tcPr>
            <w:tcW w:w="1966" w:type="dxa"/>
            <w:tcBorders>
              <w:top w:val="single" w:sz="12" w:space="0" w:color="auto"/>
              <w:bottom w:val="single" w:sz="12" w:space="0" w:color="auto"/>
              <w:right w:val="single" w:sz="12" w:space="0" w:color="auto"/>
            </w:tcBorders>
            <w:shd w:val="clear" w:color="auto" w:fill="D9D9D9"/>
          </w:tcPr>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rPr>
            </w:pPr>
          </w:p>
        </w:tc>
      </w:tr>
      <w:tr w:rsidR="00E72A28" w:rsidRPr="003F1D2B" w:rsidTr="00B167A2">
        <w:trPr>
          <w:trHeight w:val="737"/>
        </w:trPr>
        <w:tc>
          <w:tcPr>
            <w:tcW w:w="5911" w:type="dxa"/>
            <w:gridSpan w:val="4"/>
            <w:tcBorders>
              <w:top w:val="single" w:sz="12" w:space="0" w:color="auto"/>
              <w:left w:val="single" w:sz="12" w:space="0" w:color="auto"/>
              <w:bottom w:val="single" w:sz="12" w:space="0" w:color="auto"/>
            </w:tcBorders>
            <w:vAlign w:val="center"/>
          </w:tcPr>
          <w:p w:rsidR="00E72A28" w:rsidRDefault="00E72A28"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УКУПНА ЦЕНА БЕЗ ПДВ-а:</w:t>
            </w:r>
          </w:p>
        </w:tc>
        <w:tc>
          <w:tcPr>
            <w:tcW w:w="3335" w:type="dxa"/>
            <w:gridSpan w:val="2"/>
            <w:tcBorders>
              <w:top w:val="single" w:sz="12" w:space="0" w:color="auto"/>
              <w:bottom w:val="single" w:sz="12" w:space="0" w:color="auto"/>
              <w:right w:val="single" w:sz="12" w:space="0" w:color="auto"/>
            </w:tcBorders>
            <w:shd w:val="clear" w:color="auto" w:fill="D9D9D9"/>
          </w:tcPr>
          <w:p w:rsidR="00E72A28" w:rsidRPr="003F1D2B" w:rsidRDefault="00E72A28" w:rsidP="003F1D2B">
            <w:pPr>
              <w:widowControl w:val="0"/>
              <w:tabs>
                <w:tab w:val="left" w:pos="0"/>
              </w:tabs>
              <w:autoSpaceDE w:val="0"/>
              <w:autoSpaceDN w:val="0"/>
              <w:adjustRightInd w:val="0"/>
              <w:spacing w:line="240" w:lineRule="auto"/>
              <w:jc w:val="both"/>
              <w:rPr>
                <w:rFonts w:ascii="Times New Roman" w:hAnsi="Times New Roman" w:cs="Times New Roman"/>
              </w:rPr>
            </w:pPr>
          </w:p>
        </w:tc>
      </w:tr>
      <w:tr w:rsidR="00E72A28" w:rsidRPr="003F1D2B" w:rsidTr="00B167A2">
        <w:trPr>
          <w:trHeight w:val="737"/>
        </w:trPr>
        <w:tc>
          <w:tcPr>
            <w:tcW w:w="5911" w:type="dxa"/>
            <w:gridSpan w:val="4"/>
            <w:tcBorders>
              <w:top w:val="single" w:sz="12" w:space="0" w:color="auto"/>
              <w:left w:val="single" w:sz="12" w:space="0" w:color="auto"/>
              <w:bottom w:val="single" w:sz="12" w:space="0" w:color="auto"/>
            </w:tcBorders>
            <w:vAlign w:val="center"/>
          </w:tcPr>
          <w:p w:rsidR="00E72A28" w:rsidRDefault="00E72A28" w:rsidP="00E72A28">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УКУПНА ЦЕНА СА ПДВ-ом:</w:t>
            </w:r>
          </w:p>
        </w:tc>
        <w:tc>
          <w:tcPr>
            <w:tcW w:w="3335" w:type="dxa"/>
            <w:gridSpan w:val="2"/>
            <w:tcBorders>
              <w:top w:val="single" w:sz="12" w:space="0" w:color="auto"/>
              <w:bottom w:val="single" w:sz="12" w:space="0" w:color="auto"/>
              <w:right w:val="single" w:sz="12" w:space="0" w:color="auto"/>
            </w:tcBorders>
            <w:shd w:val="clear" w:color="auto" w:fill="D9D9D9"/>
          </w:tcPr>
          <w:p w:rsidR="00E72A28" w:rsidRPr="003F1D2B" w:rsidRDefault="00E72A28" w:rsidP="003F1D2B">
            <w:pPr>
              <w:widowControl w:val="0"/>
              <w:tabs>
                <w:tab w:val="left" w:pos="0"/>
              </w:tabs>
              <w:autoSpaceDE w:val="0"/>
              <w:autoSpaceDN w:val="0"/>
              <w:adjustRightInd w:val="0"/>
              <w:spacing w:line="240" w:lineRule="auto"/>
              <w:jc w:val="both"/>
              <w:rPr>
                <w:rFonts w:ascii="Times New Roman" w:hAnsi="Times New Roman" w:cs="Times New Roman"/>
              </w:rPr>
            </w:pPr>
          </w:p>
        </w:tc>
      </w:tr>
    </w:tbl>
    <w:p w:rsidR="003F1D2B" w:rsidRPr="00E72A28" w:rsidRDefault="003F1D2B" w:rsidP="00E72A28">
      <w:pPr>
        <w:pStyle w:val="NoSpacing"/>
        <w:rPr>
          <w:rFonts w:ascii="Times New Roman" w:hAnsi="Times New Roman"/>
          <w:b/>
          <w:lang w:val="sr-Cyrl-CS"/>
        </w:rPr>
      </w:pPr>
    </w:p>
    <w:p w:rsidR="00E72A28" w:rsidRPr="00E72A28" w:rsidRDefault="00E72A28" w:rsidP="00E72A28">
      <w:pPr>
        <w:widowControl w:val="0"/>
        <w:tabs>
          <w:tab w:val="left" w:pos="7080"/>
        </w:tabs>
        <w:autoSpaceDE w:val="0"/>
        <w:autoSpaceDN w:val="0"/>
        <w:adjustRightInd w:val="0"/>
        <w:jc w:val="both"/>
        <w:rPr>
          <w:rFonts w:ascii="Times New Roman" w:hAnsi="Times New Roman" w:cs="Times New Roman"/>
          <w:i/>
        </w:rPr>
      </w:pPr>
      <w:r w:rsidRPr="00E72A28">
        <w:rPr>
          <w:rFonts w:ascii="Times New Roman" w:hAnsi="Times New Roman" w:cs="Times New Roman"/>
          <w:i/>
          <w:lang w:val="sr-Cyrl-BA"/>
        </w:rPr>
        <w:t>Наведене количине су оквирне,процењене на основу утрошених количина на годишњем нивоу у последње три године,а стварне количине ће зависити од потреба Наручиоца.</w:t>
      </w:r>
    </w:p>
    <w:p w:rsidR="00265E3D" w:rsidRPr="00E72A28" w:rsidRDefault="00265E3D" w:rsidP="00E72A28">
      <w:pPr>
        <w:pStyle w:val="NoSpacing"/>
        <w:rPr>
          <w:rFonts w:ascii="Times New Roman" w:hAnsi="Times New Roman"/>
          <w:b/>
          <w:lang w:val="sr-Cyrl-CS"/>
        </w:rPr>
      </w:pPr>
    </w:p>
    <w:p w:rsidR="003F1D2B" w:rsidRPr="00B73BC0" w:rsidRDefault="003F1D2B" w:rsidP="003F1D2B">
      <w:pPr>
        <w:pStyle w:val="NoSpacing"/>
        <w:ind w:left="720"/>
        <w:rPr>
          <w:rFonts w:ascii="Times New Roman" w:hAnsi="Times New Roman"/>
          <w:b/>
          <w:lang w:val="sr-Cyrl-CS"/>
        </w:rPr>
      </w:pPr>
      <w:r>
        <w:rPr>
          <w:rFonts w:ascii="Times New Roman" w:hAnsi="Times New Roman"/>
          <w:b/>
          <w:lang w:val="sr-Cyrl-CS"/>
        </w:rPr>
        <w:t>Цена не обухвата трошкове приступа и коришћења система за пренос електричне енергије, ни трошкове приступа и коришћења система за пренос дистрибуцију електричне енергије, као ни накнаду за подстицај повлашћених произв</w:t>
      </w:r>
      <w:r>
        <w:rPr>
          <w:rFonts w:ascii="Times New Roman" w:hAnsi="Times New Roman"/>
          <w:b/>
        </w:rPr>
        <w:t>oђача електричне енергије. Наведене трошкове понуђач ће, у оквиру рачуна, фактурисати наручиоцу сваког месеца, на основу обрачунских величина за места примопредаје наручиоца,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важећом Одлуком о цени приступа систему за дистрибуцију електричне енергије објављеној у „Службеном гласнику РС”</w:t>
      </w:r>
      <w:r w:rsidR="00A65476">
        <w:rPr>
          <w:rFonts w:ascii="Times New Roman" w:hAnsi="Times New Roman"/>
          <w:b/>
          <w:lang w:val="sr-Cyrl-CS"/>
        </w:rPr>
        <w:t xml:space="preserve">,  </w:t>
      </w:r>
      <w:r>
        <w:rPr>
          <w:rFonts w:ascii="Times New Roman" w:hAnsi="Times New Roman"/>
          <w:b/>
          <w:lang w:val="sr-Cyrl-CS"/>
        </w:rPr>
        <w:t xml:space="preserve">односно у складу са методологијама за одређивање цена објављених у </w:t>
      </w:r>
      <w:r>
        <w:rPr>
          <w:rFonts w:ascii="Times New Roman" w:hAnsi="Times New Roman"/>
          <w:b/>
        </w:rPr>
        <w:t>“</w:t>
      </w:r>
      <w:r>
        <w:rPr>
          <w:rFonts w:ascii="Times New Roman" w:hAnsi="Times New Roman"/>
          <w:b/>
          <w:lang w:val="sr-Cyrl-CS"/>
        </w:rPr>
        <w:t>Службеном гласнику РС</w:t>
      </w:r>
      <w:r>
        <w:rPr>
          <w:rFonts w:ascii="Times New Roman" w:hAnsi="Times New Roman"/>
          <w:b/>
        </w:rPr>
        <w:t>”</w:t>
      </w:r>
      <w:r>
        <w:rPr>
          <w:rFonts w:ascii="Times New Roman" w:hAnsi="Times New Roman"/>
          <w:b/>
          <w:lang w:val="sr-Cyrl-CS"/>
        </w:rPr>
        <w:t>.</w:t>
      </w:r>
    </w:p>
    <w:p w:rsidR="003F1D2B" w:rsidRPr="00F84E6C" w:rsidRDefault="003F1D2B" w:rsidP="003F1D2B">
      <w:pPr>
        <w:pStyle w:val="NoSpacing"/>
        <w:ind w:left="720"/>
        <w:jc w:val="both"/>
        <w:rPr>
          <w:rFonts w:ascii="Times New Roman" w:hAnsi="Times New Roman"/>
          <w:b/>
        </w:rPr>
      </w:pPr>
    </w:p>
    <w:p w:rsidR="007235D5" w:rsidRPr="00011272" w:rsidRDefault="007235D5" w:rsidP="007235D5">
      <w:pPr>
        <w:pStyle w:val="NoSpacing"/>
        <w:ind w:left="720"/>
        <w:jc w:val="both"/>
        <w:rPr>
          <w:rFonts w:ascii="Times New Roman" w:hAnsi="Times New Roman"/>
          <w:b/>
          <w:lang w:val="sr-Cyrl-CS"/>
        </w:rPr>
      </w:pPr>
    </w:p>
    <w:p w:rsidR="007235D5" w:rsidRDefault="007235D5" w:rsidP="007235D5">
      <w:pPr>
        <w:pStyle w:val="NoSpacing"/>
        <w:ind w:left="720"/>
        <w:jc w:val="both"/>
        <w:rPr>
          <w:rFonts w:ascii="Times New Roman" w:hAnsi="Times New Roman"/>
          <w:b/>
        </w:rPr>
      </w:pPr>
    </w:p>
    <w:p w:rsidR="00265E3D" w:rsidRPr="00265E3D" w:rsidRDefault="00265E3D" w:rsidP="007235D5">
      <w:pPr>
        <w:pStyle w:val="NoSpacing"/>
        <w:ind w:left="720"/>
        <w:jc w:val="both"/>
        <w:rPr>
          <w:rFonts w:ascii="Times New Roman" w:hAnsi="Times New Roman"/>
          <w:b/>
        </w:rPr>
      </w:pPr>
    </w:p>
    <w:tbl>
      <w:tblPr>
        <w:tblW w:w="5000" w:type="pct"/>
        <w:tblLook w:val="00A0"/>
      </w:tblPr>
      <w:tblGrid>
        <w:gridCol w:w="4315"/>
        <w:gridCol w:w="780"/>
        <w:gridCol w:w="4193"/>
      </w:tblGrid>
      <w:tr w:rsidR="007235D5" w:rsidRPr="00107B56" w:rsidTr="00365B6F">
        <w:tc>
          <w:tcPr>
            <w:tcW w:w="2323" w:type="pct"/>
            <w:vAlign w:val="center"/>
          </w:tcPr>
          <w:p w:rsidR="007235D5" w:rsidRPr="00011272" w:rsidRDefault="007235D5" w:rsidP="00365B6F">
            <w:pPr>
              <w:pStyle w:val="Stavkaspecifikacije"/>
              <w:numPr>
                <w:ilvl w:val="0"/>
                <w:numId w:val="0"/>
              </w:numPr>
              <w:spacing w:line="276" w:lineRule="auto"/>
              <w:rPr>
                <w:sz w:val="24"/>
                <w:szCs w:val="24"/>
                <w:lang w:val="sr-Cyrl-CS"/>
              </w:rPr>
            </w:pPr>
            <w:r w:rsidRPr="00011272">
              <w:rPr>
                <w:noProof/>
                <w:sz w:val="24"/>
                <w:szCs w:val="24"/>
                <w:lang w:val="sr-Cyrl-CS"/>
              </w:rPr>
              <w:t xml:space="preserve">     М</w:t>
            </w:r>
            <w:r w:rsidRPr="00011272">
              <w:rPr>
                <w:sz w:val="24"/>
                <w:szCs w:val="24"/>
                <w:lang w:val="sr-Cyrl-CS"/>
              </w:rPr>
              <w:t>есто и датум:</w:t>
            </w:r>
          </w:p>
          <w:p w:rsidR="007235D5" w:rsidRPr="00107B56" w:rsidRDefault="007235D5" w:rsidP="00365B6F">
            <w:pPr>
              <w:spacing w:before="240" w:after="0"/>
              <w:rPr>
                <w:rFonts w:ascii="Times New Roman" w:hAnsi="Times New Roman"/>
                <w:sz w:val="24"/>
                <w:szCs w:val="24"/>
                <w:lang w:val="sr-Cyrl-CS"/>
              </w:rPr>
            </w:pPr>
            <w:r w:rsidRPr="00107B56">
              <w:rPr>
                <w:rFonts w:ascii="Times New Roman" w:hAnsi="Times New Roman"/>
                <w:sz w:val="24"/>
                <w:szCs w:val="24"/>
                <w:lang w:val="sr-Cyrl-CS"/>
              </w:rPr>
              <w:t>_____________________ 201_. године</w:t>
            </w:r>
          </w:p>
        </w:tc>
        <w:tc>
          <w:tcPr>
            <w:tcW w:w="420" w:type="pct"/>
            <w:vAlign w:val="center"/>
          </w:tcPr>
          <w:p w:rsidR="007235D5" w:rsidRPr="00107B56" w:rsidRDefault="007235D5" w:rsidP="00365B6F">
            <w:pPr>
              <w:spacing w:after="0"/>
              <w:jc w:val="center"/>
              <w:rPr>
                <w:rFonts w:ascii="Times New Roman" w:hAnsi="Times New Roman"/>
                <w:sz w:val="24"/>
                <w:szCs w:val="24"/>
                <w:lang w:val="sr-Cyrl-CS"/>
              </w:rPr>
            </w:pPr>
            <w:r w:rsidRPr="00107B56">
              <w:rPr>
                <w:rFonts w:ascii="Times New Roman" w:hAnsi="Times New Roman"/>
                <w:sz w:val="24"/>
                <w:szCs w:val="24"/>
                <w:lang w:val="sr-Cyrl-CS"/>
              </w:rPr>
              <w:t xml:space="preserve">                      МП</w:t>
            </w:r>
          </w:p>
        </w:tc>
        <w:tc>
          <w:tcPr>
            <w:tcW w:w="2257" w:type="pct"/>
            <w:vAlign w:val="center"/>
          </w:tcPr>
          <w:p w:rsidR="007235D5" w:rsidRPr="00107B56" w:rsidRDefault="007235D5" w:rsidP="00365B6F">
            <w:pPr>
              <w:spacing w:before="480" w:after="0"/>
              <w:jc w:val="right"/>
              <w:rPr>
                <w:rFonts w:ascii="Times New Roman" w:hAnsi="Times New Roman"/>
                <w:sz w:val="24"/>
                <w:szCs w:val="24"/>
                <w:lang w:val="sr-Cyrl-CS"/>
              </w:rPr>
            </w:pPr>
            <w:r w:rsidRPr="00107B56">
              <w:rPr>
                <w:rFonts w:ascii="Times New Roman" w:hAnsi="Times New Roman"/>
                <w:sz w:val="24"/>
                <w:szCs w:val="24"/>
                <w:lang w:val="sr-Cyrl-CS"/>
              </w:rPr>
              <w:t xml:space="preserve">                                                                  ____________________________</w:t>
            </w:r>
          </w:p>
          <w:p w:rsidR="007235D5" w:rsidRPr="00107B56" w:rsidRDefault="007235D5" w:rsidP="00365B6F">
            <w:pPr>
              <w:spacing w:after="0"/>
              <w:jc w:val="center"/>
              <w:rPr>
                <w:rFonts w:ascii="Times New Roman" w:hAnsi="Times New Roman"/>
                <w:sz w:val="24"/>
                <w:szCs w:val="24"/>
                <w:lang w:val="sr-Cyrl-CS"/>
              </w:rPr>
            </w:pPr>
            <w:r w:rsidRPr="00107B56">
              <w:rPr>
                <w:rFonts w:ascii="Times New Roman" w:hAnsi="Times New Roman"/>
                <w:sz w:val="24"/>
                <w:szCs w:val="24"/>
                <w:lang w:val="sr-Cyrl-CS"/>
              </w:rPr>
              <w:t xml:space="preserve">           (потпис овлашћеног лица)</w:t>
            </w:r>
          </w:p>
        </w:tc>
      </w:tr>
    </w:tbl>
    <w:p w:rsidR="009B5F22" w:rsidRDefault="009B5F22" w:rsidP="007235D5">
      <w:pPr>
        <w:rPr>
          <w:rFonts w:ascii="Times New Roman" w:hAnsi="Times New Roman"/>
          <w:b/>
          <w:sz w:val="24"/>
          <w:szCs w:val="24"/>
          <w:lang w:val="sr-Cyrl-CS"/>
        </w:rPr>
      </w:pPr>
    </w:p>
    <w:p w:rsidR="009B5F22" w:rsidRPr="009B5F22" w:rsidRDefault="009B5F22" w:rsidP="007235D5">
      <w:pPr>
        <w:rPr>
          <w:rFonts w:ascii="Times New Roman" w:hAnsi="Times New Roman"/>
          <w:b/>
          <w:sz w:val="24"/>
          <w:szCs w:val="24"/>
          <w:lang w:val="sr-Cyrl-CS"/>
        </w:rPr>
      </w:pPr>
    </w:p>
    <w:p w:rsidR="00282A1D" w:rsidRPr="00E72A28" w:rsidRDefault="00265E3D" w:rsidP="007235D5">
      <w:pPr>
        <w:rPr>
          <w:rFonts w:ascii="Times New Roman" w:hAnsi="Times New Roman" w:cs="Times New Roman"/>
          <w:i/>
          <w:lang w:val="sr-Cyrl-CS"/>
        </w:rPr>
      </w:pPr>
      <w:r w:rsidRPr="00265E3D">
        <w:rPr>
          <w:rFonts w:ascii="Times New Roman" w:hAnsi="Times New Roman" w:cs="Times New Roman"/>
          <w:b/>
          <w:i/>
        </w:rPr>
        <w:t>Напомена:</w:t>
      </w:r>
      <w:r w:rsidRPr="00265E3D">
        <w:rPr>
          <w:rFonts w:ascii="Times New Roman" w:hAnsi="Times New Roman" w:cs="Times New Roman"/>
          <w:i/>
        </w:rPr>
        <w:t xml:space="preserve"> Понуђач је у обавези да Образац структуре цене потпише и овери печатом. </w:t>
      </w:r>
    </w:p>
    <w:p w:rsidR="007235D5" w:rsidRPr="00011272" w:rsidRDefault="007235D5" w:rsidP="00265E3D">
      <w:pPr>
        <w:pStyle w:val="NabrajanjeSaPodbrajanjem1"/>
        <w:numPr>
          <w:ilvl w:val="0"/>
          <w:numId w:val="0"/>
        </w:numPr>
        <w:tabs>
          <w:tab w:val="left" w:pos="720"/>
        </w:tabs>
        <w:spacing w:before="0" w:after="0" w:line="240" w:lineRule="auto"/>
        <w:ind w:left="284"/>
        <w:jc w:val="center"/>
        <w:rPr>
          <w:b w:val="0"/>
          <w:sz w:val="22"/>
          <w:szCs w:val="22"/>
        </w:rPr>
      </w:pPr>
    </w:p>
    <w:p w:rsidR="00265E3D" w:rsidRPr="00011272" w:rsidRDefault="009B5F22" w:rsidP="00265E3D">
      <w:pPr>
        <w:jc w:val="center"/>
        <w:rPr>
          <w:rFonts w:ascii="Times New Roman" w:hAnsi="Times New Roman"/>
          <w:b/>
          <w:sz w:val="24"/>
          <w:szCs w:val="24"/>
          <w:lang w:val="sr-Cyrl-CS"/>
        </w:rPr>
      </w:pPr>
      <w:r>
        <w:rPr>
          <w:rFonts w:ascii="Times New Roman" w:hAnsi="Times New Roman"/>
          <w:b/>
          <w:sz w:val="24"/>
          <w:szCs w:val="24"/>
        </w:rPr>
        <w:t xml:space="preserve">VII </w:t>
      </w:r>
      <w:r w:rsidR="00265E3D" w:rsidRPr="00011272">
        <w:rPr>
          <w:rFonts w:ascii="Times New Roman" w:hAnsi="Times New Roman"/>
          <w:b/>
          <w:sz w:val="24"/>
          <w:szCs w:val="24"/>
          <w:lang w:val="sr-Cyrl-CS"/>
        </w:rPr>
        <w:t>ОБРАЗАЦ ТРОШКОВА ПРИПРЕМЕ ПОНУДЕ</w:t>
      </w: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r w:rsidRPr="00011272">
        <w:rPr>
          <w:rFonts w:ascii="Times New Roman" w:hAnsi="Times New Roman"/>
          <w:noProof/>
          <w:color w:val="000000"/>
          <w:sz w:val="24"/>
          <w:szCs w:val="24"/>
          <w:lang w:val="sr-Cyrl-CS"/>
        </w:rPr>
        <w:tab/>
        <w:t>НАЗИВ ПОНУЂАЧА:</w:t>
      </w:r>
      <w:r w:rsidRPr="00011272">
        <w:rPr>
          <w:rFonts w:ascii="Times New Roman" w:hAnsi="Times New Roman"/>
          <w:noProof/>
          <w:color w:val="000000"/>
          <w:sz w:val="24"/>
          <w:szCs w:val="24"/>
          <w:lang w:val="sr-Cyrl-CS"/>
        </w:rPr>
        <w:tab/>
        <w:t xml:space="preserve"> _________________________________________________ </w:t>
      </w: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r w:rsidRPr="00011272">
        <w:rPr>
          <w:rFonts w:ascii="Times New Roman" w:hAnsi="Times New Roman"/>
          <w:noProof/>
          <w:color w:val="000000"/>
          <w:sz w:val="24"/>
          <w:szCs w:val="24"/>
          <w:lang w:val="sr-Cyrl-CS"/>
        </w:rPr>
        <w:tab/>
        <w:t>АДРЕСА:</w:t>
      </w:r>
      <w:r w:rsidRPr="00011272">
        <w:rPr>
          <w:rFonts w:ascii="Times New Roman" w:hAnsi="Times New Roman"/>
          <w:noProof/>
          <w:color w:val="000000"/>
          <w:sz w:val="24"/>
          <w:szCs w:val="24"/>
          <w:lang w:val="sr-Cyrl-CS"/>
        </w:rPr>
        <w:tab/>
      </w:r>
      <w:r w:rsidRPr="00011272">
        <w:rPr>
          <w:rFonts w:ascii="Times New Roman" w:hAnsi="Times New Roman"/>
          <w:noProof/>
          <w:color w:val="000000"/>
          <w:sz w:val="24"/>
          <w:szCs w:val="24"/>
          <w:lang w:val="sr-Cyrl-CS"/>
        </w:rPr>
        <w:tab/>
      </w:r>
      <w:r w:rsidRPr="00011272">
        <w:rPr>
          <w:rFonts w:ascii="Times New Roman" w:hAnsi="Times New Roman"/>
          <w:noProof/>
          <w:color w:val="000000"/>
          <w:sz w:val="24"/>
          <w:szCs w:val="24"/>
          <w:lang w:val="sr-Cyrl-CS"/>
        </w:rPr>
        <w:tab/>
        <w:t xml:space="preserve"> _________________________________________________</w:t>
      </w:r>
    </w:p>
    <w:p w:rsidR="00265E3D" w:rsidRPr="00011272" w:rsidRDefault="00265E3D" w:rsidP="00265E3D">
      <w:pPr>
        <w:widowControl w:val="0"/>
        <w:tabs>
          <w:tab w:val="left" w:pos="855"/>
        </w:tabs>
        <w:autoSpaceDE w:val="0"/>
        <w:autoSpaceDN w:val="0"/>
        <w:adjustRightInd w:val="0"/>
        <w:spacing w:before="257" w:after="0" w:line="240" w:lineRule="auto"/>
        <w:rPr>
          <w:rFonts w:ascii="Times New Roman" w:hAnsi="Times New Roman"/>
          <w:color w:val="000000"/>
          <w:sz w:val="28"/>
          <w:szCs w:val="28"/>
          <w:lang w:val="sr-Cyrl-CS"/>
        </w:rPr>
      </w:pPr>
      <w:r w:rsidRPr="00011272">
        <w:rPr>
          <w:rFonts w:ascii="Times New Roman" w:hAnsi="Times New Roman"/>
          <w:color w:val="000000"/>
          <w:sz w:val="28"/>
          <w:szCs w:val="28"/>
          <w:lang w:val="sr-Cyrl-CS"/>
        </w:rPr>
        <w:t xml:space="preserve"> </w:t>
      </w:r>
    </w:p>
    <w:p w:rsidR="00265E3D" w:rsidRPr="00011272" w:rsidRDefault="00265E3D" w:rsidP="00265E3D">
      <w:pPr>
        <w:pStyle w:val="NoSpacing"/>
        <w:ind w:firstLine="426"/>
        <w:jc w:val="both"/>
        <w:rPr>
          <w:rFonts w:ascii="Times New Roman" w:hAnsi="Times New Roman"/>
          <w:sz w:val="24"/>
          <w:szCs w:val="24"/>
          <w:lang w:val="sr-Cyrl-CS"/>
        </w:rPr>
      </w:pPr>
    </w:p>
    <w:p w:rsidR="00265E3D" w:rsidRPr="00011272" w:rsidRDefault="00265E3D" w:rsidP="00265E3D">
      <w:pPr>
        <w:pStyle w:val="NoSpacing"/>
        <w:ind w:firstLine="720"/>
        <w:jc w:val="both"/>
        <w:rPr>
          <w:rFonts w:ascii="Times New Roman" w:hAnsi="Times New Roman"/>
          <w:b/>
          <w:lang w:val="sr-Cyrl-CS"/>
        </w:rPr>
      </w:pPr>
      <w:r w:rsidRPr="00011272">
        <w:rPr>
          <w:rFonts w:ascii="Times New Roman" w:hAnsi="Times New Roman"/>
          <w:b/>
          <w:lang w:val="sr-Cyrl-CS"/>
        </w:rPr>
        <w:t xml:space="preserve">Понуђач </w:t>
      </w:r>
      <w:r w:rsidRPr="00011272">
        <w:rPr>
          <w:rFonts w:ascii="Times New Roman" w:hAnsi="Times New Roman"/>
          <w:b/>
          <w:u w:val="single"/>
          <w:lang w:val="sr-Cyrl-CS"/>
        </w:rPr>
        <w:t>може</w:t>
      </w:r>
      <w:r w:rsidRPr="00011272">
        <w:rPr>
          <w:rFonts w:ascii="Times New Roman" w:hAnsi="Times New Roman"/>
          <w:b/>
          <w:lang w:val="sr-Cyrl-CS"/>
        </w:rPr>
        <w:t xml:space="preserve"> у оквиру понуде доставити укупан износ и структуру трошкова припремања понуде. </w:t>
      </w:r>
    </w:p>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10"/>
        <w:gridCol w:w="2978"/>
      </w:tblGrid>
      <w:tr w:rsidR="00265E3D" w:rsidRPr="00107B56" w:rsidTr="005B515E">
        <w:tc>
          <w:tcPr>
            <w:tcW w:w="3397" w:type="pct"/>
            <w:tcBorders>
              <w:top w:val="single" w:sz="12" w:space="0" w:color="auto"/>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r w:rsidRPr="00107B56">
              <w:rPr>
                <w:rFonts w:ascii="Times New Roman" w:hAnsi="Times New Roman"/>
                <w:b/>
                <w:bCs/>
                <w:color w:val="000000"/>
                <w:lang w:val="sr-Cyrl-CS"/>
              </w:rPr>
              <w:t>ВРСТА ТРОШКА</w:t>
            </w:r>
          </w:p>
        </w:tc>
        <w:tc>
          <w:tcPr>
            <w:tcW w:w="1603" w:type="pct"/>
            <w:tcBorders>
              <w:top w:val="single" w:sz="12" w:space="0" w:color="auto"/>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r w:rsidRPr="00107B56">
              <w:rPr>
                <w:rFonts w:ascii="Times New Roman" w:hAnsi="Times New Roman"/>
                <w:b/>
                <w:bCs/>
                <w:color w:val="000000"/>
                <w:lang w:val="sr-Cyrl-CS"/>
              </w:rPr>
              <w:t>ИЗНОС ТРОШКА (динара)</w:t>
            </w:r>
          </w:p>
        </w:tc>
      </w:tr>
      <w:tr w:rsidR="00265E3D" w:rsidRPr="00107B56" w:rsidTr="005B515E">
        <w:trPr>
          <w:trHeight w:val="506"/>
        </w:trPr>
        <w:tc>
          <w:tcPr>
            <w:tcW w:w="3397" w:type="pct"/>
            <w:tcBorders>
              <w:top w:val="single" w:sz="12" w:space="0" w:color="auto"/>
            </w:tcBorders>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tcBorders>
              <w:top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tcBorders>
              <w:bottom w:val="single" w:sz="12" w:space="0" w:color="auto"/>
            </w:tcBorders>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tcBorders>
              <w:bottom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tcBorders>
              <w:top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bCs/>
                <w:color w:val="000000"/>
                <w:lang w:val="sr-Cyrl-CS"/>
              </w:rPr>
              <w:t>УКУПНИ ТРОШКОВИ, без ПДВ-а:</w:t>
            </w:r>
          </w:p>
        </w:tc>
        <w:tc>
          <w:tcPr>
            <w:tcW w:w="1603" w:type="pct"/>
            <w:tcBorders>
              <w:top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color w:val="000000"/>
                <w:lang w:val="sr-Cyrl-CS"/>
              </w:rPr>
              <w:t>Износ ПДВ-а (___________ %)</w:t>
            </w:r>
            <w:r w:rsidRPr="00107B56">
              <w:rPr>
                <w:rFonts w:ascii="Times New Roman" w:hAnsi="Times New Roman"/>
                <w:b/>
                <w:bCs/>
                <w:color w:val="000000"/>
                <w:lang w:val="sr-Cyrl-CS"/>
              </w:rPr>
              <w:t>:</w:t>
            </w: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tcBorders>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bCs/>
                <w:color w:val="000000"/>
                <w:lang w:val="sr-Cyrl-CS"/>
              </w:rPr>
              <w:t>УКУПНИ ТРОШКОВИ, са ПДВ-ом:</w:t>
            </w:r>
          </w:p>
        </w:tc>
        <w:tc>
          <w:tcPr>
            <w:tcW w:w="1603" w:type="pct"/>
            <w:tcBorders>
              <w:bottom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bl>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p w:rsidR="00265E3D" w:rsidRPr="00011272" w:rsidRDefault="00265E3D" w:rsidP="00265E3D">
      <w:pPr>
        <w:pStyle w:val="NoSpacing"/>
        <w:jc w:val="both"/>
        <w:rPr>
          <w:rFonts w:ascii="Times New Roman" w:hAnsi="Times New Roman"/>
          <w:lang w:val="sr-Cyrl-CS"/>
        </w:rPr>
      </w:pPr>
    </w:p>
    <w:p w:rsidR="00265E3D" w:rsidRPr="00011272" w:rsidRDefault="00265E3D" w:rsidP="00265E3D">
      <w:pPr>
        <w:pStyle w:val="NoSpacing"/>
        <w:ind w:firstLine="720"/>
        <w:jc w:val="both"/>
        <w:rPr>
          <w:rFonts w:ascii="Times New Roman" w:hAnsi="Times New Roman"/>
          <w:b/>
          <w:lang w:val="sr-Cyrl-CS"/>
        </w:rPr>
      </w:pPr>
      <w:r w:rsidRPr="00011272">
        <w:rPr>
          <w:rFonts w:ascii="Times New Roman" w:hAnsi="Times New Roman"/>
          <w:b/>
          <w:lang w:val="sr-Cyrl-CS"/>
        </w:rPr>
        <w:t>Трошкове припреме и подношења понуде сноси искључиво понуђач и не може тражити од наручиоца накнаду истих.</w:t>
      </w:r>
    </w:p>
    <w:p w:rsidR="00265E3D" w:rsidRPr="00011272" w:rsidRDefault="00265E3D" w:rsidP="00265E3D">
      <w:pPr>
        <w:pStyle w:val="NoSpacing"/>
        <w:rPr>
          <w:lang w:val="sr-Cyrl-CS"/>
        </w:rPr>
      </w:pPr>
    </w:p>
    <w:p w:rsidR="00265E3D" w:rsidRPr="00011272" w:rsidRDefault="00265E3D" w:rsidP="00265E3D">
      <w:pPr>
        <w:ind w:firstLine="720"/>
        <w:jc w:val="both"/>
        <w:rPr>
          <w:rFonts w:ascii="Times New Roman" w:hAnsi="Times New Roman"/>
          <w:b/>
          <w:lang w:val="sr-Cyrl-CS"/>
        </w:rPr>
      </w:pPr>
      <w:r w:rsidRPr="00011272">
        <w:rPr>
          <w:rFonts w:ascii="Times New Roman" w:hAnsi="Times New Roman"/>
          <w:lang w:val="sr-Cyrl-CS"/>
        </w:rPr>
        <w:t>У случају обуставе поступка јавне набавке из разлога који су на страни наручиоца, исти ће понуђачу надокнадити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65E3D" w:rsidRPr="00011272" w:rsidRDefault="00265E3D" w:rsidP="00265E3D">
      <w:pPr>
        <w:pStyle w:val="NoSpacing"/>
        <w:rPr>
          <w:rFonts w:ascii="Times New Roman" w:hAnsi="Times New Roman"/>
          <w:lang w:val="sr-Cyrl-CS"/>
        </w:rPr>
      </w:pPr>
    </w:p>
    <w:tbl>
      <w:tblPr>
        <w:tblW w:w="5000" w:type="pct"/>
        <w:tblLook w:val="00A0"/>
      </w:tblPr>
      <w:tblGrid>
        <w:gridCol w:w="4315"/>
        <w:gridCol w:w="780"/>
        <w:gridCol w:w="4193"/>
      </w:tblGrid>
      <w:tr w:rsidR="00265E3D" w:rsidRPr="00011272" w:rsidTr="005B515E">
        <w:tc>
          <w:tcPr>
            <w:tcW w:w="2323" w:type="pct"/>
            <w:vAlign w:val="center"/>
          </w:tcPr>
          <w:p w:rsidR="00265E3D" w:rsidRPr="00011272" w:rsidRDefault="00265E3D" w:rsidP="005B515E">
            <w:pPr>
              <w:pStyle w:val="Stavkaspecifikacije"/>
              <w:numPr>
                <w:ilvl w:val="0"/>
                <w:numId w:val="0"/>
              </w:numPr>
              <w:rPr>
                <w:sz w:val="24"/>
                <w:szCs w:val="24"/>
                <w:lang w:val="sr-Cyrl-CS"/>
              </w:rPr>
            </w:pPr>
            <w:r w:rsidRPr="00011272">
              <w:rPr>
                <w:sz w:val="24"/>
                <w:szCs w:val="24"/>
                <w:lang w:val="sr-Cyrl-CS"/>
              </w:rPr>
              <w:t xml:space="preserve">     Место и датум:</w:t>
            </w:r>
          </w:p>
          <w:p w:rsidR="00265E3D" w:rsidRPr="00011272" w:rsidRDefault="00265E3D" w:rsidP="005B515E">
            <w:pPr>
              <w:spacing w:before="240" w:after="0"/>
              <w:rPr>
                <w:rFonts w:ascii="Times New Roman" w:hAnsi="Times New Roman"/>
                <w:sz w:val="24"/>
                <w:szCs w:val="24"/>
                <w:lang w:val="sr-Cyrl-CS"/>
              </w:rPr>
            </w:pPr>
            <w:r w:rsidRPr="00011272">
              <w:rPr>
                <w:rFonts w:ascii="Times New Roman" w:hAnsi="Times New Roman"/>
                <w:sz w:val="24"/>
                <w:szCs w:val="24"/>
                <w:lang w:val="sr-Cyrl-CS"/>
              </w:rPr>
              <w:t>_____________________ 201_. године</w:t>
            </w:r>
          </w:p>
        </w:tc>
        <w:tc>
          <w:tcPr>
            <w:tcW w:w="420" w:type="pct"/>
            <w:vAlign w:val="center"/>
          </w:tcPr>
          <w:p w:rsidR="00265E3D" w:rsidRPr="00011272" w:rsidRDefault="00265E3D" w:rsidP="005B515E">
            <w:pPr>
              <w:spacing w:after="0"/>
              <w:jc w:val="center"/>
              <w:rPr>
                <w:rFonts w:ascii="Times New Roman" w:hAnsi="Times New Roman"/>
                <w:sz w:val="24"/>
                <w:szCs w:val="24"/>
                <w:lang w:val="sr-Cyrl-CS"/>
              </w:rPr>
            </w:pPr>
            <w:r w:rsidRPr="00011272">
              <w:rPr>
                <w:rFonts w:ascii="Times New Roman" w:hAnsi="Times New Roman"/>
                <w:sz w:val="24"/>
                <w:szCs w:val="24"/>
                <w:lang w:val="sr-Cyrl-CS"/>
              </w:rPr>
              <w:t xml:space="preserve">                      МП</w:t>
            </w:r>
          </w:p>
        </w:tc>
        <w:tc>
          <w:tcPr>
            <w:tcW w:w="2257" w:type="pct"/>
            <w:vAlign w:val="center"/>
          </w:tcPr>
          <w:p w:rsidR="00265E3D" w:rsidRPr="00011272" w:rsidRDefault="00265E3D" w:rsidP="005B515E">
            <w:pPr>
              <w:spacing w:before="480" w:after="0"/>
              <w:jc w:val="right"/>
              <w:rPr>
                <w:rFonts w:ascii="Times New Roman" w:hAnsi="Times New Roman"/>
                <w:sz w:val="24"/>
                <w:szCs w:val="24"/>
                <w:lang w:val="sr-Cyrl-CS"/>
              </w:rPr>
            </w:pPr>
            <w:r w:rsidRPr="00011272">
              <w:rPr>
                <w:rFonts w:ascii="Times New Roman" w:hAnsi="Times New Roman"/>
                <w:sz w:val="24"/>
                <w:szCs w:val="24"/>
                <w:lang w:val="sr-Cyrl-CS"/>
              </w:rPr>
              <w:t xml:space="preserve">                                                                  ____________________________</w:t>
            </w:r>
          </w:p>
          <w:p w:rsidR="00265E3D" w:rsidRPr="00011272" w:rsidRDefault="00265E3D" w:rsidP="005B515E">
            <w:pPr>
              <w:spacing w:after="0"/>
              <w:jc w:val="center"/>
              <w:rPr>
                <w:rFonts w:ascii="Times New Roman" w:hAnsi="Times New Roman"/>
                <w:sz w:val="24"/>
                <w:szCs w:val="24"/>
                <w:lang w:val="sr-Cyrl-CS"/>
              </w:rPr>
            </w:pPr>
            <w:r w:rsidRPr="00011272">
              <w:rPr>
                <w:rFonts w:ascii="Times New Roman" w:hAnsi="Times New Roman"/>
                <w:sz w:val="24"/>
                <w:szCs w:val="24"/>
                <w:lang w:val="sr-Cyrl-CS"/>
              </w:rPr>
              <w:t xml:space="preserve">         (потпис овлашћеног лица)</w:t>
            </w:r>
          </w:p>
        </w:tc>
      </w:tr>
    </w:tbl>
    <w:p w:rsidR="00265E3D" w:rsidRDefault="00265E3D" w:rsidP="00265E3D">
      <w:pPr>
        <w:pStyle w:val="NoSpacing"/>
      </w:pPr>
    </w:p>
    <w:p w:rsidR="00265E3D" w:rsidRPr="00D277F0" w:rsidRDefault="00265E3D" w:rsidP="00265E3D">
      <w:pPr>
        <w:pStyle w:val="NoSpacing"/>
        <w:rPr>
          <w:rFonts w:ascii="Times New Roman" w:hAnsi="Times New Roman"/>
          <w:i/>
          <w:lang w:val="sr-Cyrl-CS"/>
        </w:rPr>
      </w:pPr>
      <w:r w:rsidRPr="00265E3D">
        <w:rPr>
          <w:rFonts w:ascii="Times New Roman" w:hAnsi="Times New Roman"/>
          <w:i/>
        </w:rPr>
        <w:t>Напомена: Достављање овог обрасца није обавезн</w:t>
      </w:r>
      <w:r w:rsidR="00D277F0">
        <w:rPr>
          <w:rFonts w:ascii="Times New Roman" w:hAnsi="Times New Roman"/>
          <w:i/>
          <w:lang w:val="sr-Cyrl-CS"/>
        </w:rPr>
        <w:t>о</w:t>
      </w:r>
    </w:p>
    <w:p w:rsidR="00265E3D" w:rsidRPr="00265E3D" w:rsidRDefault="00265E3D" w:rsidP="00265E3D">
      <w:pPr>
        <w:pageBreakBefore/>
        <w:jc w:val="center"/>
        <w:rPr>
          <w:rFonts w:ascii="Times New Roman" w:hAnsi="Times New Roman" w:cs="Times New Roman"/>
          <w:bCs/>
        </w:rPr>
      </w:pPr>
      <w:r w:rsidRPr="00265E3D">
        <w:rPr>
          <w:rFonts w:ascii="Times New Roman" w:hAnsi="Times New Roman" w:cs="Times New Roman"/>
          <w:b/>
          <w:bCs/>
          <w:iCs/>
        </w:rPr>
        <w:lastRenderedPageBreak/>
        <w:t>VII</w:t>
      </w:r>
      <w:r w:rsidR="00403D34" w:rsidRPr="00265E3D">
        <w:rPr>
          <w:rFonts w:ascii="Times New Roman" w:hAnsi="Times New Roman" w:cs="Times New Roman"/>
          <w:b/>
          <w:bCs/>
          <w:iCs/>
        </w:rPr>
        <w:t>I</w:t>
      </w:r>
      <w:r w:rsidRPr="00265E3D">
        <w:rPr>
          <w:rFonts w:ascii="Times New Roman" w:hAnsi="Times New Roman" w:cs="Times New Roman"/>
          <w:b/>
          <w:bCs/>
          <w:iCs/>
        </w:rPr>
        <w:t xml:space="preserve"> ОБРАЗАЦ ИЗЈАВЕ О НЕЗАВИСНОЈ ПОНУДИ</w:t>
      </w: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ind w:firstLine="708"/>
        <w:jc w:val="both"/>
        <w:rPr>
          <w:sz w:val="22"/>
          <w:szCs w:val="22"/>
        </w:rPr>
      </w:pPr>
      <w:r w:rsidRPr="00265E3D">
        <w:rPr>
          <w:sz w:val="22"/>
          <w:szCs w:val="22"/>
        </w:rPr>
        <w:t xml:space="preserve">У складу са чланом 26. Закона, ________________________________________, </w:t>
      </w:r>
    </w:p>
    <w:p w:rsidR="00265E3D" w:rsidRPr="00265E3D" w:rsidRDefault="00265E3D" w:rsidP="00265E3D">
      <w:pPr>
        <w:pStyle w:val="BodyText3"/>
        <w:spacing w:after="0"/>
        <w:jc w:val="both"/>
        <w:rPr>
          <w:sz w:val="22"/>
          <w:szCs w:val="22"/>
        </w:rPr>
      </w:pPr>
      <w:r w:rsidRPr="00265E3D">
        <w:rPr>
          <w:sz w:val="22"/>
          <w:szCs w:val="22"/>
        </w:rPr>
        <w:t xml:space="preserve">                                                                           </w:t>
      </w:r>
      <w:r w:rsidRPr="00265E3D">
        <w:rPr>
          <w:sz w:val="22"/>
          <w:szCs w:val="22"/>
        </w:rPr>
        <w:tab/>
      </w:r>
      <w:r w:rsidRPr="00265E3D">
        <w:rPr>
          <w:sz w:val="22"/>
          <w:szCs w:val="22"/>
        </w:rPr>
        <w:tab/>
        <w:t xml:space="preserve"> (</w:t>
      </w:r>
      <w:r w:rsidRPr="00265E3D">
        <w:rPr>
          <w:i/>
          <w:sz w:val="22"/>
          <w:szCs w:val="22"/>
        </w:rPr>
        <w:t>назив понуђача</w:t>
      </w:r>
      <w:r w:rsidRPr="00265E3D">
        <w:rPr>
          <w:sz w:val="22"/>
          <w:szCs w:val="22"/>
        </w:rPr>
        <w:t>)</w:t>
      </w:r>
    </w:p>
    <w:p w:rsidR="00265E3D" w:rsidRPr="00265E3D" w:rsidRDefault="00265E3D" w:rsidP="00265E3D">
      <w:pPr>
        <w:pStyle w:val="BodyText3"/>
        <w:spacing w:after="0"/>
        <w:jc w:val="both"/>
        <w:rPr>
          <w:w w:val="200"/>
          <w:sz w:val="22"/>
          <w:szCs w:val="22"/>
        </w:rPr>
      </w:pPr>
      <w:r w:rsidRPr="00265E3D">
        <w:rPr>
          <w:sz w:val="22"/>
          <w:szCs w:val="22"/>
        </w:rPr>
        <w:t xml:space="preserve">даје: </w:t>
      </w:r>
    </w:p>
    <w:p w:rsidR="00265E3D" w:rsidRPr="00265E3D" w:rsidRDefault="00265E3D" w:rsidP="00265E3D">
      <w:pPr>
        <w:pStyle w:val="BodyText3"/>
        <w:spacing w:before="360" w:after="360"/>
        <w:ind w:firstLine="227"/>
        <w:jc w:val="both"/>
        <w:rPr>
          <w:w w:val="200"/>
          <w:sz w:val="22"/>
          <w:szCs w:val="22"/>
        </w:rPr>
      </w:pPr>
    </w:p>
    <w:p w:rsidR="00265E3D" w:rsidRPr="00265E3D" w:rsidRDefault="00265E3D" w:rsidP="00265E3D">
      <w:pPr>
        <w:pStyle w:val="NoSpacing"/>
        <w:jc w:val="center"/>
        <w:rPr>
          <w:rFonts w:ascii="Times New Roman" w:hAnsi="Times New Roman"/>
          <w:b/>
        </w:rPr>
      </w:pPr>
      <w:r w:rsidRPr="00265E3D">
        <w:rPr>
          <w:rFonts w:ascii="Times New Roman" w:hAnsi="Times New Roman"/>
          <w:b/>
        </w:rPr>
        <w:t>И З Ј А В У</w:t>
      </w:r>
    </w:p>
    <w:p w:rsidR="00265E3D" w:rsidRPr="00265E3D" w:rsidRDefault="00265E3D" w:rsidP="00265E3D">
      <w:pPr>
        <w:pStyle w:val="NoSpacing"/>
        <w:jc w:val="center"/>
        <w:rPr>
          <w:rFonts w:ascii="Times New Roman" w:hAnsi="Times New Roman"/>
          <w:b/>
        </w:rPr>
      </w:pPr>
      <w:r w:rsidRPr="00265E3D">
        <w:rPr>
          <w:rFonts w:ascii="Times New Roman" w:hAnsi="Times New Roman"/>
          <w:b/>
        </w:rPr>
        <w:t>О НЕЗАВИСНОЈ ПОНУДИ</w:t>
      </w:r>
    </w:p>
    <w:p w:rsidR="00265E3D" w:rsidRPr="00265E3D" w:rsidRDefault="00265E3D" w:rsidP="00265E3D">
      <w:pPr>
        <w:pStyle w:val="BodyText3"/>
        <w:spacing w:after="0"/>
        <w:jc w:val="both"/>
        <w:rPr>
          <w:bCs/>
          <w:sz w:val="22"/>
          <w:szCs w:val="22"/>
        </w:rPr>
      </w:pPr>
    </w:p>
    <w:p w:rsidR="00265E3D" w:rsidRPr="00265E3D" w:rsidRDefault="00265E3D" w:rsidP="00265E3D">
      <w:pPr>
        <w:pStyle w:val="BodyText3"/>
        <w:spacing w:after="0"/>
        <w:jc w:val="both"/>
        <w:rPr>
          <w:bCs/>
          <w:sz w:val="22"/>
          <w:szCs w:val="22"/>
        </w:rPr>
      </w:pPr>
    </w:p>
    <w:p w:rsidR="00265E3D" w:rsidRPr="00265E3D" w:rsidRDefault="00265E3D" w:rsidP="00265E3D">
      <w:pPr>
        <w:jc w:val="both"/>
        <w:rPr>
          <w:rFonts w:ascii="Times New Roman" w:hAnsi="Times New Roman" w:cs="Times New Roman"/>
        </w:rPr>
      </w:pPr>
      <w:r w:rsidRPr="00265E3D">
        <w:rPr>
          <w:rFonts w:ascii="Times New Roman" w:hAnsi="Times New Roman" w:cs="Times New Roman"/>
        </w:rPr>
        <w:tab/>
      </w:r>
      <w:r w:rsidRPr="00265E3D">
        <w:rPr>
          <w:rFonts w:ascii="Times New Roman" w:hAnsi="Times New Roman" w:cs="Times New Roman"/>
        </w:rPr>
        <w:tab/>
      </w:r>
      <w:r w:rsidRPr="00265E3D">
        <w:rPr>
          <w:rFonts w:ascii="Times New Roman" w:hAnsi="Times New Roman" w:cs="Times New Roman"/>
        </w:rPr>
        <w:tab/>
      </w:r>
      <w:r w:rsidRPr="00265E3D">
        <w:rPr>
          <w:rFonts w:ascii="Times New Roman" w:hAnsi="Times New Roman" w:cs="Times New Roman"/>
          <w:bCs/>
        </w:rPr>
        <w:t xml:space="preserve"> </w:t>
      </w:r>
    </w:p>
    <w:p w:rsidR="00265E3D" w:rsidRPr="00265E3D" w:rsidRDefault="00265E3D" w:rsidP="00265E3D">
      <w:pPr>
        <w:ind w:firstLine="708"/>
        <w:jc w:val="both"/>
        <w:rPr>
          <w:rFonts w:ascii="Times New Roman" w:hAnsi="Times New Roman" w:cs="Times New Roman"/>
          <w:bCs/>
        </w:rPr>
      </w:pPr>
      <w:r w:rsidRPr="00265E3D">
        <w:rPr>
          <w:rFonts w:ascii="Times New Roman" w:hAnsi="Times New Roman" w:cs="Times New Roman"/>
        </w:rPr>
        <w:t>Под пуном материјалном и кривичном одговорношћу п</w:t>
      </w:r>
      <w:r w:rsidRPr="00265E3D">
        <w:rPr>
          <w:rFonts w:ascii="Times New Roman" w:hAnsi="Times New Roman" w:cs="Times New Roman"/>
          <w:bCs/>
        </w:rPr>
        <w:t xml:space="preserve">отврђујемо да смо понуду у </w:t>
      </w:r>
      <w:r w:rsidRPr="00265E3D">
        <w:rPr>
          <w:rFonts w:ascii="Times New Roman" w:hAnsi="Times New Roman" w:cs="Times New Roman"/>
          <w:bCs/>
          <w:lang w:val="sr-Cyrl-CS"/>
        </w:rPr>
        <w:t>поступку</w:t>
      </w:r>
      <w:r w:rsidRPr="00265E3D">
        <w:rPr>
          <w:rFonts w:ascii="Times New Roman" w:hAnsi="Times New Roman" w:cs="Times New Roman"/>
          <w:bCs/>
        </w:rPr>
        <w:t xml:space="preserve"> јавне набавке добара – </w:t>
      </w:r>
      <w:r>
        <w:rPr>
          <w:rFonts w:ascii="Times New Roman" w:hAnsi="Times New Roman" w:cs="Times New Roman"/>
          <w:lang w:val="sr-Cyrl-CS"/>
        </w:rPr>
        <w:t>електричне енергије,</w:t>
      </w:r>
      <w:r w:rsidRPr="00265E3D">
        <w:rPr>
          <w:rFonts w:ascii="Times New Roman" w:hAnsi="Times New Roman" w:cs="Times New Roman"/>
          <w:bCs/>
        </w:rPr>
        <w:t xml:space="preserve"> ознаке и броја ЈН-01-</w:t>
      </w:r>
      <w:r w:rsidR="00723D29">
        <w:rPr>
          <w:rFonts w:ascii="Times New Roman" w:hAnsi="Times New Roman" w:cs="Times New Roman"/>
          <w:bCs/>
          <w:lang w:val="sr-Cyrl-CS"/>
        </w:rPr>
        <w:t>4</w:t>
      </w:r>
      <w:r>
        <w:rPr>
          <w:rFonts w:ascii="Times New Roman" w:hAnsi="Times New Roman" w:cs="Times New Roman"/>
          <w:bCs/>
          <w:lang w:val="sr-Cyrl-CS"/>
        </w:rPr>
        <w:t>/</w:t>
      </w:r>
      <w:r w:rsidR="00CF1811">
        <w:rPr>
          <w:rFonts w:ascii="Times New Roman" w:hAnsi="Times New Roman" w:cs="Times New Roman"/>
          <w:bCs/>
          <w:lang w:val="sr-Cyrl-CS"/>
        </w:rPr>
        <w:t>1</w:t>
      </w:r>
      <w:r w:rsidRPr="00265E3D">
        <w:rPr>
          <w:rFonts w:ascii="Times New Roman" w:hAnsi="Times New Roman" w:cs="Times New Roman"/>
          <w:bCs/>
        </w:rPr>
        <w:t>-201</w:t>
      </w:r>
      <w:r w:rsidR="00CF1811">
        <w:rPr>
          <w:rFonts w:ascii="Times New Roman" w:hAnsi="Times New Roman" w:cs="Times New Roman"/>
          <w:bCs/>
          <w:lang w:val="sr-Cyrl-CS"/>
        </w:rPr>
        <w:t>8</w:t>
      </w:r>
      <w:r w:rsidRPr="00265E3D">
        <w:rPr>
          <w:rFonts w:ascii="Times New Roman" w:hAnsi="Times New Roman" w:cs="Times New Roman"/>
        </w:rPr>
        <w:t xml:space="preserve">, </w:t>
      </w:r>
      <w:r w:rsidRPr="00265E3D">
        <w:rPr>
          <w:rFonts w:ascii="Times New Roman" w:hAnsi="Times New Roman" w:cs="Times New Roman"/>
          <w:bCs/>
        </w:rPr>
        <w:t>поднели независно, без договора са другим понуђачима или заинтересованим лицима.</w:t>
      </w:r>
    </w:p>
    <w:p w:rsidR="00265E3D" w:rsidRPr="00265E3D" w:rsidRDefault="00265E3D" w:rsidP="00265E3D">
      <w:pPr>
        <w:jc w:val="both"/>
        <w:rPr>
          <w:rFonts w:ascii="Times New Roman" w:hAnsi="Times New Roman" w:cs="Times New Roman"/>
          <w:bCs/>
        </w:rPr>
      </w:pPr>
    </w:p>
    <w:p w:rsidR="00265E3D" w:rsidRPr="00265E3D" w:rsidRDefault="00265E3D" w:rsidP="00265E3D">
      <w:pPr>
        <w:jc w:val="both"/>
        <w:rPr>
          <w:rFonts w:ascii="Times New Roman" w:hAnsi="Times New Roman" w:cs="Times New Roman"/>
          <w:bCs/>
        </w:rPr>
      </w:pPr>
    </w:p>
    <w:p w:rsidR="00265E3D" w:rsidRPr="00265E3D" w:rsidRDefault="00265E3D" w:rsidP="00265E3D">
      <w:pPr>
        <w:pStyle w:val="BodyText3"/>
        <w:spacing w:after="0"/>
        <w:ind w:firstLine="227"/>
        <w:jc w:val="both"/>
        <w:rPr>
          <w:sz w:val="22"/>
          <w:szCs w:val="22"/>
        </w:rPr>
      </w:pPr>
    </w:p>
    <w:p w:rsidR="00265E3D" w:rsidRPr="00265E3D" w:rsidRDefault="00265E3D" w:rsidP="00265E3D">
      <w:pPr>
        <w:pStyle w:val="BodyText3"/>
        <w:spacing w:after="0"/>
        <w:ind w:firstLine="227"/>
        <w:jc w:val="both"/>
        <w:rPr>
          <w:sz w:val="22"/>
          <w:szCs w:val="22"/>
        </w:rPr>
      </w:pPr>
    </w:p>
    <w:p w:rsidR="00265E3D" w:rsidRPr="00265E3D" w:rsidRDefault="00265E3D" w:rsidP="00265E3D">
      <w:pPr>
        <w:pStyle w:val="BodyText3"/>
        <w:spacing w:after="0"/>
        <w:ind w:firstLine="227"/>
        <w:jc w:val="both"/>
        <w:rPr>
          <w:sz w:val="22"/>
          <w:szCs w:val="22"/>
        </w:rPr>
      </w:pPr>
    </w:p>
    <w:tbl>
      <w:tblPr>
        <w:tblW w:w="0" w:type="auto"/>
        <w:tblLayout w:type="fixed"/>
        <w:tblLook w:val="0000"/>
      </w:tblPr>
      <w:tblGrid>
        <w:gridCol w:w="3080"/>
        <w:gridCol w:w="3065"/>
        <w:gridCol w:w="3097"/>
      </w:tblGrid>
      <w:tr w:rsidR="00265E3D" w:rsidRPr="00265E3D" w:rsidTr="005B515E">
        <w:tc>
          <w:tcPr>
            <w:tcW w:w="3080"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Датум:</w:t>
            </w:r>
          </w:p>
        </w:tc>
        <w:tc>
          <w:tcPr>
            <w:tcW w:w="3065"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М.П.</w:t>
            </w:r>
          </w:p>
        </w:tc>
        <w:tc>
          <w:tcPr>
            <w:tcW w:w="3097"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Потпис овлашћеног лица</w:t>
            </w:r>
          </w:p>
        </w:tc>
      </w:tr>
      <w:tr w:rsidR="00265E3D" w:rsidRPr="00265E3D" w:rsidTr="005B515E">
        <w:tc>
          <w:tcPr>
            <w:tcW w:w="3080"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c>
          <w:tcPr>
            <w:tcW w:w="3065" w:type="dxa"/>
            <w:shd w:val="clear" w:color="auto" w:fill="auto"/>
          </w:tcPr>
          <w:p w:rsidR="00265E3D" w:rsidRPr="00265E3D" w:rsidRDefault="00265E3D" w:rsidP="005B515E">
            <w:pPr>
              <w:pStyle w:val="BodyText2"/>
              <w:snapToGrid w:val="0"/>
              <w:spacing w:line="100" w:lineRule="atLeast"/>
              <w:jc w:val="both"/>
              <w:rPr>
                <w:sz w:val="22"/>
                <w:szCs w:val="22"/>
              </w:rPr>
            </w:pPr>
          </w:p>
        </w:tc>
        <w:tc>
          <w:tcPr>
            <w:tcW w:w="3097"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r>
    </w:tbl>
    <w:p w:rsidR="00265E3D" w:rsidRPr="00265E3D" w:rsidRDefault="00265E3D" w:rsidP="00265E3D">
      <w:pPr>
        <w:pStyle w:val="BodyText3"/>
        <w:spacing w:after="0"/>
        <w:ind w:firstLine="227"/>
        <w:jc w:val="both"/>
        <w:rPr>
          <w:sz w:val="22"/>
          <w:szCs w:val="22"/>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Pr="00265E3D" w:rsidRDefault="00265E3D" w:rsidP="00265E3D">
      <w:pPr>
        <w:tabs>
          <w:tab w:val="left" w:pos="6028"/>
        </w:tabs>
        <w:autoSpaceDE w:val="0"/>
        <w:spacing w:line="240" w:lineRule="auto"/>
        <w:rPr>
          <w:rFonts w:ascii="Times New Roman" w:hAnsi="Times New Roman" w:cs="Times New Roman"/>
          <w:b/>
          <w:bCs/>
          <w:i/>
          <w:iCs/>
          <w:u w:val="single"/>
        </w:rPr>
      </w:pPr>
      <w:r w:rsidRPr="00265E3D">
        <w:rPr>
          <w:rFonts w:ascii="Times New Roman" w:hAnsi="Times New Roman" w:cs="Times New Roman"/>
          <w:b/>
          <w:bCs/>
          <w:i/>
          <w:iCs/>
        </w:rPr>
        <w:t xml:space="preserve">Напомена: </w:t>
      </w:r>
      <w:r w:rsidRPr="00265E3D">
        <w:rPr>
          <w:rFonts w:ascii="Times New Roman" w:hAnsi="Times New Roman" w:cs="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265E3D" w:rsidRPr="00F47B54" w:rsidRDefault="00265E3D" w:rsidP="00F47B54">
      <w:pPr>
        <w:tabs>
          <w:tab w:val="left" w:pos="6028"/>
        </w:tabs>
        <w:autoSpaceDE w:val="0"/>
        <w:spacing w:line="240" w:lineRule="auto"/>
        <w:rPr>
          <w:rFonts w:ascii="Times New Roman" w:hAnsi="Times New Roman" w:cs="Times New Roman"/>
          <w:bCs/>
          <w:i/>
          <w:iCs/>
          <w:lang w:val="sr-Cyrl-CS"/>
        </w:rPr>
      </w:pPr>
      <w:r w:rsidRPr="00265E3D">
        <w:rPr>
          <w:rFonts w:ascii="Times New Roman" w:hAnsi="Times New Roman" w:cs="Times New Roman"/>
          <w:b/>
          <w:bCs/>
          <w:i/>
          <w:iCs/>
          <w:u w:val="single"/>
        </w:rPr>
        <w:t>Уколико понуду подноси група понуђача,</w:t>
      </w:r>
      <w:r w:rsidRPr="00265E3D">
        <w:rPr>
          <w:rFonts w:ascii="Times New Roman" w:hAnsi="Times New Roman" w:cs="Times New Roman"/>
          <w:bCs/>
          <w:i/>
          <w:iCs/>
        </w:rPr>
        <w:t xml:space="preserve"> Изјава мора бити потписана од стране овлашћеног лица сваког понуђача из групе понуђача и оверена печатом.</w:t>
      </w:r>
    </w:p>
    <w:p w:rsidR="00265E3D" w:rsidRPr="00265E3D" w:rsidRDefault="00F47B54" w:rsidP="00265E3D">
      <w:pPr>
        <w:pageBreakBefore/>
        <w:rPr>
          <w:rFonts w:ascii="Times New Roman" w:hAnsi="Times New Roman" w:cs="Times New Roman"/>
        </w:rPr>
      </w:pPr>
      <w:r>
        <w:rPr>
          <w:rFonts w:ascii="Times New Roman" w:hAnsi="Times New Roman" w:cs="Times New Roman"/>
          <w:b/>
          <w:bCs/>
          <w:iCs/>
          <w:lang w:val="sr-Cyrl-CS"/>
        </w:rPr>
        <w:lastRenderedPageBreak/>
        <w:t xml:space="preserve">    </w:t>
      </w:r>
      <w:r w:rsidR="00403D34">
        <w:rPr>
          <w:rFonts w:ascii="Times New Roman" w:hAnsi="Times New Roman" w:cs="Times New Roman"/>
          <w:b/>
          <w:bCs/>
          <w:iCs/>
          <w:lang w:val="sr-Cyrl-CS"/>
        </w:rPr>
        <w:t xml:space="preserve"> </w:t>
      </w:r>
      <w:r w:rsidR="00265E3D" w:rsidRPr="00265E3D">
        <w:rPr>
          <w:rFonts w:ascii="Times New Roman" w:hAnsi="Times New Roman" w:cs="Times New Roman"/>
          <w:b/>
          <w:bCs/>
          <w:iCs/>
        </w:rPr>
        <w:t>I</w:t>
      </w:r>
      <w:r w:rsidR="00403D34">
        <w:rPr>
          <w:rFonts w:ascii="Times New Roman" w:hAnsi="Times New Roman" w:cs="Times New Roman"/>
          <w:b/>
          <w:bCs/>
          <w:iCs/>
          <w:lang w:val="sr-Cyrl-CS"/>
        </w:rPr>
        <w:t>Х</w:t>
      </w:r>
      <w:r w:rsidR="00265E3D" w:rsidRPr="00265E3D">
        <w:rPr>
          <w:rFonts w:ascii="Times New Roman" w:hAnsi="Times New Roman" w:cs="Times New Roman"/>
          <w:b/>
          <w:bCs/>
          <w:iCs/>
        </w:rPr>
        <w:t xml:space="preserve">  ОБРАЗАЦ ИЗЈАВЕ О ПОШТОВАЊУ ОБАВЕЗА  ИЗ ЧЛAНА 75. СТАВ 2. ЗАКОНА</w:t>
      </w:r>
    </w:p>
    <w:p w:rsidR="00265E3D" w:rsidRPr="00265E3D" w:rsidRDefault="00265E3D" w:rsidP="00265E3D">
      <w:pPr>
        <w:pStyle w:val="BodyText3"/>
        <w:spacing w:after="0"/>
        <w:jc w:val="center"/>
        <w:rPr>
          <w:sz w:val="22"/>
          <w:szCs w:val="22"/>
        </w:rPr>
      </w:pPr>
    </w:p>
    <w:p w:rsidR="00265E3D" w:rsidRPr="00265E3D" w:rsidRDefault="00265E3D" w:rsidP="00265E3D">
      <w:pPr>
        <w:tabs>
          <w:tab w:val="left" w:pos="6028"/>
        </w:tabs>
        <w:autoSpaceDE w:val="0"/>
        <w:spacing w:line="240" w:lineRule="auto"/>
        <w:ind w:left="360"/>
        <w:rPr>
          <w:rFonts w:ascii="Times New Roman" w:hAnsi="Times New Roman" w:cs="Times New Roman"/>
          <w:bCs/>
          <w:iCs/>
          <w:lang w:val="ru-RU"/>
        </w:rPr>
      </w:pPr>
    </w:p>
    <w:p w:rsidR="00265E3D" w:rsidRPr="00265E3D" w:rsidRDefault="00265E3D" w:rsidP="00265E3D">
      <w:pPr>
        <w:tabs>
          <w:tab w:val="left" w:pos="0"/>
        </w:tabs>
        <w:autoSpaceDE w:val="0"/>
        <w:spacing w:line="240" w:lineRule="auto"/>
        <w:ind w:firstLine="709"/>
        <w:jc w:val="both"/>
        <w:rPr>
          <w:rFonts w:ascii="Times New Roman" w:hAnsi="Times New Roman" w:cs="Times New Roman"/>
          <w:bCs/>
          <w:iCs/>
        </w:rPr>
      </w:pPr>
      <w:r w:rsidRPr="00265E3D">
        <w:rPr>
          <w:rFonts w:ascii="Times New Roman" w:hAnsi="Times New Roman" w:cs="Times New Roman"/>
          <w:bCs/>
          <w:iCs/>
        </w:rPr>
        <w:t xml:space="preserve">У вези члана 75. став 2. Закона о јавним набавкама, као заступник понуђача дајем следећу </w:t>
      </w: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jc w:val="center"/>
        <w:rPr>
          <w:rFonts w:ascii="Times New Roman" w:hAnsi="Times New Roman" w:cs="Times New Roman"/>
          <w:bCs/>
          <w:iCs/>
        </w:rPr>
      </w:pPr>
      <w:r w:rsidRPr="00265E3D">
        <w:rPr>
          <w:rFonts w:ascii="Times New Roman" w:hAnsi="Times New Roman" w:cs="Times New Roman"/>
          <w:b/>
          <w:bCs/>
          <w:iCs/>
        </w:rPr>
        <w:t>И З Ј А В У</w:t>
      </w:r>
    </w:p>
    <w:p w:rsidR="00265E3D" w:rsidRPr="00265E3D" w:rsidRDefault="00265E3D" w:rsidP="00265E3D">
      <w:pPr>
        <w:tabs>
          <w:tab w:val="left" w:pos="6028"/>
        </w:tabs>
        <w:autoSpaceDE w:val="0"/>
        <w:spacing w:line="240" w:lineRule="auto"/>
        <w:ind w:left="360"/>
        <w:jc w:val="center"/>
        <w:rPr>
          <w:rFonts w:ascii="Times New Roman" w:hAnsi="Times New Roman" w:cs="Times New Roman"/>
          <w:bCs/>
          <w:iCs/>
        </w:rPr>
      </w:pPr>
    </w:p>
    <w:p w:rsidR="00265E3D" w:rsidRPr="00775C1C" w:rsidRDefault="00265E3D" w:rsidP="00265E3D">
      <w:pPr>
        <w:tabs>
          <w:tab w:val="left" w:pos="0"/>
        </w:tabs>
        <w:autoSpaceDE w:val="0"/>
        <w:spacing w:line="240" w:lineRule="auto"/>
        <w:ind w:firstLine="709"/>
        <w:jc w:val="both"/>
        <w:rPr>
          <w:rFonts w:ascii="Times New Roman" w:hAnsi="Times New Roman" w:cs="Times New Roman"/>
          <w:bCs/>
          <w:iCs/>
        </w:rPr>
      </w:pPr>
      <w:r w:rsidRPr="00265E3D">
        <w:rPr>
          <w:rFonts w:ascii="Times New Roman" w:hAnsi="Times New Roman" w:cs="Times New Roman"/>
          <w:bCs/>
          <w:iCs/>
        </w:rPr>
        <w:t xml:space="preserve">Понуђач </w:t>
      </w:r>
      <w:r w:rsidRPr="00265E3D">
        <w:rPr>
          <w:rFonts w:ascii="Times New Roman" w:hAnsi="Times New Roman" w:cs="Times New Roman"/>
        </w:rPr>
        <w:t>_________________________________________</w:t>
      </w:r>
      <w:r w:rsidRPr="00265E3D">
        <w:rPr>
          <w:rFonts w:ascii="Times New Roman" w:eastAsia="Times New Roman" w:hAnsi="Times New Roman" w:cs="Times New Roman"/>
        </w:rPr>
        <w:t xml:space="preserve">  (</w:t>
      </w:r>
      <w:r w:rsidRPr="00265E3D">
        <w:rPr>
          <w:rFonts w:ascii="Times New Roman" w:eastAsia="Times New Roman" w:hAnsi="Times New Roman" w:cs="Times New Roman"/>
          <w:i/>
        </w:rPr>
        <w:t>навести назив понуђача</w:t>
      </w:r>
      <w:r w:rsidRPr="00265E3D">
        <w:rPr>
          <w:rFonts w:ascii="Times New Roman" w:eastAsia="Times New Roman" w:hAnsi="Times New Roman" w:cs="Times New Roman"/>
        </w:rPr>
        <w:t>),</w:t>
      </w:r>
      <w:r w:rsidRPr="00265E3D">
        <w:rPr>
          <w:rFonts w:ascii="Times New Roman" w:hAnsi="Times New Roman" w:cs="Times New Roman"/>
          <w:i/>
          <w:lang w:val="sr-Cyrl-CS"/>
        </w:rPr>
        <w:t xml:space="preserve"> </w:t>
      </w:r>
      <w:r w:rsidRPr="00265E3D">
        <w:rPr>
          <w:rFonts w:ascii="Times New Roman" w:hAnsi="Times New Roman" w:cs="Times New Roman"/>
        </w:rPr>
        <w:t xml:space="preserve">у поступку јавне набавке добара – </w:t>
      </w:r>
      <w:r w:rsidR="00403D34">
        <w:rPr>
          <w:rFonts w:ascii="Times New Roman" w:hAnsi="Times New Roman" w:cs="Times New Roman"/>
          <w:lang w:val="sr-Cyrl-CS"/>
        </w:rPr>
        <w:t>електричне енергије</w:t>
      </w:r>
      <w:r w:rsidRPr="00265E3D">
        <w:rPr>
          <w:rFonts w:ascii="Times New Roman" w:hAnsi="Times New Roman" w:cs="Times New Roman"/>
          <w:bCs/>
        </w:rPr>
        <w:t>, ознаке и броја ЈН-01-</w:t>
      </w:r>
      <w:r w:rsidR="00723D29">
        <w:rPr>
          <w:rFonts w:ascii="Times New Roman" w:hAnsi="Times New Roman" w:cs="Times New Roman"/>
          <w:bCs/>
          <w:lang w:val="sr-Cyrl-CS"/>
        </w:rPr>
        <w:t>4</w:t>
      </w:r>
      <w:r w:rsidR="00403D34">
        <w:rPr>
          <w:rFonts w:ascii="Times New Roman" w:hAnsi="Times New Roman" w:cs="Times New Roman"/>
          <w:bCs/>
          <w:lang w:val="sr-Cyrl-CS"/>
        </w:rPr>
        <w:t>/</w:t>
      </w:r>
      <w:r w:rsidR="00CF1811">
        <w:rPr>
          <w:rFonts w:ascii="Times New Roman" w:hAnsi="Times New Roman" w:cs="Times New Roman"/>
          <w:bCs/>
          <w:lang w:val="sr-Cyrl-CS"/>
        </w:rPr>
        <w:t>1</w:t>
      </w:r>
      <w:r w:rsidRPr="00265E3D">
        <w:rPr>
          <w:rFonts w:ascii="Times New Roman" w:hAnsi="Times New Roman" w:cs="Times New Roman"/>
          <w:bCs/>
        </w:rPr>
        <w:t>-201</w:t>
      </w:r>
      <w:r w:rsidR="00CF1811">
        <w:rPr>
          <w:rFonts w:ascii="Times New Roman" w:hAnsi="Times New Roman" w:cs="Times New Roman"/>
          <w:bCs/>
          <w:lang w:val="sr-Cyrl-CS"/>
        </w:rPr>
        <w:t>8</w:t>
      </w:r>
      <w:r w:rsidRPr="00265E3D">
        <w:rPr>
          <w:rFonts w:ascii="Times New Roman" w:hAnsi="Times New Roman" w:cs="Times New Roman"/>
        </w:rPr>
        <w:t>,</w:t>
      </w:r>
      <w:r w:rsidRPr="00265E3D">
        <w:rPr>
          <w:rFonts w:ascii="Times New Roman" w:hAnsi="Times New Roman" w:cs="Times New Roman"/>
          <w:bCs/>
          <w:iCs/>
        </w:rPr>
        <w:t xml:space="preserve"> поштовао је обавезе које произлазе из важећих прописа о заштити на раду, запошљавању и услови</w:t>
      </w:r>
      <w:r w:rsidR="00775C1C">
        <w:rPr>
          <w:rFonts w:ascii="Times New Roman" w:hAnsi="Times New Roman" w:cs="Times New Roman"/>
          <w:bCs/>
          <w:iCs/>
        </w:rPr>
        <w:t>ма рада, заштити животне средин</w:t>
      </w:r>
      <w:r w:rsidR="00775C1C">
        <w:rPr>
          <w:rFonts w:ascii="Times New Roman" w:hAnsi="Times New Roman" w:cs="Times New Roman"/>
          <w:bCs/>
          <w:iCs/>
          <w:lang w:val="sr-Cyrl-CS"/>
        </w:rPr>
        <w:t xml:space="preserve">е, као и да </w:t>
      </w:r>
      <w:r w:rsidR="00775C1C" w:rsidRPr="00775C1C">
        <w:rPr>
          <w:rFonts w:ascii="Times New Roman" w:hAnsi="Times New Roman" w:cs="Times New Roman"/>
          <w:bCs/>
          <w:iCs/>
          <w:lang w:val="sr-Cyrl-CS"/>
        </w:rPr>
        <w:t>н</w:t>
      </w:r>
      <w:r w:rsidR="00775C1C" w:rsidRPr="00775C1C">
        <w:rPr>
          <w:rFonts w:ascii="Times New Roman" w:hAnsi="Times New Roman" w:cs="Times New Roman"/>
        </w:rPr>
        <w:t>ема забрану обављања делатности која је на снази у време</w:t>
      </w:r>
      <w:r w:rsidR="00775C1C" w:rsidRPr="00775C1C">
        <w:rPr>
          <w:rFonts w:ascii="Times New Roman" w:hAnsi="Times New Roman" w:cs="Times New Roman"/>
          <w:lang w:val="sr-Cyrl-CS"/>
        </w:rPr>
        <w:t xml:space="preserve"> подношења понуде</w:t>
      </w:r>
      <w:r w:rsidRPr="00775C1C">
        <w:rPr>
          <w:rFonts w:ascii="Times New Roman" w:hAnsi="Times New Roman" w:cs="Times New Roman"/>
          <w:bCs/>
          <w:iCs/>
        </w:rPr>
        <w:t>.</w:t>
      </w: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rPr>
      </w:pPr>
      <w:r w:rsidRPr="00265E3D">
        <w:rPr>
          <w:rFonts w:ascii="Times New Roman" w:eastAsia="Times New Roman" w:hAnsi="Times New Roman" w:cs="Times New Roman"/>
          <w:bCs/>
          <w:iCs/>
        </w:rPr>
        <w:t xml:space="preserve">          </w:t>
      </w:r>
    </w:p>
    <w:tbl>
      <w:tblPr>
        <w:tblW w:w="0" w:type="auto"/>
        <w:tblLayout w:type="fixed"/>
        <w:tblLook w:val="0000"/>
      </w:tblPr>
      <w:tblGrid>
        <w:gridCol w:w="3080"/>
        <w:gridCol w:w="3065"/>
        <w:gridCol w:w="3097"/>
      </w:tblGrid>
      <w:tr w:rsidR="00265E3D" w:rsidRPr="00265E3D" w:rsidTr="005B515E">
        <w:tc>
          <w:tcPr>
            <w:tcW w:w="3080"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Датум:</w:t>
            </w:r>
          </w:p>
        </w:tc>
        <w:tc>
          <w:tcPr>
            <w:tcW w:w="3065"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М.П.</w:t>
            </w:r>
          </w:p>
        </w:tc>
        <w:tc>
          <w:tcPr>
            <w:tcW w:w="3097"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Потпис овлашћеног лица</w:t>
            </w:r>
          </w:p>
        </w:tc>
      </w:tr>
      <w:tr w:rsidR="00265E3D" w:rsidRPr="00265E3D" w:rsidTr="005B515E">
        <w:tc>
          <w:tcPr>
            <w:tcW w:w="3080"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c>
          <w:tcPr>
            <w:tcW w:w="3065" w:type="dxa"/>
            <w:shd w:val="clear" w:color="auto" w:fill="auto"/>
          </w:tcPr>
          <w:p w:rsidR="00265E3D" w:rsidRPr="00265E3D" w:rsidRDefault="00265E3D" w:rsidP="005B515E">
            <w:pPr>
              <w:pStyle w:val="BodyText2"/>
              <w:snapToGrid w:val="0"/>
              <w:spacing w:line="100" w:lineRule="atLeast"/>
              <w:jc w:val="both"/>
              <w:rPr>
                <w:sz w:val="22"/>
                <w:szCs w:val="22"/>
              </w:rPr>
            </w:pPr>
          </w:p>
        </w:tc>
        <w:tc>
          <w:tcPr>
            <w:tcW w:w="3097"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r>
    </w:tbl>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pStyle w:val="BodyText3"/>
        <w:spacing w:after="0"/>
        <w:jc w:val="center"/>
        <w:rPr>
          <w:sz w:val="22"/>
          <w:szCs w:val="22"/>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Cs/>
          <w:iCs/>
          <w:color w:val="FF0000"/>
        </w:rPr>
      </w:pPr>
      <w:r w:rsidRPr="00265E3D">
        <w:rPr>
          <w:rFonts w:ascii="Times New Roman" w:hAnsi="Times New Roman" w:cs="Times New Roman"/>
          <w:b/>
          <w:bCs/>
          <w:i/>
          <w:iCs/>
        </w:rPr>
        <w:t xml:space="preserve">Напомена: </w:t>
      </w:r>
      <w:r w:rsidRPr="00265E3D">
        <w:rPr>
          <w:rFonts w:ascii="Times New Roman" w:hAnsi="Times New Roman" w:cs="Times New Roman"/>
          <w:b/>
          <w:bCs/>
          <w:i/>
          <w:iCs/>
          <w:u w:val="single"/>
        </w:rPr>
        <w:t>Уколико понуду подноси група понуђача,</w:t>
      </w:r>
      <w:r w:rsidRPr="00265E3D">
        <w:rPr>
          <w:rFonts w:ascii="Times New Roman" w:hAnsi="Times New Roman" w:cs="Times New Roman"/>
          <w:bCs/>
          <w:i/>
          <w:iCs/>
        </w:rPr>
        <w:t xml:space="preserve"> Изјава мора бити потписана од стране овлашћеног лица сваког понуђача из групе понуђача и оверена печатом.</w:t>
      </w:r>
    </w:p>
    <w:p w:rsidR="00403D34" w:rsidRPr="00403D34" w:rsidRDefault="00403D34" w:rsidP="00403D34">
      <w:pPr>
        <w:rPr>
          <w:lang w:val="sr-Cyrl-CS"/>
        </w:rPr>
      </w:pPr>
    </w:p>
    <w:p w:rsidR="00403D34" w:rsidRPr="009B5F22" w:rsidRDefault="00403D34" w:rsidP="009B5F22">
      <w:pPr>
        <w:ind w:left="360"/>
        <w:jc w:val="both"/>
        <w:rPr>
          <w:rFonts w:ascii="Times New Roman" w:hAnsi="Times New Roman"/>
          <w:color w:val="000000"/>
          <w:lang w:val="sr-Cyrl-CS"/>
        </w:rPr>
      </w:pPr>
    </w:p>
    <w:p w:rsidR="00403D34" w:rsidRDefault="00403D34" w:rsidP="00F47B54">
      <w:pPr>
        <w:pStyle w:val="CM23"/>
        <w:rPr>
          <w:rFonts w:ascii="Times New Roman" w:hAnsi="Times New Roman"/>
          <w:b/>
          <w:bCs/>
          <w:lang w:val="sr-Cyrl-CS"/>
        </w:rPr>
      </w:pPr>
    </w:p>
    <w:p w:rsidR="00403D34" w:rsidRPr="00011272" w:rsidRDefault="00403D34" w:rsidP="00403D34">
      <w:pPr>
        <w:pStyle w:val="CM23"/>
        <w:jc w:val="center"/>
        <w:rPr>
          <w:rFonts w:ascii="Times New Roman" w:hAnsi="Times New Roman"/>
          <w:b/>
          <w:bCs/>
          <w:lang w:val="sr-Cyrl-CS"/>
        </w:rPr>
      </w:pPr>
      <w:r>
        <w:rPr>
          <w:rFonts w:ascii="Times New Roman" w:hAnsi="Times New Roman"/>
          <w:b/>
          <w:bCs/>
          <w:lang w:val="sr-Cyrl-CS"/>
        </w:rPr>
        <w:t xml:space="preserve">Х  </w:t>
      </w:r>
      <w:r w:rsidRPr="00011272">
        <w:rPr>
          <w:rFonts w:ascii="Times New Roman" w:hAnsi="Times New Roman"/>
          <w:b/>
          <w:bCs/>
          <w:lang w:val="sr-Cyrl-CS"/>
        </w:rPr>
        <w:t>МОДЕЛ УГОВОРА</w:t>
      </w:r>
    </w:p>
    <w:p w:rsidR="00403D34" w:rsidRPr="00011272" w:rsidRDefault="00403D34" w:rsidP="00403D34">
      <w:pPr>
        <w:pStyle w:val="CM23"/>
        <w:jc w:val="center"/>
        <w:rPr>
          <w:rFonts w:ascii="Times New Roman" w:hAnsi="Times New Roman"/>
          <w:b/>
          <w:lang w:val="sr-Cyrl-CS"/>
        </w:rPr>
      </w:pPr>
      <w:r w:rsidRPr="00011272">
        <w:rPr>
          <w:rFonts w:ascii="Times New Roman" w:hAnsi="Times New Roman"/>
          <w:b/>
          <w:bCs/>
          <w:lang w:val="sr-Cyrl-CS"/>
        </w:rPr>
        <w:t xml:space="preserve">О НАБАВЦИ ЕЛЕКТРИЧНЕ ЕНЕРГИЈЕ </w:t>
      </w:r>
    </w:p>
    <w:p w:rsidR="00403D34" w:rsidRPr="00011272" w:rsidRDefault="00403D34" w:rsidP="00403D34">
      <w:pPr>
        <w:pStyle w:val="Default"/>
        <w:jc w:val="center"/>
        <w:rPr>
          <w:rFonts w:ascii="Times New Roman" w:hAnsi="Times New Roman"/>
          <w:b/>
          <w:sz w:val="22"/>
          <w:szCs w:val="22"/>
          <w:lang w:val="sr-Cyrl-CS"/>
        </w:rPr>
      </w:pPr>
    </w:p>
    <w:p w:rsidR="00403D34" w:rsidRPr="00011272" w:rsidRDefault="00403D34" w:rsidP="00403D34">
      <w:pPr>
        <w:pStyle w:val="Default"/>
        <w:jc w:val="center"/>
        <w:rPr>
          <w:rFonts w:ascii="Times New Roman" w:hAnsi="Times New Roman"/>
          <w:b/>
          <w:sz w:val="22"/>
          <w:szCs w:val="22"/>
          <w:lang w:val="sr-Cyrl-CS"/>
        </w:rPr>
      </w:pPr>
    </w:p>
    <w:p w:rsidR="00403D34" w:rsidRPr="00011272" w:rsidRDefault="00403D34" w:rsidP="00403D34">
      <w:pPr>
        <w:pStyle w:val="NoSpacing"/>
        <w:rPr>
          <w:rFonts w:ascii="Times New Roman" w:hAnsi="Times New Roman"/>
          <w:lang w:val="sr-Cyrl-CS"/>
        </w:rPr>
      </w:pPr>
      <w:r w:rsidRPr="00011272">
        <w:rPr>
          <w:rFonts w:ascii="Times New Roman" w:hAnsi="Times New Roman"/>
          <w:lang w:val="sr-Cyrl-CS"/>
        </w:rPr>
        <w:t xml:space="preserve">ЗАКЉУЧЕН ИЗМЕЂУ: </w:t>
      </w:r>
    </w:p>
    <w:p w:rsidR="00403D34" w:rsidRPr="00011272" w:rsidRDefault="00403D34" w:rsidP="00403D34">
      <w:pPr>
        <w:pStyle w:val="ListParagraph"/>
        <w:widowControl w:val="0"/>
        <w:numPr>
          <w:ilvl w:val="0"/>
          <w:numId w:val="19"/>
        </w:numPr>
        <w:tabs>
          <w:tab w:val="left" w:pos="855"/>
        </w:tabs>
        <w:autoSpaceDE w:val="0"/>
        <w:autoSpaceDN w:val="0"/>
        <w:adjustRightInd w:val="0"/>
        <w:spacing w:after="0" w:line="240" w:lineRule="auto"/>
        <w:jc w:val="both"/>
        <w:rPr>
          <w:rFonts w:ascii="Times New Roman" w:hAnsi="Times New Roman"/>
          <w:color w:val="000000"/>
          <w:lang w:val="sr-Cyrl-CS"/>
        </w:rPr>
      </w:pPr>
      <w:r>
        <w:rPr>
          <w:rFonts w:ascii="Times New Roman" w:hAnsi="Times New Roman"/>
          <w:bCs/>
          <w:lang w:val="sr-Cyrl-CS"/>
        </w:rPr>
        <w:t>Фскултета ветеринарске медицине</w:t>
      </w:r>
      <w:r w:rsidRPr="00011272">
        <w:rPr>
          <w:rFonts w:ascii="Times New Roman" w:hAnsi="Times New Roman"/>
          <w:color w:val="000000"/>
          <w:lang w:val="sr-Cyrl-CS"/>
        </w:rPr>
        <w:t xml:space="preserve">, са седиштем у Београду, </w:t>
      </w:r>
      <w:r>
        <w:rPr>
          <w:rFonts w:ascii="Times New Roman" w:hAnsi="Times New Roman"/>
          <w:color w:val="000000"/>
          <w:lang w:val="sr-Cyrl-CS"/>
        </w:rPr>
        <w:t>Булевар ослобођења 18,Београд</w:t>
      </w:r>
      <w:r w:rsidRPr="00011272">
        <w:rPr>
          <w:rFonts w:ascii="Times New Roman" w:hAnsi="Times New Roman"/>
          <w:color w:val="000000"/>
          <w:lang w:val="sr-Cyrl-CS"/>
        </w:rPr>
        <w:t xml:space="preserve"> кога заступа</w:t>
      </w:r>
      <w:r>
        <w:rPr>
          <w:rFonts w:ascii="Times New Roman" w:hAnsi="Times New Roman"/>
          <w:color w:val="000000"/>
          <w:lang w:val="sr-Cyrl-CS"/>
        </w:rPr>
        <w:t xml:space="preserve"> декан Факултета ветеринарске медицине, Проф.др Владо Теодоровић</w:t>
      </w:r>
      <w:r w:rsidRPr="00011272">
        <w:rPr>
          <w:rFonts w:ascii="Times New Roman" w:hAnsi="Times New Roman"/>
          <w:color w:val="000000"/>
          <w:lang w:val="sr-Cyrl-CS"/>
        </w:rPr>
        <w:t xml:space="preserve"> (у даљем тексту: Наручилац), ПИБ 100</w:t>
      </w:r>
      <w:r>
        <w:rPr>
          <w:rFonts w:ascii="Times New Roman" w:hAnsi="Times New Roman"/>
          <w:color w:val="000000"/>
          <w:lang w:val="sr-Cyrl-CS"/>
        </w:rPr>
        <w:t>266509</w:t>
      </w:r>
      <w:r w:rsidRPr="00011272">
        <w:rPr>
          <w:rFonts w:ascii="Times New Roman" w:hAnsi="Times New Roman"/>
          <w:color w:val="000000"/>
          <w:lang w:val="sr-Cyrl-CS"/>
        </w:rPr>
        <w:t>, матични број 07</w:t>
      </w:r>
      <w:r>
        <w:rPr>
          <w:rFonts w:ascii="Times New Roman" w:hAnsi="Times New Roman"/>
          <w:color w:val="000000"/>
          <w:lang w:val="sr-Cyrl-CS"/>
        </w:rPr>
        <w:t>002009</w:t>
      </w:r>
      <w:r w:rsidRPr="00011272">
        <w:rPr>
          <w:rFonts w:ascii="Times New Roman" w:hAnsi="Times New Roman"/>
          <w:color w:val="000000"/>
          <w:lang w:val="sr-Cyrl-CS"/>
        </w:rPr>
        <w:t xml:space="preserve">  и</w:t>
      </w:r>
    </w:p>
    <w:p w:rsidR="00403D34" w:rsidRPr="00011272" w:rsidRDefault="00403D34" w:rsidP="00403D34">
      <w:pPr>
        <w:pStyle w:val="CM14"/>
        <w:spacing w:line="240" w:lineRule="auto"/>
        <w:ind w:left="567" w:hanging="283"/>
        <w:jc w:val="both"/>
        <w:rPr>
          <w:rFonts w:ascii="Times New Roman" w:hAnsi="Times New Roman"/>
          <w:bCs/>
          <w:sz w:val="22"/>
          <w:szCs w:val="22"/>
          <w:lang w:val="sr-Cyrl-CS"/>
        </w:rPr>
      </w:pPr>
    </w:p>
    <w:p w:rsidR="00282A1D" w:rsidRPr="00282A1D" w:rsidRDefault="00282A1D" w:rsidP="00282A1D">
      <w:pPr>
        <w:pStyle w:val="ListParagraph"/>
        <w:widowControl w:val="0"/>
        <w:numPr>
          <w:ilvl w:val="0"/>
          <w:numId w:val="19"/>
        </w:numPr>
        <w:tabs>
          <w:tab w:val="left" w:pos="0"/>
        </w:tabs>
        <w:suppressAutoHyphens/>
        <w:autoSpaceDE w:val="0"/>
        <w:spacing w:after="0" w:line="240" w:lineRule="auto"/>
        <w:jc w:val="both"/>
        <w:rPr>
          <w:rFonts w:ascii="Times New Roman" w:hAnsi="Times New Roman"/>
        </w:rPr>
      </w:pPr>
      <w:r w:rsidRPr="00282A1D">
        <w:rPr>
          <w:rFonts w:ascii="Times New Roman" w:hAnsi="Times New Roman"/>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282A1D">
        <w:rPr>
          <w:rFonts w:ascii="Times New Roman" w:hAnsi="Times New Roman"/>
          <w:lang w:val="sr-Cyrl-CS"/>
        </w:rPr>
        <w:t xml:space="preserve">(у даљем тексту: </w:t>
      </w:r>
      <w:r w:rsidRPr="00282A1D">
        <w:rPr>
          <w:rFonts w:ascii="Times New Roman" w:hAnsi="Times New Roman"/>
          <w:bCs/>
          <w:lang w:val="sr-Cyrl-CS"/>
        </w:rPr>
        <w:t>Испоручилац</w:t>
      </w:r>
      <w:r w:rsidRPr="00282A1D">
        <w:rPr>
          <w:rFonts w:ascii="Times New Roman" w:hAnsi="Times New Roman"/>
          <w:lang w:val="sr-Cyrl-CS"/>
        </w:rPr>
        <w:t>).</w:t>
      </w:r>
    </w:p>
    <w:p w:rsidR="00403D34" w:rsidRPr="00011272" w:rsidRDefault="00403D34" w:rsidP="00282A1D">
      <w:pPr>
        <w:pStyle w:val="NoSpacing"/>
        <w:rPr>
          <w:rFonts w:ascii="Times New Roman" w:hAnsi="Times New Roman"/>
          <w:b/>
          <w:color w:val="000000"/>
          <w:lang w:val="sr-Cyrl-CS"/>
        </w:rPr>
      </w:pPr>
    </w:p>
    <w:p w:rsidR="00403D34" w:rsidRPr="00011272" w:rsidRDefault="00403D34" w:rsidP="00403D34">
      <w:pPr>
        <w:pStyle w:val="NoSpacing"/>
        <w:jc w:val="center"/>
        <w:rPr>
          <w:rFonts w:ascii="Times New Roman" w:hAnsi="Times New Roman"/>
          <w:b/>
          <w:color w:val="000000"/>
          <w:lang w:val="sr-Cyrl-CS"/>
        </w:rPr>
      </w:pPr>
    </w:p>
    <w:p w:rsidR="00403D34" w:rsidRPr="00011272" w:rsidRDefault="00403D34" w:rsidP="00403D34">
      <w:pPr>
        <w:pStyle w:val="NoSpacing"/>
        <w:jc w:val="center"/>
        <w:rPr>
          <w:rFonts w:ascii="Times New Roman" w:hAnsi="Times New Roman"/>
          <w:b/>
          <w:color w:val="000000"/>
          <w:lang w:val="sr-Cyrl-CS"/>
        </w:rPr>
      </w:pPr>
      <w:r w:rsidRPr="00011272">
        <w:rPr>
          <w:rFonts w:ascii="Times New Roman" w:hAnsi="Times New Roman"/>
          <w:b/>
          <w:color w:val="000000"/>
          <w:lang w:val="sr-Cyrl-CS"/>
        </w:rPr>
        <w:t>Члан 1.</w:t>
      </w:r>
    </w:p>
    <w:p w:rsidR="00403D34" w:rsidRPr="00011272" w:rsidRDefault="00403D34" w:rsidP="00403D34">
      <w:pPr>
        <w:pStyle w:val="NoSpacing"/>
        <w:ind w:firstLine="720"/>
        <w:rPr>
          <w:rFonts w:ascii="Times New Roman" w:hAnsi="Times New Roman"/>
          <w:lang w:val="sr-Cyrl-CS"/>
        </w:rPr>
      </w:pPr>
      <w:r w:rsidRPr="00011272">
        <w:rPr>
          <w:rFonts w:ascii="Times New Roman" w:hAnsi="Times New Roman"/>
          <w:lang w:val="sr-Cyrl-CS"/>
        </w:rPr>
        <w:t>Уговорне стране сагласно констатују:</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да је Наручилац на основу члана 32. Закона о јавним набавкама („Службени гласник РС“, број 124/12</w:t>
      </w:r>
      <w:r w:rsidR="00775C1C">
        <w:rPr>
          <w:rFonts w:ascii="Times New Roman" w:hAnsi="Times New Roman"/>
          <w:lang w:val="sr-Cyrl-CS"/>
        </w:rPr>
        <w:t>, 14/15 и 68/15</w:t>
      </w:r>
      <w:r w:rsidRPr="00011272">
        <w:rPr>
          <w:rFonts w:ascii="Times New Roman" w:hAnsi="Times New Roman"/>
          <w:lang w:val="sr-Cyrl-CS"/>
        </w:rPr>
        <w:t>) и Одлуке о пок</w:t>
      </w:r>
      <w:r>
        <w:rPr>
          <w:rFonts w:ascii="Times New Roman" w:hAnsi="Times New Roman"/>
          <w:lang w:val="sr-Cyrl-CS"/>
        </w:rPr>
        <w:t>ретању поступка, ЈН-01-</w:t>
      </w:r>
      <w:r w:rsidR="00775C1C">
        <w:rPr>
          <w:rFonts w:ascii="Times New Roman" w:hAnsi="Times New Roman"/>
          <w:lang w:val="sr-Cyrl-CS"/>
        </w:rPr>
        <w:t>4</w:t>
      </w:r>
      <w:r>
        <w:rPr>
          <w:rFonts w:ascii="Times New Roman" w:hAnsi="Times New Roman"/>
          <w:lang w:val="sr-Cyrl-CS"/>
        </w:rPr>
        <w:t>/</w:t>
      </w:r>
      <w:r w:rsidR="00CF1811">
        <w:rPr>
          <w:rFonts w:ascii="Times New Roman" w:hAnsi="Times New Roman"/>
          <w:lang w:val="sr-Cyrl-CS"/>
        </w:rPr>
        <w:t>1</w:t>
      </w:r>
      <w:r>
        <w:rPr>
          <w:rFonts w:ascii="Times New Roman" w:hAnsi="Times New Roman"/>
          <w:lang w:val="sr-Cyrl-CS"/>
        </w:rPr>
        <w:t>-1-201</w:t>
      </w:r>
      <w:r w:rsidR="00CF1811">
        <w:rPr>
          <w:rFonts w:ascii="Times New Roman" w:hAnsi="Times New Roman"/>
          <w:lang w:val="sr-Cyrl-CS"/>
        </w:rPr>
        <w:t>8</w:t>
      </w:r>
      <w:r>
        <w:rPr>
          <w:rFonts w:ascii="Times New Roman" w:hAnsi="Times New Roman"/>
          <w:lang w:val="sr-Cyrl-CS"/>
        </w:rPr>
        <w:t xml:space="preserve"> </w:t>
      </w:r>
      <w:r w:rsidRPr="00011272">
        <w:rPr>
          <w:rFonts w:ascii="Times New Roman" w:hAnsi="Times New Roman"/>
          <w:lang w:val="sr-Cyrl-CS"/>
        </w:rPr>
        <w:t xml:space="preserve">од </w:t>
      </w:r>
      <w:r w:rsidR="00CF1811">
        <w:rPr>
          <w:rFonts w:ascii="Times New Roman" w:hAnsi="Times New Roman"/>
          <w:lang w:val="sr-Cyrl-CS"/>
        </w:rPr>
        <w:t>08</w:t>
      </w:r>
      <w:r w:rsidR="00A971D9">
        <w:rPr>
          <w:rFonts w:ascii="Times New Roman" w:hAnsi="Times New Roman"/>
        </w:rPr>
        <w:t>.</w:t>
      </w:r>
      <w:r w:rsidR="00CF1811">
        <w:rPr>
          <w:rFonts w:ascii="Times New Roman" w:hAnsi="Times New Roman"/>
          <w:lang w:val="sr-Cyrl-CS"/>
        </w:rPr>
        <w:t>01</w:t>
      </w:r>
      <w:r>
        <w:rPr>
          <w:rFonts w:ascii="Times New Roman" w:hAnsi="Times New Roman"/>
          <w:lang w:val="sr-Cyrl-CS"/>
        </w:rPr>
        <w:t>.201</w:t>
      </w:r>
      <w:r w:rsidR="00CF1811">
        <w:rPr>
          <w:rFonts w:ascii="Times New Roman" w:hAnsi="Times New Roman"/>
          <w:lang w:val="sr-Cyrl-CS"/>
        </w:rPr>
        <w:t>8</w:t>
      </w:r>
      <w:r w:rsidRPr="00011272">
        <w:rPr>
          <w:rFonts w:ascii="Times New Roman" w:hAnsi="Times New Roman"/>
          <w:lang w:val="sr-Cyrl-CS"/>
        </w:rPr>
        <w:t>. године, спровео отворени поступак јавне набавке</w:t>
      </w:r>
      <w:r w:rsidRPr="00011272">
        <w:rPr>
          <w:rFonts w:ascii="Times New Roman" w:hAnsi="Times New Roman"/>
          <w:bCs/>
          <w:color w:val="000000"/>
          <w:lang w:val="sr-Cyrl-CS"/>
        </w:rPr>
        <w:t>,</w:t>
      </w:r>
      <w:r w:rsidRPr="00011272">
        <w:rPr>
          <w:rFonts w:ascii="Times New Roman" w:hAnsi="Times New Roman"/>
          <w:lang w:val="sr-Cyrl-CS"/>
        </w:rPr>
        <w:t xml:space="preserve"> под ознаком и бројем ЈН-</w:t>
      </w:r>
      <w:r>
        <w:rPr>
          <w:rFonts w:ascii="Times New Roman" w:hAnsi="Times New Roman"/>
          <w:lang w:val="sr-Cyrl-CS"/>
        </w:rPr>
        <w:t>01-</w:t>
      </w:r>
      <w:r w:rsidR="00775C1C">
        <w:rPr>
          <w:rFonts w:ascii="Times New Roman" w:hAnsi="Times New Roman"/>
          <w:lang w:val="sr-Cyrl-CS"/>
        </w:rPr>
        <w:t>4</w:t>
      </w:r>
      <w:r>
        <w:rPr>
          <w:rFonts w:ascii="Times New Roman" w:hAnsi="Times New Roman"/>
          <w:lang w:val="sr-Cyrl-CS"/>
        </w:rPr>
        <w:t>/</w:t>
      </w:r>
      <w:r w:rsidR="00CF1811">
        <w:rPr>
          <w:rFonts w:ascii="Times New Roman" w:hAnsi="Times New Roman"/>
          <w:lang w:val="sr-Cyrl-CS"/>
        </w:rPr>
        <w:t>1</w:t>
      </w:r>
      <w:r>
        <w:rPr>
          <w:rFonts w:ascii="Times New Roman" w:hAnsi="Times New Roman"/>
          <w:lang w:val="sr-Cyrl-CS"/>
        </w:rPr>
        <w:t>-201</w:t>
      </w:r>
      <w:r w:rsidR="00CF1811">
        <w:rPr>
          <w:rFonts w:ascii="Times New Roman" w:hAnsi="Times New Roman"/>
          <w:lang w:val="sr-Cyrl-CS"/>
        </w:rPr>
        <w:t>8</w:t>
      </w:r>
      <w:r w:rsidRPr="00011272">
        <w:rPr>
          <w:rFonts w:ascii="Times New Roman" w:hAnsi="Times New Roman"/>
          <w:lang w:val="sr-Cyrl-CS"/>
        </w:rPr>
        <w:t xml:space="preserve">, ради доделе уговора чији је предмет набавка електричне енергије за снабдевање </w:t>
      </w:r>
      <w:r>
        <w:rPr>
          <w:rFonts w:ascii="Times New Roman" w:hAnsi="Times New Roman"/>
          <w:lang w:val="sr-Cyrl-CS"/>
        </w:rPr>
        <w:t>Факултета ветеринарске медицине.</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xml:space="preserve">- да је Испоручилац доставио понуду, заведену код Наручиоца под бројем </w:t>
      </w:r>
      <w:r w:rsidRPr="00011272">
        <w:rPr>
          <w:rFonts w:ascii="Times New Roman" w:hAnsi="Times New Roman"/>
          <w:u w:val="single"/>
          <w:lang w:val="sr-Cyrl-CS"/>
        </w:rPr>
        <w:t xml:space="preserve">XXXXXX </w:t>
      </w:r>
      <w:r w:rsidRPr="00011272">
        <w:rPr>
          <w:rFonts w:ascii="Times New Roman" w:hAnsi="Times New Roman"/>
          <w:lang w:val="sr-Cyrl-CS"/>
        </w:rPr>
        <w:t xml:space="preserve">од </w:t>
      </w:r>
      <w:r w:rsidRPr="00011272">
        <w:rPr>
          <w:rFonts w:ascii="Times New Roman" w:hAnsi="Times New Roman"/>
          <w:u w:val="single"/>
          <w:lang w:val="sr-Cyrl-CS"/>
        </w:rPr>
        <w:t>XXXXXX.</w:t>
      </w:r>
      <w:r w:rsidRPr="00011272">
        <w:rPr>
          <w:rFonts w:ascii="Times New Roman" w:hAnsi="Times New Roman"/>
          <w:lang w:val="sr-Cyrl-CS"/>
        </w:rPr>
        <w:t xml:space="preserve"> године, која је саставни део овог уговора; (</w:t>
      </w:r>
      <w:r w:rsidRPr="00011272">
        <w:rPr>
          <w:rFonts w:ascii="Times New Roman" w:hAnsi="Times New Roman"/>
          <w:i/>
          <w:lang w:val="sr-Cyrl-CS"/>
        </w:rPr>
        <w:t>Попуњава Наручилац</w:t>
      </w:r>
      <w:r w:rsidRPr="00011272">
        <w:rPr>
          <w:rFonts w:ascii="Times New Roman" w:hAnsi="Times New Roman"/>
          <w:lang w:val="sr-Cyrl-CS"/>
        </w:rPr>
        <w:t>)</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xml:space="preserve">- да понуда Испоручиоца у потпуности, тј. по свим позицијама одговара спецификацији набавке из конкурсне документације, која се налази у прилогу овог уговора и чини његов саставни део; </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color w:val="000000"/>
          <w:lang w:val="sr-Cyrl-CS"/>
        </w:rPr>
      </w:pPr>
      <w:r w:rsidRPr="00011272">
        <w:rPr>
          <w:rFonts w:ascii="Times New Roman" w:hAnsi="Times New Roman"/>
          <w:lang w:val="sr-Cyrl-CS"/>
        </w:rPr>
        <w:t xml:space="preserve">- 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деловодни број  </w:t>
      </w:r>
      <w:r w:rsidRPr="00011272">
        <w:rPr>
          <w:rFonts w:ascii="Times New Roman" w:hAnsi="Times New Roman"/>
          <w:u w:val="single"/>
          <w:lang w:val="sr-Cyrl-CS"/>
        </w:rPr>
        <w:t xml:space="preserve">XXXXXX </w:t>
      </w:r>
      <w:r w:rsidRPr="00011272">
        <w:rPr>
          <w:rFonts w:ascii="Times New Roman" w:hAnsi="Times New Roman"/>
          <w:lang w:val="sr-Cyrl-CS"/>
        </w:rPr>
        <w:t xml:space="preserve">од </w:t>
      </w:r>
      <w:r w:rsidRPr="00011272">
        <w:rPr>
          <w:rFonts w:ascii="Times New Roman" w:hAnsi="Times New Roman"/>
          <w:u w:val="single"/>
          <w:lang w:val="sr-Cyrl-CS"/>
        </w:rPr>
        <w:t>XXXXXX.</w:t>
      </w:r>
      <w:r w:rsidRPr="00011272">
        <w:rPr>
          <w:rFonts w:ascii="Times New Roman" w:hAnsi="Times New Roman"/>
          <w:lang w:val="sr-Cyrl-CS"/>
        </w:rPr>
        <w:t xml:space="preserve"> године, којом је Испоручиоцу доделио уговор о набавци електричне енергије. (</w:t>
      </w:r>
      <w:r w:rsidRPr="00011272">
        <w:rPr>
          <w:rFonts w:ascii="Times New Roman" w:hAnsi="Times New Roman"/>
          <w:i/>
          <w:lang w:val="sr-Cyrl-CS"/>
        </w:rPr>
        <w:t>Попуњава Наручилац</w:t>
      </w:r>
      <w:r w:rsidRPr="00011272">
        <w:rPr>
          <w:rFonts w:ascii="Times New Roman" w:hAnsi="Times New Roman"/>
          <w:lang w:val="sr-Cyrl-CS"/>
        </w:rPr>
        <w:t>)</w:t>
      </w:r>
    </w:p>
    <w:p w:rsidR="00403D34" w:rsidRPr="00011272" w:rsidRDefault="00403D34" w:rsidP="00403D34">
      <w:pPr>
        <w:widowControl w:val="0"/>
        <w:tabs>
          <w:tab w:val="center" w:pos="5674"/>
        </w:tabs>
        <w:autoSpaceDE w:val="0"/>
        <w:autoSpaceDN w:val="0"/>
        <w:adjustRightInd w:val="0"/>
        <w:spacing w:before="177" w:after="0" w:line="240" w:lineRule="auto"/>
        <w:jc w:val="center"/>
        <w:rPr>
          <w:rFonts w:ascii="Times New Roman" w:hAnsi="Times New Roman"/>
          <w:b/>
          <w:bCs/>
          <w:color w:val="000000"/>
          <w:lang w:val="sr-Cyrl-CS"/>
        </w:rPr>
      </w:pPr>
      <w:r w:rsidRPr="00011272">
        <w:rPr>
          <w:rFonts w:ascii="Times New Roman" w:hAnsi="Times New Roman"/>
          <w:b/>
          <w:bCs/>
          <w:color w:val="000000"/>
          <w:lang w:val="sr-Cyrl-CS"/>
        </w:rPr>
        <w:t>Члан 2.</w:t>
      </w:r>
    </w:p>
    <w:p w:rsidR="00403D34" w:rsidRPr="00011272" w:rsidRDefault="00403D34" w:rsidP="00403D34">
      <w:pPr>
        <w:widowControl w:val="0"/>
        <w:tabs>
          <w:tab w:val="left" w:pos="0"/>
        </w:tabs>
        <w:autoSpaceDE w:val="0"/>
        <w:autoSpaceDN w:val="0"/>
        <w:adjustRightInd w:val="0"/>
        <w:spacing w:after="0" w:line="240" w:lineRule="auto"/>
        <w:ind w:firstLine="709"/>
        <w:jc w:val="both"/>
        <w:rPr>
          <w:rFonts w:ascii="Times New Roman" w:hAnsi="Times New Roman"/>
          <w:color w:val="000000"/>
          <w:lang w:val="sr-Cyrl-CS"/>
        </w:rPr>
      </w:pPr>
      <w:r w:rsidRPr="00011272">
        <w:rPr>
          <w:rFonts w:ascii="Times New Roman" w:hAnsi="Times New Roman"/>
          <w:lang w:val="sr-Cyrl-CS"/>
        </w:rPr>
        <w:tab/>
      </w:r>
      <w:r w:rsidRPr="00011272">
        <w:rPr>
          <w:rFonts w:ascii="Times New Roman" w:hAnsi="Times New Roman"/>
          <w:color w:val="000000"/>
          <w:lang w:val="sr-Cyrl-CS"/>
        </w:rPr>
        <w:t xml:space="preserve">Предмет уговора је </w:t>
      </w:r>
      <w:r w:rsidRPr="00011272">
        <w:rPr>
          <w:rFonts w:ascii="Times New Roman" w:hAnsi="Times New Roman"/>
          <w:lang w:val="sr-Cyrl-CS"/>
        </w:rPr>
        <w:t xml:space="preserve">набавка електричне енергије за снабдевање </w:t>
      </w:r>
      <w:r>
        <w:rPr>
          <w:rFonts w:ascii="Times New Roman" w:hAnsi="Times New Roman"/>
          <w:lang w:val="sr-Cyrl-CS"/>
        </w:rPr>
        <w:t>Факултета ветеринарске медицине</w:t>
      </w:r>
      <w:r w:rsidRPr="00011272">
        <w:rPr>
          <w:rFonts w:ascii="Times New Roman" w:hAnsi="Times New Roman"/>
          <w:color w:val="000000"/>
          <w:lang w:val="sr-Cyrl-CS"/>
        </w:rPr>
        <w:t xml:space="preserve"> (у даљем тексту: предмет набавке), у свему према конкурсној документацији и понуди Испоручиоца.  </w:t>
      </w:r>
    </w:p>
    <w:p w:rsidR="00403D34" w:rsidRPr="00011272" w:rsidRDefault="00403D34" w:rsidP="00403D34">
      <w:pPr>
        <w:widowControl w:val="0"/>
        <w:tabs>
          <w:tab w:val="center" w:pos="5678"/>
        </w:tabs>
        <w:autoSpaceDE w:val="0"/>
        <w:autoSpaceDN w:val="0"/>
        <w:adjustRightInd w:val="0"/>
        <w:spacing w:before="145" w:after="0" w:line="240" w:lineRule="auto"/>
        <w:jc w:val="center"/>
        <w:rPr>
          <w:rFonts w:ascii="Times New Roman" w:hAnsi="Times New Roman"/>
          <w:b/>
          <w:bCs/>
          <w:color w:val="000000"/>
          <w:lang w:val="sr-Cyrl-CS"/>
        </w:rPr>
      </w:pPr>
      <w:r w:rsidRPr="00011272">
        <w:rPr>
          <w:rFonts w:ascii="Times New Roman" w:hAnsi="Times New Roman"/>
          <w:b/>
          <w:bCs/>
          <w:color w:val="000000"/>
          <w:lang w:val="sr-Cyrl-CS"/>
        </w:rPr>
        <w:t>Члан 3.</w:t>
      </w:r>
    </w:p>
    <w:p w:rsidR="00403D34" w:rsidRPr="00011272" w:rsidRDefault="00403D34" w:rsidP="00E72A28">
      <w:pPr>
        <w:pStyle w:val="NoSpacing"/>
        <w:jc w:val="both"/>
        <w:rPr>
          <w:rFonts w:ascii="Times New Roman" w:hAnsi="Times New Roman"/>
          <w:lang w:val="sr-Cyrl-CS"/>
        </w:rPr>
      </w:pPr>
      <w:r>
        <w:rPr>
          <w:rFonts w:ascii="Times New Roman" w:hAnsi="Times New Roman"/>
          <w:lang w:val="sr-Cyrl-CS"/>
        </w:rPr>
        <w:t>П</w:t>
      </w:r>
      <w:r w:rsidRPr="00011272">
        <w:rPr>
          <w:rFonts w:ascii="Times New Roman" w:hAnsi="Times New Roman"/>
          <w:lang w:val="sr-Cyrl-CS"/>
        </w:rPr>
        <w:t>онуђена цена</w:t>
      </w:r>
      <w:r>
        <w:rPr>
          <w:rFonts w:ascii="Times New Roman" w:hAnsi="Times New Roman"/>
          <w:lang w:val="sr-Cyrl-CS"/>
        </w:rPr>
        <w:t xml:space="preserve"> за активну енергију</w:t>
      </w:r>
      <w:r w:rsidRPr="00011272">
        <w:rPr>
          <w:rFonts w:ascii="Times New Roman" w:hAnsi="Times New Roman"/>
          <w:lang w:val="sr-Cyrl-CS"/>
        </w:rPr>
        <w:t>, према прихваћеној понуди Извршиоца, износи _________________ динара</w:t>
      </w:r>
      <w:r>
        <w:rPr>
          <w:rFonts w:ascii="Times New Roman" w:hAnsi="Times New Roman"/>
          <w:lang w:val="sr-Cyrl-CS"/>
        </w:rPr>
        <w:t>,</w:t>
      </w:r>
      <w:r w:rsidRPr="00011272">
        <w:rPr>
          <w:rFonts w:ascii="Times New Roman" w:hAnsi="Times New Roman"/>
          <w:lang w:val="sr-Cyrl-CS"/>
        </w:rPr>
        <w:t xml:space="preserve"> без ПДВ-а</w:t>
      </w:r>
      <w:r>
        <w:rPr>
          <w:rFonts w:ascii="Times New Roman" w:hAnsi="Times New Roman"/>
          <w:lang w:val="sr-Cyrl-CS"/>
        </w:rPr>
        <w:t xml:space="preserve">, односно </w:t>
      </w:r>
      <w:r w:rsidRPr="00011272">
        <w:rPr>
          <w:rFonts w:ascii="Times New Roman" w:hAnsi="Times New Roman"/>
          <w:lang w:val="sr-Cyrl-CS"/>
        </w:rPr>
        <w:t>_________________</w:t>
      </w:r>
      <w:r>
        <w:rPr>
          <w:rFonts w:ascii="Times New Roman" w:hAnsi="Times New Roman"/>
          <w:lang w:val="sr-Cyrl-CS"/>
        </w:rPr>
        <w:t xml:space="preserve"> динара са ПДВ-ом</w:t>
      </w:r>
      <w:r>
        <w:rPr>
          <w:rFonts w:ascii="Times New Roman" w:hAnsi="Times New Roman"/>
        </w:rPr>
        <w:t xml:space="preserve"> за  </w:t>
      </w:r>
      <w:r>
        <w:rPr>
          <w:rFonts w:ascii="Times New Roman" w:hAnsi="Times New Roman"/>
          <w:lang w:val="sr-Cyrl-CS"/>
        </w:rPr>
        <w:t xml:space="preserve">1 </w:t>
      </w:r>
      <w:r>
        <w:rPr>
          <w:rFonts w:ascii="Times New Roman" w:hAnsi="Times New Roman"/>
        </w:rPr>
        <w:t>kWh.</w:t>
      </w:r>
      <w:r w:rsidRPr="00011272">
        <w:rPr>
          <w:rFonts w:ascii="Times New Roman" w:hAnsi="Times New Roman"/>
          <w:lang w:val="sr-Cyrl-CS"/>
        </w:rPr>
        <w:t xml:space="preserve"> </w:t>
      </w:r>
      <w:r w:rsidR="00E72A28">
        <w:rPr>
          <w:rFonts w:ascii="Times New Roman" w:hAnsi="Times New Roman"/>
          <w:lang w:val="sr-Cyrl-CS"/>
        </w:rPr>
        <w:t xml:space="preserve">Уговор се закључује до </w:t>
      </w:r>
      <w:r w:rsidR="00E72A28" w:rsidRPr="00011272">
        <w:rPr>
          <w:rFonts w:ascii="Times New Roman" w:hAnsi="Times New Roman"/>
          <w:lang w:val="sr-Cyrl-CS"/>
        </w:rPr>
        <w:t>износ</w:t>
      </w:r>
      <w:r w:rsidR="00E72A28">
        <w:rPr>
          <w:rFonts w:ascii="Times New Roman" w:hAnsi="Times New Roman"/>
          <w:lang w:val="sr-Cyrl-CS"/>
        </w:rPr>
        <w:t xml:space="preserve">а </w:t>
      </w:r>
      <w:r w:rsidR="00E72A28" w:rsidRPr="0079211A">
        <w:rPr>
          <w:rFonts w:ascii="Times New Roman" w:hAnsi="Times New Roman"/>
          <w:lang w:val="sr-Cyrl-CS"/>
        </w:rPr>
        <w:t>процењене вредности јавне набавке</w:t>
      </w:r>
      <w:r w:rsidR="00E72A28">
        <w:rPr>
          <w:rFonts w:ascii="Times New Roman" w:hAnsi="Times New Roman"/>
          <w:lang w:val="sr-Cyrl-CS"/>
        </w:rPr>
        <w:t xml:space="preserve"> у износу од 13.000.000,00 </w:t>
      </w:r>
      <w:r w:rsidR="00E72A28" w:rsidRPr="00011272">
        <w:rPr>
          <w:rFonts w:ascii="Times New Roman" w:hAnsi="Times New Roman"/>
          <w:lang w:val="sr-Cyrl-CS"/>
        </w:rPr>
        <w:t>динара без ПДВ-а</w:t>
      </w:r>
      <w:r w:rsidR="00E72A28">
        <w:rPr>
          <w:rFonts w:ascii="Times New Roman" w:hAnsi="Times New Roman"/>
          <w:lang w:val="sr-Cyrl-CS"/>
        </w:rPr>
        <w:t>.</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Јединичне цене</w:t>
      </w:r>
      <w:r>
        <w:rPr>
          <w:rFonts w:ascii="Times New Roman" w:hAnsi="Times New Roman"/>
          <w:lang w:val="sr-Cyrl-CS"/>
        </w:rPr>
        <w:t xml:space="preserve"> за активну енергију</w:t>
      </w:r>
      <w:r w:rsidRPr="00011272">
        <w:rPr>
          <w:rFonts w:ascii="Times New Roman" w:hAnsi="Times New Roman"/>
          <w:lang w:val="sr-Cyrl-CS"/>
        </w:rPr>
        <w:t xml:space="preserve"> исказане су </w:t>
      </w:r>
      <w:r w:rsidR="00CB3A20">
        <w:rPr>
          <w:rFonts w:ascii="Times New Roman" w:hAnsi="Times New Roman"/>
          <w:lang w:val="sr-Cyrl-CS"/>
        </w:rPr>
        <w:t>у понуди Испоручиоца, у</w:t>
      </w:r>
      <w:r w:rsidRPr="00011272">
        <w:rPr>
          <w:rFonts w:ascii="Times New Roman" w:hAnsi="Times New Roman"/>
          <w:lang w:val="sr-Cyrl-CS"/>
        </w:rPr>
        <w:t xml:space="preserve"> </w:t>
      </w:r>
      <w:r w:rsidR="00CB3A20">
        <w:rPr>
          <w:rFonts w:ascii="Times New Roman" w:hAnsi="Times New Roman"/>
          <w:lang w:val="sr-Cyrl-CS"/>
        </w:rPr>
        <w:t>Обрас</w:t>
      </w:r>
      <w:r w:rsidRPr="00011272">
        <w:rPr>
          <w:rFonts w:ascii="Times New Roman" w:hAnsi="Times New Roman"/>
          <w:lang w:val="sr-Cyrl-CS"/>
        </w:rPr>
        <w:t>ц</w:t>
      </w:r>
      <w:r w:rsidR="00CB3A20">
        <w:rPr>
          <w:rFonts w:ascii="Times New Roman" w:hAnsi="Times New Roman"/>
          <w:lang w:val="sr-Cyrl-CS"/>
        </w:rPr>
        <w:t>у</w:t>
      </w:r>
      <w:r w:rsidRPr="00011272">
        <w:rPr>
          <w:rFonts w:ascii="Times New Roman" w:hAnsi="Times New Roman"/>
          <w:lang w:val="sr-Cyrl-CS"/>
        </w:rPr>
        <w:t xml:space="preserve"> структуре цене, </w:t>
      </w:r>
      <w:r w:rsidR="00CB3A20">
        <w:rPr>
          <w:rFonts w:ascii="Times New Roman" w:hAnsi="Times New Roman"/>
          <w:lang w:val="sr-Cyrl-CS"/>
        </w:rPr>
        <w:t>Конкурсне докуменатције и</w:t>
      </w:r>
      <w:r w:rsidRPr="00011272">
        <w:rPr>
          <w:rFonts w:ascii="Times New Roman" w:hAnsi="Times New Roman"/>
          <w:lang w:val="sr-Cyrl-CS"/>
        </w:rPr>
        <w:t xml:space="preserve"> чини саставни део овог уговора.</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На јединичне цене из става 2. овог члана, обрачунава се и плаћа ПДВ, у складу са важећим законским прописима.</w:t>
      </w:r>
    </w:p>
    <w:p w:rsidR="00403D34"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Цене из понуде су фиксне и не могу се мењати. </w:t>
      </w:r>
    </w:p>
    <w:p w:rsidR="00403D34" w:rsidRDefault="00403D34" w:rsidP="00403D34">
      <w:pPr>
        <w:pStyle w:val="CM55"/>
        <w:spacing w:line="260" w:lineRule="atLeast"/>
        <w:ind w:firstLine="709"/>
        <w:jc w:val="both"/>
        <w:rPr>
          <w:rFonts w:ascii="Times New Roman" w:hAnsi="Times New Roman"/>
          <w:sz w:val="22"/>
          <w:szCs w:val="22"/>
          <w:lang w:val="sr-Cyrl-CS"/>
        </w:rPr>
      </w:pPr>
      <w:r>
        <w:rPr>
          <w:rFonts w:ascii="Times New Roman" w:hAnsi="Times New Roman"/>
          <w:sz w:val="22"/>
          <w:szCs w:val="22"/>
          <w:lang w:val="sr-Cyrl-CS"/>
        </w:rPr>
        <w:t xml:space="preserve">У цене из става 2. овог члана нису урачунати трошкови приступа и коришћења система за пренос електричне енергије, ни трошкови приступа и коришћења система за дистрибуцију електричне енергије, као ни накнаде за подстицај повлашћених произвођача електричне енергије. </w:t>
      </w:r>
    </w:p>
    <w:p w:rsidR="00403D34" w:rsidRPr="00F47B54" w:rsidRDefault="00403D34" w:rsidP="00F47B54">
      <w:pPr>
        <w:pStyle w:val="CM55"/>
        <w:spacing w:after="265" w:line="260" w:lineRule="atLeast"/>
        <w:ind w:firstLine="709"/>
        <w:jc w:val="both"/>
        <w:rPr>
          <w:rFonts w:ascii="Times New Roman" w:hAnsi="Times New Roman"/>
          <w:sz w:val="22"/>
          <w:szCs w:val="22"/>
          <w:lang w:val="sr-Cyrl-CS"/>
        </w:rPr>
      </w:pPr>
      <w:r>
        <w:rPr>
          <w:rFonts w:ascii="Times New Roman" w:hAnsi="Times New Roman"/>
          <w:sz w:val="22"/>
          <w:szCs w:val="22"/>
          <w:lang w:val="sr-Cyrl-CS"/>
        </w:rPr>
        <w:t xml:space="preserve">Трошкове из става 5. овог члана Испоручилац ће, у оквиру рачуна, фактурисати Наручиоцу сваког месеца, на основу обрачунских величина за места примопредаје, уз примену </w:t>
      </w:r>
      <w:r>
        <w:rPr>
          <w:rFonts w:ascii="Times New Roman" w:hAnsi="Times New Roman"/>
          <w:sz w:val="22"/>
          <w:szCs w:val="22"/>
          <w:lang w:val="sr-Cyrl-CS"/>
        </w:rPr>
        <w:lastRenderedPageBreak/>
        <w:t xml:space="preserve">ценовника за приступ систему за пренос електричне енергије и ценовника за приступ систему за дистрибуцију електричне енергије, а у складу са Одлуком о цени приступа систему за дистрибуцију електричне енергије </w:t>
      </w:r>
      <w:r w:rsidR="00775C1C">
        <w:rPr>
          <w:rFonts w:ascii="Times New Roman" w:hAnsi="Times New Roman"/>
          <w:sz w:val="22"/>
          <w:szCs w:val="22"/>
          <w:lang w:val="sr-Cyrl-CS"/>
        </w:rPr>
        <w:t>коју доноси Влада Републике Србије.</w:t>
      </w:r>
      <w:r>
        <w:rPr>
          <w:rFonts w:ascii="Times New Roman" w:hAnsi="Times New Roman"/>
          <w:sz w:val="22"/>
          <w:szCs w:val="22"/>
          <w:lang w:val="sr-Cyrl-CS"/>
        </w:rPr>
        <w:t xml:space="preserve">. </w:t>
      </w:r>
    </w:p>
    <w:p w:rsidR="00403D34" w:rsidRPr="00011272" w:rsidRDefault="00403D34" w:rsidP="00403D34">
      <w:pPr>
        <w:spacing w:after="0"/>
        <w:jc w:val="center"/>
        <w:rPr>
          <w:rFonts w:ascii="Times New Roman" w:hAnsi="Times New Roman"/>
          <w:b/>
          <w:bCs/>
          <w:color w:val="000000"/>
          <w:lang w:val="sr-Cyrl-CS"/>
        </w:rPr>
      </w:pPr>
      <w:r w:rsidRPr="00011272">
        <w:rPr>
          <w:rFonts w:ascii="Times New Roman" w:hAnsi="Times New Roman"/>
          <w:b/>
          <w:bCs/>
          <w:color w:val="000000"/>
          <w:lang w:val="sr-Cyrl-CS"/>
        </w:rPr>
        <w:t>Члан 4.</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Испоручилац се обавезује да предмет набавке непрекидно од 00:00 до 24:00 часа испоручује Наручиоцу за све време трајања овог уговора, на начин и под условима предвиђеним овим уговором.</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Испоручилац ће предмет набавке испоручивати у свему према техничким спецификацијама из конкурсне документације и понуде, важећим законским прописима, професионалним стандардима, нормативима струке и добрим пословним обичајима. </w:t>
      </w:r>
    </w:p>
    <w:p w:rsidR="00403D34" w:rsidRPr="00011272" w:rsidRDefault="00403D34" w:rsidP="00403D34">
      <w:pPr>
        <w:spacing w:after="0"/>
        <w:jc w:val="center"/>
        <w:rPr>
          <w:rFonts w:ascii="Times New Roman" w:hAnsi="Times New Roman"/>
          <w:b/>
          <w:bCs/>
          <w:noProof/>
          <w:color w:val="000000"/>
          <w:lang w:val="sr-Cyrl-CS"/>
        </w:rPr>
      </w:pPr>
    </w:p>
    <w:p w:rsidR="00403D34" w:rsidRPr="00011272" w:rsidRDefault="00403D34" w:rsidP="00403D34">
      <w:pPr>
        <w:spacing w:after="0"/>
        <w:jc w:val="center"/>
        <w:rPr>
          <w:rFonts w:ascii="Times New Roman" w:hAnsi="Times New Roman"/>
          <w:b/>
          <w:bCs/>
          <w:noProof/>
          <w:color w:val="000000"/>
          <w:lang w:val="sr-Cyrl-CS"/>
        </w:rPr>
      </w:pPr>
      <w:r w:rsidRPr="00011272">
        <w:rPr>
          <w:rFonts w:ascii="Times New Roman" w:hAnsi="Times New Roman"/>
          <w:b/>
          <w:bCs/>
          <w:noProof/>
          <w:color w:val="000000"/>
          <w:lang w:val="sr-Cyrl-CS"/>
        </w:rPr>
        <w:t>Члан 5.</w:t>
      </w:r>
    </w:p>
    <w:p w:rsidR="00403D34" w:rsidRDefault="00403D34" w:rsidP="00403D34">
      <w:pPr>
        <w:pStyle w:val="NoSpacing"/>
        <w:ind w:firstLine="720"/>
        <w:jc w:val="both"/>
        <w:rPr>
          <w:rFonts w:ascii="Times New Roman" w:hAnsi="Times New Roman"/>
        </w:rPr>
      </w:pPr>
      <w:r w:rsidRPr="00011272">
        <w:rPr>
          <w:rFonts w:ascii="Times New Roman" w:hAnsi="Times New Roman"/>
          <w:lang w:val="sr-Cyrl-CS"/>
        </w:rPr>
        <w:t xml:space="preserve">Наручилац се обавезује да </w:t>
      </w:r>
      <w:r w:rsidR="00CB3A20">
        <w:rPr>
          <w:rFonts w:ascii="Times New Roman" w:hAnsi="Times New Roman"/>
          <w:lang w:val="sr-Cyrl-CS"/>
        </w:rPr>
        <w:t>ће плаћати</w:t>
      </w:r>
      <w:r w:rsidRPr="00011272">
        <w:rPr>
          <w:rFonts w:ascii="Times New Roman" w:hAnsi="Times New Roman"/>
          <w:lang w:val="sr-Cyrl-CS"/>
        </w:rPr>
        <w:t xml:space="preserve"> уговорену цену Испоручиоцу у року </w:t>
      </w:r>
      <w:r w:rsidR="00CB3A20">
        <w:rPr>
          <w:rFonts w:ascii="Times New Roman" w:hAnsi="Times New Roman"/>
          <w:lang w:val="sr-Cyrl-CS"/>
        </w:rPr>
        <w:t>до</w:t>
      </w:r>
      <w:r w:rsidRPr="00011272">
        <w:rPr>
          <w:rFonts w:ascii="Times New Roman" w:hAnsi="Times New Roman"/>
          <w:lang w:val="sr-Cyrl-CS"/>
        </w:rPr>
        <w:t xml:space="preserve"> _______ </w:t>
      </w:r>
      <w:r w:rsidR="00CB3A20">
        <w:rPr>
          <w:rFonts w:ascii="Times New Roman" w:hAnsi="Times New Roman"/>
          <w:lang w:val="sr-Cyrl-CS"/>
        </w:rPr>
        <w:t xml:space="preserve">-ог </w:t>
      </w:r>
      <w:r w:rsidRPr="00011272">
        <w:rPr>
          <w:rFonts w:ascii="Times New Roman" w:hAnsi="Times New Roman"/>
          <w:lang w:val="sr-Cyrl-CS"/>
        </w:rPr>
        <w:t>дана у текућем месецу за утрошену електричну енергију у претходном месецу, а по правилно испостављеном рачуну Испоручиоца, на основу документа о очитавању утрошка, којим се потврђују испоручене количине електричне енергије.</w:t>
      </w:r>
    </w:p>
    <w:p w:rsidR="00403D34" w:rsidRPr="00D60ED3" w:rsidRDefault="00403D34" w:rsidP="00403D34">
      <w:pPr>
        <w:pStyle w:val="NoSpacing"/>
        <w:ind w:firstLine="720"/>
        <w:jc w:val="both"/>
        <w:rPr>
          <w:rFonts w:ascii="Times New Roman" w:hAnsi="Times New Roman"/>
          <w:b/>
        </w:rPr>
      </w:pPr>
    </w:p>
    <w:p w:rsidR="00403D34" w:rsidRPr="00011272" w:rsidRDefault="00403D34" w:rsidP="00403D34">
      <w:pPr>
        <w:pStyle w:val="NoSpacing"/>
        <w:ind w:firstLine="720"/>
        <w:jc w:val="both"/>
        <w:rPr>
          <w:rFonts w:ascii="Times New Roman" w:hAnsi="Times New Roman"/>
          <w:b/>
          <w:lang w:val="sr-Cyrl-CS"/>
        </w:rPr>
      </w:pPr>
      <w:r w:rsidRPr="00011272">
        <w:rPr>
          <w:rFonts w:ascii="Times New Roman" w:hAnsi="Times New Roman"/>
          <w:lang w:val="sr-Cyrl-CS"/>
        </w:rPr>
        <w:t xml:space="preserve"> </w:t>
      </w:r>
    </w:p>
    <w:p w:rsidR="00403D34" w:rsidRPr="00011272" w:rsidRDefault="00403D34" w:rsidP="00403D34">
      <w:pPr>
        <w:pStyle w:val="NoSpacing"/>
        <w:jc w:val="center"/>
        <w:rPr>
          <w:rFonts w:ascii="Times New Roman" w:hAnsi="Times New Roman"/>
          <w:b/>
          <w:bCs/>
          <w:noProof/>
          <w:color w:val="000000"/>
          <w:lang w:val="sr-Cyrl-CS"/>
        </w:rPr>
      </w:pPr>
      <w:r w:rsidRPr="00011272">
        <w:rPr>
          <w:rFonts w:ascii="Times New Roman" w:hAnsi="Times New Roman"/>
          <w:b/>
          <w:bCs/>
          <w:noProof/>
          <w:color w:val="000000"/>
          <w:lang w:val="sr-Cyrl-CS"/>
        </w:rPr>
        <w:t>Члан 6.</w:t>
      </w:r>
    </w:p>
    <w:p w:rsidR="00403D34" w:rsidRPr="00011272" w:rsidRDefault="00403D34" w:rsidP="00403D34">
      <w:pPr>
        <w:pStyle w:val="NoSpacing"/>
        <w:ind w:firstLine="720"/>
        <w:jc w:val="both"/>
        <w:rPr>
          <w:rFonts w:ascii="Times New Roman" w:hAnsi="Times New Roman"/>
          <w:color w:val="000000"/>
          <w:lang w:val="sr-Cyrl-CS"/>
        </w:rPr>
      </w:pPr>
      <w:r w:rsidRPr="00011272">
        <w:rPr>
          <w:rFonts w:ascii="Times New Roman" w:hAnsi="Times New Roman"/>
          <w:color w:val="000000"/>
          <w:lang w:val="sr-Cyrl-CS"/>
        </w:rPr>
        <w:t>Испоручилац је дужан да у предметном поступку јавне набавке, поступити у складу са чланом 141. став 5. Закона о енергетици, односно да одмах по потписивању уговора закључи:</w:t>
      </w:r>
    </w:p>
    <w:p w:rsidR="00403D34" w:rsidRPr="00011272" w:rsidRDefault="00403D34" w:rsidP="00403D34">
      <w:pPr>
        <w:pStyle w:val="ListParagraph"/>
        <w:widowControl w:val="0"/>
        <w:numPr>
          <w:ilvl w:val="0"/>
          <w:numId w:val="8"/>
        </w:numPr>
        <w:overflowPunct w:val="0"/>
        <w:autoSpaceDE w:val="0"/>
        <w:autoSpaceDN w:val="0"/>
        <w:adjustRightInd w:val="0"/>
        <w:spacing w:after="0" w:line="214" w:lineRule="auto"/>
        <w:jc w:val="both"/>
        <w:rPr>
          <w:rFonts w:ascii="Times New Roman" w:hAnsi="Times New Roman"/>
          <w:lang w:val="sr-Cyrl-CS"/>
        </w:rPr>
      </w:pPr>
      <w:r w:rsidRPr="00011272">
        <w:rPr>
          <w:rFonts w:ascii="Times New Roman" w:hAnsi="Times New Roman"/>
          <w:lang w:val="sr-Cyrl-CS"/>
        </w:rPr>
        <w:t xml:space="preserve">Уговор о приступу систему са оператором система на који су прикључени објекти Наручиоца;  </w:t>
      </w:r>
    </w:p>
    <w:p w:rsidR="00403D34" w:rsidRPr="00CB3A20" w:rsidRDefault="00403D34" w:rsidP="00403D34">
      <w:pPr>
        <w:pStyle w:val="NoSpacing"/>
        <w:numPr>
          <w:ilvl w:val="0"/>
          <w:numId w:val="8"/>
        </w:numPr>
        <w:jc w:val="both"/>
        <w:rPr>
          <w:rFonts w:ascii="Times New Roman" w:hAnsi="Times New Roman"/>
          <w:color w:val="000000"/>
          <w:lang w:val="sr-Cyrl-CS"/>
        </w:rPr>
      </w:pPr>
      <w:r w:rsidRPr="00011272">
        <w:rPr>
          <w:rFonts w:ascii="Times New Roman" w:hAnsi="Times New Roman"/>
          <w:lang w:val="sr-Cyrl-CS"/>
        </w:rPr>
        <w:t>Уговор којим преузима балансну одговорност за места примопредаје крајњег купца.</w:t>
      </w:r>
    </w:p>
    <w:p w:rsidR="00CB3A20" w:rsidRPr="00011272" w:rsidRDefault="00CB3A20" w:rsidP="00CB3A20">
      <w:pPr>
        <w:pStyle w:val="NoSpacing"/>
        <w:ind w:left="720"/>
        <w:jc w:val="both"/>
        <w:rPr>
          <w:rFonts w:ascii="Times New Roman" w:hAnsi="Times New Roman"/>
          <w:color w:val="000000"/>
          <w:lang w:val="sr-Cyrl-CS"/>
        </w:rPr>
      </w:pPr>
    </w:p>
    <w:p w:rsidR="00403D34" w:rsidRPr="00011272" w:rsidRDefault="00403D34"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lang w:val="sr-Cyrl-CS"/>
        </w:rPr>
      </w:pPr>
      <w:r w:rsidRPr="00011272">
        <w:rPr>
          <w:rFonts w:ascii="Times New Roman" w:hAnsi="Times New Roman"/>
          <w:b/>
          <w:lang w:val="sr-Cyrl-CS"/>
        </w:rPr>
        <w:t xml:space="preserve">Члан </w:t>
      </w:r>
      <w:r w:rsidR="00CB3A20">
        <w:rPr>
          <w:rFonts w:ascii="Times New Roman" w:hAnsi="Times New Roman"/>
          <w:b/>
          <w:lang w:val="sr-Cyrl-CS"/>
        </w:rPr>
        <w:t>7</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ab/>
        <w:t>Оператор система ће првог дана у месецу који је радни дан за Наручиоца, на месту примопредаје (мерно место) извршити очитавање количине остварене потрошње електричне енергије за претходни месец.</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ab/>
        <w:t>У 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дистрибутивног система.</w:t>
      </w:r>
    </w:p>
    <w:p w:rsidR="00403D34" w:rsidRPr="00CB3A20" w:rsidRDefault="00403D34" w:rsidP="00403D34">
      <w:pPr>
        <w:pStyle w:val="NoSpacing"/>
        <w:jc w:val="both"/>
        <w:rPr>
          <w:rFonts w:ascii="Times New Roman" w:hAnsi="Times New Roman"/>
          <w:lang w:val="sr-Cyrl-CS"/>
        </w:rPr>
      </w:pPr>
      <w:r w:rsidRPr="00011272">
        <w:rPr>
          <w:rFonts w:ascii="Times New Roman" w:hAnsi="Times New Roman"/>
          <w:lang w:val="sr-Cyrl-CS"/>
        </w:rPr>
        <w:tab/>
        <w:t>На основу документа о очитавању утрошка, Испоручилац издаје Наручиоцу рачун за испоручену електричну енергију, који садржи исказану цену електричне енергије, обрачунски период, као и накнаде прописане законом, порезе и остале обавезе и информације из члана 144. Закона о енергетици.</w:t>
      </w:r>
    </w:p>
    <w:p w:rsidR="00CB3A20" w:rsidRDefault="00CB3A20" w:rsidP="00403D34">
      <w:pPr>
        <w:pStyle w:val="NoSpacing"/>
        <w:jc w:val="center"/>
        <w:rPr>
          <w:rFonts w:ascii="Times New Roman" w:hAnsi="Times New Roman"/>
          <w:b/>
          <w:lang w:val="sr-Cyrl-CS"/>
        </w:rPr>
      </w:pPr>
    </w:p>
    <w:p w:rsidR="00403D34" w:rsidRPr="00011272" w:rsidRDefault="00CB3A20" w:rsidP="00403D34">
      <w:pPr>
        <w:pStyle w:val="NoSpacing"/>
        <w:jc w:val="center"/>
        <w:rPr>
          <w:rFonts w:ascii="Times New Roman" w:hAnsi="Times New Roman"/>
          <w:b/>
          <w:lang w:val="sr-Cyrl-CS"/>
        </w:rPr>
      </w:pPr>
      <w:r>
        <w:rPr>
          <w:rFonts w:ascii="Times New Roman" w:hAnsi="Times New Roman"/>
          <w:b/>
          <w:lang w:val="sr-Cyrl-CS"/>
        </w:rPr>
        <w:t>Члан 8</w:t>
      </w:r>
      <w:r w:rsidR="00403D34" w:rsidRPr="00011272">
        <w:rPr>
          <w:rFonts w:ascii="Times New Roman" w:hAnsi="Times New Roman"/>
          <w:b/>
          <w:lang w:val="sr-Cyrl-CS"/>
        </w:rPr>
        <w:t>.</w:t>
      </w:r>
    </w:p>
    <w:p w:rsidR="00403D34" w:rsidRPr="00011272" w:rsidRDefault="00403D34" w:rsidP="00403D34">
      <w:pPr>
        <w:widowControl w:val="0"/>
        <w:autoSpaceDE w:val="0"/>
        <w:autoSpaceDN w:val="0"/>
        <w:adjustRightInd w:val="0"/>
        <w:spacing w:after="0" w:line="240" w:lineRule="auto"/>
        <w:ind w:left="-142" w:right="15"/>
        <w:jc w:val="both"/>
        <w:rPr>
          <w:rFonts w:ascii="Times New Roman" w:hAnsi="Times New Roman"/>
          <w:lang w:val="sr-Cyrl-CS"/>
        </w:rPr>
      </w:pPr>
      <w:r w:rsidRPr="00011272">
        <w:rPr>
          <w:rFonts w:ascii="Times New Roman" w:hAnsi="Times New Roman"/>
          <w:spacing w:val="-1"/>
          <w:lang w:val="sr-Cyrl-CS"/>
        </w:rPr>
        <w:t xml:space="preserve">          К</w:t>
      </w:r>
      <w:r w:rsidRPr="00011272">
        <w:rPr>
          <w:rFonts w:ascii="Times New Roman" w:hAnsi="Times New Roman"/>
          <w:lang w:val="sr-Cyrl-CS"/>
        </w:rPr>
        <w:t>ао средство финансијског обезбеђења за добро извршење посла, приликом потписивања уговора, Испоручилац доставља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 од уговорене вредности посла без ПДВ-а, у року који је најмање 30</w:t>
      </w:r>
      <w:r>
        <w:rPr>
          <w:rFonts w:ascii="Times New Roman" w:hAnsi="Times New Roman"/>
          <w:lang w:val="sr-Cyrl-CS"/>
        </w:rPr>
        <w:t xml:space="preserve"> </w:t>
      </w:r>
      <w:r w:rsidRPr="00011272">
        <w:rPr>
          <w:rFonts w:ascii="Times New Roman" w:hAnsi="Times New Roman"/>
          <w:lang w:val="sr-Cyrl-CS"/>
        </w:rPr>
        <w:t>(тридест) дана дужи од рока на који се уговор закључује.</w:t>
      </w:r>
    </w:p>
    <w:p w:rsidR="00403D34"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Наручилац има право на наплату средства за финансијско обезбеђење за добро извршење посла – менице, без посебног обавештења Испоручиоца, у случају да исти наруши сигурност уговора</w:t>
      </w:r>
      <w:r w:rsidR="00CB3A20">
        <w:rPr>
          <w:rFonts w:ascii="Times New Roman" w:hAnsi="Times New Roman"/>
          <w:lang w:val="sr-Cyrl-CS"/>
        </w:rPr>
        <w:t>, односно не извршава своје уговорне 0бавезе у роковима и на начин предвиђен уговором</w:t>
      </w:r>
      <w:r w:rsidRPr="00011272">
        <w:rPr>
          <w:rFonts w:ascii="Times New Roman" w:hAnsi="Times New Roman"/>
          <w:lang w:val="sr-Cyrl-CS"/>
        </w:rPr>
        <w:t>.</w:t>
      </w:r>
    </w:p>
    <w:p w:rsidR="00CB3A20" w:rsidRPr="0043584B" w:rsidRDefault="00CB3A20" w:rsidP="0043584B">
      <w:pPr>
        <w:pStyle w:val="NoSpacing"/>
        <w:jc w:val="both"/>
        <w:rPr>
          <w:rFonts w:ascii="Times New Roman" w:hAnsi="Times New Roman"/>
          <w:lang w:val="sr-Cyrl-CS"/>
        </w:rPr>
      </w:pPr>
    </w:p>
    <w:p w:rsidR="00403D34" w:rsidRPr="00011272" w:rsidRDefault="00403D34" w:rsidP="00403D34">
      <w:pPr>
        <w:widowControl w:val="0"/>
        <w:tabs>
          <w:tab w:val="center" w:pos="5674"/>
        </w:tabs>
        <w:autoSpaceDE w:val="0"/>
        <w:autoSpaceDN w:val="0"/>
        <w:adjustRightInd w:val="0"/>
        <w:spacing w:before="137" w:after="0" w:line="240" w:lineRule="auto"/>
        <w:jc w:val="center"/>
        <w:rPr>
          <w:rFonts w:ascii="Times New Roman" w:hAnsi="Times New Roman"/>
          <w:b/>
          <w:lang w:val="sr-Cyrl-CS"/>
        </w:rPr>
      </w:pPr>
      <w:r w:rsidRPr="00011272">
        <w:rPr>
          <w:rFonts w:ascii="Times New Roman" w:hAnsi="Times New Roman"/>
          <w:b/>
          <w:lang w:val="sr-Cyrl-CS"/>
        </w:rPr>
        <w:t xml:space="preserve">Члан </w:t>
      </w:r>
      <w:r w:rsidR="00CB3A20">
        <w:rPr>
          <w:rFonts w:ascii="Times New Roman" w:hAnsi="Times New Roman"/>
          <w:b/>
          <w:lang w:val="sr-Cyrl-CS"/>
        </w:rPr>
        <w:t>9</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i/>
          <w:lang w:val="sr-Cyrl-CS"/>
        </w:rPr>
      </w:pPr>
      <w:r w:rsidRPr="00011272">
        <w:rPr>
          <w:rFonts w:ascii="Times New Roman" w:hAnsi="Times New Roman"/>
          <w:noProof/>
          <w:color w:val="000000"/>
          <w:lang w:val="sr-Cyrl-CS"/>
        </w:rPr>
        <w:tab/>
        <w:t>Овај у</w:t>
      </w:r>
      <w:r w:rsidRPr="00011272">
        <w:rPr>
          <w:rFonts w:ascii="Times New Roman" w:hAnsi="Times New Roman"/>
          <w:lang w:val="sr-Cyrl-CS"/>
        </w:rPr>
        <w:t xml:space="preserve">говор се закључује на период од годину дана, рачунајући од дана </w:t>
      </w:r>
      <w:r w:rsidR="0057577E">
        <w:rPr>
          <w:rFonts w:ascii="Times New Roman" w:hAnsi="Times New Roman"/>
          <w:lang w:val="sr-Cyrl-CS"/>
        </w:rPr>
        <w:t>почетка испоруке предмета набавке по овом уговору</w:t>
      </w:r>
      <w:r w:rsidRPr="00011272">
        <w:rPr>
          <w:rFonts w:ascii="Times New Roman" w:hAnsi="Times New Roman"/>
          <w:lang w:val="sr-Cyrl-CS"/>
        </w:rPr>
        <w:t xml:space="preserve"> и до износ</w:t>
      </w:r>
      <w:r w:rsidR="0057577E">
        <w:rPr>
          <w:rFonts w:ascii="Times New Roman" w:hAnsi="Times New Roman"/>
          <w:lang w:val="sr-Cyrl-CS"/>
        </w:rPr>
        <w:t xml:space="preserve">а </w:t>
      </w:r>
      <w:r w:rsidR="00642C97" w:rsidRPr="0079211A">
        <w:rPr>
          <w:rFonts w:ascii="Times New Roman" w:hAnsi="Times New Roman"/>
          <w:lang w:val="sr-Cyrl-CS"/>
        </w:rPr>
        <w:t>процењене вредности јавне набавке</w:t>
      </w:r>
      <w:r w:rsidR="0043584B">
        <w:rPr>
          <w:rFonts w:ascii="Times New Roman" w:hAnsi="Times New Roman"/>
        </w:rPr>
        <w:t xml:space="preserve"> </w:t>
      </w:r>
      <w:r w:rsidR="0057577E">
        <w:rPr>
          <w:rFonts w:ascii="Times New Roman" w:hAnsi="Times New Roman"/>
          <w:lang w:val="sr-Cyrl-CS"/>
        </w:rPr>
        <w:t xml:space="preserve"> </w:t>
      </w:r>
      <w:r w:rsidR="0079211A">
        <w:rPr>
          <w:rFonts w:ascii="Times New Roman" w:hAnsi="Times New Roman"/>
          <w:lang w:val="sr-Cyrl-CS"/>
        </w:rPr>
        <w:t xml:space="preserve">од 13.000.000,00 </w:t>
      </w:r>
      <w:r w:rsidRPr="00011272">
        <w:rPr>
          <w:rFonts w:ascii="Times New Roman" w:hAnsi="Times New Roman"/>
          <w:lang w:val="sr-Cyrl-CS"/>
        </w:rPr>
        <w:t>динара без ПДВ-а</w:t>
      </w:r>
      <w:r w:rsidR="0079211A">
        <w:rPr>
          <w:rFonts w:ascii="Times New Roman" w:hAnsi="Times New Roman"/>
          <w:lang w:val="sr-Cyrl-CS"/>
        </w:rPr>
        <w:t>.</w:t>
      </w:r>
    </w:p>
    <w:p w:rsidR="00403D34" w:rsidRDefault="00403D34" w:rsidP="00403D34">
      <w:pPr>
        <w:pStyle w:val="NoSpacing"/>
        <w:jc w:val="both"/>
        <w:rPr>
          <w:rFonts w:ascii="Times New Roman" w:hAnsi="Times New Roman"/>
          <w:lang w:val="sr-Cyrl-CS"/>
        </w:rPr>
      </w:pPr>
    </w:p>
    <w:p w:rsidR="00CB3A20" w:rsidRPr="00011272" w:rsidRDefault="00CB3A20"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rPr>
        <w:t>0</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b/>
          <w:lang w:val="sr-Cyrl-CS"/>
        </w:rPr>
        <w:tab/>
      </w:r>
      <w:r w:rsidRPr="00011272">
        <w:rPr>
          <w:rFonts w:ascii="Times New Roman" w:hAnsi="Times New Roman"/>
          <w:lang w:val="sr-Cyrl-CS"/>
        </w:rPr>
        <w:t xml:space="preserve">За све што није регулисано овим уговором примењиваће се одредбе Закона о облигационим односима, Закона о енергетици и других важећих прописа. </w:t>
      </w:r>
    </w:p>
    <w:p w:rsidR="00CB3A20" w:rsidRDefault="00CB3A20" w:rsidP="00403D34">
      <w:pPr>
        <w:pStyle w:val="NoSpacing"/>
        <w:jc w:val="both"/>
        <w:rPr>
          <w:rFonts w:ascii="Times New Roman" w:hAnsi="Times New Roman"/>
          <w:lang w:val="sr-Cyrl-CS"/>
        </w:rPr>
      </w:pPr>
    </w:p>
    <w:p w:rsidR="00CB3A20" w:rsidRDefault="00CB3A20" w:rsidP="00403D34">
      <w:pPr>
        <w:pStyle w:val="NoSpacing"/>
        <w:jc w:val="both"/>
        <w:rPr>
          <w:rFonts w:ascii="Times New Roman" w:hAnsi="Times New Roman"/>
          <w:lang w:val="sr-Cyrl-CS"/>
        </w:rPr>
      </w:pPr>
    </w:p>
    <w:p w:rsidR="00CB3A20" w:rsidRPr="00011272" w:rsidRDefault="00CB3A20"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rPr>
        <w:t>1</w:t>
      </w:r>
      <w:r w:rsidRPr="00011272">
        <w:rPr>
          <w:rFonts w:ascii="Times New Roman" w:hAnsi="Times New Roman"/>
          <w:b/>
          <w:lang w:val="sr-Cyrl-CS"/>
        </w:rPr>
        <w:t>.</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Уговорне стране су сагласне да сва спорна питања у вези овог уговора решавају споразумно. </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У случају спора надлежан је Привредни суд у Београду. </w:t>
      </w:r>
    </w:p>
    <w:p w:rsidR="00403D34" w:rsidRPr="00011272" w:rsidRDefault="00403D34" w:rsidP="00403D34">
      <w:pPr>
        <w:pStyle w:val="NoSpacing"/>
        <w:ind w:firstLine="720"/>
        <w:jc w:val="both"/>
        <w:rPr>
          <w:rFonts w:ascii="Times New Roman" w:hAnsi="Times New Roman"/>
          <w:lang w:val="sr-Cyrl-CS"/>
        </w:rPr>
      </w:pPr>
    </w:p>
    <w:p w:rsidR="0043584B" w:rsidRDefault="0043584B" w:rsidP="00403D34">
      <w:pPr>
        <w:pStyle w:val="NoSpacing"/>
        <w:jc w:val="center"/>
        <w:rPr>
          <w:rFonts w:ascii="Times New Roman" w:hAnsi="Times New Roman"/>
          <w:b/>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rPr>
        <w:t>2</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b/>
          <w:lang w:val="sr-Cyrl-CS"/>
        </w:rPr>
      </w:pPr>
      <w:r w:rsidRPr="00011272">
        <w:rPr>
          <w:rFonts w:ascii="Times New Roman" w:hAnsi="Times New Roman"/>
          <w:lang w:val="sr-Cyrl-CS"/>
        </w:rPr>
        <w:t xml:space="preserve">        </w:t>
      </w:r>
      <w:r w:rsidRPr="00011272">
        <w:rPr>
          <w:rFonts w:ascii="Times New Roman" w:hAnsi="Times New Roman"/>
          <w:lang w:val="sr-Cyrl-CS"/>
        </w:rPr>
        <w:tab/>
        <w:t>Овај уговор ступа на снагу даном потписивања од стране овлашћених лица уговорних страна.</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r w:rsidRPr="00011272">
        <w:rPr>
          <w:rFonts w:ascii="Times New Roman" w:hAnsi="Times New Roman"/>
          <w:lang w:val="sr-Cyrl-CS"/>
        </w:rPr>
        <w:tab/>
        <w:t xml:space="preserve">Овај уговор се може изменити или допунити у писаној форми, закључивањем анекса уговора. </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r w:rsidRPr="00011272">
        <w:rPr>
          <w:rFonts w:ascii="Times New Roman" w:hAnsi="Times New Roman"/>
          <w:lang w:val="sr-Cyrl-CS"/>
        </w:rPr>
        <w:tab/>
        <w:t xml:space="preserve">Овај уговор је сачињен у </w:t>
      </w:r>
      <w:r w:rsidR="0057577E">
        <w:rPr>
          <w:rFonts w:ascii="Times New Roman" w:hAnsi="Times New Roman"/>
          <w:lang w:val="sr-Cyrl-CS"/>
        </w:rPr>
        <w:t>5</w:t>
      </w:r>
      <w:r w:rsidRPr="00011272">
        <w:rPr>
          <w:rFonts w:ascii="Times New Roman" w:hAnsi="Times New Roman"/>
          <w:lang w:val="sr-Cyrl-CS"/>
        </w:rPr>
        <w:t xml:space="preserve"> (</w:t>
      </w:r>
      <w:r w:rsidR="0057577E">
        <w:rPr>
          <w:rFonts w:ascii="Times New Roman" w:hAnsi="Times New Roman"/>
          <w:lang w:val="sr-Cyrl-CS"/>
        </w:rPr>
        <w:t>пе</w:t>
      </w:r>
      <w:r w:rsidR="0043584B">
        <w:rPr>
          <w:rFonts w:ascii="Times New Roman" w:hAnsi="Times New Roman"/>
          <w:lang w:val="sr-Cyrl-CS"/>
        </w:rPr>
        <w:t>т</w:t>
      </w:r>
      <w:r w:rsidRPr="00011272">
        <w:rPr>
          <w:rFonts w:ascii="Times New Roman" w:hAnsi="Times New Roman"/>
          <w:lang w:val="sr-Cyrl-CS"/>
        </w:rPr>
        <w:t>) истоветн</w:t>
      </w:r>
      <w:r w:rsidR="0057577E">
        <w:rPr>
          <w:rFonts w:ascii="Times New Roman" w:hAnsi="Times New Roman"/>
          <w:lang w:val="sr-Cyrl-CS"/>
        </w:rPr>
        <w:t xml:space="preserve">их </w:t>
      </w:r>
      <w:r w:rsidRPr="00011272">
        <w:rPr>
          <w:rFonts w:ascii="Times New Roman" w:hAnsi="Times New Roman"/>
          <w:lang w:val="sr-Cyrl-CS"/>
        </w:rPr>
        <w:t>примерк</w:t>
      </w:r>
      <w:r w:rsidR="0057577E">
        <w:rPr>
          <w:rFonts w:ascii="Times New Roman" w:hAnsi="Times New Roman"/>
          <w:lang w:val="sr-Cyrl-CS"/>
        </w:rPr>
        <w:t>а</w:t>
      </w:r>
      <w:r w:rsidRPr="00011272">
        <w:rPr>
          <w:rFonts w:ascii="Times New Roman" w:hAnsi="Times New Roman"/>
          <w:lang w:val="sr-Cyrl-CS"/>
        </w:rPr>
        <w:t xml:space="preserve">а, од којих </w:t>
      </w:r>
      <w:r w:rsidR="0057577E">
        <w:rPr>
          <w:rFonts w:ascii="Times New Roman" w:hAnsi="Times New Roman"/>
          <w:lang w:val="sr-Cyrl-CS"/>
        </w:rPr>
        <w:t>2</w:t>
      </w:r>
      <w:r w:rsidRPr="00011272">
        <w:rPr>
          <w:rFonts w:ascii="Times New Roman" w:hAnsi="Times New Roman"/>
          <w:lang w:val="sr-Cyrl-CS"/>
        </w:rPr>
        <w:t xml:space="preserve"> (</w:t>
      </w:r>
      <w:r w:rsidR="0057577E">
        <w:rPr>
          <w:rFonts w:ascii="Times New Roman" w:hAnsi="Times New Roman"/>
          <w:lang w:val="sr-Cyrl-CS"/>
        </w:rPr>
        <w:t>два</w:t>
      </w:r>
      <w:r w:rsidRPr="00011272">
        <w:rPr>
          <w:rFonts w:ascii="Times New Roman" w:hAnsi="Times New Roman"/>
          <w:lang w:val="sr-Cyrl-CS"/>
        </w:rPr>
        <w:t>) пример</w:t>
      </w:r>
      <w:r w:rsidR="0057577E">
        <w:rPr>
          <w:rFonts w:ascii="Times New Roman" w:hAnsi="Times New Roman"/>
          <w:lang w:val="sr-Cyrl-CS"/>
        </w:rPr>
        <w:t>ка</w:t>
      </w:r>
      <w:r w:rsidRPr="00011272">
        <w:rPr>
          <w:rFonts w:ascii="Times New Roman" w:hAnsi="Times New Roman"/>
          <w:lang w:val="sr-Cyrl-CS"/>
        </w:rPr>
        <w:t xml:space="preserve"> задржава Испоручилац, а преостала 3 (три) Наручилац.</w:t>
      </w:r>
    </w:p>
    <w:p w:rsidR="00403D34" w:rsidRPr="00011272" w:rsidRDefault="00403D34" w:rsidP="00403D34">
      <w:pPr>
        <w:pStyle w:val="NoSpacing"/>
        <w:jc w:val="both"/>
        <w:rPr>
          <w:rFonts w:ascii="Times New Roman" w:hAnsi="Times New Roman"/>
          <w:lang w:val="sr-Cyrl-CS"/>
        </w:rPr>
      </w:pP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p>
    <w:p w:rsidR="00403D34" w:rsidRPr="00011272" w:rsidRDefault="00403D34" w:rsidP="00403D34">
      <w:pPr>
        <w:pStyle w:val="NoSpacing"/>
        <w:jc w:val="both"/>
        <w:rPr>
          <w:rFonts w:ascii="Times New Roman" w:hAnsi="Times New Roman"/>
          <w:lang w:val="sr-Cyrl-CS"/>
        </w:rPr>
      </w:pPr>
    </w:p>
    <w:p w:rsidR="00403D34" w:rsidRPr="00282A1D" w:rsidRDefault="00403D34" w:rsidP="00282A1D">
      <w:pPr>
        <w:pStyle w:val="NoSpacing"/>
        <w:rPr>
          <w:rFonts w:ascii="Times New Roman" w:hAnsi="Times New Roman"/>
          <w:lang w:val="sr-Cyrl-CS"/>
        </w:rPr>
      </w:pPr>
    </w:p>
    <w:p w:rsidR="00282A1D" w:rsidRPr="00282A1D" w:rsidRDefault="00403D34" w:rsidP="00282A1D">
      <w:pPr>
        <w:pStyle w:val="BodyText3"/>
        <w:spacing w:after="0"/>
        <w:rPr>
          <w:color w:val="auto"/>
          <w:sz w:val="22"/>
          <w:szCs w:val="22"/>
          <w:lang w:val="sr-Cyrl-CS"/>
        </w:rPr>
      </w:pPr>
      <w:r w:rsidRPr="00282A1D">
        <w:rPr>
          <w:sz w:val="22"/>
          <w:szCs w:val="22"/>
          <w:lang w:val="sr-Cyrl-CS"/>
        </w:rPr>
        <w:t xml:space="preserve">          </w:t>
      </w:r>
      <w:r w:rsidRPr="00282A1D">
        <w:rPr>
          <w:sz w:val="22"/>
          <w:szCs w:val="22"/>
          <w:lang w:val="sr-Cyrl-CS"/>
        </w:rPr>
        <w:tab/>
      </w:r>
      <w:r w:rsidR="00282A1D" w:rsidRPr="00282A1D">
        <w:rPr>
          <w:color w:val="auto"/>
          <w:sz w:val="22"/>
          <w:szCs w:val="22"/>
          <w:lang w:val="sr-Cyrl-CS"/>
        </w:rPr>
        <w:t xml:space="preserve">ИСПОРУЧИЛАЦ                                                       </w:t>
      </w:r>
      <w:r w:rsidR="00282A1D">
        <w:rPr>
          <w:color w:val="auto"/>
          <w:sz w:val="22"/>
          <w:szCs w:val="22"/>
          <w:lang w:val="sr-Cyrl-CS"/>
        </w:rPr>
        <w:t xml:space="preserve">                               </w:t>
      </w:r>
      <w:r w:rsidR="00282A1D" w:rsidRPr="00282A1D">
        <w:rPr>
          <w:color w:val="auto"/>
          <w:sz w:val="22"/>
          <w:szCs w:val="22"/>
          <w:lang w:val="sr-Cyrl-CS"/>
        </w:rPr>
        <w:t xml:space="preserve">НАРУЧИЛАЦ </w:t>
      </w:r>
    </w:p>
    <w:p w:rsidR="00282A1D" w:rsidRPr="00282A1D" w:rsidRDefault="00282A1D" w:rsidP="00282A1D">
      <w:pPr>
        <w:pStyle w:val="BodyText3"/>
        <w:spacing w:after="0"/>
        <w:rPr>
          <w:sz w:val="22"/>
          <w:szCs w:val="22"/>
          <w:lang w:val="sr-Cyrl-CS"/>
        </w:rPr>
      </w:pPr>
    </w:p>
    <w:p w:rsidR="00282A1D" w:rsidRPr="00282A1D" w:rsidRDefault="00282A1D" w:rsidP="00282A1D">
      <w:pPr>
        <w:pStyle w:val="BodyText3"/>
        <w:spacing w:after="0"/>
        <w:rPr>
          <w:sz w:val="22"/>
          <w:szCs w:val="22"/>
          <w:lang w:val="sr-Cyrl-CS"/>
        </w:rPr>
      </w:pPr>
    </w:p>
    <w:p w:rsidR="00282A1D" w:rsidRPr="00282A1D" w:rsidRDefault="00282A1D" w:rsidP="00282A1D">
      <w:pPr>
        <w:pStyle w:val="BodyText3"/>
        <w:spacing w:after="0"/>
        <w:rPr>
          <w:color w:val="auto"/>
          <w:sz w:val="22"/>
          <w:szCs w:val="22"/>
        </w:rPr>
      </w:pPr>
      <w:r>
        <w:rPr>
          <w:sz w:val="22"/>
          <w:szCs w:val="22"/>
          <w:lang w:val="sr-Cyrl-CS"/>
        </w:rPr>
        <w:t xml:space="preserve">                                                                                                                      </w:t>
      </w:r>
      <w:r w:rsidRPr="00282A1D">
        <w:rPr>
          <w:sz w:val="22"/>
          <w:szCs w:val="22"/>
          <w:lang w:val="sr-Cyrl-CS"/>
        </w:rPr>
        <w:t>_____________________</w:t>
      </w:r>
      <w:r w:rsidRPr="00282A1D">
        <w:rPr>
          <w:sz w:val="22"/>
          <w:szCs w:val="22"/>
        </w:rPr>
        <w:t>______</w:t>
      </w:r>
      <w:r w:rsidRPr="00282A1D">
        <w:rPr>
          <w:sz w:val="22"/>
          <w:szCs w:val="22"/>
          <w:lang w:val="sr-Cyrl-CS"/>
        </w:rPr>
        <w:t xml:space="preserve">            </w:t>
      </w:r>
      <w:r>
        <w:rPr>
          <w:sz w:val="22"/>
          <w:szCs w:val="22"/>
        </w:rPr>
        <w:t xml:space="preserve">                                              __________________________</w:t>
      </w:r>
      <w:r w:rsidRPr="00282A1D">
        <w:rPr>
          <w:sz w:val="22"/>
          <w:szCs w:val="22"/>
          <w:lang w:val="sr-Cyrl-CS"/>
        </w:rPr>
        <w:t xml:space="preserve">                                                                                </w:t>
      </w:r>
      <w:r>
        <w:rPr>
          <w:sz w:val="22"/>
          <w:szCs w:val="22"/>
        </w:rPr>
        <w:t xml:space="preserve">           </w:t>
      </w:r>
      <w:r w:rsidRPr="00282A1D">
        <w:rPr>
          <w:sz w:val="22"/>
          <w:szCs w:val="22"/>
          <w:lang w:val="sr-Cyrl-CS"/>
        </w:rPr>
        <w:t>(печат и потпис овлашћеног лица)</w:t>
      </w:r>
      <w:r w:rsidRPr="00282A1D">
        <w:rPr>
          <w:sz w:val="22"/>
          <w:szCs w:val="22"/>
        </w:rPr>
        <w:t xml:space="preserve">                                                                      </w:t>
      </w:r>
      <w:r w:rsidRPr="00282A1D">
        <w:rPr>
          <w:sz w:val="22"/>
          <w:szCs w:val="22"/>
          <w:lang w:val="sr-Cyrl-CS"/>
        </w:rPr>
        <w:t xml:space="preserve"> </w:t>
      </w:r>
      <w:r w:rsidR="00907488">
        <w:rPr>
          <w:sz w:val="22"/>
          <w:szCs w:val="22"/>
        </w:rPr>
        <w:t xml:space="preserve">   </w:t>
      </w:r>
      <w:r w:rsidRPr="00282A1D">
        <w:rPr>
          <w:sz w:val="22"/>
          <w:szCs w:val="22"/>
          <w:lang w:val="sr-Cyrl-CS"/>
        </w:rPr>
        <w:t xml:space="preserve">Декан </w:t>
      </w:r>
    </w:p>
    <w:p w:rsidR="00CB3A20" w:rsidRPr="00907488" w:rsidRDefault="00282A1D" w:rsidP="00907488">
      <w:pPr>
        <w:widowControl w:val="0"/>
        <w:tabs>
          <w:tab w:val="left" w:pos="870"/>
        </w:tabs>
        <w:autoSpaceDE w:val="0"/>
        <w:autoSpaceDN w:val="0"/>
        <w:adjustRightInd w:val="0"/>
        <w:spacing w:line="240" w:lineRule="auto"/>
        <w:jc w:val="center"/>
        <w:rPr>
          <w:rFonts w:ascii="Times New Roman" w:hAnsi="Times New Roman" w:cs="Times New Roman"/>
          <w:lang w:val="sr-Cyrl-CS"/>
        </w:rPr>
      </w:pPr>
      <w:r w:rsidRPr="00282A1D">
        <w:rPr>
          <w:rFonts w:ascii="Times New Roman" w:hAnsi="Times New Roman" w:cs="Times New Roman"/>
          <w:lang w:val="sr-Cyrl-CS"/>
        </w:rPr>
        <w:t xml:space="preserve">                                                                </w:t>
      </w:r>
      <w:r w:rsidR="00907488">
        <w:rPr>
          <w:rFonts w:ascii="Times New Roman" w:hAnsi="Times New Roman" w:cs="Times New Roman"/>
          <w:lang w:val="sr-Cyrl-CS"/>
        </w:rPr>
        <w:t xml:space="preserve">  </w:t>
      </w:r>
      <w:r w:rsidRPr="00282A1D">
        <w:rPr>
          <w:rFonts w:ascii="Times New Roman" w:hAnsi="Times New Roman" w:cs="Times New Roman"/>
          <w:lang w:val="sr-Cyrl-CS"/>
        </w:rPr>
        <w:t xml:space="preserve">            </w:t>
      </w:r>
      <w:r w:rsidRPr="00282A1D">
        <w:rPr>
          <w:rFonts w:ascii="Times New Roman" w:hAnsi="Times New Roman" w:cs="Times New Roman"/>
        </w:rPr>
        <w:t xml:space="preserve">  </w:t>
      </w:r>
      <w:r w:rsidR="00907488">
        <w:rPr>
          <w:rFonts w:ascii="Times New Roman" w:hAnsi="Times New Roman" w:cs="Times New Roman"/>
        </w:rPr>
        <w:t xml:space="preserve">          </w:t>
      </w:r>
      <w:r w:rsidR="00907488">
        <w:rPr>
          <w:rFonts w:ascii="Times New Roman" w:hAnsi="Times New Roman" w:cs="Times New Roman"/>
          <w:lang w:val="sr-Cyrl-CS"/>
        </w:rPr>
        <w:t xml:space="preserve">             </w:t>
      </w:r>
      <w:r w:rsidR="00907488">
        <w:rPr>
          <w:rFonts w:ascii="Times New Roman" w:hAnsi="Times New Roman" w:cs="Times New Roman"/>
        </w:rPr>
        <w:t xml:space="preserve"> </w:t>
      </w:r>
      <w:r w:rsidR="00907488">
        <w:rPr>
          <w:rFonts w:ascii="Times New Roman" w:hAnsi="Times New Roman" w:cs="Times New Roman"/>
          <w:lang w:val="sr-Cyrl-CS"/>
        </w:rPr>
        <w:t xml:space="preserve"> </w:t>
      </w:r>
      <w:r w:rsidRPr="00282A1D">
        <w:rPr>
          <w:rFonts w:ascii="Times New Roman" w:hAnsi="Times New Roman" w:cs="Times New Roman"/>
          <w:lang w:val="sr-Cyrl-CS"/>
        </w:rPr>
        <w:t>Фа</w:t>
      </w:r>
      <w:r>
        <w:rPr>
          <w:rFonts w:ascii="Times New Roman" w:hAnsi="Times New Roman" w:cs="Times New Roman"/>
          <w:lang w:val="sr-Cyrl-CS"/>
        </w:rPr>
        <w:t>култета ветеринарс</w:t>
      </w:r>
      <w:r w:rsidR="00907488">
        <w:rPr>
          <w:rFonts w:ascii="Times New Roman" w:hAnsi="Times New Roman" w:cs="Times New Roman"/>
          <w:lang w:val="sr-Cyrl-CS"/>
        </w:rPr>
        <w:t>к</w:t>
      </w:r>
      <w:r>
        <w:rPr>
          <w:rFonts w:ascii="Times New Roman" w:hAnsi="Times New Roman" w:cs="Times New Roman"/>
          <w:lang w:val="sr-Cyrl-CS"/>
        </w:rPr>
        <w:t>е</w:t>
      </w:r>
      <w:r w:rsidR="00907488">
        <w:rPr>
          <w:rFonts w:ascii="Times New Roman" w:hAnsi="Times New Roman" w:cs="Times New Roman"/>
          <w:lang w:val="sr-Cyrl-CS"/>
        </w:rPr>
        <w:t xml:space="preserve"> </w:t>
      </w:r>
      <w:r>
        <w:rPr>
          <w:rFonts w:ascii="Times New Roman" w:hAnsi="Times New Roman" w:cs="Times New Roman"/>
          <w:lang w:val="sr-Cyrl-CS"/>
        </w:rPr>
        <w:t>медицин</w:t>
      </w:r>
      <w:r w:rsidR="00907488">
        <w:rPr>
          <w:rFonts w:ascii="Times New Roman" w:hAnsi="Times New Roman" w:cs="Times New Roman"/>
          <w:lang w:val="sr-Cyrl-CS"/>
        </w:rPr>
        <w:t>е</w:t>
      </w:r>
      <w:r w:rsidR="00907488">
        <w:rPr>
          <w:rFonts w:ascii="Times New Roman" w:hAnsi="Times New Roman" w:cs="Times New Roman"/>
          <w:lang w:val="sr-Cyrl-CS"/>
        </w:rPr>
        <w:br/>
      </w:r>
      <w:r w:rsidR="00907488">
        <w:rPr>
          <w:rFonts w:ascii="Times New Roman" w:hAnsi="Times New Roman" w:cs="Times New Roman"/>
          <w:color w:val="000000"/>
          <w:lang w:val="sr-Cyrl-CS"/>
        </w:rPr>
        <w:t xml:space="preserve">                                                                          </w:t>
      </w:r>
      <w:r w:rsidR="0006508C">
        <w:rPr>
          <w:rFonts w:ascii="Times New Roman" w:hAnsi="Times New Roman" w:cs="Times New Roman"/>
          <w:color w:val="000000"/>
          <w:lang w:val="sr-Cyrl-CS"/>
        </w:rPr>
        <w:t xml:space="preserve">                      </w:t>
      </w:r>
      <w:r w:rsidRPr="00282A1D">
        <w:rPr>
          <w:rFonts w:ascii="Times New Roman" w:hAnsi="Times New Roman" w:cs="Times New Roman"/>
          <w:color w:val="000000"/>
          <w:lang w:val="sr-Cyrl-CS"/>
        </w:rPr>
        <w:t>Проф.др Владо Теодоровић</w:t>
      </w:r>
      <w:r w:rsidR="00907488">
        <w:rPr>
          <w:rFonts w:ascii="Times New Roman" w:hAnsi="Times New Roman" w:cs="Times New Roman"/>
          <w:color w:val="000000"/>
          <w:lang w:val="sr-Cyrl-CS"/>
        </w:rPr>
        <w:t xml:space="preserve">   </w:t>
      </w:r>
      <w:r w:rsidRPr="00282A1D">
        <w:rPr>
          <w:rFonts w:ascii="Times New Roman" w:hAnsi="Times New Roman" w:cs="Times New Roman"/>
          <w:color w:val="000000"/>
          <w:lang w:val="sr-Cyrl-CS"/>
        </w:rPr>
        <w:t xml:space="preserve">                     </w:t>
      </w: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Pr="00011272" w:rsidRDefault="00CB3A20" w:rsidP="00403D34">
      <w:pPr>
        <w:pStyle w:val="Default"/>
        <w:rPr>
          <w:rFonts w:ascii="Times New Roman" w:hAnsi="Times New Roman" w:cs="Times New Roman"/>
          <w:b/>
          <w:sz w:val="22"/>
          <w:szCs w:val="22"/>
          <w:lang w:val="sr-Cyrl-CS"/>
        </w:rPr>
      </w:pPr>
    </w:p>
    <w:p w:rsidR="00403D34" w:rsidRPr="0043584B" w:rsidRDefault="00403D34" w:rsidP="00403D34">
      <w:pPr>
        <w:pStyle w:val="Default"/>
        <w:ind w:firstLine="720"/>
        <w:jc w:val="both"/>
        <w:rPr>
          <w:rFonts w:ascii="Times New Roman" w:hAnsi="Times New Roman" w:cs="Times New Roman"/>
          <w:i/>
          <w:sz w:val="22"/>
          <w:szCs w:val="22"/>
          <w:lang w:val="sr-Cyrl-CS"/>
        </w:rPr>
      </w:pPr>
      <w:r w:rsidRPr="00011272">
        <w:rPr>
          <w:rFonts w:ascii="Times New Roman" w:hAnsi="Times New Roman" w:cs="Times New Roman"/>
          <w:b/>
          <w:sz w:val="22"/>
          <w:szCs w:val="22"/>
          <w:lang w:val="sr-Cyrl-CS"/>
        </w:rPr>
        <w:t>Напомена:</w:t>
      </w:r>
      <w:r w:rsidRPr="00011272">
        <w:rPr>
          <w:rFonts w:ascii="Times New Roman" w:hAnsi="Times New Roman" w:cs="Times New Roman"/>
          <w:sz w:val="22"/>
          <w:szCs w:val="22"/>
          <w:lang w:val="sr-Cyrl-CS"/>
        </w:rPr>
        <w:t xml:space="preserve"> </w:t>
      </w:r>
      <w:r w:rsidRPr="0043584B">
        <w:rPr>
          <w:rFonts w:ascii="Times New Roman" w:hAnsi="Times New Roman" w:cs="Times New Roman"/>
          <w:i/>
          <w:sz w:val="22"/>
          <w:szCs w:val="22"/>
          <w:lang w:val="sr-Cyrl-CS"/>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p w:rsidR="00403D34" w:rsidRPr="0043584B" w:rsidRDefault="00403D34" w:rsidP="00403D34">
      <w:pPr>
        <w:rPr>
          <w:rFonts w:ascii="Times New Roman" w:hAnsi="Times New Roman"/>
          <w:i/>
          <w:color w:val="000000"/>
          <w:lang w:val="sr-Cyrl-CS"/>
        </w:rPr>
      </w:pPr>
      <w:r w:rsidRPr="0043584B">
        <w:rPr>
          <w:rFonts w:ascii="Times New Roman" w:hAnsi="Times New Roman"/>
          <w:i/>
          <w:lang w:val="sr-Cyrl-CS"/>
        </w:rPr>
        <w:br w:type="page"/>
      </w:r>
    </w:p>
    <w:p w:rsidR="0057577E" w:rsidRDefault="0057577E" w:rsidP="0057577E">
      <w:pPr>
        <w:pStyle w:val="Default"/>
        <w:jc w:val="right"/>
        <w:rPr>
          <w:rFonts w:ascii="Times New Roman" w:hAnsi="Times New Roman" w:cs="Times New Roman"/>
          <w:b/>
          <w:lang w:val="sr-Cyrl-CS"/>
        </w:rPr>
      </w:pPr>
      <w:r>
        <w:rPr>
          <w:rFonts w:ascii="Times New Roman" w:hAnsi="Times New Roman" w:cs="Times New Roman"/>
          <w:b/>
          <w:lang w:val="sr-Cyrl-CS"/>
        </w:rPr>
        <w:lastRenderedPageBreak/>
        <w:t>Прилог 1</w:t>
      </w:r>
    </w:p>
    <w:p w:rsidR="0057577E" w:rsidRDefault="0057577E" w:rsidP="0057577E">
      <w:pPr>
        <w:pStyle w:val="Default"/>
        <w:jc w:val="right"/>
        <w:rPr>
          <w:rFonts w:ascii="Times New Roman" w:hAnsi="Times New Roman" w:cs="Times New Roman"/>
          <w:b/>
          <w:lang w:val="sr-Cyrl-CS"/>
        </w:rPr>
      </w:pPr>
    </w:p>
    <w:p w:rsidR="0057577E" w:rsidRDefault="0057577E" w:rsidP="0057577E">
      <w:pPr>
        <w:pStyle w:val="Default"/>
        <w:jc w:val="right"/>
        <w:rPr>
          <w:rFonts w:ascii="Times New Roman" w:hAnsi="Times New Roman" w:cs="Times New Roman"/>
          <w:b/>
          <w:lang w:val="sr-Cyrl-CS"/>
        </w:rPr>
      </w:pPr>
    </w:p>
    <w:p w:rsidR="0057577E" w:rsidRDefault="0057577E" w:rsidP="0057577E">
      <w:pPr>
        <w:pStyle w:val="Default"/>
        <w:tabs>
          <w:tab w:val="left" w:pos="920"/>
        </w:tabs>
        <w:rPr>
          <w:rFonts w:ascii="Times New Roman" w:hAnsi="Times New Roman" w:cs="Times New Roman"/>
          <w:b/>
          <w:lang w:val="sr-Cyrl-CS"/>
        </w:rPr>
      </w:pPr>
      <w:r>
        <w:rPr>
          <w:rFonts w:ascii="Times New Roman" w:hAnsi="Times New Roman" w:cs="Times New Roman"/>
          <w:b/>
        </w:rPr>
        <w:t xml:space="preserve">            </w:t>
      </w:r>
      <w:r w:rsidR="00CF5D4E">
        <w:rPr>
          <w:rFonts w:ascii="Times New Roman" w:hAnsi="Times New Roman" w:cs="Times New Roman"/>
          <w:b/>
        </w:rPr>
        <w:t>XI</w:t>
      </w:r>
      <w:r>
        <w:rPr>
          <w:rFonts w:ascii="Times New Roman" w:hAnsi="Times New Roman" w:cs="Times New Roman"/>
          <w:b/>
        </w:rPr>
        <w:t xml:space="preserve">  ТАБЕЛА УТРОШКА ЕЛЕКТРИЧНЕ ЕНЕРГИЈЕ НАРУЧИОЦА</w:t>
      </w:r>
      <w:r>
        <w:rPr>
          <w:rFonts w:ascii="Times New Roman" w:hAnsi="Times New Roman" w:cs="Times New Roman"/>
          <w:b/>
          <w:lang w:val="sr-Cyrl-CS"/>
        </w:rPr>
        <w:tab/>
      </w:r>
    </w:p>
    <w:p w:rsidR="0057577E" w:rsidRDefault="0057577E" w:rsidP="0057577E">
      <w:pPr>
        <w:pStyle w:val="Default"/>
        <w:jc w:val="right"/>
        <w:rPr>
          <w:rFonts w:ascii="Times New Roman" w:hAnsi="Times New Roman" w:cs="Times New Roman"/>
          <w:b/>
          <w:lang w:val="sr-Cyrl-CS"/>
        </w:rPr>
      </w:pPr>
    </w:p>
    <w:tbl>
      <w:tblPr>
        <w:tblStyle w:val="TableGrid"/>
        <w:tblW w:w="0" w:type="auto"/>
        <w:tblInd w:w="1723" w:type="dxa"/>
        <w:tblLook w:val="04A0"/>
      </w:tblPr>
      <w:tblGrid>
        <w:gridCol w:w="1828"/>
        <w:gridCol w:w="1970"/>
        <w:gridCol w:w="1842"/>
      </w:tblGrid>
      <w:tr w:rsidR="0057577E" w:rsidTr="005B515E">
        <w:tc>
          <w:tcPr>
            <w:tcW w:w="1828" w:type="dxa"/>
          </w:tcPr>
          <w:p w:rsidR="0057577E" w:rsidRPr="00A971D9" w:rsidRDefault="0057577E" w:rsidP="00A971D9">
            <w:pPr>
              <w:pStyle w:val="Default"/>
              <w:jc w:val="center"/>
              <w:rPr>
                <w:rFonts w:ascii="Times New Roman" w:hAnsi="Times New Roman" w:cs="Times New Roman"/>
                <w:b/>
              </w:rPr>
            </w:pPr>
            <w:r>
              <w:rPr>
                <w:rFonts w:ascii="Times New Roman" w:hAnsi="Times New Roman" w:cs="Times New Roman"/>
                <w:b/>
                <w:lang w:val="sr-Cyrl-CS"/>
              </w:rPr>
              <w:t>ПЕРИОД 201</w:t>
            </w:r>
            <w:r w:rsidR="00CF1811">
              <w:rPr>
                <w:rFonts w:ascii="Times New Roman" w:hAnsi="Times New Roman" w:cs="Times New Roman"/>
                <w:b/>
                <w:lang w:val="sr-Cyrl-CS"/>
              </w:rPr>
              <w:t>7</w:t>
            </w:r>
            <w:r w:rsidR="00A971D9">
              <w:rPr>
                <w:rFonts w:ascii="Times New Roman" w:hAnsi="Times New Roman" w:cs="Times New Roman"/>
                <w:b/>
              </w:rPr>
              <w:t>.</w:t>
            </w:r>
          </w:p>
          <w:p w:rsidR="0057577E" w:rsidRDefault="0057577E" w:rsidP="005B515E">
            <w:pPr>
              <w:pStyle w:val="Default"/>
              <w:jc w:val="right"/>
              <w:rPr>
                <w:rFonts w:ascii="Times New Roman" w:hAnsi="Times New Roman" w:cs="Times New Roman"/>
                <w:b/>
                <w:lang w:val="sr-Cyrl-CS"/>
              </w:rPr>
            </w:pPr>
          </w:p>
        </w:tc>
        <w:tc>
          <w:tcPr>
            <w:tcW w:w="1970" w:type="dxa"/>
          </w:tcPr>
          <w:p w:rsidR="0057577E" w:rsidRPr="002B645C" w:rsidRDefault="0057577E" w:rsidP="005B515E">
            <w:pPr>
              <w:pStyle w:val="Default"/>
              <w:jc w:val="right"/>
              <w:rPr>
                <w:rFonts w:ascii="Times New Roman" w:hAnsi="Times New Roman" w:cs="Times New Roman"/>
                <w:b/>
              </w:rPr>
            </w:pPr>
            <w:r>
              <w:rPr>
                <w:rFonts w:ascii="Times New Roman" w:hAnsi="Times New Roman" w:cs="Times New Roman"/>
                <w:b/>
                <w:lang w:val="sr-Cyrl-CS"/>
              </w:rPr>
              <w:t>УКУПНО(kWh)</w:t>
            </w:r>
          </w:p>
        </w:tc>
        <w:tc>
          <w:tcPr>
            <w:tcW w:w="1842"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ОДОБРЕНА СНАГА</w:t>
            </w:r>
          </w:p>
        </w:tc>
      </w:tr>
      <w:tr w:rsidR="0057577E" w:rsidTr="005B515E">
        <w:tc>
          <w:tcPr>
            <w:tcW w:w="1828"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 xml:space="preserve">1  </w:t>
            </w:r>
          </w:p>
        </w:tc>
        <w:tc>
          <w:tcPr>
            <w:tcW w:w="1970"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2</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3</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Јануар</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 xml:space="preserve">        230.000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Фебруар</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200.000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Март</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230.000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април</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мај</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јун</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center"/>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јул</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160.000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август</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септембар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160.000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rPr>
          <w:trHeight w:val="625"/>
        </w:trPr>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октобар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180.000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rPr>
          <w:trHeight w:val="706"/>
        </w:trPr>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новембар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210.000</w:t>
            </w:r>
          </w:p>
          <w:p w:rsidR="0057577E" w:rsidRDefault="0057577E" w:rsidP="005B515E">
            <w:pPr>
              <w:pStyle w:val="Default"/>
              <w:jc w:val="right"/>
              <w:rPr>
                <w:rFonts w:ascii="Times New Roman" w:hAnsi="Times New Roman" w:cs="Times New Roman"/>
                <w:b/>
                <w:lang w:val="sr-Cyrl-CS"/>
              </w:rPr>
            </w:pP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децембар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230.000</w:t>
            </w:r>
          </w:p>
          <w:p w:rsidR="0057577E" w:rsidRDefault="0057577E" w:rsidP="005B515E">
            <w:pPr>
              <w:pStyle w:val="Default"/>
              <w:jc w:val="center"/>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УКУПНО</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2.250.000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p>
        </w:tc>
      </w:tr>
    </w:tbl>
    <w:p w:rsidR="0057577E" w:rsidRDefault="0057577E" w:rsidP="0057577E">
      <w:pPr>
        <w:pStyle w:val="Default"/>
        <w:rPr>
          <w:rFonts w:ascii="Times New Roman" w:hAnsi="Times New Roman" w:cs="Times New Roman"/>
          <w:b/>
          <w:lang w:val="sr-Cyrl-CS"/>
        </w:rPr>
      </w:pPr>
    </w:p>
    <w:p w:rsidR="0057577E" w:rsidRDefault="0057577E" w:rsidP="0057577E">
      <w:pPr>
        <w:pStyle w:val="Default"/>
        <w:jc w:val="right"/>
        <w:rPr>
          <w:rFonts w:ascii="Times New Roman" w:hAnsi="Times New Roman" w:cs="Times New Roman"/>
          <w:b/>
          <w:lang w:val="sr-Cyrl-CS"/>
        </w:rPr>
      </w:pPr>
    </w:p>
    <w:p w:rsidR="0057577E" w:rsidRPr="003567B3" w:rsidRDefault="0057577E" w:rsidP="0057577E">
      <w:pPr>
        <w:rPr>
          <w:rFonts w:ascii="Times New Roman" w:hAnsi="Times New Roman" w:cs="Times New Roman"/>
          <w:lang w:val="sr-Cyrl-CS"/>
        </w:rPr>
      </w:pPr>
      <w:r w:rsidRPr="003567B3">
        <w:rPr>
          <w:rFonts w:ascii="Times New Roman" w:hAnsi="Times New Roman" w:cs="Times New Roman"/>
          <w:lang w:val="sr-Cyrl-CS"/>
        </w:rPr>
        <w:t>Количина енергије процењена од купца је 2.250.000 кWh  са процењеном месечном динамиком купца у табели.</w:t>
      </w:r>
    </w:p>
    <w:p w:rsidR="0057577E" w:rsidRDefault="0057577E" w:rsidP="0057577E">
      <w:pPr>
        <w:rPr>
          <w:rFonts w:ascii="Times New Roman" w:hAnsi="Times New Roman" w:cs="Times New Roman"/>
          <w:bCs/>
          <w:iCs/>
          <w:color w:val="FF0000"/>
          <w:lang w:val="sr-Cyrl-CS"/>
        </w:rPr>
      </w:pPr>
      <w:r w:rsidRPr="003567B3">
        <w:rPr>
          <w:rFonts w:ascii="Times New Roman" w:hAnsi="Times New Roman" w:cs="Times New Roman"/>
          <w:lang w:val="sr-Cyrl-CS"/>
        </w:rPr>
        <w:t>Место примопредаје: унутар електроенергетског система Републике Србије на електроенергетском објекту, Булевар ослобођења 18, мерно место ЕД.БРОЈ 94452810</w:t>
      </w:r>
    </w:p>
    <w:p w:rsidR="0057577E" w:rsidRPr="0057577E" w:rsidRDefault="0057577E" w:rsidP="0057577E">
      <w:pPr>
        <w:tabs>
          <w:tab w:val="left" w:pos="2418"/>
        </w:tabs>
        <w:rPr>
          <w:lang w:val="sr-Cyrl-CS"/>
        </w:rPr>
      </w:pPr>
    </w:p>
    <w:sectPr w:rsidR="0057577E" w:rsidRPr="0057577E" w:rsidSect="00D97232">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0C1" w:rsidRDefault="003F00C1" w:rsidP="00736F1E">
      <w:pPr>
        <w:spacing w:after="0" w:line="240" w:lineRule="auto"/>
      </w:pPr>
      <w:r>
        <w:separator/>
      </w:r>
    </w:p>
  </w:endnote>
  <w:endnote w:type="continuationSeparator" w:id="0">
    <w:p w:rsidR="003F00C1" w:rsidRDefault="003F00C1" w:rsidP="00736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ahoma,Bold">
    <w:altName w:val="Tahoma"/>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TTE1803C48t00">
    <w:altName w:val="Arial"/>
    <w:panose1 w:val="00000000000000000000"/>
    <w:charset w:val="CC"/>
    <w:family w:val="swiss"/>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7769"/>
      <w:docPartObj>
        <w:docPartGallery w:val="Page Numbers (Bottom of Page)"/>
        <w:docPartUnique/>
      </w:docPartObj>
    </w:sdtPr>
    <w:sdtEndPr>
      <w:rPr>
        <w:color w:val="7F7F7F" w:themeColor="background1" w:themeShade="7F"/>
        <w:spacing w:val="60"/>
      </w:rPr>
    </w:sdtEndPr>
    <w:sdtContent>
      <w:p w:rsidR="0056124D" w:rsidRDefault="0056124D">
        <w:pPr>
          <w:pStyle w:val="Footer"/>
          <w:pBdr>
            <w:top w:val="single" w:sz="4" w:space="1" w:color="D9D9D9" w:themeColor="background1" w:themeShade="D9"/>
          </w:pBdr>
          <w:rPr>
            <w:b/>
          </w:rPr>
        </w:pPr>
        <w:r w:rsidRPr="0030685E">
          <w:rPr>
            <w:rFonts w:ascii="Times New Roman" w:hAnsi="Times New Roman"/>
            <w:i/>
            <w:color w:val="000000" w:themeColor="text1"/>
          </w:rPr>
          <w:fldChar w:fldCharType="begin"/>
        </w:r>
        <w:r w:rsidRPr="0030685E">
          <w:rPr>
            <w:rFonts w:ascii="Times New Roman" w:hAnsi="Times New Roman"/>
            <w:i/>
            <w:color w:val="000000" w:themeColor="text1"/>
          </w:rPr>
          <w:instrText xml:space="preserve"> PAGE   \* MERGEFORMAT </w:instrText>
        </w:r>
        <w:r w:rsidRPr="0030685E">
          <w:rPr>
            <w:rFonts w:ascii="Times New Roman" w:hAnsi="Times New Roman"/>
            <w:i/>
            <w:color w:val="000000" w:themeColor="text1"/>
          </w:rPr>
          <w:fldChar w:fldCharType="separate"/>
        </w:r>
        <w:r w:rsidR="0095403C">
          <w:rPr>
            <w:rFonts w:ascii="Times New Roman" w:hAnsi="Times New Roman"/>
            <w:i/>
            <w:noProof/>
            <w:color w:val="000000" w:themeColor="text1"/>
          </w:rPr>
          <w:t>13</w:t>
        </w:r>
        <w:r w:rsidRPr="0030685E">
          <w:rPr>
            <w:rFonts w:ascii="Times New Roman" w:hAnsi="Times New Roman"/>
            <w:i/>
            <w:color w:val="000000" w:themeColor="text1"/>
          </w:rPr>
          <w:fldChar w:fldCharType="end"/>
        </w:r>
        <w:r w:rsidRPr="0030685E">
          <w:rPr>
            <w:rFonts w:ascii="Times New Roman" w:hAnsi="Times New Roman"/>
            <w:i/>
            <w:color w:val="000000" w:themeColor="text1"/>
            <w:lang w:val="sr-Cyrl-CS"/>
          </w:rPr>
          <w:t xml:space="preserve">  </w:t>
        </w:r>
        <w:r>
          <w:rPr>
            <w:rFonts w:ascii="Times New Roman" w:hAnsi="Times New Roman"/>
            <w:i/>
            <w:color w:val="000000" w:themeColor="text1"/>
            <w:lang w:val="sr-Cyrl-CS"/>
          </w:rPr>
          <w:t xml:space="preserve"> Конкурсна докуменатција за јн </w:t>
        </w:r>
        <w:r w:rsidRPr="0030685E">
          <w:rPr>
            <w:rFonts w:ascii="Times New Roman" w:hAnsi="Times New Roman"/>
            <w:i/>
            <w:color w:val="000000" w:themeColor="text1"/>
            <w:lang w:val="sr-Cyrl-CS"/>
          </w:rPr>
          <w:t>електричне енергије, ознаке и броја ЈН-01-</w:t>
        </w:r>
        <w:r>
          <w:rPr>
            <w:rFonts w:ascii="Times New Roman" w:hAnsi="Times New Roman"/>
            <w:i/>
            <w:color w:val="000000" w:themeColor="text1"/>
          </w:rPr>
          <w:t>4</w:t>
        </w:r>
        <w:r w:rsidRPr="0030685E">
          <w:rPr>
            <w:rFonts w:ascii="Times New Roman" w:hAnsi="Times New Roman"/>
            <w:i/>
            <w:color w:val="000000" w:themeColor="text1"/>
            <w:lang w:val="sr-Cyrl-CS"/>
          </w:rPr>
          <w:t>/</w:t>
        </w:r>
        <w:r>
          <w:rPr>
            <w:rFonts w:ascii="Times New Roman" w:hAnsi="Times New Roman"/>
            <w:i/>
            <w:color w:val="000000" w:themeColor="text1"/>
          </w:rPr>
          <w:t>1</w:t>
        </w:r>
        <w:r w:rsidRPr="0030685E">
          <w:rPr>
            <w:rFonts w:ascii="Times New Roman" w:hAnsi="Times New Roman"/>
            <w:i/>
            <w:color w:val="000000" w:themeColor="text1"/>
            <w:lang w:val="sr-Cyrl-CS"/>
          </w:rPr>
          <w:t>-201</w:t>
        </w:r>
        <w:r>
          <w:rPr>
            <w:rFonts w:ascii="Times New Roman" w:hAnsi="Times New Roman"/>
            <w:i/>
            <w:color w:val="000000" w:themeColor="text1"/>
          </w:rPr>
          <w:t>8</w:t>
        </w:r>
      </w:p>
    </w:sdtContent>
  </w:sdt>
  <w:p w:rsidR="0056124D" w:rsidRPr="00770749" w:rsidRDefault="0056124D" w:rsidP="00365B6F">
    <w:pPr>
      <w:pStyle w:val="NoSpacing"/>
      <w:jc w:val="center"/>
      <w:rPr>
        <w:rFonts w:ascii="Times New Roman" w:hAnsi="Times New Roman"/>
        <w:b/>
        <w:i/>
        <w:noProof/>
        <w:color w:val="8DB3E2"/>
        <w:sz w:val="18"/>
        <w:szCs w:val="18"/>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0C1" w:rsidRDefault="003F00C1" w:rsidP="00736F1E">
      <w:pPr>
        <w:spacing w:after="0" w:line="240" w:lineRule="auto"/>
      </w:pPr>
      <w:r>
        <w:separator/>
      </w:r>
    </w:p>
  </w:footnote>
  <w:footnote w:type="continuationSeparator" w:id="0">
    <w:p w:rsidR="003F00C1" w:rsidRDefault="003F00C1" w:rsidP="00736F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5"/>
    <w:lvl w:ilvl="0">
      <w:start w:val="1"/>
      <w:numFmt w:val="decimal"/>
      <w:lvlText w:val="%1)"/>
      <w:lvlJc w:val="left"/>
      <w:pPr>
        <w:tabs>
          <w:tab w:val="num" w:pos="720"/>
        </w:tabs>
        <w:ind w:left="720" w:hanging="360"/>
      </w:pPr>
      <w:rPr>
        <w:rFonts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6"/>
    <w:multiLevelType w:val="singleLevel"/>
    <w:tmpl w:val="00000006"/>
    <w:name w:val="WW8Num13"/>
    <w:lvl w:ilvl="0">
      <w:start w:val="1"/>
      <w:numFmt w:val="decimal"/>
      <w:lvlText w:val="%1."/>
      <w:lvlJc w:val="left"/>
      <w:pPr>
        <w:tabs>
          <w:tab w:val="num" w:pos="0"/>
        </w:tabs>
        <w:ind w:left="720" w:hanging="360"/>
      </w:pPr>
    </w:lvl>
  </w:abstractNum>
  <w:abstractNum w:abstractNumId="2">
    <w:nsid w:val="0000000B"/>
    <w:multiLevelType w:val="singleLevel"/>
    <w:tmpl w:val="0000000B"/>
    <w:name w:val="WW8Num23"/>
    <w:lvl w:ilvl="0">
      <w:start w:val="1"/>
      <w:numFmt w:val="decimal"/>
      <w:lvlText w:val="%1)"/>
      <w:lvlJc w:val="left"/>
      <w:pPr>
        <w:tabs>
          <w:tab w:val="num" w:pos="0"/>
        </w:tabs>
        <w:ind w:left="720" w:hanging="360"/>
      </w:pPr>
    </w:lvl>
  </w:abstractNum>
  <w:abstractNum w:abstractNumId="3">
    <w:nsid w:val="00000010"/>
    <w:multiLevelType w:val="singleLevel"/>
    <w:tmpl w:val="00000010"/>
    <w:name w:val="WW8Num31"/>
    <w:lvl w:ilvl="0">
      <w:start w:val="1"/>
      <w:numFmt w:val="bullet"/>
      <w:lvlText w:val=""/>
      <w:lvlJc w:val="left"/>
      <w:pPr>
        <w:tabs>
          <w:tab w:val="num" w:pos="720"/>
        </w:tabs>
        <w:ind w:left="720" w:hanging="360"/>
      </w:pPr>
      <w:rPr>
        <w:rFonts w:ascii="Symbol" w:hAnsi="Symbol" w:cs="Symbol"/>
      </w:rPr>
    </w:lvl>
  </w:abstractNum>
  <w:abstractNum w:abstractNumId="4">
    <w:nsid w:val="00000019"/>
    <w:multiLevelType w:val="singleLevel"/>
    <w:tmpl w:val="00000019"/>
    <w:name w:val="WW8Num47"/>
    <w:lvl w:ilvl="0">
      <w:start w:val="1"/>
      <w:numFmt w:val="decimal"/>
      <w:lvlText w:val="%1."/>
      <w:lvlJc w:val="left"/>
      <w:pPr>
        <w:tabs>
          <w:tab w:val="num" w:pos="0"/>
        </w:tabs>
        <w:ind w:left="720" w:hanging="360"/>
      </w:pPr>
      <w:rPr>
        <w:rFonts w:ascii="Times New Roman" w:hAnsi="Times New Roman" w:cs="Times New Roman"/>
        <w:b w:val="0"/>
        <w:i w:val="0"/>
        <w:color w:val="auto"/>
      </w:rPr>
    </w:lvl>
  </w:abstractNum>
  <w:abstractNum w:abstractNumId="5">
    <w:nsid w:val="0362701E"/>
    <w:multiLevelType w:val="hybridMultilevel"/>
    <w:tmpl w:val="D052698E"/>
    <w:lvl w:ilvl="0" w:tplc="5AEC94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4C517C9"/>
    <w:multiLevelType w:val="hybridMultilevel"/>
    <w:tmpl w:val="60645C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4D87E2B"/>
    <w:multiLevelType w:val="hybridMultilevel"/>
    <w:tmpl w:val="FAEA81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8317E46"/>
    <w:multiLevelType w:val="hybridMultilevel"/>
    <w:tmpl w:val="0F5444F6"/>
    <w:lvl w:ilvl="0" w:tplc="096011B8">
      <w:start w:val="1"/>
      <w:numFmt w:val="decimal"/>
      <w:pStyle w:val="opstiusloviNABRAJANJE"/>
      <w:lvlText w:val="%1."/>
      <w:lvlJc w:val="left"/>
      <w:pPr>
        <w:ind w:left="786" w:hanging="360"/>
      </w:pPr>
      <w:rPr>
        <w:rFonts w:cs="Times New Roman"/>
      </w:rPr>
    </w:lvl>
    <w:lvl w:ilvl="1" w:tplc="081A0019">
      <w:start w:val="1"/>
      <w:numFmt w:val="lowerLetter"/>
      <w:lvlText w:val="%2."/>
      <w:lvlJc w:val="left"/>
      <w:pPr>
        <w:ind w:left="2149" w:hanging="360"/>
      </w:pPr>
      <w:rPr>
        <w:rFonts w:cs="Times New Roman"/>
      </w:rPr>
    </w:lvl>
    <w:lvl w:ilvl="2" w:tplc="081A001B" w:tentative="1">
      <w:start w:val="1"/>
      <w:numFmt w:val="lowerRoman"/>
      <w:lvlText w:val="%3."/>
      <w:lvlJc w:val="right"/>
      <w:pPr>
        <w:ind w:left="2869" w:hanging="180"/>
      </w:pPr>
      <w:rPr>
        <w:rFonts w:cs="Times New Roman"/>
      </w:rPr>
    </w:lvl>
    <w:lvl w:ilvl="3" w:tplc="081A000F" w:tentative="1">
      <w:start w:val="1"/>
      <w:numFmt w:val="decimal"/>
      <w:lvlText w:val="%4."/>
      <w:lvlJc w:val="left"/>
      <w:pPr>
        <w:ind w:left="3589" w:hanging="360"/>
      </w:pPr>
      <w:rPr>
        <w:rFonts w:cs="Times New Roman"/>
      </w:rPr>
    </w:lvl>
    <w:lvl w:ilvl="4" w:tplc="081A0019" w:tentative="1">
      <w:start w:val="1"/>
      <w:numFmt w:val="lowerLetter"/>
      <w:lvlText w:val="%5."/>
      <w:lvlJc w:val="left"/>
      <w:pPr>
        <w:ind w:left="4309" w:hanging="360"/>
      </w:pPr>
      <w:rPr>
        <w:rFonts w:cs="Times New Roman"/>
      </w:rPr>
    </w:lvl>
    <w:lvl w:ilvl="5" w:tplc="081A001B" w:tentative="1">
      <w:start w:val="1"/>
      <w:numFmt w:val="lowerRoman"/>
      <w:lvlText w:val="%6."/>
      <w:lvlJc w:val="right"/>
      <w:pPr>
        <w:ind w:left="5029" w:hanging="180"/>
      </w:pPr>
      <w:rPr>
        <w:rFonts w:cs="Times New Roman"/>
      </w:rPr>
    </w:lvl>
    <w:lvl w:ilvl="6" w:tplc="081A000F" w:tentative="1">
      <w:start w:val="1"/>
      <w:numFmt w:val="decimal"/>
      <w:lvlText w:val="%7."/>
      <w:lvlJc w:val="left"/>
      <w:pPr>
        <w:ind w:left="5749" w:hanging="360"/>
      </w:pPr>
      <w:rPr>
        <w:rFonts w:cs="Times New Roman"/>
      </w:rPr>
    </w:lvl>
    <w:lvl w:ilvl="7" w:tplc="081A0019" w:tentative="1">
      <w:start w:val="1"/>
      <w:numFmt w:val="lowerLetter"/>
      <w:lvlText w:val="%8."/>
      <w:lvlJc w:val="left"/>
      <w:pPr>
        <w:ind w:left="6469" w:hanging="360"/>
      </w:pPr>
      <w:rPr>
        <w:rFonts w:cs="Times New Roman"/>
      </w:rPr>
    </w:lvl>
    <w:lvl w:ilvl="8" w:tplc="081A001B" w:tentative="1">
      <w:start w:val="1"/>
      <w:numFmt w:val="lowerRoman"/>
      <w:lvlText w:val="%9."/>
      <w:lvlJc w:val="right"/>
      <w:pPr>
        <w:ind w:left="7189" w:hanging="180"/>
      </w:pPr>
      <w:rPr>
        <w:rFonts w:cs="Times New Roman"/>
      </w:rPr>
    </w:lvl>
  </w:abstractNum>
  <w:abstractNum w:abstractNumId="9">
    <w:nsid w:val="0CBA7690"/>
    <w:multiLevelType w:val="hybridMultilevel"/>
    <w:tmpl w:val="F0D26A28"/>
    <w:lvl w:ilvl="0" w:tplc="C290965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5C7601"/>
    <w:multiLevelType w:val="hybridMultilevel"/>
    <w:tmpl w:val="E30A8D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nsid w:val="18F65D2B"/>
    <w:multiLevelType w:val="hybridMultilevel"/>
    <w:tmpl w:val="12604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D60FE1"/>
    <w:multiLevelType w:val="multilevel"/>
    <w:tmpl w:val="AB8CBA16"/>
    <w:lvl w:ilvl="0">
      <w:start w:val="1"/>
      <w:numFmt w:val="decimal"/>
      <w:lvlText w:val="%1."/>
      <w:lvlJc w:val="left"/>
      <w:pPr>
        <w:ind w:left="360" w:hanging="360"/>
      </w:pPr>
      <w:rPr>
        <w:rFonts w:cs="Times New Roman" w:hint="default"/>
        <w:b/>
        <w:i w:val="0"/>
      </w:rPr>
    </w:lvl>
    <w:lvl w:ilvl="1">
      <w:start w:val="1"/>
      <w:numFmt w:val="decimal"/>
      <w:pStyle w:val="Stavkaspecifikacije"/>
      <w:lvlText w:val="%1.%2."/>
      <w:lvlJc w:val="left"/>
      <w:pPr>
        <w:ind w:left="792"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298C25AD"/>
    <w:multiLevelType w:val="hybridMultilevel"/>
    <w:tmpl w:val="0AE0B46C"/>
    <w:lvl w:ilvl="0" w:tplc="5AEC94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8FF05A"/>
    <w:multiLevelType w:val="hybridMultilevel"/>
    <w:tmpl w:val="7F80822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2FA33641"/>
    <w:multiLevelType w:val="hybridMultilevel"/>
    <w:tmpl w:val="0A9075AC"/>
    <w:lvl w:ilvl="0" w:tplc="7EB8BBF4">
      <w:start w:val="1"/>
      <w:numFmt w:val="decimal"/>
      <w:lvlText w:val="%1."/>
      <w:lvlJc w:val="left"/>
      <w:pPr>
        <w:ind w:left="786" w:hanging="360"/>
      </w:pPr>
      <w:rPr>
        <w:rFonts w:cs="Times New Roman" w:hint="default"/>
        <w:b/>
        <w:color w:val="auto"/>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6">
    <w:nsid w:val="3CF831CC"/>
    <w:multiLevelType w:val="hybridMultilevel"/>
    <w:tmpl w:val="90906036"/>
    <w:lvl w:ilvl="0" w:tplc="948C3362">
      <w:start w:val="1"/>
      <w:numFmt w:val="decimal"/>
      <w:lvlText w:val="%1."/>
      <w:lvlJc w:val="left"/>
      <w:pPr>
        <w:ind w:left="720" w:hanging="360"/>
      </w:pPr>
      <w:rPr>
        <w:rFont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D4752"/>
    <w:multiLevelType w:val="hybridMultilevel"/>
    <w:tmpl w:val="0DB423C2"/>
    <w:lvl w:ilvl="0" w:tplc="323A205C">
      <w:start w:val="1"/>
      <w:numFmt w:val="decimal"/>
      <w:lvlText w:val="%1."/>
      <w:lvlJc w:val="left"/>
      <w:pPr>
        <w:ind w:left="644" w:hanging="360"/>
      </w:pPr>
      <w:rPr>
        <w:rFonts w:cs="Times New Roman" w:hint="default"/>
        <w:b w:val="0"/>
      </w:rPr>
    </w:lvl>
    <w:lvl w:ilvl="1" w:tplc="04090019">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8">
    <w:nsid w:val="4F7918B2"/>
    <w:multiLevelType w:val="hybridMultilevel"/>
    <w:tmpl w:val="70142B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0772251"/>
    <w:multiLevelType w:val="hybridMultilevel"/>
    <w:tmpl w:val="BD141EF8"/>
    <w:lvl w:ilvl="0" w:tplc="5AEC949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8A4705"/>
    <w:multiLevelType w:val="hybridMultilevel"/>
    <w:tmpl w:val="79C2A95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nsid w:val="578B43D1"/>
    <w:multiLevelType w:val="hybridMultilevel"/>
    <w:tmpl w:val="0E52D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9BF3E71"/>
    <w:multiLevelType w:val="hybridMultilevel"/>
    <w:tmpl w:val="67324644"/>
    <w:lvl w:ilvl="0" w:tplc="A13058FE">
      <w:start w:val="3"/>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5C032A77"/>
    <w:multiLevelType w:val="multilevel"/>
    <w:tmpl w:val="18085D74"/>
    <w:lvl w:ilvl="0">
      <w:start w:val="1"/>
      <w:numFmt w:val="decimal"/>
      <w:pStyle w:val="Nabrajanje1"/>
      <w:lvlText w:val="%1."/>
      <w:lvlJc w:val="left"/>
      <w:pPr>
        <w:ind w:left="786" w:hanging="360"/>
      </w:pPr>
      <w:rPr>
        <w:rFonts w:cs="Times New Roman" w:hint="default"/>
      </w:rPr>
    </w:lvl>
    <w:lvl w:ilvl="1">
      <w:start w:val="1"/>
      <w:numFmt w:val="decimal"/>
      <w:pStyle w:val="Nabrajanje2"/>
      <w:lvlText w:val="%1.%2."/>
      <w:lvlJc w:val="left"/>
      <w:pPr>
        <w:ind w:left="1218" w:hanging="432"/>
      </w:pPr>
      <w:rPr>
        <w:rFonts w:cs="Times New Roman" w:hint="default"/>
        <w:b/>
        <w:sz w:val="24"/>
        <w:szCs w:val="24"/>
      </w:rPr>
    </w:lvl>
    <w:lvl w:ilvl="2">
      <w:start w:val="1"/>
      <w:numFmt w:val="decimal"/>
      <w:lvlText w:val="%1.%2.%3."/>
      <w:lvlJc w:val="left"/>
      <w:pPr>
        <w:ind w:left="1650" w:hanging="504"/>
      </w:pPr>
      <w:rPr>
        <w:rFonts w:cs="Times New Roman" w:hint="default"/>
        <w:b w:val="0"/>
        <w:sz w:val="24"/>
        <w:szCs w:val="24"/>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4">
    <w:nsid w:val="6D9831A6"/>
    <w:multiLevelType w:val="multilevel"/>
    <w:tmpl w:val="406CEC44"/>
    <w:lvl w:ilvl="0">
      <w:start w:val="1"/>
      <w:numFmt w:val="decimal"/>
      <w:pStyle w:val="NabrajanjeSaPodbrajanjem1"/>
      <w:lvlText w:val="%1."/>
      <w:lvlJc w:val="left"/>
      <w:pPr>
        <w:tabs>
          <w:tab w:val="num" w:pos="425"/>
        </w:tabs>
        <w:ind w:left="425" w:hanging="425"/>
      </w:pPr>
      <w:rPr>
        <w:rFonts w:cs="Times New Roman" w:hint="default"/>
      </w:rPr>
    </w:lvl>
    <w:lvl w:ilvl="1">
      <w:start w:val="1"/>
      <w:numFmt w:val="decimal"/>
      <w:lvlText w:val="%1.%2."/>
      <w:lvlJc w:val="left"/>
      <w:pPr>
        <w:tabs>
          <w:tab w:val="num" w:pos="850"/>
        </w:tabs>
        <w:ind w:left="850" w:hanging="425"/>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pStyle w:val="ObrazacPonudePond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70B21A0D"/>
    <w:multiLevelType w:val="hybridMultilevel"/>
    <w:tmpl w:val="60A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F1AF0"/>
    <w:multiLevelType w:val="hybridMultilevel"/>
    <w:tmpl w:val="3A8EC850"/>
    <w:lvl w:ilvl="0" w:tplc="5E96FE48">
      <w:start w:val="1"/>
      <w:numFmt w:val="decimal"/>
      <w:lvlText w:val="%1."/>
      <w:lvlJc w:val="left"/>
      <w:pPr>
        <w:ind w:left="697" w:hanging="360"/>
      </w:pPr>
      <w:rPr>
        <w:rFonts w:ascii="Times New Roman" w:hAnsi="Times New Roman" w:cs="Times New Roman" w:hint="default"/>
        <w:b/>
      </w:rPr>
    </w:lvl>
    <w:lvl w:ilvl="1" w:tplc="04090019" w:tentative="1">
      <w:start w:val="1"/>
      <w:numFmt w:val="lowerLetter"/>
      <w:lvlText w:val="%2."/>
      <w:lvlJc w:val="left"/>
      <w:pPr>
        <w:ind w:left="1417" w:hanging="360"/>
      </w:pPr>
      <w:rPr>
        <w:rFonts w:cs="Times New Roman"/>
      </w:rPr>
    </w:lvl>
    <w:lvl w:ilvl="2" w:tplc="0409001B" w:tentative="1">
      <w:start w:val="1"/>
      <w:numFmt w:val="lowerRoman"/>
      <w:lvlText w:val="%3."/>
      <w:lvlJc w:val="right"/>
      <w:pPr>
        <w:ind w:left="2137" w:hanging="180"/>
      </w:pPr>
      <w:rPr>
        <w:rFonts w:cs="Times New Roman"/>
      </w:rPr>
    </w:lvl>
    <w:lvl w:ilvl="3" w:tplc="0409000F" w:tentative="1">
      <w:start w:val="1"/>
      <w:numFmt w:val="decimal"/>
      <w:lvlText w:val="%4."/>
      <w:lvlJc w:val="left"/>
      <w:pPr>
        <w:ind w:left="2857" w:hanging="360"/>
      </w:pPr>
      <w:rPr>
        <w:rFonts w:cs="Times New Roman"/>
      </w:rPr>
    </w:lvl>
    <w:lvl w:ilvl="4" w:tplc="04090019" w:tentative="1">
      <w:start w:val="1"/>
      <w:numFmt w:val="lowerLetter"/>
      <w:lvlText w:val="%5."/>
      <w:lvlJc w:val="left"/>
      <w:pPr>
        <w:ind w:left="3577" w:hanging="360"/>
      </w:pPr>
      <w:rPr>
        <w:rFonts w:cs="Times New Roman"/>
      </w:rPr>
    </w:lvl>
    <w:lvl w:ilvl="5" w:tplc="0409001B" w:tentative="1">
      <w:start w:val="1"/>
      <w:numFmt w:val="lowerRoman"/>
      <w:lvlText w:val="%6."/>
      <w:lvlJc w:val="right"/>
      <w:pPr>
        <w:ind w:left="4297" w:hanging="180"/>
      </w:pPr>
      <w:rPr>
        <w:rFonts w:cs="Times New Roman"/>
      </w:rPr>
    </w:lvl>
    <w:lvl w:ilvl="6" w:tplc="0409000F" w:tentative="1">
      <w:start w:val="1"/>
      <w:numFmt w:val="decimal"/>
      <w:lvlText w:val="%7."/>
      <w:lvlJc w:val="left"/>
      <w:pPr>
        <w:ind w:left="5017" w:hanging="360"/>
      </w:pPr>
      <w:rPr>
        <w:rFonts w:cs="Times New Roman"/>
      </w:rPr>
    </w:lvl>
    <w:lvl w:ilvl="7" w:tplc="04090019" w:tentative="1">
      <w:start w:val="1"/>
      <w:numFmt w:val="lowerLetter"/>
      <w:lvlText w:val="%8."/>
      <w:lvlJc w:val="left"/>
      <w:pPr>
        <w:ind w:left="5737" w:hanging="360"/>
      </w:pPr>
      <w:rPr>
        <w:rFonts w:cs="Times New Roman"/>
      </w:rPr>
    </w:lvl>
    <w:lvl w:ilvl="8" w:tplc="0409001B" w:tentative="1">
      <w:start w:val="1"/>
      <w:numFmt w:val="lowerRoman"/>
      <w:lvlText w:val="%9."/>
      <w:lvlJc w:val="right"/>
      <w:pPr>
        <w:ind w:left="6457" w:hanging="180"/>
      </w:pPr>
      <w:rPr>
        <w:rFonts w:cs="Times New Roman"/>
      </w:rPr>
    </w:lvl>
  </w:abstractNum>
  <w:abstractNum w:abstractNumId="27">
    <w:nsid w:val="78E118A0"/>
    <w:multiLevelType w:val="hybridMultilevel"/>
    <w:tmpl w:val="523C3074"/>
    <w:lvl w:ilvl="0" w:tplc="52CA8090">
      <w:start w:val="1"/>
      <w:numFmt w:val="decimal"/>
      <w:lvlText w:val="%1."/>
      <w:lvlJc w:val="center"/>
      <w:rPr>
        <w:rFonts w:cs="Times New Roman" w:hint="default"/>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7"/>
  </w:num>
  <w:num w:numId="2">
    <w:abstractNumId w:val="26"/>
  </w:num>
  <w:num w:numId="3">
    <w:abstractNumId w:val="12"/>
  </w:num>
  <w:num w:numId="4">
    <w:abstractNumId w:val="16"/>
  </w:num>
  <w:num w:numId="5">
    <w:abstractNumId w:val="13"/>
  </w:num>
  <w:num w:numId="6">
    <w:abstractNumId w:val="19"/>
  </w:num>
  <w:num w:numId="7">
    <w:abstractNumId w:val="21"/>
  </w:num>
  <w:num w:numId="8">
    <w:abstractNumId w:val="5"/>
  </w:num>
  <w:num w:numId="9">
    <w:abstractNumId w:val="14"/>
  </w:num>
  <w:num w:numId="10">
    <w:abstractNumId w:val="24"/>
  </w:num>
  <w:num w:numId="11">
    <w:abstractNumId w:val="17"/>
  </w:num>
  <w:num w:numId="12">
    <w:abstractNumId w:val="8"/>
  </w:num>
  <w:num w:numId="13">
    <w:abstractNumId w:val="6"/>
  </w:num>
  <w:num w:numId="14">
    <w:abstractNumId w:val="23"/>
  </w:num>
  <w:num w:numId="15">
    <w:abstractNumId w:val="25"/>
  </w:num>
  <w:num w:numId="16">
    <w:abstractNumId w:val="18"/>
  </w:num>
  <w:num w:numId="17">
    <w:abstractNumId w:val="7"/>
  </w:num>
  <w:num w:numId="18">
    <w:abstractNumId w:val="2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4"/>
  </w:num>
  <w:num w:numId="22">
    <w:abstractNumId w:val="0"/>
  </w:num>
  <w:num w:numId="23">
    <w:abstractNumId w:val="3"/>
  </w:num>
  <w:num w:numId="24">
    <w:abstractNumId w:val="2"/>
  </w:num>
  <w:num w:numId="25">
    <w:abstractNumId w:val="1"/>
  </w:num>
  <w:num w:numId="26">
    <w:abstractNumId w:val="20"/>
  </w:num>
  <w:num w:numId="27">
    <w:abstractNumId w:val="10"/>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hdrShapeDefaults>
    <o:shapedefaults v:ext="edit" spidmax="51202"/>
  </w:hdrShapeDefaults>
  <w:footnotePr>
    <w:footnote w:id="-1"/>
    <w:footnote w:id="0"/>
  </w:footnotePr>
  <w:endnotePr>
    <w:endnote w:id="-1"/>
    <w:endnote w:id="0"/>
  </w:endnotePr>
  <w:compat/>
  <w:rsids>
    <w:rsidRoot w:val="00CF557E"/>
    <w:rsid w:val="00006D15"/>
    <w:rsid w:val="000174CD"/>
    <w:rsid w:val="00063C24"/>
    <w:rsid w:val="0006508C"/>
    <w:rsid w:val="000D3957"/>
    <w:rsid w:val="00110937"/>
    <w:rsid w:val="00145777"/>
    <w:rsid w:val="001B7AF4"/>
    <w:rsid w:val="00233CFC"/>
    <w:rsid w:val="00265E3D"/>
    <w:rsid w:val="00282A1D"/>
    <w:rsid w:val="002860AC"/>
    <w:rsid w:val="002B5A06"/>
    <w:rsid w:val="002B645C"/>
    <w:rsid w:val="002C1116"/>
    <w:rsid w:val="0030685E"/>
    <w:rsid w:val="00355E58"/>
    <w:rsid w:val="003567B3"/>
    <w:rsid w:val="00365B6F"/>
    <w:rsid w:val="00387316"/>
    <w:rsid w:val="003D4DD1"/>
    <w:rsid w:val="003E5C4D"/>
    <w:rsid w:val="003E6A31"/>
    <w:rsid w:val="003F00C1"/>
    <w:rsid w:val="003F1D2B"/>
    <w:rsid w:val="00403D34"/>
    <w:rsid w:val="0041573B"/>
    <w:rsid w:val="0043584B"/>
    <w:rsid w:val="004759AB"/>
    <w:rsid w:val="004879FA"/>
    <w:rsid w:val="004C18C0"/>
    <w:rsid w:val="004E1D33"/>
    <w:rsid w:val="00505C68"/>
    <w:rsid w:val="00513EC5"/>
    <w:rsid w:val="00544E84"/>
    <w:rsid w:val="0055280C"/>
    <w:rsid w:val="0055683A"/>
    <w:rsid w:val="0056124D"/>
    <w:rsid w:val="005740BF"/>
    <w:rsid w:val="0057577E"/>
    <w:rsid w:val="00595C94"/>
    <w:rsid w:val="005A5162"/>
    <w:rsid w:val="005A5A9A"/>
    <w:rsid w:val="005B515E"/>
    <w:rsid w:val="005C3CAB"/>
    <w:rsid w:val="005D18B0"/>
    <w:rsid w:val="005D7D55"/>
    <w:rsid w:val="005E0574"/>
    <w:rsid w:val="005E4A8D"/>
    <w:rsid w:val="00600255"/>
    <w:rsid w:val="006007A9"/>
    <w:rsid w:val="00612CF7"/>
    <w:rsid w:val="006211D1"/>
    <w:rsid w:val="00632D74"/>
    <w:rsid w:val="00642C97"/>
    <w:rsid w:val="00665DF4"/>
    <w:rsid w:val="006B01AA"/>
    <w:rsid w:val="006B379C"/>
    <w:rsid w:val="006D6112"/>
    <w:rsid w:val="006F1B6F"/>
    <w:rsid w:val="0070437D"/>
    <w:rsid w:val="00716E1A"/>
    <w:rsid w:val="007235D5"/>
    <w:rsid w:val="00723D29"/>
    <w:rsid w:val="00736F1E"/>
    <w:rsid w:val="00737671"/>
    <w:rsid w:val="00775C1C"/>
    <w:rsid w:val="0079211A"/>
    <w:rsid w:val="007C2674"/>
    <w:rsid w:val="00813371"/>
    <w:rsid w:val="00833E3A"/>
    <w:rsid w:val="0086278A"/>
    <w:rsid w:val="008826A2"/>
    <w:rsid w:val="008A0E5D"/>
    <w:rsid w:val="008B24B9"/>
    <w:rsid w:val="008C49CE"/>
    <w:rsid w:val="008F117F"/>
    <w:rsid w:val="00907488"/>
    <w:rsid w:val="009258C4"/>
    <w:rsid w:val="0095403C"/>
    <w:rsid w:val="009955C2"/>
    <w:rsid w:val="009A12F4"/>
    <w:rsid w:val="009B581C"/>
    <w:rsid w:val="009B5F22"/>
    <w:rsid w:val="00A506E7"/>
    <w:rsid w:val="00A65476"/>
    <w:rsid w:val="00A971D9"/>
    <w:rsid w:val="00AA2B77"/>
    <w:rsid w:val="00AA6D89"/>
    <w:rsid w:val="00AB5BF7"/>
    <w:rsid w:val="00AC39C4"/>
    <w:rsid w:val="00AD0C8C"/>
    <w:rsid w:val="00AF6400"/>
    <w:rsid w:val="00AF7DF6"/>
    <w:rsid w:val="00B074BB"/>
    <w:rsid w:val="00B167A2"/>
    <w:rsid w:val="00BA511F"/>
    <w:rsid w:val="00BC3DFC"/>
    <w:rsid w:val="00C216D7"/>
    <w:rsid w:val="00C22A3F"/>
    <w:rsid w:val="00C90F8F"/>
    <w:rsid w:val="00C952BF"/>
    <w:rsid w:val="00CA093A"/>
    <w:rsid w:val="00CA7EE7"/>
    <w:rsid w:val="00CB3A20"/>
    <w:rsid w:val="00CF1811"/>
    <w:rsid w:val="00CF557E"/>
    <w:rsid w:val="00CF5D4E"/>
    <w:rsid w:val="00D04C86"/>
    <w:rsid w:val="00D04CFF"/>
    <w:rsid w:val="00D20133"/>
    <w:rsid w:val="00D277F0"/>
    <w:rsid w:val="00D4281C"/>
    <w:rsid w:val="00D97232"/>
    <w:rsid w:val="00DD620B"/>
    <w:rsid w:val="00DE1B54"/>
    <w:rsid w:val="00E110DD"/>
    <w:rsid w:val="00E45268"/>
    <w:rsid w:val="00E45DFB"/>
    <w:rsid w:val="00E62702"/>
    <w:rsid w:val="00E72A28"/>
    <w:rsid w:val="00E865CE"/>
    <w:rsid w:val="00EC12B7"/>
    <w:rsid w:val="00F03386"/>
    <w:rsid w:val="00F47B54"/>
    <w:rsid w:val="00F71860"/>
    <w:rsid w:val="00F77502"/>
    <w:rsid w:val="00FC4967"/>
    <w:rsid w:val="00FD1EA0"/>
    <w:rsid w:val="00FD7384"/>
    <w:rsid w:val="00FE4613"/>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45DFB"/>
  </w:style>
  <w:style w:type="paragraph" w:styleId="Heading1">
    <w:name w:val="heading 1"/>
    <w:basedOn w:val="Normal"/>
    <w:next w:val="Normal"/>
    <w:link w:val="Heading1Char"/>
    <w:uiPriority w:val="99"/>
    <w:qFormat/>
    <w:rsid w:val="007235D5"/>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7E"/>
    <w:rPr>
      <w:rFonts w:ascii="Tahoma" w:hAnsi="Tahoma" w:cs="Tahoma"/>
      <w:sz w:val="16"/>
      <w:szCs w:val="16"/>
    </w:rPr>
  </w:style>
  <w:style w:type="paragraph" w:customStyle="1" w:styleId="Default">
    <w:name w:val="Default"/>
    <w:uiPriority w:val="99"/>
    <w:rsid w:val="00505C68"/>
    <w:pPr>
      <w:widowControl w:val="0"/>
      <w:autoSpaceDE w:val="0"/>
      <w:autoSpaceDN w:val="0"/>
      <w:adjustRightInd w:val="0"/>
      <w:spacing w:after="0" w:line="240" w:lineRule="auto"/>
    </w:pPr>
    <w:rPr>
      <w:rFonts w:ascii="Tahoma,Bold" w:eastAsia="Times New Roman" w:hAnsi="Tahoma,Bold" w:cs="Tahoma,Bold"/>
      <w:color w:val="000000"/>
      <w:sz w:val="24"/>
      <w:szCs w:val="24"/>
    </w:rPr>
  </w:style>
  <w:style w:type="paragraph" w:customStyle="1" w:styleId="CM23">
    <w:name w:val="CM23"/>
    <w:basedOn w:val="Default"/>
    <w:next w:val="Default"/>
    <w:uiPriority w:val="99"/>
    <w:rsid w:val="00505C68"/>
    <w:rPr>
      <w:rFonts w:cs="Times New Roman"/>
      <w:color w:val="auto"/>
    </w:rPr>
  </w:style>
  <w:style w:type="paragraph" w:styleId="NoSpacing">
    <w:name w:val="No Spacing"/>
    <w:uiPriority w:val="99"/>
    <w:qFormat/>
    <w:rsid w:val="00505C68"/>
    <w:pPr>
      <w:spacing w:after="0" w:line="240" w:lineRule="auto"/>
    </w:pPr>
    <w:rPr>
      <w:rFonts w:ascii="Calibri" w:eastAsia="Times New Roman" w:hAnsi="Calibri" w:cs="Times New Roman"/>
    </w:rPr>
  </w:style>
  <w:style w:type="paragraph" w:customStyle="1" w:styleId="CM25">
    <w:name w:val="CM25"/>
    <w:basedOn w:val="Default"/>
    <w:next w:val="Default"/>
    <w:rsid w:val="007235D5"/>
    <w:rPr>
      <w:rFonts w:cs="Times New Roman"/>
      <w:color w:val="auto"/>
    </w:rPr>
  </w:style>
  <w:style w:type="paragraph" w:styleId="Title">
    <w:name w:val="Title"/>
    <w:basedOn w:val="Normal"/>
    <w:next w:val="Normal"/>
    <w:link w:val="TitleChar"/>
    <w:qFormat/>
    <w:rsid w:val="007235D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7235D5"/>
    <w:rPr>
      <w:rFonts w:asciiTheme="majorHAnsi" w:eastAsiaTheme="majorEastAsia" w:hAnsiTheme="majorHAnsi" w:cstheme="majorBidi"/>
      <w:b/>
      <w:bCs/>
      <w:kern w:val="28"/>
      <w:sz w:val="32"/>
      <w:szCs w:val="32"/>
      <w:lang w:val="en-US"/>
    </w:rPr>
  </w:style>
  <w:style w:type="paragraph" w:customStyle="1" w:styleId="CM22">
    <w:name w:val="CM22"/>
    <w:basedOn w:val="Default"/>
    <w:next w:val="Default"/>
    <w:uiPriority w:val="99"/>
    <w:rsid w:val="007235D5"/>
    <w:rPr>
      <w:rFonts w:cs="Times New Roman"/>
      <w:color w:val="auto"/>
    </w:rPr>
  </w:style>
  <w:style w:type="paragraph" w:customStyle="1" w:styleId="CM26">
    <w:name w:val="CM26"/>
    <w:basedOn w:val="Default"/>
    <w:next w:val="Default"/>
    <w:uiPriority w:val="99"/>
    <w:rsid w:val="007235D5"/>
    <w:rPr>
      <w:rFonts w:cs="Times New Roman"/>
      <w:color w:val="auto"/>
    </w:rPr>
  </w:style>
  <w:style w:type="character" w:styleId="Hyperlink">
    <w:name w:val="Hyperlink"/>
    <w:basedOn w:val="DefaultParagraphFont"/>
    <w:uiPriority w:val="99"/>
    <w:rsid w:val="007235D5"/>
    <w:rPr>
      <w:rFonts w:cs="Times New Roman"/>
      <w:color w:val="0000FF"/>
      <w:u w:val="single"/>
    </w:rPr>
  </w:style>
  <w:style w:type="paragraph" w:customStyle="1" w:styleId="CM27">
    <w:name w:val="CM27"/>
    <w:basedOn w:val="Default"/>
    <w:next w:val="Default"/>
    <w:uiPriority w:val="99"/>
    <w:rsid w:val="007235D5"/>
    <w:rPr>
      <w:rFonts w:cs="Times New Roman"/>
      <w:color w:val="auto"/>
    </w:rPr>
  </w:style>
  <w:style w:type="paragraph" w:customStyle="1" w:styleId="CM30">
    <w:name w:val="CM30"/>
    <w:basedOn w:val="Default"/>
    <w:next w:val="Default"/>
    <w:uiPriority w:val="99"/>
    <w:rsid w:val="007235D5"/>
    <w:rPr>
      <w:rFonts w:cs="Times New Roman"/>
      <w:color w:val="auto"/>
    </w:rPr>
  </w:style>
  <w:style w:type="paragraph" w:styleId="ListParagraph">
    <w:name w:val="List Paragraph"/>
    <w:basedOn w:val="Normal"/>
    <w:uiPriority w:val="99"/>
    <w:qFormat/>
    <w:rsid w:val="007235D5"/>
    <w:pPr>
      <w:ind w:left="720"/>
      <w:contextualSpacing/>
    </w:pPr>
    <w:rPr>
      <w:rFonts w:ascii="Calibri" w:eastAsia="Times New Roman" w:hAnsi="Calibri" w:cs="Times New Roman"/>
    </w:rPr>
  </w:style>
  <w:style w:type="paragraph" w:customStyle="1" w:styleId="Stavkaspecifikacije">
    <w:name w:val="Stavka specifikacije"/>
    <w:basedOn w:val="ListParagraph"/>
    <w:uiPriority w:val="99"/>
    <w:rsid w:val="007235D5"/>
    <w:pPr>
      <w:numPr>
        <w:ilvl w:val="1"/>
        <w:numId w:val="3"/>
      </w:numPr>
      <w:tabs>
        <w:tab w:val="num" w:pos="360"/>
        <w:tab w:val="left" w:pos="851"/>
        <w:tab w:val="right" w:pos="8789"/>
      </w:tabs>
      <w:spacing w:after="0" w:line="240" w:lineRule="auto"/>
      <w:ind w:left="720" w:firstLine="0"/>
    </w:pPr>
    <w:rPr>
      <w:rFonts w:ascii="Times New Roman" w:eastAsia="MS Mincho" w:hAnsi="Times New Roman"/>
    </w:rPr>
  </w:style>
  <w:style w:type="character" w:customStyle="1" w:styleId="Heading1Char">
    <w:name w:val="Heading 1 Char"/>
    <w:basedOn w:val="DefaultParagraphFont"/>
    <w:link w:val="Heading1"/>
    <w:uiPriority w:val="99"/>
    <w:rsid w:val="007235D5"/>
    <w:rPr>
      <w:rFonts w:ascii="Cambria" w:eastAsia="Times New Roman" w:hAnsi="Cambria" w:cs="Times New Roman"/>
      <w:b/>
      <w:bCs/>
      <w:color w:val="365F91"/>
      <w:sz w:val="28"/>
      <w:szCs w:val="28"/>
      <w:lang w:val="en-US"/>
    </w:rPr>
  </w:style>
  <w:style w:type="paragraph" w:customStyle="1" w:styleId="CM1">
    <w:name w:val="CM1"/>
    <w:basedOn w:val="Default"/>
    <w:next w:val="Default"/>
    <w:uiPriority w:val="99"/>
    <w:rsid w:val="007235D5"/>
    <w:rPr>
      <w:rFonts w:cs="Times New Roman"/>
      <w:color w:val="auto"/>
    </w:rPr>
  </w:style>
  <w:style w:type="paragraph" w:customStyle="1" w:styleId="CM21">
    <w:name w:val="CM21"/>
    <w:basedOn w:val="Default"/>
    <w:next w:val="Default"/>
    <w:uiPriority w:val="99"/>
    <w:rsid w:val="007235D5"/>
    <w:rPr>
      <w:rFonts w:cs="Times New Roman"/>
      <w:color w:val="auto"/>
    </w:rPr>
  </w:style>
  <w:style w:type="paragraph" w:customStyle="1" w:styleId="CM2">
    <w:name w:val="CM2"/>
    <w:basedOn w:val="Default"/>
    <w:next w:val="Default"/>
    <w:uiPriority w:val="99"/>
    <w:rsid w:val="007235D5"/>
    <w:pPr>
      <w:spacing w:line="228" w:lineRule="atLeast"/>
    </w:pPr>
    <w:rPr>
      <w:rFonts w:cs="Times New Roman"/>
      <w:color w:val="auto"/>
    </w:rPr>
  </w:style>
  <w:style w:type="paragraph" w:customStyle="1" w:styleId="CM24">
    <w:name w:val="CM24"/>
    <w:basedOn w:val="Default"/>
    <w:next w:val="Default"/>
    <w:uiPriority w:val="99"/>
    <w:rsid w:val="007235D5"/>
    <w:rPr>
      <w:rFonts w:cs="Times New Roman"/>
      <w:color w:val="auto"/>
    </w:rPr>
  </w:style>
  <w:style w:type="paragraph" w:customStyle="1" w:styleId="CM3">
    <w:name w:val="CM3"/>
    <w:basedOn w:val="Default"/>
    <w:next w:val="Default"/>
    <w:uiPriority w:val="99"/>
    <w:rsid w:val="007235D5"/>
    <w:rPr>
      <w:rFonts w:cs="Times New Roman"/>
      <w:color w:val="auto"/>
    </w:rPr>
  </w:style>
  <w:style w:type="paragraph" w:customStyle="1" w:styleId="CM5">
    <w:name w:val="CM5"/>
    <w:basedOn w:val="Default"/>
    <w:next w:val="Default"/>
    <w:uiPriority w:val="99"/>
    <w:rsid w:val="007235D5"/>
    <w:pPr>
      <w:spacing w:line="511" w:lineRule="atLeast"/>
    </w:pPr>
    <w:rPr>
      <w:rFonts w:cs="Times New Roman"/>
      <w:color w:val="auto"/>
    </w:rPr>
  </w:style>
  <w:style w:type="paragraph" w:customStyle="1" w:styleId="CM28">
    <w:name w:val="CM28"/>
    <w:basedOn w:val="Default"/>
    <w:next w:val="Default"/>
    <w:uiPriority w:val="99"/>
    <w:rsid w:val="007235D5"/>
    <w:rPr>
      <w:rFonts w:cs="Times New Roman"/>
      <w:color w:val="auto"/>
    </w:rPr>
  </w:style>
  <w:style w:type="paragraph" w:customStyle="1" w:styleId="CM6">
    <w:name w:val="CM6"/>
    <w:basedOn w:val="Default"/>
    <w:next w:val="Default"/>
    <w:uiPriority w:val="99"/>
    <w:rsid w:val="007235D5"/>
    <w:pPr>
      <w:spacing w:line="223" w:lineRule="atLeast"/>
    </w:pPr>
    <w:rPr>
      <w:rFonts w:cs="Times New Roman"/>
      <w:color w:val="auto"/>
    </w:rPr>
  </w:style>
  <w:style w:type="paragraph" w:customStyle="1" w:styleId="CM7">
    <w:name w:val="CM7"/>
    <w:basedOn w:val="Default"/>
    <w:next w:val="Default"/>
    <w:rsid w:val="007235D5"/>
    <w:pPr>
      <w:spacing w:line="340" w:lineRule="atLeast"/>
    </w:pPr>
    <w:rPr>
      <w:rFonts w:cs="Times New Roman"/>
      <w:color w:val="auto"/>
    </w:rPr>
  </w:style>
  <w:style w:type="paragraph" w:customStyle="1" w:styleId="CM9">
    <w:name w:val="CM9"/>
    <w:basedOn w:val="Default"/>
    <w:next w:val="Default"/>
    <w:uiPriority w:val="99"/>
    <w:rsid w:val="007235D5"/>
    <w:pPr>
      <w:spacing w:line="340" w:lineRule="atLeast"/>
    </w:pPr>
    <w:rPr>
      <w:rFonts w:cs="Times New Roman"/>
      <w:color w:val="auto"/>
    </w:rPr>
  </w:style>
  <w:style w:type="paragraph" w:customStyle="1" w:styleId="CM11">
    <w:name w:val="CM11"/>
    <w:basedOn w:val="Default"/>
    <w:next w:val="Default"/>
    <w:uiPriority w:val="99"/>
    <w:rsid w:val="007235D5"/>
    <w:pPr>
      <w:spacing w:line="340" w:lineRule="atLeast"/>
    </w:pPr>
    <w:rPr>
      <w:rFonts w:cs="Times New Roman"/>
      <w:color w:val="auto"/>
    </w:rPr>
  </w:style>
  <w:style w:type="paragraph" w:customStyle="1" w:styleId="CM13">
    <w:name w:val="CM13"/>
    <w:basedOn w:val="Default"/>
    <w:next w:val="Default"/>
    <w:uiPriority w:val="99"/>
    <w:rsid w:val="007235D5"/>
    <w:pPr>
      <w:spacing w:line="208" w:lineRule="atLeast"/>
    </w:pPr>
    <w:rPr>
      <w:rFonts w:cs="Times New Roman"/>
      <w:color w:val="auto"/>
    </w:rPr>
  </w:style>
  <w:style w:type="paragraph" w:customStyle="1" w:styleId="CM14">
    <w:name w:val="CM14"/>
    <w:basedOn w:val="Default"/>
    <w:next w:val="Default"/>
    <w:uiPriority w:val="99"/>
    <w:rsid w:val="007235D5"/>
    <w:pPr>
      <w:spacing w:line="228" w:lineRule="atLeast"/>
    </w:pPr>
    <w:rPr>
      <w:rFonts w:cs="Times New Roman"/>
      <w:color w:val="auto"/>
    </w:rPr>
  </w:style>
  <w:style w:type="paragraph" w:customStyle="1" w:styleId="CM31">
    <w:name w:val="CM31"/>
    <w:basedOn w:val="Default"/>
    <w:next w:val="Default"/>
    <w:uiPriority w:val="99"/>
    <w:rsid w:val="007235D5"/>
    <w:rPr>
      <w:rFonts w:cs="Times New Roman"/>
      <w:color w:val="auto"/>
    </w:rPr>
  </w:style>
  <w:style w:type="paragraph" w:customStyle="1" w:styleId="CM15">
    <w:name w:val="CM15"/>
    <w:basedOn w:val="Default"/>
    <w:next w:val="Default"/>
    <w:uiPriority w:val="99"/>
    <w:rsid w:val="007235D5"/>
    <w:pPr>
      <w:spacing w:line="228" w:lineRule="atLeast"/>
    </w:pPr>
    <w:rPr>
      <w:rFonts w:cs="Times New Roman"/>
      <w:color w:val="auto"/>
    </w:rPr>
  </w:style>
  <w:style w:type="paragraph" w:customStyle="1" w:styleId="CM16">
    <w:name w:val="CM16"/>
    <w:basedOn w:val="Default"/>
    <w:next w:val="Default"/>
    <w:uiPriority w:val="99"/>
    <w:rsid w:val="007235D5"/>
    <w:pPr>
      <w:spacing w:line="228" w:lineRule="atLeast"/>
    </w:pPr>
    <w:rPr>
      <w:rFonts w:cs="Times New Roman"/>
      <w:color w:val="auto"/>
    </w:rPr>
  </w:style>
  <w:style w:type="paragraph" w:customStyle="1" w:styleId="CM32">
    <w:name w:val="CM32"/>
    <w:basedOn w:val="Default"/>
    <w:next w:val="Default"/>
    <w:uiPriority w:val="99"/>
    <w:rsid w:val="007235D5"/>
    <w:rPr>
      <w:rFonts w:cs="Times New Roman"/>
      <w:color w:val="auto"/>
    </w:rPr>
  </w:style>
  <w:style w:type="paragraph" w:customStyle="1" w:styleId="CM17">
    <w:name w:val="CM17"/>
    <w:basedOn w:val="Default"/>
    <w:next w:val="Default"/>
    <w:uiPriority w:val="99"/>
    <w:rsid w:val="007235D5"/>
    <w:pPr>
      <w:spacing w:line="340" w:lineRule="atLeast"/>
    </w:pPr>
    <w:rPr>
      <w:rFonts w:cs="Times New Roman"/>
      <w:color w:val="auto"/>
    </w:rPr>
  </w:style>
  <w:style w:type="paragraph" w:customStyle="1" w:styleId="CM33">
    <w:name w:val="CM33"/>
    <w:basedOn w:val="Default"/>
    <w:next w:val="Default"/>
    <w:uiPriority w:val="99"/>
    <w:rsid w:val="007235D5"/>
    <w:rPr>
      <w:rFonts w:cs="Times New Roman"/>
      <w:color w:val="auto"/>
    </w:rPr>
  </w:style>
  <w:style w:type="paragraph" w:customStyle="1" w:styleId="CM18">
    <w:name w:val="CM18"/>
    <w:basedOn w:val="Default"/>
    <w:next w:val="Default"/>
    <w:uiPriority w:val="99"/>
    <w:rsid w:val="007235D5"/>
    <w:rPr>
      <w:rFonts w:cs="Times New Roman"/>
      <w:color w:val="auto"/>
    </w:rPr>
  </w:style>
  <w:style w:type="paragraph" w:customStyle="1" w:styleId="CM34">
    <w:name w:val="CM34"/>
    <w:basedOn w:val="Default"/>
    <w:next w:val="Default"/>
    <w:uiPriority w:val="99"/>
    <w:rsid w:val="007235D5"/>
    <w:rPr>
      <w:rFonts w:cs="Times New Roman"/>
      <w:color w:val="auto"/>
    </w:rPr>
  </w:style>
  <w:style w:type="paragraph" w:customStyle="1" w:styleId="CM29">
    <w:name w:val="CM29"/>
    <w:basedOn w:val="Default"/>
    <w:next w:val="Default"/>
    <w:uiPriority w:val="99"/>
    <w:rsid w:val="007235D5"/>
    <w:rPr>
      <w:rFonts w:cs="Times New Roman"/>
      <w:color w:val="auto"/>
    </w:rPr>
  </w:style>
  <w:style w:type="paragraph" w:styleId="Header">
    <w:name w:val="header"/>
    <w:basedOn w:val="Normal"/>
    <w:link w:val="HeaderChar"/>
    <w:uiPriority w:val="99"/>
    <w:rsid w:val="007235D5"/>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7235D5"/>
    <w:rPr>
      <w:rFonts w:ascii="Calibri" w:eastAsia="Times New Roman" w:hAnsi="Calibri" w:cs="Times New Roman"/>
      <w:lang w:val="en-US"/>
    </w:rPr>
  </w:style>
  <w:style w:type="paragraph" w:styleId="Footer">
    <w:name w:val="footer"/>
    <w:basedOn w:val="Normal"/>
    <w:link w:val="FooterChar"/>
    <w:uiPriority w:val="99"/>
    <w:rsid w:val="007235D5"/>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7235D5"/>
    <w:rPr>
      <w:rFonts w:ascii="Calibri" w:eastAsia="Times New Roman" w:hAnsi="Calibri" w:cs="Times New Roman"/>
      <w:lang w:val="en-US"/>
    </w:rPr>
  </w:style>
  <w:style w:type="paragraph" w:customStyle="1" w:styleId="NabrajanjeSaPodbrajanjem1">
    <w:name w:val="NabrajanjeSaPodbrajanjem1"/>
    <w:basedOn w:val="Normal"/>
    <w:uiPriority w:val="99"/>
    <w:rsid w:val="007235D5"/>
    <w:pPr>
      <w:numPr>
        <w:numId w:val="10"/>
      </w:numPr>
      <w:spacing w:before="160" w:after="80" w:line="264" w:lineRule="auto"/>
    </w:pPr>
    <w:rPr>
      <w:rFonts w:ascii="Times New Roman" w:eastAsia="Times New Roman" w:hAnsi="Times New Roman" w:cs="Times New Roman"/>
      <w:b/>
      <w:sz w:val="24"/>
      <w:szCs w:val="24"/>
      <w:lang w:val="sr-Cyrl-CS" w:eastAsia="sr-Latn-CS"/>
    </w:rPr>
  </w:style>
  <w:style w:type="paragraph" w:customStyle="1" w:styleId="ObrazacPonudePonder">
    <w:name w:val="ObrazacPonudePonder"/>
    <w:basedOn w:val="Normal"/>
    <w:uiPriority w:val="99"/>
    <w:rsid w:val="007235D5"/>
    <w:pPr>
      <w:numPr>
        <w:ilvl w:val="6"/>
        <w:numId w:val="10"/>
      </w:numPr>
      <w:spacing w:after="120" w:line="240" w:lineRule="auto"/>
      <w:ind w:left="680" w:hanging="340"/>
    </w:pPr>
    <w:rPr>
      <w:rFonts w:ascii="Times New Roman" w:eastAsia="Times New Roman" w:hAnsi="Times New Roman" w:cs="Times New Roman"/>
      <w:sz w:val="24"/>
      <w:szCs w:val="24"/>
      <w:lang w:val="sr-Cyrl-CS" w:eastAsia="sr-Latn-CS"/>
    </w:rPr>
  </w:style>
  <w:style w:type="table" w:styleId="TableGrid">
    <w:name w:val="Table Grid"/>
    <w:basedOn w:val="TableNormal"/>
    <w:uiPriority w:val="99"/>
    <w:rsid w:val="007235D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ex1Char">
    <w:name w:val="Index 1 Char"/>
    <w:basedOn w:val="DefaultParagraphFont"/>
    <w:link w:val="Index1"/>
    <w:uiPriority w:val="99"/>
    <w:semiHidden/>
    <w:locked/>
    <w:rsid w:val="007235D5"/>
    <w:rPr>
      <w:rFonts w:cs="Times New Roman"/>
    </w:rPr>
  </w:style>
  <w:style w:type="paragraph" w:styleId="TOC1">
    <w:name w:val="toc 1"/>
    <w:aliases w:val="СлГ1"/>
    <w:basedOn w:val="Index1"/>
    <w:next w:val="Normal"/>
    <w:link w:val="TOC1Char"/>
    <w:autoRedefine/>
    <w:uiPriority w:val="99"/>
    <w:semiHidden/>
    <w:rsid w:val="007235D5"/>
    <w:pPr>
      <w:spacing w:after="100"/>
    </w:pPr>
    <w:rPr>
      <w:rFonts w:ascii="Times New Roman" w:hAnsi="Times New Roman"/>
      <w:lang w:val="sr-Cyrl-CS"/>
    </w:rPr>
  </w:style>
  <w:style w:type="character" w:customStyle="1" w:styleId="TOC1Char">
    <w:name w:val="TOC 1 Char"/>
    <w:aliases w:val="СлГ1 Char"/>
    <w:basedOn w:val="Index1Char"/>
    <w:link w:val="TOC1"/>
    <w:uiPriority w:val="99"/>
    <w:semiHidden/>
    <w:locked/>
    <w:rsid w:val="007235D5"/>
    <w:rPr>
      <w:rFonts w:ascii="Times New Roman" w:hAnsi="Times New Roman" w:cs="Times New Roman"/>
      <w:lang w:val="sr-Cyrl-CS"/>
    </w:rPr>
  </w:style>
  <w:style w:type="paragraph" w:styleId="Index1">
    <w:name w:val="index 1"/>
    <w:basedOn w:val="Normal"/>
    <w:next w:val="Normal"/>
    <w:link w:val="Index1Char"/>
    <w:autoRedefine/>
    <w:uiPriority w:val="99"/>
    <w:semiHidden/>
    <w:rsid w:val="007235D5"/>
    <w:pPr>
      <w:spacing w:after="0" w:line="240" w:lineRule="auto"/>
      <w:ind w:left="220" w:hanging="220"/>
    </w:pPr>
    <w:rPr>
      <w:rFonts w:cs="Times New Roman"/>
    </w:rPr>
  </w:style>
  <w:style w:type="paragraph" w:styleId="TOCHeading">
    <w:name w:val="TOC Heading"/>
    <w:basedOn w:val="Heading1"/>
    <w:next w:val="Normal"/>
    <w:uiPriority w:val="99"/>
    <w:qFormat/>
    <w:rsid w:val="007235D5"/>
    <w:pPr>
      <w:outlineLvl w:val="9"/>
    </w:pPr>
    <w:rPr>
      <w:lang w:eastAsia="ja-JP"/>
    </w:rPr>
  </w:style>
  <w:style w:type="paragraph" w:styleId="TOC2">
    <w:name w:val="toc 2"/>
    <w:basedOn w:val="Normal"/>
    <w:next w:val="Normal"/>
    <w:autoRedefine/>
    <w:uiPriority w:val="99"/>
    <w:semiHidden/>
    <w:rsid w:val="007235D5"/>
    <w:pPr>
      <w:spacing w:after="100"/>
      <w:ind w:left="220"/>
    </w:pPr>
    <w:rPr>
      <w:rFonts w:ascii="Calibri" w:eastAsia="Times New Roman" w:hAnsi="Calibri" w:cs="Times New Roman"/>
      <w:lang w:eastAsia="ja-JP"/>
    </w:rPr>
  </w:style>
  <w:style w:type="paragraph" w:styleId="TOC3">
    <w:name w:val="toc 3"/>
    <w:basedOn w:val="Normal"/>
    <w:next w:val="Normal"/>
    <w:autoRedefine/>
    <w:uiPriority w:val="99"/>
    <w:semiHidden/>
    <w:rsid w:val="007235D5"/>
    <w:pPr>
      <w:spacing w:after="100"/>
      <w:ind w:left="440"/>
    </w:pPr>
    <w:rPr>
      <w:rFonts w:ascii="Calibri" w:eastAsia="Times New Roman" w:hAnsi="Calibri" w:cs="Times New Roman"/>
      <w:lang w:eastAsia="ja-JP"/>
    </w:rPr>
  </w:style>
  <w:style w:type="paragraph" w:customStyle="1" w:styleId="opstiusloviNABRAJANJE">
    <w:name w:val="opsti_uslovi__NABRAJANJE"/>
    <w:basedOn w:val="Normal"/>
    <w:uiPriority w:val="99"/>
    <w:rsid w:val="007235D5"/>
    <w:pPr>
      <w:numPr>
        <w:numId w:val="12"/>
      </w:numPr>
      <w:spacing w:after="120" w:line="240" w:lineRule="auto"/>
    </w:pPr>
    <w:rPr>
      <w:rFonts w:ascii="Times New Roman" w:eastAsia="Times New Roman" w:hAnsi="Times New Roman" w:cs="Times New Roman"/>
      <w:color w:val="000000"/>
      <w:spacing w:val="-2"/>
    </w:rPr>
  </w:style>
  <w:style w:type="paragraph" w:styleId="BodyText2">
    <w:name w:val="Body Text 2"/>
    <w:basedOn w:val="Normal"/>
    <w:link w:val="BodyText2Char"/>
    <w:uiPriority w:val="99"/>
    <w:rsid w:val="007235D5"/>
    <w:pPr>
      <w:suppressAutoHyphens/>
      <w:spacing w:after="120" w:line="480" w:lineRule="auto"/>
    </w:pPr>
    <w:rPr>
      <w:rFonts w:ascii="Times New Roman" w:eastAsia="Times New Roman" w:hAnsi="Times New Roman" w:cs="Times New Roman"/>
      <w:color w:val="000000"/>
      <w:kern w:val="1"/>
      <w:sz w:val="24"/>
      <w:szCs w:val="24"/>
      <w:lang w:eastAsia="ar-SA"/>
    </w:rPr>
  </w:style>
  <w:style w:type="character" w:customStyle="1" w:styleId="BodyText2Char">
    <w:name w:val="Body Text 2 Char"/>
    <w:basedOn w:val="DefaultParagraphFont"/>
    <w:link w:val="BodyText2"/>
    <w:uiPriority w:val="99"/>
    <w:rsid w:val="007235D5"/>
    <w:rPr>
      <w:rFonts w:ascii="Times New Roman" w:eastAsia="Times New Roman" w:hAnsi="Times New Roman" w:cs="Times New Roman"/>
      <w:color w:val="000000"/>
      <w:kern w:val="1"/>
      <w:sz w:val="24"/>
      <w:szCs w:val="24"/>
      <w:lang w:val="en-US" w:eastAsia="ar-SA"/>
    </w:rPr>
  </w:style>
  <w:style w:type="paragraph" w:styleId="BodyText">
    <w:name w:val="Body Text"/>
    <w:basedOn w:val="Normal"/>
    <w:link w:val="BodyTextChar"/>
    <w:uiPriority w:val="99"/>
    <w:rsid w:val="007235D5"/>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7235D5"/>
    <w:rPr>
      <w:rFonts w:ascii="Calibri" w:eastAsia="Times New Roman" w:hAnsi="Calibri" w:cs="Times New Roman"/>
      <w:lang w:val="en-US"/>
    </w:rPr>
  </w:style>
  <w:style w:type="paragraph" w:customStyle="1" w:styleId="Nabrajanje1">
    <w:name w:val="Nabrajanje 1"/>
    <w:basedOn w:val="Normal"/>
    <w:link w:val="Nabrajanje1Char"/>
    <w:uiPriority w:val="99"/>
    <w:rsid w:val="007235D5"/>
    <w:pPr>
      <w:widowControl w:val="0"/>
      <w:numPr>
        <w:numId w:val="14"/>
      </w:numPr>
      <w:tabs>
        <w:tab w:val="left" w:pos="426"/>
      </w:tabs>
      <w:suppressAutoHyphens/>
      <w:spacing w:after="0" w:line="100" w:lineRule="atLeast"/>
    </w:pPr>
    <w:rPr>
      <w:rFonts w:ascii="Times New Roman" w:eastAsia="Times New Roman" w:hAnsi="Times New Roman" w:cs="Times New Roman"/>
      <w:b/>
      <w:color w:val="000000"/>
      <w:kern w:val="1"/>
      <w:sz w:val="24"/>
      <w:szCs w:val="28"/>
      <w:lang w:eastAsia="sr-Cyrl-CS"/>
    </w:rPr>
  </w:style>
  <w:style w:type="paragraph" w:customStyle="1" w:styleId="Nabrajanje2">
    <w:name w:val="Nabrajanje 2"/>
    <w:basedOn w:val="Normal"/>
    <w:uiPriority w:val="99"/>
    <w:rsid w:val="007235D5"/>
    <w:pPr>
      <w:widowControl w:val="0"/>
      <w:numPr>
        <w:ilvl w:val="1"/>
        <w:numId w:val="14"/>
      </w:numPr>
      <w:tabs>
        <w:tab w:val="left" w:pos="426"/>
      </w:tabs>
      <w:suppressAutoHyphens/>
      <w:spacing w:after="0" w:line="100" w:lineRule="atLeast"/>
    </w:pPr>
    <w:rPr>
      <w:rFonts w:ascii="Times New Roman" w:eastAsia="Times New Roman" w:hAnsi="Times New Roman" w:cs="Times New Roman"/>
      <w:b/>
      <w:color w:val="000000"/>
      <w:kern w:val="1"/>
      <w:szCs w:val="24"/>
      <w:lang w:val="sr-Cyrl-BA"/>
    </w:rPr>
  </w:style>
  <w:style w:type="character" w:customStyle="1" w:styleId="Nabrajanje1Char">
    <w:name w:val="Nabrajanje 1 Char"/>
    <w:link w:val="Nabrajanje1"/>
    <w:uiPriority w:val="99"/>
    <w:locked/>
    <w:rsid w:val="007235D5"/>
    <w:rPr>
      <w:rFonts w:ascii="Times New Roman" w:eastAsia="Times New Roman" w:hAnsi="Times New Roman" w:cs="Times New Roman"/>
      <w:b/>
      <w:color w:val="000000"/>
      <w:kern w:val="1"/>
      <w:sz w:val="24"/>
      <w:szCs w:val="28"/>
      <w:lang w:val="en-US" w:eastAsia="sr-Cyrl-CS"/>
    </w:rPr>
  </w:style>
  <w:style w:type="paragraph" w:customStyle="1" w:styleId="CM55">
    <w:name w:val="CM55"/>
    <w:basedOn w:val="Normal"/>
    <w:next w:val="Normal"/>
    <w:uiPriority w:val="99"/>
    <w:rsid w:val="007235D5"/>
    <w:pPr>
      <w:widowControl w:val="0"/>
      <w:autoSpaceDE w:val="0"/>
      <w:autoSpaceDN w:val="0"/>
      <w:adjustRightInd w:val="0"/>
      <w:spacing w:after="0" w:line="240" w:lineRule="auto"/>
    </w:pPr>
    <w:rPr>
      <w:rFonts w:ascii="TTE1803C48t00" w:eastAsia="Times New Roman" w:hAnsi="TTE1803C48t00" w:cs="Times New Roman"/>
      <w:sz w:val="24"/>
      <w:szCs w:val="24"/>
    </w:rPr>
  </w:style>
  <w:style w:type="paragraph" w:customStyle="1" w:styleId="WW-Default">
    <w:name w:val="WW-Default"/>
    <w:rsid w:val="0055280C"/>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BodyText3">
    <w:name w:val="Body Text 3"/>
    <w:basedOn w:val="Normal"/>
    <w:link w:val="BodyText3Char"/>
    <w:rsid w:val="00265E3D"/>
    <w:pPr>
      <w:suppressAutoHyphens/>
      <w:spacing w:after="120" w:line="100" w:lineRule="atLeast"/>
    </w:pPr>
    <w:rPr>
      <w:rFonts w:ascii="Times New Roman" w:eastAsia="Times New Roman" w:hAnsi="Times New Roman" w:cs="Times New Roman"/>
      <w:color w:val="000000"/>
      <w:kern w:val="1"/>
      <w:sz w:val="16"/>
      <w:szCs w:val="16"/>
      <w:lang w:eastAsia="zh-CN"/>
    </w:rPr>
  </w:style>
  <w:style w:type="character" w:customStyle="1" w:styleId="BodyText3Char">
    <w:name w:val="Body Text 3 Char"/>
    <w:basedOn w:val="DefaultParagraphFont"/>
    <w:link w:val="BodyText3"/>
    <w:rsid w:val="00265E3D"/>
    <w:rPr>
      <w:rFonts w:ascii="Times New Roman" w:eastAsia="Times New Roman" w:hAnsi="Times New Roman" w:cs="Times New Roman"/>
      <w:color w:val="000000"/>
      <w:kern w:val="1"/>
      <w:sz w:val="16"/>
      <w:szCs w:val="16"/>
      <w:lang w:eastAsia="zh-CN"/>
    </w:rPr>
  </w:style>
  <w:style w:type="paragraph" w:styleId="FootnoteText">
    <w:name w:val="footnote text"/>
    <w:basedOn w:val="Normal"/>
    <w:link w:val="FootnoteTextChar"/>
    <w:uiPriority w:val="99"/>
    <w:semiHidden/>
    <w:unhideWhenUsed/>
    <w:rsid w:val="00575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77E"/>
    <w:rPr>
      <w:sz w:val="20"/>
      <w:szCs w:val="20"/>
    </w:rPr>
  </w:style>
  <w:style w:type="character" w:styleId="FootnoteReference">
    <w:name w:val="footnote reference"/>
    <w:basedOn w:val="DefaultParagraphFont"/>
    <w:uiPriority w:val="99"/>
    <w:semiHidden/>
    <w:unhideWhenUsed/>
    <w:rsid w:val="0057577E"/>
    <w:rPr>
      <w:vertAlign w:val="superscript"/>
    </w:rPr>
  </w:style>
  <w:style w:type="character" w:customStyle="1" w:styleId="WW8Num1z4">
    <w:name w:val="WW8Num1z4"/>
    <w:rsid w:val="00282A1D"/>
  </w:style>
</w:styles>
</file>

<file path=word/webSettings.xml><?xml version="1.0" encoding="utf-8"?>
<w:webSettings xmlns:r="http://schemas.openxmlformats.org/officeDocument/2006/relationships" xmlns:w="http://schemas.openxmlformats.org/wordprocessingml/2006/main">
  <w:divs>
    <w:div w:id="850879017">
      <w:bodyDiv w:val="1"/>
      <w:marLeft w:val="0"/>
      <w:marRight w:val="0"/>
      <w:marTop w:val="0"/>
      <w:marBottom w:val="0"/>
      <w:divBdr>
        <w:top w:val="none" w:sz="0" w:space="0" w:color="auto"/>
        <w:left w:val="none" w:sz="0" w:space="0" w:color="auto"/>
        <w:bottom w:val="none" w:sz="0" w:space="0" w:color="auto"/>
        <w:right w:val="none" w:sz="0" w:space="0" w:color="auto"/>
      </w:divBdr>
      <w:divsChild>
        <w:div w:id="1246107201">
          <w:marLeft w:val="0"/>
          <w:marRight w:val="0"/>
          <w:marTop w:val="0"/>
          <w:marBottom w:val="0"/>
          <w:divBdr>
            <w:top w:val="none" w:sz="0" w:space="0" w:color="auto"/>
            <w:left w:val="none" w:sz="0" w:space="0" w:color="auto"/>
            <w:bottom w:val="none" w:sz="0" w:space="0" w:color="auto"/>
            <w:right w:val="none" w:sz="0" w:space="0" w:color="auto"/>
          </w:divBdr>
        </w:div>
        <w:div w:id="1116947790">
          <w:marLeft w:val="0"/>
          <w:marRight w:val="0"/>
          <w:marTop w:val="0"/>
          <w:marBottom w:val="0"/>
          <w:divBdr>
            <w:top w:val="none" w:sz="0" w:space="0" w:color="auto"/>
            <w:left w:val="none" w:sz="0" w:space="0" w:color="auto"/>
            <w:bottom w:val="none" w:sz="0" w:space="0" w:color="auto"/>
            <w:right w:val="none" w:sz="0" w:space="0" w:color="auto"/>
          </w:divBdr>
        </w:div>
        <w:div w:id="1594241212">
          <w:marLeft w:val="0"/>
          <w:marRight w:val="0"/>
          <w:marTop w:val="0"/>
          <w:marBottom w:val="0"/>
          <w:divBdr>
            <w:top w:val="none" w:sz="0" w:space="0" w:color="auto"/>
            <w:left w:val="none" w:sz="0" w:space="0" w:color="auto"/>
            <w:bottom w:val="none" w:sz="0" w:space="0" w:color="auto"/>
            <w:right w:val="none" w:sz="0" w:space="0" w:color="auto"/>
          </w:divBdr>
        </w:div>
        <w:div w:id="808741589">
          <w:marLeft w:val="0"/>
          <w:marRight w:val="0"/>
          <w:marTop w:val="0"/>
          <w:marBottom w:val="0"/>
          <w:divBdr>
            <w:top w:val="none" w:sz="0" w:space="0" w:color="auto"/>
            <w:left w:val="none" w:sz="0" w:space="0" w:color="auto"/>
            <w:bottom w:val="none" w:sz="0" w:space="0" w:color="auto"/>
            <w:right w:val="none" w:sz="0" w:space="0" w:color="auto"/>
          </w:divBdr>
        </w:div>
        <w:div w:id="475029439">
          <w:marLeft w:val="0"/>
          <w:marRight w:val="0"/>
          <w:marTop w:val="0"/>
          <w:marBottom w:val="0"/>
          <w:divBdr>
            <w:top w:val="none" w:sz="0" w:space="0" w:color="auto"/>
            <w:left w:val="none" w:sz="0" w:space="0" w:color="auto"/>
            <w:bottom w:val="none" w:sz="0" w:space="0" w:color="auto"/>
            <w:right w:val="none" w:sz="0" w:space="0" w:color="auto"/>
          </w:divBdr>
        </w:div>
        <w:div w:id="904485448">
          <w:marLeft w:val="0"/>
          <w:marRight w:val="0"/>
          <w:marTop w:val="0"/>
          <w:marBottom w:val="0"/>
          <w:divBdr>
            <w:top w:val="none" w:sz="0" w:space="0" w:color="auto"/>
            <w:left w:val="none" w:sz="0" w:space="0" w:color="auto"/>
            <w:bottom w:val="none" w:sz="0" w:space="0" w:color="auto"/>
            <w:right w:val="none" w:sz="0" w:space="0" w:color="auto"/>
          </w:divBdr>
        </w:div>
        <w:div w:id="775246615">
          <w:marLeft w:val="0"/>
          <w:marRight w:val="0"/>
          <w:marTop w:val="0"/>
          <w:marBottom w:val="0"/>
          <w:divBdr>
            <w:top w:val="none" w:sz="0" w:space="0" w:color="auto"/>
            <w:left w:val="none" w:sz="0" w:space="0" w:color="auto"/>
            <w:bottom w:val="none" w:sz="0" w:space="0" w:color="auto"/>
            <w:right w:val="none" w:sz="0" w:space="0" w:color="auto"/>
          </w:divBdr>
        </w:div>
        <w:div w:id="764811137">
          <w:marLeft w:val="0"/>
          <w:marRight w:val="0"/>
          <w:marTop w:val="0"/>
          <w:marBottom w:val="0"/>
          <w:divBdr>
            <w:top w:val="none" w:sz="0" w:space="0" w:color="auto"/>
            <w:left w:val="none" w:sz="0" w:space="0" w:color="auto"/>
            <w:bottom w:val="none" w:sz="0" w:space="0" w:color="auto"/>
            <w:right w:val="none" w:sz="0" w:space="0" w:color="auto"/>
          </w:divBdr>
        </w:div>
        <w:div w:id="1084912384">
          <w:marLeft w:val="0"/>
          <w:marRight w:val="0"/>
          <w:marTop w:val="0"/>
          <w:marBottom w:val="0"/>
          <w:divBdr>
            <w:top w:val="none" w:sz="0" w:space="0" w:color="auto"/>
            <w:left w:val="none" w:sz="0" w:space="0" w:color="auto"/>
            <w:bottom w:val="none" w:sz="0" w:space="0" w:color="auto"/>
            <w:right w:val="none" w:sz="0" w:space="0" w:color="auto"/>
          </w:divBdr>
        </w:div>
        <w:div w:id="1896769112">
          <w:marLeft w:val="0"/>
          <w:marRight w:val="0"/>
          <w:marTop w:val="0"/>
          <w:marBottom w:val="0"/>
          <w:divBdr>
            <w:top w:val="none" w:sz="0" w:space="0" w:color="auto"/>
            <w:left w:val="none" w:sz="0" w:space="0" w:color="auto"/>
            <w:bottom w:val="none" w:sz="0" w:space="0" w:color="auto"/>
            <w:right w:val="none" w:sz="0" w:space="0" w:color="auto"/>
          </w:divBdr>
        </w:div>
        <w:div w:id="1664579653">
          <w:marLeft w:val="0"/>
          <w:marRight w:val="0"/>
          <w:marTop w:val="0"/>
          <w:marBottom w:val="0"/>
          <w:divBdr>
            <w:top w:val="none" w:sz="0" w:space="0" w:color="auto"/>
            <w:left w:val="none" w:sz="0" w:space="0" w:color="auto"/>
            <w:bottom w:val="none" w:sz="0" w:space="0" w:color="auto"/>
            <w:right w:val="none" w:sz="0" w:space="0" w:color="auto"/>
          </w:divBdr>
        </w:div>
        <w:div w:id="462383676">
          <w:marLeft w:val="0"/>
          <w:marRight w:val="0"/>
          <w:marTop w:val="0"/>
          <w:marBottom w:val="0"/>
          <w:divBdr>
            <w:top w:val="none" w:sz="0" w:space="0" w:color="auto"/>
            <w:left w:val="none" w:sz="0" w:space="0" w:color="auto"/>
            <w:bottom w:val="none" w:sz="0" w:space="0" w:color="auto"/>
            <w:right w:val="none" w:sz="0" w:space="0" w:color="auto"/>
          </w:divBdr>
        </w:div>
        <w:div w:id="755246207">
          <w:marLeft w:val="0"/>
          <w:marRight w:val="0"/>
          <w:marTop w:val="0"/>
          <w:marBottom w:val="0"/>
          <w:divBdr>
            <w:top w:val="none" w:sz="0" w:space="0" w:color="auto"/>
            <w:left w:val="none" w:sz="0" w:space="0" w:color="auto"/>
            <w:bottom w:val="none" w:sz="0" w:space="0" w:color="auto"/>
            <w:right w:val="none" w:sz="0" w:space="0" w:color="auto"/>
          </w:divBdr>
        </w:div>
        <w:div w:id="507065133">
          <w:marLeft w:val="0"/>
          <w:marRight w:val="0"/>
          <w:marTop w:val="0"/>
          <w:marBottom w:val="0"/>
          <w:divBdr>
            <w:top w:val="none" w:sz="0" w:space="0" w:color="auto"/>
            <w:left w:val="none" w:sz="0" w:space="0" w:color="auto"/>
            <w:bottom w:val="none" w:sz="0" w:space="0" w:color="auto"/>
            <w:right w:val="none" w:sz="0" w:space="0" w:color="auto"/>
          </w:divBdr>
        </w:div>
        <w:div w:id="1488861610">
          <w:marLeft w:val="0"/>
          <w:marRight w:val="0"/>
          <w:marTop w:val="0"/>
          <w:marBottom w:val="0"/>
          <w:divBdr>
            <w:top w:val="none" w:sz="0" w:space="0" w:color="auto"/>
            <w:left w:val="none" w:sz="0" w:space="0" w:color="auto"/>
            <w:bottom w:val="none" w:sz="0" w:space="0" w:color="auto"/>
            <w:right w:val="none" w:sz="0" w:space="0" w:color="auto"/>
          </w:divBdr>
        </w:div>
        <w:div w:id="1487698495">
          <w:marLeft w:val="0"/>
          <w:marRight w:val="0"/>
          <w:marTop w:val="0"/>
          <w:marBottom w:val="0"/>
          <w:divBdr>
            <w:top w:val="none" w:sz="0" w:space="0" w:color="auto"/>
            <w:left w:val="none" w:sz="0" w:space="0" w:color="auto"/>
            <w:bottom w:val="none" w:sz="0" w:space="0" w:color="auto"/>
            <w:right w:val="none" w:sz="0" w:space="0" w:color="auto"/>
          </w:divBdr>
        </w:div>
        <w:div w:id="1803766849">
          <w:marLeft w:val="0"/>
          <w:marRight w:val="0"/>
          <w:marTop w:val="0"/>
          <w:marBottom w:val="0"/>
          <w:divBdr>
            <w:top w:val="none" w:sz="0" w:space="0" w:color="auto"/>
            <w:left w:val="none" w:sz="0" w:space="0" w:color="auto"/>
            <w:bottom w:val="none" w:sz="0" w:space="0" w:color="auto"/>
            <w:right w:val="none" w:sz="0" w:space="0" w:color="auto"/>
          </w:divBdr>
        </w:div>
        <w:div w:id="1936011567">
          <w:marLeft w:val="0"/>
          <w:marRight w:val="0"/>
          <w:marTop w:val="0"/>
          <w:marBottom w:val="0"/>
          <w:divBdr>
            <w:top w:val="none" w:sz="0" w:space="0" w:color="auto"/>
            <w:left w:val="none" w:sz="0" w:space="0" w:color="auto"/>
            <w:bottom w:val="none" w:sz="0" w:space="0" w:color="auto"/>
            <w:right w:val="none" w:sz="0" w:space="0" w:color="auto"/>
          </w:divBdr>
        </w:div>
        <w:div w:id="1649478683">
          <w:marLeft w:val="0"/>
          <w:marRight w:val="0"/>
          <w:marTop w:val="0"/>
          <w:marBottom w:val="0"/>
          <w:divBdr>
            <w:top w:val="none" w:sz="0" w:space="0" w:color="auto"/>
            <w:left w:val="none" w:sz="0" w:space="0" w:color="auto"/>
            <w:bottom w:val="none" w:sz="0" w:space="0" w:color="auto"/>
            <w:right w:val="none" w:sz="0" w:space="0" w:color="auto"/>
          </w:divBdr>
        </w:div>
        <w:div w:id="2033146897">
          <w:marLeft w:val="0"/>
          <w:marRight w:val="0"/>
          <w:marTop w:val="0"/>
          <w:marBottom w:val="0"/>
          <w:divBdr>
            <w:top w:val="none" w:sz="0" w:space="0" w:color="auto"/>
            <w:left w:val="none" w:sz="0" w:space="0" w:color="auto"/>
            <w:bottom w:val="none" w:sz="0" w:space="0" w:color="auto"/>
            <w:right w:val="none" w:sz="0" w:space="0" w:color="auto"/>
          </w:divBdr>
        </w:div>
        <w:div w:id="471556819">
          <w:marLeft w:val="0"/>
          <w:marRight w:val="0"/>
          <w:marTop w:val="0"/>
          <w:marBottom w:val="0"/>
          <w:divBdr>
            <w:top w:val="none" w:sz="0" w:space="0" w:color="auto"/>
            <w:left w:val="none" w:sz="0" w:space="0" w:color="auto"/>
            <w:bottom w:val="none" w:sz="0" w:space="0" w:color="auto"/>
            <w:right w:val="none" w:sz="0" w:space="0" w:color="auto"/>
          </w:divBdr>
        </w:div>
        <w:div w:id="1859418013">
          <w:marLeft w:val="0"/>
          <w:marRight w:val="0"/>
          <w:marTop w:val="0"/>
          <w:marBottom w:val="0"/>
          <w:divBdr>
            <w:top w:val="none" w:sz="0" w:space="0" w:color="auto"/>
            <w:left w:val="none" w:sz="0" w:space="0" w:color="auto"/>
            <w:bottom w:val="none" w:sz="0" w:space="0" w:color="auto"/>
            <w:right w:val="none" w:sz="0" w:space="0" w:color="auto"/>
          </w:divBdr>
        </w:div>
        <w:div w:id="1910532003">
          <w:marLeft w:val="0"/>
          <w:marRight w:val="0"/>
          <w:marTop w:val="0"/>
          <w:marBottom w:val="0"/>
          <w:divBdr>
            <w:top w:val="none" w:sz="0" w:space="0" w:color="auto"/>
            <w:left w:val="none" w:sz="0" w:space="0" w:color="auto"/>
            <w:bottom w:val="none" w:sz="0" w:space="0" w:color="auto"/>
            <w:right w:val="none" w:sz="0" w:space="0" w:color="auto"/>
          </w:divBdr>
        </w:div>
        <w:div w:id="2118481213">
          <w:marLeft w:val="0"/>
          <w:marRight w:val="0"/>
          <w:marTop w:val="0"/>
          <w:marBottom w:val="0"/>
          <w:divBdr>
            <w:top w:val="none" w:sz="0" w:space="0" w:color="auto"/>
            <w:left w:val="none" w:sz="0" w:space="0" w:color="auto"/>
            <w:bottom w:val="none" w:sz="0" w:space="0" w:color="auto"/>
            <w:right w:val="none" w:sz="0" w:space="0" w:color="auto"/>
          </w:divBdr>
        </w:div>
        <w:div w:id="1227952680">
          <w:marLeft w:val="0"/>
          <w:marRight w:val="0"/>
          <w:marTop w:val="0"/>
          <w:marBottom w:val="0"/>
          <w:divBdr>
            <w:top w:val="none" w:sz="0" w:space="0" w:color="auto"/>
            <w:left w:val="none" w:sz="0" w:space="0" w:color="auto"/>
            <w:bottom w:val="none" w:sz="0" w:space="0" w:color="auto"/>
            <w:right w:val="none" w:sz="0" w:space="0" w:color="auto"/>
          </w:divBdr>
        </w:div>
        <w:div w:id="189297094">
          <w:marLeft w:val="0"/>
          <w:marRight w:val="0"/>
          <w:marTop w:val="0"/>
          <w:marBottom w:val="0"/>
          <w:divBdr>
            <w:top w:val="none" w:sz="0" w:space="0" w:color="auto"/>
            <w:left w:val="none" w:sz="0" w:space="0" w:color="auto"/>
            <w:bottom w:val="none" w:sz="0" w:space="0" w:color="auto"/>
            <w:right w:val="none" w:sz="0" w:space="0" w:color="auto"/>
          </w:divBdr>
        </w:div>
        <w:div w:id="1759211457">
          <w:marLeft w:val="0"/>
          <w:marRight w:val="0"/>
          <w:marTop w:val="0"/>
          <w:marBottom w:val="0"/>
          <w:divBdr>
            <w:top w:val="none" w:sz="0" w:space="0" w:color="auto"/>
            <w:left w:val="none" w:sz="0" w:space="0" w:color="auto"/>
            <w:bottom w:val="none" w:sz="0" w:space="0" w:color="auto"/>
            <w:right w:val="none" w:sz="0" w:space="0" w:color="auto"/>
          </w:divBdr>
        </w:div>
        <w:div w:id="1582134894">
          <w:marLeft w:val="0"/>
          <w:marRight w:val="0"/>
          <w:marTop w:val="0"/>
          <w:marBottom w:val="0"/>
          <w:divBdr>
            <w:top w:val="none" w:sz="0" w:space="0" w:color="auto"/>
            <w:left w:val="none" w:sz="0" w:space="0" w:color="auto"/>
            <w:bottom w:val="none" w:sz="0" w:space="0" w:color="auto"/>
            <w:right w:val="none" w:sz="0" w:space="0" w:color="auto"/>
          </w:divBdr>
        </w:div>
        <w:div w:id="109469754">
          <w:marLeft w:val="0"/>
          <w:marRight w:val="0"/>
          <w:marTop w:val="0"/>
          <w:marBottom w:val="0"/>
          <w:divBdr>
            <w:top w:val="none" w:sz="0" w:space="0" w:color="auto"/>
            <w:left w:val="none" w:sz="0" w:space="0" w:color="auto"/>
            <w:bottom w:val="none" w:sz="0" w:space="0" w:color="auto"/>
            <w:right w:val="none" w:sz="0" w:space="0" w:color="auto"/>
          </w:divBdr>
        </w:div>
        <w:div w:id="733237014">
          <w:marLeft w:val="0"/>
          <w:marRight w:val="0"/>
          <w:marTop w:val="0"/>
          <w:marBottom w:val="0"/>
          <w:divBdr>
            <w:top w:val="none" w:sz="0" w:space="0" w:color="auto"/>
            <w:left w:val="none" w:sz="0" w:space="0" w:color="auto"/>
            <w:bottom w:val="none" w:sz="0" w:space="0" w:color="auto"/>
            <w:right w:val="none" w:sz="0" w:space="0" w:color="auto"/>
          </w:divBdr>
        </w:div>
        <w:div w:id="228157967">
          <w:marLeft w:val="0"/>
          <w:marRight w:val="0"/>
          <w:marTop w:val="0"/>
          <w:marBottom w:val="0"/>
          <w:divBdr>
            <w:top w:val="none" w:sz="0" w:space="0" w:color="auto"/>
            <w:left w:val="none" w:sz="0" w:space="0" w:color="auto"/>
            <w:bottom w:val="none" w:sz="0" w:space="0" w:color="auto"/>
            <w:right w:val="none" w:sz="0" w:space="0" w:color="auto"/>
          </w:divBdr>
        </w:div>
        <w:div w:id="1674186602">
          <w:marLeft w:val="0"/>
          <w:marRight w:val="0"/>
          <w:marTop w:val="0"/>
          <w:marBottom w:val="0"/>
          <w:divBdr>
            <w:top w:val="none" w:sz="0" w:space="0" w:color="auto"/>
            <w:left w:val="none" w:sz="0" w:space="0" w:color="auto"/>
            <w:bottom w:val="none" w:sz="0" w:space="0" w:color="auto"/>
            <w:right w:val="none" w:sz="0" w:space="0" w:color="auto"/>
          </w:divBdr>
        </w:div>
        <w:div w:id="1574317578">
          <w:marLeft w:val="0"/>
          <w:marRight w:val="0"/>
          <w:marTop w:val="0"/>
          <w:marBottom w:val="0"/>
          <w:divBdr>
            <w:top w:val="none" w:sz="0" w:space="0" w:color="auto"/>
            <w:left w:val="none" w:sz="0" w:space="0" w:color="auto"/>
            <w:bottom w:val="none" w:sz="0" w:space="0" w:color="auto"/>
            <w:right w:val="none" w:sz="0" w:space="0" w:color="auto"/>
          </w:divBdr>
        </w:div>
        <w:div w:id="1130241900">
          <w:marLeft w:val="0"/>
          <w:marRight w:val="0"/>
          <w:marTop w:val="0"/>
          <w:marBottom w:val="0"/>
          <w:divBdr>
            <w:top w:val="none" w:sz="0" w:space="0" w:color="auto"/>
            <w:left w:val="none" w:sz="0" w:space="0" w:color="auto"/>
            <w:bottom w:val="none" w:sz="0" w:space="0" w:color="auto"/>
            <w:right w:val="none" w:sz="0" w:space="0" w:color="auto"/>
          </w:divBdr>
        </w:div>
        <w:div w:id="294340572">
          <w:marLeft w:val="0"/>
          <w:marRight w:val="0"/>
          <w:marTop w:val="0"/>
          <w:marBottom w:val="0"/>
          <w:divBdr>
            <w:top w:val="none" w:sz="0" w:space="0" w:color="auto"/>
            <w:left w:val="none" w:sz="0" w:space="0" w:color="auto"/>
            <w:bottom w:val="none" w:sz="0" w:space="0" w:color="auto"/>
            <w:right w:val="none" w:sz="0" w:space="0" w:color="auto"/>
          </w:divBdr>
        </w:div>
        <w:div w:id="1386292156">
          <w:marLeft w:val="0"/>
          <w:marRight w:val="0"/>
          <w:marTop w:val="0"/>
          <w:marBottom w:val="0"/>
          <w:divBdr>
            <w:top w:val="none" w:sz="0" w:space="0" w:color="auto"/>
            <w:left w:val="none" w:sz="0" w:space="0" w:color="auto"/>
            <w:bottom w:val="none" w:sz="0" w:space="0" w:color="auto"/>
            <w:right w:val="none" w:sz="0" w:space="0" w:color="auto"/>
          </w:divBdr>
        </w:div>
        <w:div w:id="1907183109">
          <w:marLeft w:val="0"/>
          <w:marRight w:val="0"/>
          <w:marTop w:val="0"/>
          <w:marBottom w:val="0"/>
          <w:divBdr>
            <w:top w:val="none" w:sz="0" w:space="0" w:color="auto"/>
            <w:left w:val="none" w:sz="0" w:space="0" w:color="auto"/>
            <w:bottom w:val="none" w:sz="0" w:space="0" w:color="auto"/>
            <w:right w:val="none" w:sz="0" w:space="0" w:color="auto"/>
          </w:divBdr>
        </w:div>
        <w:div w:id="849880082">
          <w:marLeft w:val="0"/>
          <w:marRight w:val="0"/>
          <w:marTop w:val="0"/>
          <w:marBottom w:val="0"/>
          <w:divBdr>
            <w:top w:val="none" w:sz="0" w:space="0" w:color="auto"/>
            <w:left w:val="none" w:sz="0" w:space="0" w:color="auto"/>
            <w:bottom w:val="none" w:sz="0" w:space="0" w:color="auto"/>
            <w:right w:val="none" w:sz="0" w:space="0" w:color="auto"/>
          </w:divBdr>
        </w:div>
        <w:div w:id="1224102314">
          <w:marLeft w:val="0"/>
          <w:marRight w:val="0"/>
          <w:marTop w:val="0"/>
          <w:marBottom w:val="0"/>
          <w:divBdr>
            <w:top w:val="none" w:sz="0" w:space="0" w:color="auto"/>
            <w:left w:val="none" w:sz="0" w:space="0" w:color="auto"/>
            <w:bottom w:val="none" w:sz="0" w:space="0" w:color="auto"/>
            <w:right w:val="none" w:sz="0" w:space="0" w:color="auto"/>
          </w:divBdr>
        </w:div>
        <w:div w:id="61029706">
          <w:marLeft w:val="0"/>
          <w:marRight w:val="0"/>
          <w:marTop w:val="0"/>
          <w:marBottom w:val="0"/>
          <w:divBdr>
            <w:top w:val="none" w:sz="0" w:space="0" w:color="auto"/>
            <w:left w:val="none" w:sz="0" w:space="0" w:color="auto"/>
            <w:bottom w:val="none" w:sz="0" w:space="0" w:color="auto"/>
            <w:right w:val="none" w:sz="0" w:space="0" w:color="auto"/>
          </w:divBdr>
        </w:div>
        <w:div w:id="1201434930">
          <w:marLeft w:val="0"/>
          <w:marRight w:val="0"/>
          <w:marTop w:val="0"/>
          <w:marBottom w:val="0"/>
          <w:divBdr>
            <w:top w:val="none" w:sz="0" w:space="0" w:color="auto"/>
            <w:left w:val="none" w:sz="0" w:space="0" w:color="auto"/>
            <w:bottom w:val="none" w:sz="0" w:space="0" w:color="auto"/>
            <w:right w:val="none" w:sz="0" w:space="0" w:color="auto"/>
          </w:divBdr>
        </w:div>
        <w:div w:id="609505807">
          <w:marLeft w:val="0"/>
          <w:marRight w:val="0"/>
          <w:marTop w:val="0"/>
          <w:marBottom w:val="0"/>
          <w:divBdr>
            <w:top w:val="none" w:sz="0" w:space="0" w:color="auto"/>
            <w:left w:val="none" w:sz="0" w:space="0" w:color="auto"/>
            <w:bottom w:val="none" w:sz="0" w:space="0" w:color="auto"/>
            <w:right w:val="none" w:sz="0" w:space="0" w:color="auto"/>
          </w:divBdr>
        </w:div>
        <w:div w:id="745491823">
          <w:marLeft w:val="0"/>
          <w:marRight w:val="0"/>
          <w:marTop w:val="0"/>
          <w:marBottom w:val="0"/>
          <w:divBdr>
            <w:top w:val="none" w:sz="0" w:space="0" w:color="auto"/>
            <w:left w:val="none" w:sz="0" w:space="0" w:color="auto"/>
            <w:bottom w:val="none" w:sz="0" w:space="0" w:color="auto"/>
            <w:right w:val="none" w:sz="0" w:space="0" w:color="auto"/>
          </w:divBdr>
        </w:div>
        <w:div w:id="808591959">
          <w:marLeft w:val="0"/>
          <w:marRight w:val="0"/>
          <w:marTop w:val="0"/>
          <w:marBottom w:val="0"/>
          <w:divBdr>
            <w:top w:val="none" w:sz="0" w:space="0" w:color="auto"/>
            <w:left w:val="none" w:sz="0" w:space="0" w:color="auto"/>
            <w:bottom w:val="none" w:sz="0" w:space="0" w:color="auto"/>
            <w:right w:val="none" w:sz="0" w:space="0" w:color="auto"/>
          </w:divBdr>
        </w:div>
        <w:div w:id="1727221719">
          <w:marLeft w:val="0"/>
          <w:marRight w:val="0"/>
          <w:marTop w:val="0"/>
          <w:marBottom w:val="0"/>
          <w:divBdr>
            <w:top w:val="none" w:sz="0" w:space="0" w:color="auto"/>
            <w:left w:val="none" w:sz="0" w:space="0" w:color="auto"/>
            <w:bottom w:val="none" w:sz="0" w:space="0" w:color="auto"/>
            <w:right w:val="none" w:sz="0" w:space="0" w:color="auto"/>
          </w:divBdr>
        </w:div>
        <w:div w:id="155416329">
          <w:marLeft w:val="0"/>
          <w:marRight w:val="0"/>
          <w:marTop w:val="0"/>
          <w:marBottom w:val="0"/>
          <w:divBdr>
            <w:top w:val="none" w:sz="0" w:space="0" w:color="auto"/>
            <w:left w:val="none" w:sz="0" w:space="0" w:color="auto"/>
            <w:bottom w:val="none" w:sz="0" w:space="0" w:color="auto"/>
            <w:right w:val="none" w:sz="0" w:space="0" w:color="auto"/>
          </w:divBdr>
        </w:div>
        <w:div w:id="1278220569">
          <w:marLeft w:val="0"/>
          <w:marRight w:val="0"/>
          <w:marTop w:val="0"/>
          <w:marBottom w:val="0"/>
          <w:divBdr>
            <w:top w:val="none" w:sz="0" w:space="0" w:color="auto"/>
            <w:left w:val="none" w:sz="0" w:space="0" w:color="auto"/>
            <w:bottom w:val="none" w:sz="0" w:space="0" w:color="auto"/>
            <w:right w:val="none" w:sz="0" w:space="0" w:color="auto"/>
          </w:divBdr>
        </w:div>
        <w:div w:id="1829780778">
          <w:marLeft w:val="0"/>
          <w:marRight w:val="0"/>
          <w:marTop w:val="0"/>
          <w:marBottom w:val="0"/>
          <w:divBdr>
            <w:top w:val="none" w:sz="0" w:space="0" w:color="auto"/>
            <w:left w:val="none" w:sz="0" w:space="0" w:color="auto"/>
            <w:bottom w:val="none" w:sz="0" w:space="0" w:color="auto"/>
            <w:right w:val="none" w:sz="0" w:space="0" w:color="auto"/>
          </w:divBdr>
        </w:div>
        <w:div w:id="209995134">
          <w:marLeft w:val="0"/>
          <w:marRight w:val="0"/>
          <w:marTop w:val="0"/>
          <w:marBottom w:val="0"/>
          <w:divBdr>
            <w:top w:val="none" w:sz="0" w:space="0" w:color="auto"/>
            <w:left w:val="none" w:sz="0" w:space="0" w:color="auto"/>
            <w:bottom w:val="none" w:sz="0" w:space="0" w:color="auto"/>
            <w:right w:val="none" w:sz="0" w:space="0" w:color="auto"/>
          </w:divBdr>
        </w:div>
        <w:div w:id="333342421">
          <w:marLeft w:val="0"/>
          <w:marRight w:val="0"/>
          <w:marTop w:val="0"/>
          <w:marBottom w:val="0"/>
          <w:divBdr>
            <w:top w:val="none" w:sz="0" w:space="0" w:color="auto"/>
            <w:left w:val="none" w:sz="0" w:space="0" w:color="auto"/>
            <w:bottom w:val="none" w:sz="0" w:space="0" w:color="auto"/>
            <w:right w:val="none" w:sz="0" w:space="0" w:color="auto"/>
          </w:divBdr>
        </w:div>
        <w:div w:id="698239516">
          <w:marLeft w:val="0"/>
          <w:marRight w:val="0"/>
          <w:marTop w:val="0"/>
          <w:marBottom w:val="0"/>
          <w:divBdr>
            <w:top w:val="none" w:sz="0" w:space="0" w:color="auto"/>
            <w:left w:val="none" w:sz="0" w:space="0" w:color="auto"/>
            <w:bottom w:val="none" w:sz="0" w:space="0" w:color="auto"/>
            <w:right w:val="none" w:sz="0" w:space="0" w:color="auto"/>
          </w:divBdr>
        </w:div>
        <w:div w:id="647326998">
          <w:marLeft w:val="0"/>
          <w:marRight w:val="0"/>
          <w:marTop w:val="0"/>
          <w:marBottom w:val="0"/>
          <w:divBdr>
            <w:top w:val="none" w:sz="0" w:space="0" w:color="auto"/>
            <w:left w:val="none" w:sz="0" w:space="0" w:color="auto"/>
            <w:bottom w:val="none" w:sz="0" w:space="0" w:color="auto"/>
            <w:right w:val="none" w:sz="0" w:space="0" w:color="auto"/>
          </w:divBdr>
        </w:div>
        <w:div w:id="231820488">
          <w:marLeft w:val="0"/>
          <w:marRight w:val="0"/>
          <w:marTop w:val="0"/>
          <w:marBottom w:val="0"/>
          <w:divBdr>
            <w:top w:val="none" w:sz="0" w:space="0" w:color="auto"/>
            <w:left w:val="none" w:sz="0" w:space="0" w:color="auto"/>
            <w:bottom w:val="none" w:sz="0" w:space="0" w:color="auto"/>
            <w:right w:val="none" w:sz="0" w:space="0" w:color="auto"/>
          </w:divBdr>
        </w:div>
        <w:div w:id="644512577">
          <w:marLeft w:val="0"/>
          <w:marRight w:val="0"/>
          <w:marTop w:val="0"/>
          <w:marBottom w:val="0"/>
          <w:divBdr>
            <w:top w:val="none" w:sz="0" w:space="0" w:color="auto"/>
            <w:left w:val="none" w:sz="0" w:space="0" w:color="auto"/>
            <w:bottom w:val="none" w:sz="0" w:space="0" w:color="auto"/>
            <w:right w:val="none" w:sz="0" w:space="0" w:color="auto"/>
          </w:divBdr>
        </w:div>
        <w:div w:id="440608182">
          <w:marLeft w:val="0"/>
          <w:marRight w:val="0"/>
          <w:marTop w:val="0"/>
          <w:marBottom w:val="0"/>
          <w:divBdr>
            <w:top w:val="none" w:sz="0" w:space="0" w:color="auto"/>
            <w:left w:val="none" w:sz="0" w:space="0" w:color="auto"/>
            <w:bottom w:val="none" w:sz="0" w:space="0" w:color="auto"/>
            <w:right w:val="none" w:sz="0" w:space="0" w:color="auto"/>
          </w:divBdr>
        </w:div>
        <w:div w:id="1462459636">
          <w:marLeft w:val="0"/>
          <w:marRight w:val="0"/>
          <w:marTop w:val="0"/>
          <w:marBottom w:val="0"/>
          <w:divBdr>
            <w:top w:val="none" w:sz="0" w:space="0" w:color="auto"/>
            <w:left w:val="none" w:sz="0" w:space="0" w:color="auto"/>
            <w:bottom w:val="none" w:sz="0" w:space="0" w:color="auto"/>
            <w:right w:val="none" w:sz="0" w:space="0" w:color="auto"/>
          </w:divBdr>
        </w:div>
        <w:div w:id="440347363">
          <w:marLeft w:val="0"/>
          <w:marRight w:val="0"/>
          <w:marTop w:val="0"/>
          <w:marBottom w:val="0"/>
          <w:divBdr>
            <w:top w:val="none" w:sz="0" w:space="0" w:color="auto"/>
            <w:left w:val="none" w:sz="0" w:space="0" w:color="auto"/>
            <w:bottom w:val="none" w:sz="0" w:space="0" w:color="auto"/>
            <w:right w:val="none" w:sz="0" w:space="0" w:color="auto"/>
          </w:divBdr>
        </w:div>
        <w:div w:id="1420176382">
          <w:marLeft w:val="0"/>
          <w:marRight w:val="0"/>
          <w:marTop w:val="0"/>
          <w:marBottom w:val="0"/>
          <w:divBdr>
            <w:top w:val="none" w:sz="0" w:space="0" w:color="auto"/>
            <w:left w:val="none" w:sz="0" w:space="0" w:color="auto"/>
            <w:bottom w:val="none" w:sz="0" w:space="0" w:color="auto"/>
            <w:right w:val="none" w:sz="0" w:space="0" w:color="auto"/>
          </w:divBdr>
        </w:div>
        <w:div w:id="1026949682">
          <w:marLeft w:val="0"/>
          <w:marRight w:val="0"/>
          <w:marTop w:val="0"/>
          <w:marBottom w:val="0"/>
          <w:divBdr>
            <w:top w:val="none" w:sz="0" w:space="0" w:color="auto"/>
            <w:left w:val="none" w:sz="0" w:space="0" w:color="auto"/>
            <w:bottom w:val="none" w:sz="0" w:space="0" w:color="auto"/>
            <w:right w:val="none" w:sz="0" w:space="0" w:color="auto"/>
          </w:divBdr>
        </w:div>
        <w:div w:id="1023358335">
          <w:marLeft w:val="0"/>
          <w:marRight w:val="0"/>
          <w:marTop w:val="0"/>
          <w:marBottom w:val="0"/>
          <w:divBdr>
            <w:top w:val="none" w:sz="0" w:space="0" w:color="auto"/>
            <w:left w:val="none" w:sz="0" w:space="0" w:color="auto"/>
            <w:bottom w:val="none" w:sz="0" w:space="0" w:color="auto"/>
            <w:right w:val="none" w:sz="0" w:space="0" w:color="auto"/>
          </w:divBdr>
        </w:div>
        <w:div w:id="1763188083">
          <w:marLeft w:val="0"/>
          <w:marRight w:val="0"/>
          <w:marTop w:val="0"/>
          <w:marBottom w:val="0"/>
          <w:divBdr>
            <w:top w:val="none" w:sz="0" w:space="0" w:color="auto"/>
            <w:left w:val="none" w:sz="0" w:space="0" w:color="auto"/>
            <w:bottom w:val="none" w:sz="0" w:space="0" w:color="auto"/>
            <w:right w:val="none" w:sz="0" w:space="0" w:color="auto"/>
          </w:divBdr>
        </w:div>
        <w:div w:id="1718890796">
          <w:marLeft w:val="0"/>
          <w:marRight w:val="0"/>
          <w:marTop w:val="0"/>
          <w:marBottom w:val="0"/>
          <w:divBdr>
            <w:top w:val="none" w:sz="0" w:space="0" w:color="auto"/>
            <w:left w:val="none" w:sz="0" w:space="0" w:color="auto"/>
            <w:bottom w:val="none" w:sz="0" w:space="0" w:color="auto"/>
            <w:right w:val="none" w:sz="0" w:space="0" w:color="auto"/>
          </w:divBdr>
        </w:div>
        <w:div w:id="2061787004">
          <w:marLeft w:val="0"/>
          <w:marRight w:val="0"/>
          <w:marTop w:val="0"/>
          <w:marBottom w:val="0"/>
          <w:divBdr>
            <w:top w:val="none" w:sz="0" w:space="0" w:color="auto"/>
            <w:left w:val="none" w:sz="0" w:space="0" w:color="auto"/>
            <w:bottom w:val="none" w:sz="0" w:space="0" w:color="auto"/>
            <w:right w:val="none" w:sz="0" w:space="0" w:color="auto"/>
          </w:divBdr>
        </w:div>
        <w:div w:id="1196428710">
          <w:marLeft w:val="0"/>
          <w:marRight w:val="0"/>
          <w:marTop w:val="0"/>
          <w:marBottom w:val="0"/>
          <w:divBdr>
            <w:top w:val="none" w:sz="0" w:space="0" w:color="auto"/>
            <w:left w:val="none" w:sz="0" w:space="0" w:color="auto"/>
            <w:bottom w:val="none" w:sz="0" w:space="0" w:color="auto"/>
            <w:right w:val="none" w:sz="0" w:space="0" w:color="auto"/>
          </w:divBdr>
        </w:div>
        <w:div w:id="346447384">
          <w:marLeft w:val="0"/>
          <w:marRight w:val="0"/>
          <w:marTop w:val="0"/>
          <w:marBottom w:val="0"/>
          <w:divBdr>
            <w:top w:val="none" w:sz="0" w:space="0" w:color="auto"/>
            <w:left w:val="none" w:sz="0" w:space="0" w:color="auto"/>
            <w:bottom w:val="none" w:sz="0" w:space="0" w:color="auto"/>
            <w:right w:val="none" w:sz="0" w:space="0" w:color="auto"/>
          </w:divBdr>
        </w:div>
        <w:div w:id="1753115127">
          <w:marLeft w:val="0"/>
          <w:marRight w:val="0"/>
          <w:marTop w:val="0"/>
          <w:marBottom w:val="0"/>
          <w:divBdr>
            <w:top w:val="none" w:sz="0" w:space="0" w:color="auto"/>
            <w:left w:val="none" w:sz="0" w:space="0" w:color="auto"/>
            <w:bottom w:val="none" w:sz="0" w:space="0" w:color="auto"/>
            <w:right w:val="none" w:sz="0" w:space="0" w:color="auto"/>
          </w:divBdr>
        </w:div>
        <w:div w:id="1565411136">
          <w:marLeft w:val="0"/>
          <w:marRight w:val="0"/>
          <w:marTop w:val="0"/>
          <w:marBottom w:val="0"/>
          <w:divBdr>
            <w:top w:val="none" w:sz="0" w:space="0" w:color="auto"/>
            <w:left w:val="none" w:sz="0" w:space="0" w:color="auto"/>
            <w:bottom w:val="none" w:sz="0" w:space="0" w:color="auto"/>
            <w:right w:val="none" w:sz="0" w:space="0" w:color="auto"/>
          </w:divBdr>
        </w:div>
        <w:div w:id="225655069">
          <w:marLeft w:val="0"/>
          <w:marRight w:val="0"/>
          <w:marTop w:val="0"/>
          <w:marBottom w:val="0"/>
          <w:divBdr>
            <w:top w:val="none" w:sz="0" w:space="0" w:color="auto"/>
            <w:left w:val="none" w:sz="0" w:space="0" w:color="auto"/>
            <w:bottom w:val="none" w:sz="0" w:space="0" w:color="auto"/>
            <w:right w:val="none" w:sz="0" w:space="0" w:color="auto"/>
          </w:divBdr>
        </w:div>
        <w:div w:id="674960818">
          <w:marLeft w:val="0"/>
          <w:marRight w:val="0"/>
          <w:marTop w:val="0"/>
          <w:marBottom w:val="0"/>
          <w:divBdr>
            <w:top w:val="none" w:sz="0" w:space="0" w:color="auto"/>
            <w:left w:val="none" w:sz="0" w:space="0" w:color="auto"/>
            <w:bottom w:val="none" w:sz="0" w:space="0" w:color="auto"/>
            <w:right w:val="none" w:sz="0" w:space="0" w:color="auto"/>
          </w:divBdr>
        </w:div>
        <w:div w:id="1566381473">
          <w:marLeft w:val="0"/>
          <w:marRight w:val="0"/>
          <w:marTop w:val="0"/>
          <w:marBottom w:val="0"/>
          <w:divBdr>
            <w:top w:val="none" w:sz="0" w:space="0" w:color="auto"/>
            <w:left w:val="none" w:sz="0" w:space="0" w:color="auto"/>
            <w:bottom w:val="none" w:sz="0" w:space="0" w:color="auto"/>
            <w:right w:val="none" w:sz="0" w:space="0" w:color="auto"/>
          </w:divBdr>
        </w:div>
        <w:div w:id="1163281099">
          <w:marLeft w:val="0"/>
          <w:marRight w:val="0"/>
          <w:marTop w:val="0"/>
          <w:marBottom w:val="0"/>
          <w:divBdr>
            <w:top w:val="none" w:sz="0" w:space="0" w:color="auto"/>
            <w:left w:val="none" w:sz="0" w:space="0" w:color="auto"/>
            <w:bottom w:val="none" w:sz="0" w:space="0" w:color="auto"/>
            <w:right w:val="none" w:sz="0" w:space="0" w:color="auto"/>
          </w:divBdr>
        </w:div>
        <w:div w:id="308096701">
          <w:marLeft w:val="0"/>
          <w:marRight w:val="0"/>
          <w:marTop w:val="0"/>
          <w:marBottom w:val="0"/>
          <w:divBdr>
            <w:top w:val="none" w:sz="0" w:space="0" w:color="auto"/>
            <w:left w:val="none" w:sz="0" w:space="0" w:color="auto"/>
            <w:bottom w:val="none" w:sz="0" w:space="0" w:color="auto"/>
            <w:right w:val="none" w:sz="0" w:space="0" w:color="auto"/>
          </w:divBdr>
        </w:div>
        <w:div w:id="693456040">
          <w:marLeft w:val="0"/>
          <w:marRight w:val="0"/>
          <w:marTop w:val="0"/>
          <w:marBottom w:val="0"/>
          <w:divBdr>
            <w:top w:val="none" w:sz="0" w:space="0" w:color="auto"/>
            <w:left w:val="none" w:sz="0" w:space="0" w:color="auto"/>
            <w:bottom w:val="none" w:sz="0" w:space="0" w:color="auto"/>
            <w:right w:val="none" w:sz="0" w:space="0" w:color="auto"/>
          </w:divBdr>
        </w:div>
        <w:div w:id="1967353254">
          <w:marLeft w:val="0"/>
          <w:marRight w:val="0"/>
          <w:marTop w:val="0"/>
          <w:marBottom w:val="0"/>
          <w:divBdr>
            <w:top w:val="none" w:sz="0" w:space="0" w:color="auto"/>
            <w:left w:val="none" w:sz="0" w:space="0" w:color="auto"/>
            <w:bottom w:val="none" w:sz="0" w:space="0" w:color="auto"/>
            <w:right w:val="none" w:sz="0" w:space="0" w:color="auto"/>
          </w:divBdr>
        </w:div>
        <w:div w:id="650061644">
          <w:marLeft w:val="0"/>
          <w:marRight w:val="0"/>
          <w:marTop w:val="0"/>
          <w:marBottom w:val="0"/>
          <w:divBdr>
            <w:top w:val="none" w:sz="0" w:space="0" w:color="auto"/>
            <w:left w:val="none" w:sz="0" w:space="0" w:color="auto"/>
            <w:bottom w:val="none" w:sz="0" w:space="0" w:color="auto"/>
            <w:right w:val="none" w:sz="0" w:space="0" w:color="auto"/>
          </w:divBdr>
        </w:div>
        <w:div w:id="530844802">
          <w:marLeft w:val="0"/>
          <w:marRight w:val="0"/>
          <w:marTop w:val="0"/>
          <w:marBottom w:val="0"/>
          <w:divBdr>
            <w:top w:val="none" w:sz="0" w:space="0" w:color="auto"/>
            <w:left w:val="none" w:sz="0" w:space="0" w:color="auto"/>
            <w:bottom w:val="none" w:sz="0" w:space="0" w:color="auto"/>
            <w:right w:val="none" w:sz="0" w:space="0" w:color="auto"/>
          </w:divBdr>
        </w:div>
        <w:div w:id="1406609048">
          <w:marLeft w:val="0"/>
          <w:marRight w:val="0"/>
          <w:marTop w:val="0"/>
          <w:marBottom w:val="0"/>
          <w:divBdr>
            <w:top w:val="none" w:sz="0" w:space="0" w:color="auto"/>
            <w:left w:val="none" w:sz="0" w:space="0" w:color="auto"/>
            <w:bottom w:val="none" w:sz="0" w:space="0" w:color="auto"/>
            <w:right w:val="none" w:sz="0" w:space="0" w:color="auto"/>
          </w:divBdr>
        </w:div>
        <w:div w:id="773793708">
          <w:marLeft w:val="0"/>
          <w:marRight w:val="0"/>
          <w:marTop w:val="0"/>
          <w:marBottom w:val="0"/>
          <w:divBdr>
            <w:top w:val="none" w:sz="0" w:space="0" w:color="auto"/>
            <w:left w:val="none" w:sz="0" w:space="0" w:color="auto"/>
            <w:bottom w:val="none" w:sz="0" w:space="0" w:color="auto"/>
            <w:right w:val="none" w:sz="0" w:space="0" w:color="auto"/>
          </w:divBdr>
        </w:div>
        <w:div w:id="90975923">
          <w:marLeft w:val="0"/>
          <w:marRight w:val="0"/>
          <w:marTop w:val="0"/>
          <w:marBottom w:val="0"/>
          <w:divBdr>
            <w:top w:val="none" w:sz="0" w:space="0" w:color="auto"/>
            <w:left w:val="none" w:sz="0" w:space="0" w:color="auto"/>
            <w:bottom w:val="none" w:sz="0" w:space="0" w:color="auto"/>
            <w:right w:val="none" w:sz="0" w:space="0" w:color="auto"/>
          </w:divBdr>
        </w:div>
        <w:div w:id="381253956">
          <w:marLeft w:val="0"/>
          <w:marRight w:val="0"/>
          <w:marTop w:val="0"/>
          <w:marBottom w:val="0"/>
          <w:divBdr>
            <w:top w:val="none" w:sz="0" w:space="0" w:color="auto"/>
            <w:left w:val="none" w:sz="0" w:space="0" w:color="auto"/>
            <w:bottom w:val="none" w:sz="0" w:space="0" w:color="auto"/>
            <w:right w:val="none" w:sz="0" w:space="0" w:color="auto"/>
          </w:divBdr>
        </w:div>
        <w:div w:id="1511605021">
          <w:marLeft w:val="0"/>
          <w:marRight w:val="0"/>
          <w:marTop w:val="0"/>
          <w:marBottom w:val="0"/>
          <w:divBdr>
            <w:top w:val="none" w:sz="0" w:space="0" w:color="auto"/>
            <w:left w:val="none" w:sz="0" w:space="0" w:color="auto"/>
            <w:bottom w:val="none" w:sz="0" w:space="0" w:color="auto"/>
            <w:right w:val="none" w:sz="0" w:space="0" w:color="auto"/>
          </w:divBdr>
        </w:div>
        <w:div w:id="1416439291">
          <w:marLeft w:val="0"/>
          <w:marRight w:val="0"/>
          <w:marTop w:val="0"/>
          <w:marBottom w:val="0"/>
          <w:divBdr>
            <w:top w:val="none" w:sz="0" w:space="0" w:color="auto"/>
            <w:left w:val="none" w:sz="0" w:space="0" w:color="auto"/>
            <w:bottom w:val="none" w:sz="0" w:space="0" w:color="auto"/>
            <w:right w:val="none" w:sz="0" w:space="0" w:color="auto"/>
          </w:divBdr>
        </w:div>
        <w:div w:id="522015317">
          <w:marLeft w:val="0"/>
          <w:marRight w:val="0"/>
          <w:marTop w:val="0"/>
          <w:marBottom w:val="0"/>
          <w:divBdr>
            <w:top w:val="none" w:sz="0" w:space="0" w:color="auto"/>
            <w:left w:val="none" w:sz="0" w:space="0" w:color="auto"/>
            <w:bottom w:val="none" w:sz="0" w:space="0" w:color="auto"/>
            <w:right w:val="none" w:sz="0" w:space="0" w:color="auto"/>
          </w:divBdr>
        </w:div>
        <w:div w:id="758058241">
          <w:marLeft w:val="0"/>
          <w:marRight w:val="0"/>
          <w:marTop w:val="0"/>
          <w:marBottom w:val="0"/>
          <w:divBdr>
            <w:top w:val="none" w:sz="0" w:space="0" w:color="auto"/>
            <w:left w:val="none" w:sz="0" w:space="0" w:color="auto"/>
            <w:bottom w:val="none" w:sz="0" w:space="0" w:color="auto"/>
            <w:right w:val="none" w:sz="0" w:space="0" w:color="auto"/>
          </w:divBdr>
        </w:div>
        <w:div w:id="2067147067">
          <w:marLeft w:val="0"/>
          <w:marRight w:val="0"/>
          <w:marTop w:val="0"/>
          <w:marBottom w:val="0"/>
          <w:divBdr>
            <w:top w:val="none" w:sz="0" w:space="0" w:color="auto"/>
            <w:left w:val="none" w:sz="0" w:space="0" w:color="auto"/>
            <w:bottom w:val="none" w:sz="0" w:space="0" w:color="auto"/>
            <w:right w:val="none" w:sz="0" w:space="0" w:color="auto"/>
          </w:divBdr>
        </w:div>
        <w:div w:id="1252205095">
          <w:marLeft w:val="0"/>
          <w:marRight w:val="0"/>
          <w:marTop w:val="0"/>
          <w:marBottom w:val="0"/>
          <w:divBdr>
            <w:top w:val="none" w:sz="0" w:space="0" w:color="auto"/>
            <w:left w:val="none" w:sz="0" w:space="0" w:color="auto"/>
            <w:bottom w:val="none" w:sz="0" w:space="0" w:color="auto"/>
            <w:right w:val="none" w:sz="0" w:space="0" w:color="auto"/>
          </w:divBdr>
        </w:div>
        <w:div w:id="1229262376">
          <w:marLeft w:val="0"/>
          <w:marRight w:val="0"/>
          <w:marTop w:val="0"/>
          <w:marBottom w:val="0"/>
          <w:divBdr>
            <w:top w:val="none" w:sz="0" w:space="0" w:color="auto"/>
            <w:left w:val="none" w:sz="0" w:space="0" w:color="auto"/>
            <w:bottom w:val="none" w:sz="0" w:space="0" w:color="auto"/>
            <w:right w:val="none" w:sz="0" w:space="0" w:color="auto"/>
          </w:divBdr>
        </w:div>
        <w:div w:id="352726092">
          <w:marLeft w:val="0"/>
          <w:marRight w:val="0"/>
          <w:marTop w:val="0"/>
          <w:marBottom w:val="0"/>
          <w:divBdr>
            <w:top w:val="none" w:sz="0" w:space="0" w:color="auto"/>
            <w:left w:val="none" w:sz="0" w:space="0" w:color="auto"/>
            <w:bottom w:val="none" w:sz="0" w:space="0" w:color="auto"/>
            <w:right w:val="none" w:sz="0" w:space="0" w:color="auto"/>
          </w:divBdr>
        </w:div>
        <w:div w:id="1866168763">
          <w:marLeft w:val="0"/>
          <w:marRight w:val="0"/>
          <w:marTop w:val="0"/>
          <w:marBottom w:val="0"/>
          <w:divBdr>
            <w:top w:val="none" w:sz="0" w:space="0" w:color="auto"/>
            <w:left w:val="none" w:sz="0" w:space="0" w:color="auto"/>
            <w:bottom w:val="none" w:sz="0" w:space="0" w:color="auto"/>
            <w:right w:val="none" w:sz="0" w:space="0" w:color="auto"/>
          </w:divBdr>
        </w:div>
        <w:div w:id="867257684">
          <w:marLeft w:val="0"/>
          <w:marRight w:val="0"/>
          <w:marTop w:val="0"/>
          <w:marBottom w:val="0"/>
          <w:divBdr>
            <w:top w:val="none" w:sz="0" w:space="0" w:color="auto"/>
            <w:left w:val="none" w:sz="0" w:space="0" w:color="auto"/>
            <w:bottom w:val="none" w:sz="0" w:space="0" w:color="auto"/>
            <w:right w:val="none" w:sz="0" w:space="0" w:color="auto"/>
          </w:divBdr>
        </w:div>
        <w:div w:id="556621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ke@vet.b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1B5F-14D2-4AFC-8DD4-62AE242B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8086</Words>
  <Characters>46095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zorana</cp:lastModifiedBy>
  <cp:revision>2</cp:revision>
  <cp:lastPrinted>2016-02-12T09:55:00Z</cp:lastPrinted>
  <dcterms:created xsi:type="dcterms:W3CDTF">2018-01-08T09:01:00Z</dcterms:created>
  <dcterms:modified xsi:type="dcterms:W3CDTF">2018-01-08T09:01:00Z</dcterms:modified>
</cp:coreProperties>
</file>