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14" w:rsidRDefault="00EE7614" w:rsidP="0031419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Факултет ветеринарске медицине</w:t>
      </w:r>
    </w:p>
    <w:p w:rsidR="00EE7614" w:rsidRDefault="00EE7614" w:rsidP="0031419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Булевар ослобођења број 18</w:t>
      </w:r>
    </w:p>
    <w:p w:rsidR="00EE7614" w:rsidRDefault="00EE7614" w:rsidP="00310F1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Београд</w:t>
      </w:r>
    </w:p>
    <w:p w:rsidR="00EE7614" w:rsidRPr="00310F16" w:rsidRDefault="00C841AC" w:rsidP="00310F16">
      <w:pPr>
        <w:rPr>
          <w:b/>
          <w:sz w:val="28"/>
          <w:szCs w:val="28"/>
          <w:lang w:val="sr-Cyrl-CS"/>
        </w:rPr>
      </w:pPr>
      <w:r>
        <w:rPr>
          <w:b/>
          <w:lang w:val="sr-Latn-CS"/>
        </w:rPr>
        <w:t>2</w:t>
      </w:r>
      <w:r w:rsidR="00AC37DC">
        <w:rPr>
          <w:b/>
          <w:lang w:val="sr-Latn-CS"/>
        </w:rPr>
        <w:t>3</w:t>
      </w:r>
      <w:r w:rsidR="00EE7614" w:rsidRPr="00310F16">
        <w:rPr>
          <w:b/>
          <w:lang w:val="sr-Latn-CS"/>
        </w:rPr>
        <w:t>.</w:t>
      </w:r>
      <w:r w:rsidR="00FA49EE">
        <w:rPr>
          <w:b/>
          <w:lang w:val="sr-Cyrl-CS"/>
        </w:rPr>
        <w:t>0</w:t>
      </w:r>
      <w:r>
        <w:rPr>
          <w:b/>
          <w:lang w:val="sr-Latn-CS"/>
        </w:rPr>
        <w:t>1</w:t>
      </w:r>
      <w:r w:rsidR="00EE7614" w:rsidRPr="00310F16">
        <w:rPr>
          <w:b/>
          <w:lang w:val="sr-Latn-CS"/>
        </w:rPr>
        <w:t>.201</w:t>
      </w:r>
      <w:r>
        <w:rPr>
          <w:b/>
          <w:lang w:val="sr-Latn-CS"/>
        </w:rPr>
        <w:t>8</w:t>
      </w:r>
      <w:r w:rsidR="00EE7614" w:rsidRPr="00310F16">
        <w:rPr>
          <w:b/>
          <w:lang w:val="sr-Latn-CS"/>
        </w:rPr>
        <w:t>.</w:t>
      </w:r>
      <w:proofErr w:type="spellStart"/>
      <w:r w:rsidR="00EE7614" w:rsidRPr="00310F16">
        <w:rPr>
          <w:b/>
        </w:rPr>
        <w:t>године</w:t>
      </w:r>
      <w:proofErr w:type="spellEnd"/>
      <w:r w:rsidR="00EE7614" w:rsidRPr="00310F16">
        <w:rPr>
          <w:b/>
        </w:rPr>
        <w:t xml:space="preserve"> </w:t>
      </w: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</w:pPr>
    </w:p>
    <w:p w:rsidR="00EE7614" w:rsidRDefault="00EE7614" w:rsidP="00314195">
      <w:pPr>
        <w:pStyle w:val="Default"/>
        <w:rPr>
          <w:b/>
          <w:bCs/>
          <w:sz w:val="28"/>
          <w:szCs w:val="28"/>
          <w:lang w:val="sr-Latn-CS"/>
        </w:rPr>
      </w:pPr>
      <w:r>
        <w:rPr>
          <w:lang w:val="sr-Latn-CS"/>
        </w:rPr>
        <w:t xml:space="preserve">        </w:t>
      </w:r>
      <w:r>
        <w:t xml:space="preserve"> </w:t>
      </w:r>
      <w:r>
        <w:rPr>
          <w:lang w:val="sr-Latn-CS"/>
        </w:rPr>
        <w:t xml:space="preserve">     </w:t>
      </w:r>
      <w:r>
        <w:t xml:space="preserve">       </w:t>
      </w:r>
      <w:r>
        <w:rPr>
          <w:lang w:val="sr-Latn-CS"/>
        </w:rPr>
        <w:t xml:space="preserve">  </w:t>
      </w:r>
      <w:r>
        <w:rPr>
          <w:b/>
          <w:bCs/>
          <w:sz w:val="28"/>
          <w:szCs w:val="28"/>
        </w:rPr>
        <w:t xml:space="preserve">Питања и одговори у вези са конкурсном документацијом за </w:t>
      </w:r>
      <w:r>
        <w:rPr>
          <w:b/>
          <w:bCs/>
          <w:sz w:val="28"/>
          <w:szCs w:val="28"/>
          <w:lang w:val="sr-Latn-CS"/>
        </w:rPr>
        <w:br/>
        <w:t xml:space="preserve">              поступак </w:t>
      </w:r>
      <w:r>
        <w:rPr>
          <w:b/>
          <w:bCs/>
          <w:sz w:val="28"/>
          <w:szCs w:val="28"/>
        </w:rPr>
        <w:t>јавн</w:t>
      </w:r>
      <w:r>
        <w:rPr>
          <w:b/>
          <w:bCs/>
          <w:sz w:val="28"/>
          <w:szCs w:val="28"/>
          <w:lang w:val="sr-Latn-CS"/>
        </w:rPr>
        <w:t xml:space="preserve">е </w:t>
      </w:r>
      <w:r>
        <w:rPr>
          <w:b/>
          <w:bCs/>
          <w:sz w:val="28"/>
          <w:szCs w:val="28"/>
        </w:rPr>
        <w:t>набавк</w:t>
      </w:r>
      <w:r>
        <w:rPr>
          <w:b/>
          <w:bCs/>
          <w:sz w:val="28"/>
          <w:szCs w:val="28"/>
          <w:lang w:val="sr-Latn-CS"/>
        </w:rPr>
        <w:t>е</w:t>
      </w:r>
      <w:r>
        <w:rPr>
          <w:b/>
          <w:bCs/>
          <w:sz w:val="28"/>
          <w:szCs w:val="28"/>
        </w:rPr>
        <w:t xml:space="preserve"> мале вредности</w:t>
      </w:r>
      <w:r>
        <w:rPr>
          <w:b/>
          <w:bCs/>
          <w:sz w:val="28"/>
          <w:szCs w:val="28"/>
          <w:lang w:val="sr-Latn-CS"/>
        </w:rPr>
        <w:t xml:space="preserve"> </w:t>
      </w:r>
      <w:r w:rsidR="0033232D">
        <w:rPr>
          <w:b/>
          <w:bCs/>
          <w:sz w:val="28"/>
          <w:szCs w:val="28"/>
        </w:rPr>
        <w:t>услуга</w:t>
      </w:r>
      <w:r w:rsidR="0049092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ознаке и  </w:t>
      </w:r>
      <w:r w:rsidRPr="00AB1628">
        <w:rPr>
          <w:b/>
          <w:bCs/>
          <w:sz w:val="28"/>
          <w:szCs w:val="28"/>
        </w:rPr>
        <w:t>броја</w:t>
      </w:r>
    </w:p>
    <w:p w:rsidR="00EE7614" w:rsidRPr="00B53E87" w:rsidRDefault="00EE7614" w:rsidP="00314195">
      <w:pPr>
        <w:pStyle w:val="Default"/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  <w:lang w:val="sr-Latn-CS"/>
        </w:rPr>
        <w:t xml:space="preserve">                                                          ЈН-01</w:t>
      </w:r>
      <w:r w:rsidRPr="00AB1628">
        <w:rPr>
          <w:b/>
          <w:bCs/>
          <w:sz w:val="28"/>
          <w:szCs w:val="28"/>
        </w:rPr>
        <w:t>-</w:t>
      </w:r>
      <w:r w:rsidR="00FA49E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  <w:lang w:val="sr-Latn-CS"/>
        </w:rPr>
        <w:t>/</w:t>
      </w:r>
      <w:r w:rsidR="00C841AC">
        <w:rPr>
          <w:b/>
          <w:bCs/>
          <w:sz w:val="28"/>
          <w:szCs w:val="28"/>
          <w:lang w:val="sr-Latn-CS"/>
        </w:rPr>
        <w:t>3</w:t>
      </w:r>
      <w:r w:rsidRPr="00AB162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sr-Latn-CS"/>
        </w:rPr>
        <w:t>201</w:t>
      </w:r>
      <w:r w:rsidR="00C841AC">
        <w:rPr>
          <w:b/>
          <w:bCs/>
          <w:sz w:val="28"/>
          <w:szCs w:val="28"/>
          <w:lang w:val="sr-Latn-CS"/>
        </w:rPr>
        <w:t>8</w:t>
      </w:r>
    </w:p>
    <w:p w:rsidR="008C3004" w:rsidRPr="008C3004" w:rsidRDefault="008C3004" w:rsidP="008C30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6847A7">
        <w:rPr>
          <w:b/>
          <w:bCs/>
          <w:sz w:val="28"/>
          <w:szCs w:val="28"/>
        </w:rPr>
        <w:t xml:space="preserve">јавна набавка </w:t>
      </w:r>
      <w:r w:rsidR="0032301C">
        <w:rPr>
          <w:b/>
          <w:bCs/>
          <w:sz w:val="28"/>
          <w:szCs w:val="28"/>
        </w:rPr>
        <w:t>припреме за штампу и штампања</w:t>
      </w:r>
      <w:r>
        <w:rPr>
          <w:b/>
          <w:bCs/>
          <w:sz w:val="28"/>
          <w:szCs w:val="28"/>
        </w:rPr>
        <w:t>-</w:t>
      </w:r>
    </w:p>
    <w:p w:rsidR="00EE7614" w:rsidRPr="00314195" w:rsidRDefault="00EE7614" w:rsidP="00314195">
      <w:pPr>
        <w:pStyle w:val="Default"/>
        <w:rPr>
          <w:sz w:val="22"/>
          <w:szCs w:val="22"/>
        </w:rPr>
      </w:pPr>
    </w:p>
    <w:p w:rsidR="00EE7614" w:rsidRDefault="00EE7614" w:rsidP="005B4ECF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</w:p>
    <w:p w:rsidR="00EE7614" w:rsidRPr="00372B09" w:rsidRDefault="00EE7614" w:rsidP="00CA18D8">
      <w:pPr>
        <w:spacing w:before="100" w:beforeAutospacing="1" w:after="100" w:afterAutospacing="1"/>
        <w:ind w:left="585"/>
        <w:rPr>
          <w:color w:val="222222"/>
        </w:rPr>
      </w:pPr>
    </w:p>
    <w:p w:rsidR="00EE7614" w:rsidRPr="005B63AC" w:rsidRDefault="00EE7614" w:rsidP="00310F16">
      <w:pPr>
        <w:pStyle w:val="CM7"/>
        <w:spacing w:line="240" w:lineRule="auto"/>
        <w:jc w:val="both"/>
        <w:rPr>
          <w:rFonts w:ascii="Times New Roman" w:hAnsi="Times New Roman"/>
        </w:rPr>
      </w:pPr>
      <w:r>
        <w:t xml:space="preserve">  </w:t>
      </w:r>
      <w:r w:rsidRPr="00372B09">
        <w:t xml:space="preserve"> </w:t>
      </w:r>
      <w:r>
        <w:rPr>
          <w:rFonts w:ascii="Times New Roman" w:hAnsi="Times New Roman"/>
          <w:lang w:val="sr-Cyrl-CS"/>
        </w:rPr>
        <w:t>П</w:t>
      </w:r>
      <w:r w:rsidRPr="005B63AC">
        <w:rPr>
          <w:rFonts w:ascii="Times New Roman" w:hAnsi="Times New Roman"/>
          <w:lang w:val="sr-Cyrl-CS"/>
        </w:rPr>
        <w:t>отенцијалн</w:t>
      </w:r>
      <w:r>
        <w:rPr>
          <w:rFonts w:ascii="Times New Roman" w:hAnsi="Times New Roman"/>
          <w:lang w:val="sr-Cyrl-CS"/>
        </w:rPr>
        <w:t>и понуђач</w:t>
      </w:r>
      <w:r w:rsidR="00C841A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 xml:space="preserve">је </w:t>
      </w:r>
      <w:r w:rsidR="00820CF4">
        <w:rPr>
          <w:rFonts w:ascii="Times New Roman" w:hAnsi="Times New Roman"/>
          <w:lang w:val="sr-Cyrl-CS"/>
        </w:rPr>
        <w:t>постави</w:t>
      </w:r>
      <w:r w:rsidR="00AC37DC">
        <w:rPr>
          <w:rFonts w:ascii="Times New Roman" w:hAnsi="Times New Roman"/>
        </w:rPr>
        <w:t>o</w:t>
      </w:r>
      <w:r w:rsidR="00820CF4">
        <w:rPr>
          <w:rFonts w:ascii="Times New Roman" w:hAnsi="Times New Roman"/>
          <w:lang w:val="sr-Cyrl-CS"/>
        </w:rPr>
        <w:t xml:space="preserve"> питањ</w:t>
      </w:r>
      <w:r w:rsidR="00AC37DC">
        <w:rPr>
          <w:rFonts w:ascii="Times New Roman" w:hAnsi="Times New Roman"/>
        </w:rPr>
        <w:t>e</w:t>
      </w:r>
      <w:r w:rsidR="003B7F5E">
        <w:rPr>
          <w:rFonts w:ascii="Times New Roman" w:hAnsi="Times New Roman"/>
        </w:rPr>
        <w:t>,</w:t>
      </w:r>
      <w:r w:rsidR="003B7F5E">
        <w:rPr>
          <w:rFonts w:ascii="Times New Roman" w:hAnsi="Times New Roman"/>
          <w:lang w:val="sr-Cyrl-CS"/>
        </w:rPr>
        <w:t xml:space="preserve"> </w:t>
      </w:r>
      <w:proofErr w:type="spellStart"/>
      <w:r w:rsidR="00B97779">
        <w:rPr>
          <w:rFonts w:ascii="Times New Roman" w:hAnsi="Times New Roman"/>
        </w:rPr>
        <w:t>па</w:t>
      </w:r>
      <w:proofErr w:type="spellEnd"/>
      <w:r w:rsidR="00B97779">
        <w:rPr>
          <w:rFonts w:ascii="Times New Roman" w:hAnsi="Times New Roman"/>
        </w:rPr>
        <w:t xml:space="preserve"> </w:t>
      </w:r>
      <w:r w:rsidRPr="005B63AC">
        <w:rPr>
          <w:rFonts w:ascii="Times New Roman" w:hAnsi="Times New Roman"/>
          <w:lang w:val="sr-Cyrl-CS"/>
        </w:rPr>
        <w:t>достављамо следећ</w:t>
      </w:r>
      <w:r w:rsidR="00AC37DC">
        <w:rPr>
          <w:rFonts w:ascii="Times New Roman" w:hAnsi="Times New Roman"/>
          <w:lang w:val="sr-Cyrl-RS"/>
        </w:rPr>
        <w:t>и</w:t>
      </w:r>
      <w:r w:rsidRPr="005B63AC">
        <w:rPr>
          <w:rFonts w:ascii="Times New Roman" w:hAnsi="Times New Roman"/>
          <w:lang w:val="sr-Cyrl-CS"/>
        </w:rPr>
        <w:t xml:space="preserve"> одговор</w:t>
      </w:r>
      <w:r w:rsidR="00D450CC">
        <w:rPr>
          <w:rFonts w:ascii="Times New Roman" w:hAnsi="Times New Roman"/>
          <w:lang w:val="sr-Cyrl-CS"/>
        </w:rPr>
        <w:t>:</w:t>
      </w:r>
    </w:p>
    <w:p w:rsidR="00EE7614" w:rsidRDefault="00EE7614" w:rsidP="00190799">
      <w:pPr>
        <w:autoSpaceDE w:val="0"/>
        <w:autoSpaceDN w:val="0"/>
        <w:adjustRightInd w:val="0"/>
        <w:rPr>
          <w:lang w:val="sr-Cyrl-CS" w:eastAsia="sr-Cyrl-CS"/>
        </w:rPr>
      </w:pPr>
    </w:p>
    <w:p w:rsidR="003B7F5E" w:rsidRPr="007A799C" w:rsidRDefault="003B7F5E" w:rsidP="00190799">
      <w:pPr>
        <w:autoSpaceDE w:val="0"/>
        <w:autoSpaceDN w:val="0"/>
        <w:adjustRightInd w:val="0"/>
        <w:rPr>
          <w:sz w:val="22"/>
          <w:szCs w:val="22"/>
          <w:lang w:val="sr-Cyrl-CS" w:eastAsia="sr-Cyrl-CS"/>
        </w:rPr>
      </w:pPr>
    </w:p>
    <w:p w:rsidR="00AC37DC" w:rsidRPr="00AC37DC" w:rsidRDefault="000E65C0" w:rsidP="00AC37DC">
      <w:pPr>
        <w:pStyle w:val="PlainText"/>
        <w:rPr>
          <w:rFonts w:ascii="Times New Roman" w:hAnsi="Times New Roman" w:cs="Times New Roman"/>
          <w:sz w:val="22"/>
          <w:szCs w:val="22"/>
          <w:lang w:eastAsia="sr-Cyrl-CS"/>
        </w:rPr>
      </w:pPr>
      <w:r w:rsidRPr="007A799C">
        <w:rPr>
          <w:rFonts w:ascii="Times New Roman" w:hAnsi="Times New Roman" w:cs="Times New Roman"/>
          <w:b/>
          <w:sz w:val="22"/>
          <w:szCs w:val="22"/>
          <w:u w:val="single"/>
          <w:lang w:eastAsia="sr-Cyrl-CS"/>
        </w:rPr>
        <w:t>Питање</w:t>
      </w:r>
      <w:r w:rsidR="00AC37DC">
        <w:rPr>
          <w:rFonts w:ascii="Times New Roman" w:hAnsi="Times New Roman" w:cs="Times New Roman"/>
          <w:b/>
          <w:sz w:val="22"/>
          <w:szCs w:val="22"/>
          <w:u w:val="single"/>
          <w:lang w:eastAsia="sr-Cyrl-CS"/>
        </w:rPr>
        <w:t>:</w:t>
      </w:r>
      <w:r w:rsidR="00AC37DC" w:rsidRPr="00AC37DC">
        <w:rPr>
          <w:rFonts w:ascii="Times New Roman" w:hAnsi="Times New Roman" w:cs="Times New Roman"/>
          <w:b/>
          <w:sz w:val="22"/>
          <w:szCs w:val="22"/>
          <w:lang w:eastAsia="sr-Cyrl-CS"/>
        </w:rPr>
        <w:t xml:space="preserve"> </w:t>
      </w:r>
      <w:r w:rsidR="00AC37DC" w:rsidRPr="00AC37DC">
        <w:rPr>
          <w:rFonts w:ascii="Times New Roman" w:hAnsi="Times New Roman" w:cs="Times New Roman"/>
          <w:sz w:val="22"/>
          <w:szCs w:val="22"/>
          <w:lang w:eastAsia="sr-Cyrl-CS"/>
        </w:rPr>
        <w:t>На страни 9 конкурсне документације помиње се припрема предатог сировог рукописа-</w:t>
      </w:r>
    </w:p>
    <w:p w:rsidR="00AC37DC" w:rsidRDefault="00AC37DC" w:rsidP="00AC37DC">
      <w:pPr>
        <w:pStyle w:val="PlainText"/>
        <w:tabs>
          <w:tab w:val="left" w:pos="1800"/>
        </w:tabs>
        <w:rPr>
          <w:rFonts w:ascii="Times New Roman" w:hAnsi="Times New Roman" w:cs="Times New Roman"/>
          <w:sz w:val="22"/>
          <w:szCs w:val="22"/>
          <w:lang w:eastAsia="sr-Cyrl-CS"/>
        </w:rPr>
      </w:pPr>
      <w:r w:rsidRPr="00AC37DC">
        <w:rPr>
          <w:rFonts w:ascii="Times New Roman" w:hAnsi="Times New Roman" w:cs="Times New Roman"/>
          <w:sz w:val="22"/>
          <w:szCs w:val="22"/>
          <w:lang w:eastAsia="sr-Cyrl-CS"/>
        </w:rPr>
        <w:t>Шта се подразумева под “сиров рукопис”?</w:t>
      </w:r>
    </w:p>
    <w:p w:rsidR="00AC37DC" w:rsidRPr="00AC37DC" w:rsidRDefault="00AC37DC" w:rsidP="00AC37DC">
      <w:pPr>
        <w:pStyle w:val="PlainText"/>
        <w:tabs>
          <w:tab w:val="left" w:pos="1800"/>
        </w:tabs>
        <w:rPr>
          <w:rFonts w:ascii="Times New Roman" w:hAnsi="Times New Roman" w:cs="Times New Roman"/>
          <w:sz w:val="22"/>
          <w:szCs w:val="22"/>
          <w:lang w:eastAsia="sr-Cyrl-CS"/>
        </w:rPr>
      </w:pPr>
    </w:p>
    <w:p w:rsidR="00C841AC" w:rsidRPr="00AC37DC" w:rsidRDefault="000E65C0" w:rsidP="00AC37DC">
      <w:pPr>
        <w:pStyle w:val="PlainText"/>
        <w:tabs>
          <w:tab w:val="left" w:pos="1800"/>
        </w:tabs>
        <w:rPr>
          <w:rFonts w:ascii="Times New Roman" w:hAnsi="Times New Roman" w:cs="Times New Roman"/>
          <w:sz w:val="22"/>
          <w:szCs w:val="22"/>
          <w:lang w:val="sr-Cyrl-RS"/>
        </w:rPr>
      </w:pPr>
      <w:r w:rsidRPr="00AC37DC">
        <w:rPr>
          <w:rFonts w:ascii="Times New Roman" w:hAnsi="Times New Roman" w:cs="Times New Roman"/>
          <w:b/>
          <w:sz w:val="22"/>
          <w:szCs w:val="22"/>
          <w:u w:val="single"/>
          <w:lang w:eastAsia="sr-Cyrl-CS"/>
        </w:rPr>
        <w:t>Одговор</w:t>
      </w:r>
      <w:r w:rsidR="008C3004" w:rsidRPr="00AC37DC">
        <w:rPr>
          <w:rFonts w:ascii="Times New Roman" w:hAnsi="Times New Roman" w:cs="Times New Roman"/>
          <w:b/>
          <w:sz w:val="22"/>
          <w:szCs w:val="22"/>
          <w:u w:val="single"/>
          <w:lang w:eastAsia="sr-Cyrl-CS"/>
        </w:rPr>
        <w:t>:</w:t>
      </w:r>
      <w:r w:rsidR="00C138FB" w:rsidRPr="00AC37DC">
        <w:rPr>
          <w:rFonts w:ascii="Times New Roman" w:hAnsi="Times New Roman" w:cs="Times New Roman"/>
          <w:b/>
          <w:sz w:val="22"/>
          <w:szCs w:val="22"/>
          <w:lang w:eastAsia="sr-Cyrl-CS"/>
        </w:rPr>
        <w:t xml:space="preserve"> </w:t>
      </w:r>
      <w:r w:rsidR="00AC37DC" w:rsidRPr="00AC37DC">
        <w:rPr>
          <w:rFonts w:ascii="Times New Roman" w:hAnsi="Times New Roman" w:cs="Times New Roman"/>
          <w:sz w:val="22"/>
          <w:szCs w:val="22"/>
          <w:lang w:val="sr-Cyrl-RS" w:eastAsia="sr-Cyrl-CS"/>
        </w:rPr>
        <w:t xml:space="preserve">Поштовани, под сировим рукописом, </w:t>
      </w:r>
      <w:r w:rsidR="00AC37DC">
        <w:rPr>
          <w:rFonts w:ascii="Times New Roman" w:hAnsi="Times New Roman" w:cs="Times New Roman"/>
          <w:sz w:val="22"/>
          <w:szCs w:val="22"/>
          <w:lang w:val="sr-Cyrl-RS" w:eastAsia="sr-Cyrl-CS"/>
        </w:rPr>
        <w:t>подразумева</w:t>
      </w:r>
      <w:bookmarkStart w:id="0" w:name="_GoBack"/>
      <w:bookmarkEnd w:id="0"/>
      <w:r w:rsidR="00AC37DC" w:rsidRPr="00AC37DC">
        <w:rPr>
          <w:rFonts w:ascii="Times New Roman" w:hAnsi="Times New Roman" w:cs="Times New Roman"/>
          <w:sz w:val="22"/>
          <w:szCs w:val="22"/>
          <w:lang w:val="sr-Cyrl-RS" w:eastAsia="sr-Cyrl-CS"/>
        </w:rPr>
        <w:t xml:space="preserve"> се рукопис откуцан у равном тексту.</w:t>
      </w:r>
    </w:p>
    <w:p w:rsidR="0033232D" w:rsidRPr="0033232D" w:rsidRDefault="0033232D" w:rsidP="00190799">
      <w:pPr>
        <w:rPr>
          <w:sz w:val="22"/>
          <w:szCs w:val="22"/>
          <w:lang w:val="sr-Cyrl-CS"/>
        </w:rPr>
      </w:pPr>
    </w:p>
    <w:sectPr w:rsidR="0033232D" w:rsidRPr="0033232D" w:rsidSect="009E5BA6">
      <w:pgSz w:w="11907" w:h="16839" w:code="9"/>
      <w:pgMar w:top="720" w:right="720" w:bottom="720" w:left="720" w:header="567" w:footer="567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altName w:val="Tahom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75C9"/>
    <w:multiLevelType w:val="hybridMultilevel"/>
    <w:tmpl w:val="EA1CEA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8317E46"/>
    <w:multiLevelType w:val="hybridMultilevel"/>
    <w:tmpl w:val="0F5444F6"/>
    <w:lvl w:ilvl="0" w:tplc="096011B8">
      <w:start w:val="1"/>
      <w:numFmt w:val="decimal"/>
      <w:pStyle w:val="opstiusloviNABRAJANJE"/>
      <w:lvlText w:val="%1."/>
      <w:lvlJc w:val="left"/>
      <w:pPr>
        <w:ind w:left="786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E88748E"/>
    <w:multiLevelType w:val="multilevel"/>
    <w:tmpl w:val="6B64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AB2210"/>
    <w:multiLevelType w:val="hybridMultilevel"/>
    <w:tmpl w:val="6970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D4752"/>
    <w:multiLevelType w:val="hybridMultilevel"/>
    <w:tmpl w:val="0DB423C2"/>
    <w:lvl w:ilvl="0" w:tplc="323A2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9BF3E71"/>
    <w:multiLevelType w:val="hybridMultilevel"/>
    <w:tmpl w:val="67324644"/>
    <w:lvl w:ilvl="0" w:tplc="A13058FE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01"/>
    <w:rsid w:val="000040FA"/>
    <w:rsid w:val="0008041F"/>
    <w:rsid w:val="00084AC4"/>
    <w:rsid w:val="000E65C0"/>
    <w:rsid w:val="000E6A46"/>
    <w:rsid w:val="00115058"/>
    <w:rsid w:val="00190799"/>
    <w:rsid w:val="001952B8"/>
    <w:rsid w:val="001B7C45"/>
    <w:rsid w:val="001D405A"/>
    <w:rsid w:val="00295B80"/>
    <w:rsid w:val="002D26B0"/>
    <w:rsid w:val="002E6EF9"/>
    <w:rsid w:val="002E75F0"/>
    <w:rsid w:val="00310F16"/>
    <w:rsid w:val="00314195"/>
    <w:rsid w:val="0032301C"/>
    <w:rsid w:val="0032784A"/>
    <w:rsid w:val="0033232D"/>
    <w:rsid w:val="003644A0"/>
    <w:rsid w:val="00372B09"/>
    <w:rsid w:val="003B7F5E"/>
    <w:rsid w:val="003E0D1E"/>
    <w:rsid w:val="003E696B"/>
    <w:rsid w:val="0041190C"/>
    <w:rsid w:val="0042779B"/>
    <w:rsid w:val="00452BF9"/>
    <w:rsid w:val="004530C4"/>
    <w:rsid w:val="0047317C"/>
    <w:rsid w:val="004849F5"/>
    <w:rsid w:val="00490928"/>
    <w:rsid w:val="004939E2"/>
    <w:rsid w:val="00495115"/>
    <w:rsid w:val="004A47D3"/>
    <w:rsid w:val="004C71FE"/>
    <w:rsid w:val="004E0FC3"/>
    <w:rsid w:val="004E67CA"/>
    <w:rsid w:val="004F0A2D"/>
    <w:rsid w:val="0052459F"/>
    <w:rsid w:val="00550E47"/>
    <w:rsid w:val="005B4ECF"/>
    <w:rsid w:val="005B56FC"/>
    <w:rsid w:val="005B63AC"/>
    <w:rsid w:val="005C73AE"/>
    <w:rsid w:val="005D36B0"/>
    <w:rsid w:val="005E659C"/>
    <w:rsid w:val="005E79C4"/>
    <w:rsid w:val="00630398"/>
    <w:rsid w:val="00650FEA"/>
    <w:rsid w:val="00662E42"/>
    <w:rsid w:val="006632B4"/>
    <w:rsid w:val="006847A7"/>
    <w:rsid w:val="006C3BCA"/>
    <w:rsid w:val="006D12B4"/>
    <w:rsid w:val="006E69ED"/>
    <w:rsid w:val="00706F0A"/>
    <w:rsid w:val="007155C0"/>
    <w:rsid w:val="00735C21"/>
    <w:rsid w:val="00737577"/>
    <w:rsid w:val="0077018E"/>
    <w:rsid w:val="00787A49"/>
    <w:rsid w:val="00797980"/>
    <w:rsid w:val="007A799C"/>
    <w:rsid w:val="007B4E9A"/>
    <w:rsid w:val="007C3D3D"/>
    <w:rsid w:val="007D3C5E"/>
    <w:rsid w:val="007D7DD6"/>
    <w:rsid w:val="00813647"/>
    <w:rsid w:val="00814725"/>
    <w:rsid w:val="00817F27"/>
    <w:rsid w:val="00820CF4"/>
    <w:rsid w:val="00826D1B"/>
    <w:rsid w:val="00890471"/>
    <w:rsid w:val="008C3004"/>
    <w:rsid w:val="008C659C"/>
    <w:rsid w:val="00910A56"/>
    <w:rsid w:val="00934F96"/>
    <w:rsid w:val="00940CF1"/>
    <w:rsid w:val="00943B86"/>
    <w:rsid w:val="0094671E"/>
    <w:rsid w:val="009546F8"/>
    <w:rsid w:val="00972F7C"/>
    <w:rsid w:val="009943DE"/>
    <w:rsid w:val="009965B0"/>
    <w:rsid w:val="009B141C"/>
    <w:rsid w:val="009D7474"/>
    <w:rsid w:val="009E5BA6"/>
    <w:rsid w:val="009F1182"/>
    <w:rsid w:val="009F4B74"/>
    <w:rsid w:val="00A0080E"/>
    <w:rsid w:val="00A0707C"/>
    <w:rsid w:val="00A523C2"/>
    <w:rsid w:val="00A5504A"/>
    <w:rsid w:val="00A67A56"/>
    <w:rsid w:val="00A83846"/>
    <w:rsid w:val="00AB1628"/>
    <w:rsid w:val="00AC37DC"/>
    <w:rsid w:val="00AC7E25"/>
    <w:rsid w:val="00B51815"/>
    <w:rsid w:val="00B53E87"/>
    <w:rsid w:val="00B934AD"/>
    <w:rsid w:val="00B9556A"/>
    <w:rsid w:val="00B97779"/>
    <w:rsid w:val="00BB01F4"/>
    <w:rsid w:val="00C138FB"/>
    <w:rsid w:val="00C245CD"/>
    <w:rsid w:val="00C56201"/>
    <w:rsid w:val="00C841AC"/>
    <w:rsid w:val="00C851A2"/>
    <w:rsid w:val="00C9343A"/>
    <w:rsid w:val="00CA18D8"/>
    <w:rsid w:val="00CB1A1D"/>
    <w:rsid w:val="00CC31E0"/>
    <w:rsid w:val="00D31761"/>
    <w:rsid w:val="00D450CC"/>
    <w:rsid w:val="00D508B7"/>
    <w:rsid w:val="00D60763"/>
    <w:rsid w:val="00D64C0B"/>
    <w:rsid w:val="00D65B73"/>
    <w:rsid w:val="00D67E1A"/>
    <w:rsid w:val="00D7570C"/>
    <w:rsid w:val="00D90A5E"/>
    <w:rsid w:val="00D94163"/>
    <w:rsid w:val="00DB5BD0"/>
    <w:rsid w:val="00DE5B95"/>
    <w:rsid w:val="00E1695F"/>
    <w:rsid w:val="00E23E43"/>
    <w:rsid w:val="00E374F8"/>
    <w:rsid w:val="00E50391"/>
    <w:rsid w:val="00E74BF5"/>
    <w:rsid w:val="00E91B03"/>
    <w:rsid w:val="00EA4B32"/>
    <w:rsid w:val="00EB44C2"/>
    <w:rsid w:val="00ED6B01"/>
    <w:rsid w:val="00EE40D0"/>
    <w:rsid w:val="00EE7614"/>
    <w:rsid w:val="00F108A8"/>
    <w:rsid w:val="00F231FE"/>
    <w:rsid w:val="00F27306"/>
    <w:rsid w:val="00F35357"/>
    <w:rsid w:val="00F52E13"/>
    <w:rsid w:val="00F642D2"/>
    <w:rsid w:val="00F71E7A"/>
    <w:rsid w:val="00F805ED"/>
    <w:rsid w:val="00FA12E0"/>
    <w:rsid w:val="00FA49EE"/>
    <w:rsid w:val="00FB74CD"/>
    <w:rsid w:val="00FB7780"/>
    <w:rsid w:val="00FC168F"/>
    <w:rsid w:val="00FC4965"/>
    <w:rsid w:val="00FD04FC"/>
    <w:rsid w:val="00FE06CE"/>
    <w:rsid w:val="00FF50F5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82F1C2-0D83-4889-8BF5-22335799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EC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B778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B7780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B7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778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B44C2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3141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Cyrl-CS" w:eastAsia="sr-Cyrl-CS"/>
    </w:rPr>
  </w:style>
  <w:style w:type="paragraph" w:customStyle="1" w:styleId="CM22">
    <w:name w:val="CM22"/>
    <w:basedOn w:val="Default"/>
    <w:next w:val="Default"/>
    <w:uiPriority w:val="99"/>
    <w:rsid w:val="00190799"/>
    <w:pPr>
      <w:widowControl w:val="0"/>
    </w:pPr>
    <w:rPr>
      <w:rFonts w:ascii="Tahoma,Bold" w:hAnsi="Tahoma,Bold"/>
      <w:color w:val="auto"/>
      <w:lang w:val="en-US" w:eastAsia="en-US"/>
    </w:rPr>
  </w:style>
  <w:style w:type="paragraph" w:customStyle="1" w:styleId="CM7">
    <w:name w:val="CM7"/>
    <w:basedOn w:val="Default"/>
    <w:next w:val="Default"/>
    <w:uiPriority w:val="99"/>
    <w:rsid w:val="005B63AC"/>
    <w:pPr>
      <w:widowControl w:val="0"/>
      <w:spacing w:line="340" w:lineRule="atLeast"/>
    </w:pPr>
    <w:rPr>
      <w:rFonts w:ascii="Tahoma,Bold" w:eastAsia="Times New Roman" w:hAnsi="Tahoma,Bold"/>
      <w:color w:val="auto"/>
      <w:lang w:val="en-US" w:eastAsia="en-US"/>
    </w:rPr>
  </w:style>
  <w:style w:type="paragraph" w:customStyle="1" w:styleId="opstiusloviNABRAJANJE">
    <w:name w:val="opsti_uslovi__NABRAJANJE"/>
    <w:basedOn w:val="Normal"/>
    <w:uiPriority w:val="99"/>
    <w:rsid w:val="00D450CC"/>
    <w:pPr>
      <w:numPr>
        <w:numId w:val="5"/>
      </w:numPr>
      <w:spacing w:after="120"/>
      <w:ind w:left="426" w:hanging="426"/>
    </w:pPr>
    <w:rPr>
      <w:rFonts w:eastAsia="Times New Roman"/>
      <w:color w:val="000000"/>
      <w:spacing w:val="-2"/>
      <w:sz w:val="22"/>
      <w:szCs w:val="22"/>
      <w:lang w:val="sr-Latn-CS"/>
    </w:rPr>
  </w:style>
  <w:style w:type="paragraph" w:styleId="PlainText">
    <w:name w:val="Plain Text"/>
    <w:basedOn w:val="Normal"/>
    <w:link w:val="PlainTextChar"/>
    <w:uiPriority w:val="99"/>
    <w:unhideWhenUsed/>
    <w:rsid w:val="007A799C"/>
    <w:rPr>
      <w:rFonts w:ascii="Consolas" w:eastAsiaTheme="minorHAnsi" w:hAnsi="Consolas" w:cstheme="minorBidi"/>
      <w:sz w:val="21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7A799C"/>
    <w:rPr>
      <w:rFonts w:ascii="Consolas" w:eastAsiaTheme="minorHAnsi" w:hAnsi="Consolas" w:cstheme="minorBidi"/>
      <w:sz w:val="21"/>
      <w:szCs w:val="21"/>
      <w:lang w:val="sr-Latn-CS"/>
    </w:rPr>
  </w:style>
  <w:style w:type="character" w:customStyle="1" w:styleId="apple-converted-space">
    <w:name w:val="apple-converted-space"/>
    <w:basedOn w:val="DefaultParagraphFont"/>
    <w:rsid w:val="00B5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Питање:</vt:lpstr>
    </vt:vector>
  </TitlesOfParts>
  <Company>JP "Službeni glasnik"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Питање:</dc:title>
  <dc:creator>Milan Ljubović</dc:creator>
  <cp:lastModifiedBy>Windows User</cp:lastModifiedBy>
  <cp:revision>2</cp:revision>
  <cp:lastPrinted>2016-03-24T12:32:00Z</cp:lastPrinted>
  <dcterms:created xsi:type="dcterms:W3CDTF">2018-01-23T13:12:00Z</dcterms:created>
  <dcterms:modified xsi:type="dcterms:W3CDTF">2018-01-23T13:12:00Z</dcterms:modified>
</cp:coreProperties>
</file>