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D0103" w:rsidRPr="006906C7" w:rsidRDefault="00CD0103">
      <w:pPr>
        <w:jc w:val="center"/>
      </w:pPr>
    </w:p>
    <w:p w:rsidR="00CD0103" w:rsidRDefault="00CD0103">
      <w:pPr>
        <w:jc w:val="center"/>
        <w:rPr>
          <w:sz w:val="32"/>
          <w:szCs w:val="32"/>
        </w:rPr>
      </w:pPr>
    </w:p>
    <w:p w:rsidR="00CD0103" w:rsidRPr="00C06439" w:rsidRDefault="00C06439">
      <w:pPr>
        <w:spacing w:line="240" w:lineRule="auto"/>
        <w:jc w:val="center"/>
        <w:rPr>
          <w:sz w:val="28"/>
          <w:szCs w:val="28"/>
        </w:rPr>
      </w:pPr>
      <w:r>
        <w:rPr>
          <w:b/>
          <w:bCs/>
          <w:iCs/>
          <w:sz w:val="28"/>
          <w:szCs w:val="28"/>
        </w:rPr>
        <w:t>ФАКУЛТЕТ ВЕТЕРИНАРСКЕ МЕДИЦИНЕ</w:t>
      </w:r>
    </w:p>
    <w:p w:rsidR="00CD0103" w:rsidRDefault="00CD0103">
      <w:pPr>
        <w:jc w:val="center"/>
        <w:rPr>
          <w:lang w:val="ru-RU"/>
        </w:rPr>
      </w:pPr>
      <w:r>
        <w:rPr>
          <w:sz w:val="28"/>
          <w:szCs w:val="28"/>
          <w:lang w:val="ru-RU"/>
        </w:rPr>
        <w:t xml:space="preserve">Београд, </w:t>
      </w:r>
      <w:r w:rsidR="00C06439">
        <w:rPr>
          <w:sz w:val="28"/>
          <w:szCs w:val="28"/>
          <w:lang w:val="ru-RU"/>
        </w:rPr>
        <w:t>Булевар ослобођења 18</w:t>
      </w:r>
    </w:p>
    <w:p w:rsidR="00CD0103" w:rsidRDefault="00CD0103">
      <w:pPr>
        <w:jc w:val="center"/>
        <w:rPr>
          <w:lang w:val="ru-RU"/>
        </w:rPr>
      </w:pPr>
    </w:p>
    <w:p w:rsidR="00CD0103" w:rsidRDefault="00CD0103">
      <w:pPr>
        <w:jc w:val="center"/>
      </w:pPr>
    </w:p>
    <w:p w:rsidR="00CD0103" w:rsidRDefault="00CD0103">
      <w:pPr>
        <w:jc w:val="center"/>
      </w:pPr>
    </w:p>
    <w:p w:rsidR="00CD0103" w:rsidRDefault="00CD0103">
      <w:pPr>
        <w:jc w:val="center"/>
      </w:pPr>
    </w:p>
    <w:p w:rsidR="00CD0103" w:rsidRDefault="00CD0103">
      <w:pPr>
        <w:jc w:val="center"/>
      </w:pPr>
    </w:p>
    <w:p w:rsidR="00CD0103" w:rsidRDefault="00CD0103">
      <w:pPr>
        <w:jc w:val="center"/>
      </w:pPr>
    </w:p>
    <w:p w:rsidR="00CD0103" w:rsidRDefault="00CD0103">
      <w:pPr>
        <w:spacing w:line="240" w:lineRule="auto"/>
        <w:jc w:val="center"/>
        <w:rPr>
          <w:b/>
          <w:sz w:val="40"/>
          <w:szCs w:val="40"/>
        </w:rPr>
      </w:pPr>
      <w:r>
        <w:rPr>
          <w:b/>
          <w:sz w:val="40"/>
          <w:szCs w:val="40"/>
        </w:rPr>
        <w:t>КОНКУРСНА ДОКУМЕНТАЦИЈА</w:t>
      </w:r>
    </w:p>
    <w:p w:rsidR="00CD0103" w:rsidRDefault="00CD0103">
      <w:pPr>
        <w:spacing w:line="240" w:lineRule="auto"/>
        <w:jc w:val="center"/>
        <w:rPr>
          <w:b/>
          <w:sz w:val="40"/>
          <w:szCs w:val="40"/>
        </w:rPr>
      </w:pPr>
    </w:p>
    <w:p w:rsidR="00CD0103" w:rsidRDefault="00CD0103" w:rsidP="00736E3B">
      <w:pPr>
        <w:pStyle w:val="NoSpacing"/>
        <w:jc w:val="center"/>
        <w:rPr>
          <w:rFonts w:ascii="Times New Roman" w:hAnsi="Times New Roman" w:cs="Times New Roman"/>
          <w:b/>
          <w:bCs/>
          <w:sz w:val="28"/>
          <w:szCs w:val="28"/>
        </w:rPr>
      </w:pPr>
      <w:r>
        <w:rPr>
          <w:rFonts w:ascii="Times New Roman" w:hAnsi="Times New Roman" w:cs="Times New Roman"/>
          <w:b/>
          <w:bCs/>
          <w:sz w:val="28"/>
          <w:szCs w:val="28"/>
          <w:lang w:val="ru-RU"/>
        </w:rPr>
        <w:t>ЗА ЈАВНУ НАБАВКУ</w:t>
      </w:r>
      <w:r>
        <w:rPr>
          <w:rFonts w:ascii="Times New Roman" w:hAnsi="Times New Roman" w:cs="Times New Roman"/>
          <w:b/>
          <w:bCs/>
          <w:sz w:val="28"/>
          <w:szCs w:val="28"/>
        </w:rPr>
        <w:t xml:space="preserve"> МАЛЕ ВРЕДНОСТИ</w:t>
      </w:r>
    </w:p>
    <w:p w:rsidR="00CD0103" w:rsidRPr="0065032F" w:rsidRDefault="00CD0103">
      <w:pPr>
        <w:jc w:val="center"/>
        <w:rPr>
          <w:b/>
          <w:bCs/>
          <w:lang w:val="sr-Latn-CS"/>
        </w:rPr>
      </w:pPr>
      <w:r w:rsidRPr="00DB51B6">
        <w:rPr>
          <w:b/>
          <w:bCs/>
          <w:sz w:val="28"/>
          <w:szCs w:val="28"/>
        </w:rPr>
        <w:t>ЈН-</w:t>
      </w:r>
      <w:r w:rsidR="00C06439" w:rsidRPr="00DB51B6">
        <w:rPr>
          <w:b/>
          <w:bCs/>
          <w:sz w:val="28"/>
          <w:szCs w:val="28"/>
        </w:rPr>
        <w:t>01-</w:t>
      </w:r>
      <w:r w:rsidR="008376C4">
        <w:rPr>
          <w:b/>
          <w:bCs/>
          <w:sz w:val="28"/>
          <w:szCs w:val="28"/>
          <w:lang w:val="sr-Cyrl-CS"/>
        </w:rPr>
        <w:t>4</w:t>
      </w:r>
      <w:r w:rsidR="00F53B30">
        <w:rPr>
          <w:b/>
          <w:bCs/>
          <w:sz w:val="28"/>
          <w:szCs w:val="28"/>
        </w:rPr>
        <w:t>/</w:t>
      </w:r>
      <w:r w:rsidR="00497458">
        <w:rPr>
          <w:b/>
          <w:bCs/>
          <w:sz w:val="28"/>
          <w:szCs w:val="28"/>
          <w:lang w:val="sr-Latn-CS"/>
        </w:rPr>
        <w:t>3</w:t>
      </w:r>
      <w:r w:rsidR="00F53B30">
        <w:rPr>
          <w:b/>
          <w:bCs/>
          <w:sz w:val="28"/>
          <w:szCs w:val="28"/>
        </w:rPr>
        <w:t>-201</w:t>
      </w:r>
      <w:r w:rsidR="009C2D7F">
        <w:rPr>
          <w:b/>
          <w:bCs/>
          <w:sz w:val="28"/>
          <w:szCs w:val="28"/>
          <w:lang w:val="sr-Latn-CS"/>
        </w:rPr>
        <w:t>9</w:t>
      </w:r>
    </w:p>
    <w:p w:rsidR="00CD0103" w:rsidRDefault="00CD0103">
      <w:pPr>
        <w:pStyle w:val="NoSpacing"/>
        <w:jc w:val="center"/>
        <w:rPr>
          <w:rFonts w:ascii="Times New Roman" w:hAnsi="Times New Roman" w:cs="Times New Roman"/>
          <w:b/>
          <w:bCs/>
          <w:sz w:val="24"/>
          <w:szCs w:val="24"/>
        </w:rPr>
      </w:pPr>
    </w:p>
    <w:p w:rsidR="00CD0103" w:rsidRPr="00F53B30" w:rsidRDefault="00CD0103" w:rsidP="0028267F">
      <w:pPr>
        <w:pStyle w:val="NoSpacing"/>
        <w:jc w:val="center"/>
        <w:rPr>
          <w:iCs/>
          <w:lang w:val="sr-Cyrl-CS"/>
        </w:rPr>
      </w:pPr>
      <w:r>
        <w:rPr>
          <w:rFonts w:ascii="Times New Roman" w:hAnsi="Times New Roman" w:cs="Times New Roman"/>
          <w:b/>
          <w:bCs/>
          <w:sz w:val="28"/>
          <w:szCs w:val="28"/>
        </w:rPr>
        <w:t xml:space="preserve">Јавна набавка </w:t>
      </w:r>
      <w:r w:rsidR="00F53B30">
        <w:rPr>
          <w:rFonts w:ascii="Times New Roman" w:hAnsi="Times New Roman" w:cs="Times New Roman"/>
          <w:b/>
          <w:bCs/>
          <w:sz w:val="28"/>
          <w:szCs w:val="28"/>
          <w:lang w:val="sr-Cyrl-CS"/>
        </w:rPr>
        <w:t>припреме за штампу и штампања</w:t>
      </w:r>
    </w:p>
    <w:p w:rsidR="00CD0103" w:rsidRDefault="00CD0103">
      <w:pPr>
        <w:jc w:val="center"/>
        <w:rPr>
          <w:iCs/>
        </w:rPr>
      </w:pPr>
    </w:p>
    <w:p w:rsidR="00CD0103" w:rsidRDefault="00CD0103">
      <w:pPr>
        <w:jc w:val="center"/>
        <w:rPr>
          <w:iCs/>
        </w:rPr>
      </w:pPr>
    </w:p>
    <w:p w:rsidR="00CD0103" w:rsidRDefault="00CD0103">
      <w:pPr>
        <w:jc w:val="center"/>
        <w:rPr>
          <w:iCs/>
        </w:rPr>
      </w:pPr>
    </w:p>
    <w:p w:rsidR="00CD0103" w:rsidRDefault="00CD0103">
      <w:pPr>
        <w:jc w:val="center"/>
        <w:rPr>
          <w:iCs/>
        </w:rPr>
      </w:pPr>
    </w:p>
    <w:p w:rsidR="00CD0103" w:rsidRDefault="00CD0103">
      <w:pPr>
        <w:jc w:val="center"/>
        <w:rPr>
          <w:iCs/>
        </w:rPr>
      </w:pPr>
    </w:p>
    <w:p w:rsidR="00CD0103" w:rsidRDefault="00CD0103">
      <w:pPr>
        <w:jc w:val="center"/>
        <w:rPr>
          <w:iCs/>
        </w:rPr>
      </w:pPr>
    </w:p>
    <w:p w:rsidR="00CD0103" w:rsidRDefault="00CD0103">
      <w:pPr>
        <w:autoSpaceDE w:val="0"/>
        <w:spacing w:line="240" w:lineRule="auto"/>
        <w:rPr>
          <w:lang w:val="sr-Latn-CS" w:eastAsia="sr-Latn-CS"/>
        </w:rPr>
      </w:pPr>
    </w:p>
    <w:p w:rsidR="00CD0103" w:rsidRDefault="00CD0103">
      <w:pPr>
        <w:jc w:val="center"/>
        <w:rPr>
          <w:iCs/>
        </w:rPr>
      </w:pPr>
      <w:r>
        <w:rPr>
          <w:rFonts w:eastAsia="Times New Roman"/>
          <w:lang w:val="sr-Latn-CS" w:eastAsia="sr-Latn-CS"/>
        </w:rPr>
        <w:t xml:space="preserve"> </w:t>
      </w:r>
    </w:p>
    <w:p w:rsidR="00CD0103" w:rsidRDefault="00CD0103">
      <w:pPr>
        <w:jc w:val="center"/>
        <w:rPr>
          <w:iCs/>
        </w:rPr>
      </w:pPr>
    </w:p>
    <w:p w:rsidR="00CD0103" w:rsidRDefault="00CD0103">
      <w:pPr>
        <w:jc w:val="center"/>
        <w:rPr>
          <w:iCs/>
        </w:rPr>
      </w:pPr>
    </w:p>
    <w:p w:rsidR="00CD0103" w:rsidRDefault="00CD0103">
      <w:pPr>
        <w:rPr>
          <w:lang w:val="sr-Cyrl-CS"/>
        </w:rPr>
      </w:pPr>
    </w:p>
    <w:p w:rsidR="00CD0103" w:rsidRPr="00527B04" w:rsidRDefault="00CD0103">
      <w:pPr>
        <w:pageBreakBefore/>
        <w:ind w:firstLine="708"/>
        <w:jc w:val="both"/>
        <w:rPr>
          <w:sz w:val="22"/>
          <w:szCs w:val="22"/>
          <w:lang w:val="sr-Cyrl-CS"/>
        </w:rPr>
      </w:pPr>
      <w:proofErr w:type="gramStart"/>
      <w:r w:rsidRPr="00527B04">
        <w:rPr>
          <w:sz w:val="22"/>
          <w:szCs w:val="22"/>
        </w:rPr>
        <w:lastRenderedPageBreak/>
        <w:t>На основу чл.</w:t>
      </w:r>
      <w:proofErr w:type="gramEnd"/>
      <w:r w:rsidRPr="00527B04">
        <w:rPr>
          <w:sz w:val="22"/>
          <w:szCs w:val="22"/>
        </w:rPr>
        <w:t xml:space="preserve"> 39. </w:t>
      </w:r>
      <w:proofErr w:type="gramStart"/>
      <w:r w:rsidRPr="00527B04">
        <w:rPr>
          <w:sz w:val="22"/>
          <w:szCs w:val="22"/>
        </w:rPr>
        <w:t>и</w:t>
      </w:r>
      <w:proofErr w:type="gramEnd"/>
      <w:r w:rsidRPr="00527B04">
        <w:rPr>
          <w:sz w:val="22"/>
          <w:szCs w:val="22"/>
        </w:rPr>
        <w:t xml:space="preserve"> 61. Закона о јавним набавкама („Службени гласник РС“</w:t>
      </w:r>
      <w:r w:rsidRPr="00527B04">
        <w:rPr>
          <w:sz w:val="22"/>
          <w:szCs w:val="22"/>
          <w:lang w:val="sr-Cyrl-CS"/>
        </w:rPr>
        <w:t>,</w:t>
      </w:r>
      <w:r w:rsidRPr="00527B04">
        <w:rPr>
          <w:sz w:val="22"/>
          <w:szCs w:val="22"/>
        </w:rPr>
        <w:t xml:space="preserve"> бр. 124/2012, </w:t>
      </w:r>
      <w:r w:rsidR="008376C4">
        <w:rPr>
          <w:sz w:val="22"/>
          <w:szCs w:val="22"/>
          <w:lang w:val="sr-Cyrl-CS"/>
        </w:rPr>
        <w:t xml:space="preserve">14/15 и 68/15, </w:t>
      </w:r>
      <w:r w:rsidRPr="00527B04">
        <w:rPr>
          <w:sz w:val="22"/>
          <w:szCs w:val="22"/>
        </w:rPr>
        <w:t>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(„Службени гласник РС“</w:t>
      </w:r>
      <w:r w:rsidRPr="00527B04">
        <w:rPr>
          <w:sz w:val="22"/>
          <w:szCs w:val="22"/>
          <w:lang w:val="sr-Cyrl-CS"/>
        </w:rPr>
        <w:t>,</w:t>
      </w:r>
      <w:r w:rsidRPr="00527B04">
        <w:rPr>
          <w:sz w:val="22"/>
          <w:szCs w:val="22"/>
        </w:rPr>
        <w:t xml:space="preserve"> бр. 29/2013 </w:t>
      </w:r>
      <w:r w:rsidRPr="00527B04">
        <w:rPr>
          <w:bCs/>
          <w:sz w:val="22"/>
          <w:szCs w:val="22"/>
          <w:lang w:val="sr-Cyrl-CS"/>
        </w:rPr>
        <w:t>и 104/</w:t>
      </w:r>
      <w:r w:rsidRPr="00527B04">
        <w:rPr>
          <w:bCs/>
          <w:sz w:val="22"/>
          <w:szCs w:val="22"/>
          <w:lang w:val="sr-Latn-CS"/>
        </w:rPr>
        <w:t>20</w:t>
      </w:r>
      <w:r w:rsidRPr="00527B04">
        <w:rPr>
          <w:bCs/>
          <w:sz w:val="22"/>
          <w:szCs w:val="22"/>
          <w:lang w:val="sr-Cyrl-CS"/>
        </w:rPr>
        <w:t>13</w:t>
      </w:r>
      <w:r w:rsidR="009E028E">
        <w:rPr>
          <w:bCs/>
          <w:sz w:val="22"/>
          <w:szCs w:val="22"/>
          <w:lang w:val="sr-Cyrl-CS"/>
        </w:rPr>
        <w:t>, 86/2015</w:t>
      </w:r>
      <w:r w:rsidRPr="00527B04">
        <w:rPr>
          <w:bCs/>
          <w:sz w:val="22"/>
          <w:szCs w:val="22"/>
          <w:lang w:val="sr-Cyrl-CS"/>
        </w:rPr>
        <w:t>)</w:t>
      </w:r>
      <w:r w:rsidRPr="00527B04">
        <w:rPr>
          <w:sz w:val="22"/>
          <w:szCs w:val="22"/>
        </w:rPr>
        <w:t>,</w:t>
      </w:r>
      <w:r w:rsidRPr="00527B04">
        <w:rPr>
          <w:sz w:val="22"/>
          <w:szCs w:val="22"/>
          <w:lang w:val="sr-Cyrl-CS"/>
        </w:rPr>
        <w:t xml:space="preserve"> </w:t>
      </w:r>
      <w:r w:rsidRPr="00527B04">
        <w:rPr>
          <w:sz w:val="22"/>
          <w:szCs w:val="22"/>
        </w:rPr>
        <w:t xml:space="preserve">Одлуке о покретању поступка јавне набавке, под ознаком и </w:t>
      </w:r>
      <w:proofErr w:type="gramStart"/>
      <w:r w:rsidRPr="00527B04">
        <w:rPr>
          <w:sz w:val="22"/>
          <w:szCs w:val="22"/>
        </w:rPr>
        <w:t xml:space="preserve">бројем  </w:t>
      </w:r>
      <w:r w:rsidRPr="00DB51B6">
        <w:rPr>
          <w:sz w:val="22"/>
          <w:szCs w:val="22"/>
        </w:rPr>
        <w:t>ЈН</w:t>
      </w:r>
      <w:proofErr w:type="gramEnd"/>
      <w:r w:rsidRPr="00DB51B6">
        <w:rPr>
          <w:sz w:val="22"/>
          <w:szCs w:val="22"/>
        </w:rPr>
        <w:t>-</w:t>
      </w:r>
      <w:r w:rsidR="00C06439" w:rsidRPr="00DB51B6">
        <w:rPr>
          <w:sz w:val="22"/>
          <w:szCs w:val="22"/>
        </w:rPr>
        <w:t>01-</w:t>
      </w:r>
      <w:r w:rsidR="008376C4">
        <w:rPr>
          <w:sz w:val="22"/>
          <w:szCs w:val="22"/>
          <w:lang w:val="sr-Cyrl-CS"/>
        </w:rPr>
        <w:t>4</w:t>
      </w:r>
      <w:r w:rsidR="00F53B30">
        <w:rPr>
          <w:sz w:val="22"/>
          <w:szCs w:val="22"/>
          <w:lang w:val="sr-Cyrl-CS"/>
        </w:rPr>
        <w:t>/</w:t>
      </w:r>
      <w:r w:rsidR="00497458">
        <w:rPr>
          <w:sz w:val="22"/>
          <w:szCs w:val="22"/>
          <w:lang w:val="sr-Latn-CS"/>
        </w:rPr>
        <w:t>3</w:t>
      </w:r>
      <w:r w:rsidR="00C06439" w:rsidRPr="00DB51B6">
        <w:rPr>
          <w:sz w:val="22"/>
          <w:szCs w:val="22"/>
        </w:rPr>
        <w:t>-1-</w:t>
      </w:r>
      <w:r w:rsidR="00C06439">
        <w:rPr>
          <w:sz w:val="22"/>
          <w:szCs w:val="22"/>
        </w:rPr>
        <w:t>201</w:t>
      </w:r>
      <w:r w:rsidR="009C2D7F">
        <w:rPr>
          <w:sz w:val="22"/>
          <w:szCs w:val="22"/>
          <w:lang w:val="sr-Latn-CS"/>
        </w:rPr>
        <w:t>9</w:t>
      </w:r>
      <w:r w:rsidR="00497458">
        <w:rPr>
          <w:sz w:val="22"/>
          <w:szCs w:val="22"/>
          <w:lang w:val="sr-Latn-CS"/>
        </w:rPr>
        <w:t xml:space="preserve">, </w:t>
      </w:r>
      <w:r w:rsidRPr="00527B04">
        <w:rPr>
          <w:sz w:val="22"/>
          <w:szCs w:val="22"/>
        </w:rPr>
        <w:t>и Решења о образовању комисије за јавну набавку,</w:t>
      </w:r>
      <w:r w:rsidRPr="00527B04">
        <w:rPr>
          <w:i/>
          <w:iCs/>
          <w:sz w:val="22"/>
          <w:szCs w:val="22"/>
        </w:rPr>
        <w:t xml:space="preserve"> </w:t>
      </w:r>
      <w:r w:rsidR="00C06439">
        <w:rPr>
          <w:iCs/>
          <w:sz w:val="22"/>
          <w:szCs w:val="22"/>
        </w:rPr>
        <w:t xml:space="preserve">ознаке и </w:t>
      </w:r>
      <w:r w:rsidRPr="00527B04">
        <w:rPr>
          <w:iCs/>
          <w:sz w:val="22"/>
          <w:szCs w:val="22"/>
        </w:rPr>
        <w:t>број</w:t>
      </w:r>
      <w:r w:rsidR="00C06439">
        <w:rPr>
          <w:iCs/>
          <w:sz w:val="22"/>
          <w:szCs w:val="22"/>
        </w:rPr>
        <w:t>а</w:t>
      </w:r>
      <w:r w:rsidRPr="00527B04">
        <w:rPr>
          <w:i/>
          <w:iCs/>
          <w:sz w:val="22"/>
          <w:szCs w:val="22"/>
        </w:rPr>
        <w:t xml:space="preserve"> </w:t>
      </w:r>
      <w:r w:rsidR="00C06439" w:rsidRPr="00DB51B6">
        <w:rPr>
          <w:sz w:val="22"/>
          <w:szCs w:val="22"/>
        </w:rPr>
        <w:t>ЈН-01-</w:t>
      </w:r>
      <w:r w:rsidR="008376C4">
        <w:rPr>
          <w:sz w:val="22"/>
          <w:szCs w:val="22"/>
          <w:lang w:val="sr-Cyrl-CS"/>
        </w:rPr>
        <w:t>4/</w:t>
      </w:r>
      <w:r w:rsidR="00497458">
        <w:rPr>
          <w:sz w:val="22"/>
          <w:szCs w:val="22"/>
          <w:lang w:val="sr-Latn-CS"/>
        </w:rPr>
        <w:t>3</w:t>
      </w:r>
      <w:r w:rsidR="00C06439" w:rsidRPr="00DB51B6">
        <w:rPr>
          <w:sz w:val="22"/>
          <w:szCs w:val="22"/>
        </w:rPr>
        <w:t>-2-201</w:t>
      </w:r>
      <w:r w:rsidR="009C2D7F">
        <w:rPr>
          <w:sz w:val="22"/>
          <w:szCs w:val="22"/>
          <w:lang w:val="sr-Latn-CS"/>
        </w:rPr>
        <w:t>9</w:t>
      </w:r>
      <w:r w:rsidRPr="00527B04">
        <w:rPr>
          <w:sz w:val="22"/>
          <w:szCs w:val="22"/>
        </w:rPr>
        <w:t>, припремљена је:</w:t>
      </w:r>
    </w:p>
    <w:p w:rsidR="00CD0103" w:rsidRDefault="00CD0103">
      <w:pPr>
        <w:jc w:val="both"/>
        <w:rPr>
          <w:sz w:val="28"/>
          <w:szCs w:val="28"/>
          <w:lang w:val="sr-Cyrl-CS"/>
        </w:rPr>
      </w:pPr>
    </w:p>
    <w:p w:rsidR="00CD0103" w:rsidRDefault="00CD0103">
      <w:pPr>
        <w:spacing w:line="240" w:lineRule="auto"/>
        <w:jc w:val="center"/>
        <w:rPr>
          <w:b/>
          <w:bCs/>
          <w:lang w:val="sr-Cyrl-CS"/>
        </w:rPr>
      </w:pPr>
      <w:r>
        <w:rPr>
          <w:b/>
          <w:bCs/>
          <w:sz w:val="28"/>
          <w:szCs w:val="28"/>
        </w:rPr>
        <w:t>КОНКУРСНА ДОКУМЕНТАЦИЈА</w:t>
      </w:r>
    </w:p>
    <w:p w:rsidR="00CD0103" w:rsidRDefault="00CD0103">
      <w:pPr>
        <w:pStyle w:val="NoSpacing"/>
        <w:jc w:val="center"/>
        <w:rPr>
          <w:b/>
          <w:bCs/>
        </w:rPr>
      </w:pPr>
      <w:r>
        <w:rPr>
          <w:rFonts w:ascii="Times New Roman" w:hAnsi="Times New Roman" w:cs="Times New Roman"/>
          <w:b/>
          <w:bCs/>
          <w:lang w:val="sr-Cyrl-CS"/>
        </w:rPr>
        <w:t xml:space="preserve">за јавну набавку </w:t>
      </w:r>
      <w:r w:rsidR="00F53B30">
        <w:rPr>
          <w:rFonts w:ascii="Times New Roman" w:hAnsi="Times New Roman" w:cs="Times New Roman"/>
          <w:b/>
          <w:bCs/>
          <w:sz w:val="24"/>
          <w:szCs w:val="24"/>
          <w:lang w:val="sr-Cyrl-CS"/>
        </w:rPr>
        <w:t>припреме за шта</w:t>
      </w:r>
      <w:r w:rsidR="00DF617F">
        <w:rPr>
          <w:rFonts w:ascii="Times New Roman" w:hAnsi="Times New Roman" w:cs="Times New Roman"/>
          <w:b/>
          <w:bCs/>
          <w:sz w:val="24"/>
          <w:szCs w:val="24"/>
          <w:lang w:val="sr-Cyrl-CS"/>
        </w:rPr>
        <w:t>мпу и штампања</w:t>
      </w:r>
      <w:r>
        <w:rPr>
          <w:rFonts w:ascii="Times New Roman" w:hAnsi="Times New Roman" w:cs="Times New Roman"/>
          <w:b/>
          <w:bCs/>
          <w:sz w:val="24"/>
          <w:szCs w:val="24"/>
          <w:lang w:val="sr-Cyrl-CS"/>
        </w:rPr>
        <w:t xml:space="preserve"> </w:t>
      </w:r>
    </w:p>
    <w:p w:rsidR="00CD0103" w:rsidRDefault="00CD0103">
      <w:pPr>
        <w:jc w:val="center"/>
        <w:rPr>
          <w:b/>
          <w:bCs/>
        </w:rPr>
      </w:pPr>
    </w:p>
    <w:p w:rsidR="00CD0103" w:rsidRPr="0065032F" w:rsidRDefault="00CD0103">
      <w:pPr>
        <w:jc w:val="center"/>
        <w:rPr>
          <w:b/>
          <w:bCs/>
          <w:color w:val="FF0000"/>
          <w:lang w:val="sr-Latn-CS"/>
        </w:rPr>
      </w:pPr>
      <w:r>
        <w:rPr>
          <w:b/>
          <w:bCs/>
          <w:sz w:val="28"/>
          <w:szCs w:val="28"/>
        </w:rPr>
        <w:t>ЈН-</w:t>
      </w:r>
      <w:r w:rsidR="00C06439">
        <w:rPr>
          <w:b/>
          <w:bCs/>
          <w:sz w:val="28"/>
          <w:szCs w:val="28"/>
          <w:lang w:val="sr-Cyrl-CS"/>
        </w:rPr>
        <w:t>01-</w:t>
      </w:r>
      <w:r w:rsidR="008376C4">
        <w:rPr>
          <w:b/>
          <w:bCs/>
          <w:sz w:val="28"/>
          <w:szCs w:val="28"/>
          <w:lang w:val="sr-Cyrl-CS"/>
        </w:rPr>
        <w:t>4</w:t>
      </w:r>
      <w:r w:rsidR="00C06439">
        <w:rPr>
          <w:b/>
          <w:bCs/>
          <w:sz w:val="28"/>
          <w:szCs w:val="28"/>
          <w:lang w:val="sr-Cyrl-CS"/>
        </w:rPr>
        <w:t>/</w:t>
      </w:r>
      <w:r w:rsidR="00497458">
        <w:rPr>
          <w:b/>
          <w:bCs/>
          <w:sz w:val="28"/>
          <w:szCs w:val="28"/>
          <w:lang w:val="sr-Latn-CS"/>
        </w:rPr>
        <w:t>3</w:t>
      </w:r>
      <w:r w:rsidR="00C06439">
        <w:rPr>
          <w:b/>
          <w:bCs/>
          <w:sz w:val="28"/>
          <w:szCs w:val="28"/>
          <w:lang w:val="sr-Cyrl-CS"/>
        </w:rPr>
        <w:t>-201</w:t>
      </w:r>
      <w:r w:rsidR="009C2D7F">
        <w:rPr>
          <w:b/>
          <w:bCs/>
          <w:sz w:val="28"/>
          <w:szCs w:val="28"/>
          <w:lang w:val="sr-Latn-CS"/>
        </w:rPr>
        <w:t>9</w:t>
      </w:r>
    </w:p>
    <w:p w:rsidR="00CD0103" w:rsidRDefault="00CD0103">
      <w:pPr>
        <w:jc w:val="both"/>
        <w:rPr>
          <w:b/>
          <w:bCs/>
          <w:color w:val="FF0000"/>
        </w:rPr>
      </w:pPr>
    </w:p>
    <w:tbl>
      <w:tblPr>
        <w:tblW w:w="0" w:type="auto"/>
        <w:tblInd w:w="108" w:type="dxa"/>
        <w:tblLayout w:type="fixed"/>
        <w:tblLook w:val="0000"/>
      </w:tblPr>
      <w:tblGrid>
        <w:gridCol w:w="1418"/>
        <w:gridCol w:w="6946"/>
        <w:gridCol w:w="1427"/>
      </w:tblGrid>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jc w:val="center"/>
              <w:rPr>
                <w:b/>
                <w:sz w:val="22"/>
                <w:szCs w:val="22"/>
              </w:rPr>
            </w:pPr>
            <w:r w:rsidRPr="00527B04">
              <w:rPr>
                <w:b/>
                <w:sz w:val="22"/>
                <w:szCs w:val="22"/>
                <w:lang w:val="sr-Cyrl-CS"/>
              </w:rPr>
              <w:t>Поглавље</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jc w:val="center"/>
              <w:rPr>
                <w:b/>
                <w:sz w:val="22"/>
                <w:szCs w:val="22"/>
              </w:rPr>
            </w:pPr>
            <w:r w:rsidRPr="00527B04">
              <w:rPr>
                <w:b/>
                <w:sz w:val="22"/>
                <w:szCs w:val="22"/>
              </w:rPr>
              <w:t>Назив</w:t>
            </w:r>
            <w:r w:rsidRPr="00527B04">
              <w:rPr>
                <w:b/>
                <w:sz w:val="22"/>
                <w:szCs w:val="22"/>
                <w:lang w:val="sr-Cyrl-CS"/>
              </w:rPr>
              <w:t xml:space="preserve"> поглавља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jc w:val="center"/>
              <w:rPr>
                <w:sz w:val="22"/>
                <w:szCs w:val="22"/>
              </w:rPr>
            </w:pPr>
            <w:r w:rsidRPr="00527B04">
              <w:rPr>
                <w:b/>
                <w:sz w:val="22"/>
                <w:szCs w:val="22"/>
              </w:rPr>
              <w:t>Страна</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bCs/>
                <w:iCs/>
                <w:sz w:val="22"/>
                <w:szCs w:val="22"/>
              </w:rPr>
              <w:t>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Општи подаци и подаци о предмету јавне набавке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3</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lang w:val="sr-Cyrl-CS"/>
              </w:rPr>
            </w:pPr>
            <w:r w:rsidRPr="00527B04">
              <w:rPr>
                <w:sz w:val="22"/>
                <w:szCs w:val="22"/>
              </w:rPr>
              <w:t xml:space="preserve">Техничке </w:t>
            </w:r>
            <w:r w:rsidR="0090737A">
              <w:rPr>
                <w:sz w:val="22"/>
                <w:szCs w:val="22"/>
              </w:rPr>
              <w:t xml:space="preserve">карактеристике </w:t>
            </w:r>
            <w:r w:rsidRPr="00527B04">
              <w:rPr>
                <w:sz w:val="22"/>
                <w:szCs w:val="22"/>
              </w:rPr>
              <w:t xml:space="preserve">предмета јавне набавке </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lang w:val="sr-Cyrl-CS"/>
              </w:rPr>
              <w:t>4</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 xml:space="preserve">Услови за учешће у поступку јавне набавке из чл. 75. </w:t>
            </w:r>
            <w:proofErr w:type="gramStart"/>
            <w:r w:rsidRPr="00527B04">
              <w:rPr>
                <w:sz w:val="22"/>
                <w:szCs w:val="22"/>
              </w:rPr>
              <w:t>и</w:t>
            </w:r>
            <w:proofErr w:type="gramEnd"/>
            <w:r w:rsidRPr="00527B04">
              <w:rPr>
                <w:sz w:val="22"/>
                <w:szCs w:val="22"/>
              </w:rPr>
              <w:t xml:space="preserve"> 76. Закона са упутством како се доказује испуњеност тих услова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0D245D" w:rsidRDefault="000D245D">
            <w:pPr>
              <w:snapToGrid w:val="0"/>
              <w:jc w:val="center"/>
              <w:rPr>
                <w:sz w:val="22"/>
                <w:szCs w:val="22"/>
                <w:lang w:val="sr-Cyrl-CS"/>
              </w:rPr>
            </w:pPr>
            <w:r>
              <w:rPr>
                <w:sz w:val="22"/>
                <w:szCs w:val="22"/>
                <w:lang w:val="sr-Cyrl-CS"/>
              </w:rPr>
              <w:t>10</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IV</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Упутство понуђачима како да сачине понуду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0D245D" w:rsidRDefault="00736E3B" w:rsidP="000D245D">
            <w:pPr>
              <w:snapToGrid w:val="0"/>
              <w:jc w:val="center"/>
              <w:rPr>
                <w:sz w:val="22"/>
                <w:szCs w:val="22"/>
                <w:lang w:val="sr-Cyrl-CS"/>
              </w:rPr>
            </w:pPr>
            <w:r>
              <w:rPr>
                <w:sz w:val="22"/>
                <w:szCs w:val="22"/>
              </w:rPr>
              <w:t>1</w:t>
            </w:r>
            <w:r w:rsidR="000D245D">
              <w:rPr>
                <w:sz w:val="22"/>
                <w:szCs w:val="22"/>
                <w:lang w:val="sr-Cyrl-CS"/>
              </w:rPr>
              <w:t>6</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V</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Образац понуде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0D245D" w:rsidRDefault="000D245D" w:rsidP="00786AF1">
            <w:pPr>
              <w:snapToGrid w:val="0"/>
              <w:jc w:val="center"/>
              <w:rPr>
                <w:sz w:val="22"/>
                <w:szCs w:val="22"/>
                <w:lang w:val="sr-Cyrl-CS"/>
              </w:rPr>
            </w:pPr>
            <w:r>
              <w:rPr>
                <w:sz w:val="22"/>
                <w:szCs w:val="22"/>
                <w:lang w:val="sr-Cyrl-CS"/>
              </w:rPr>
              <w:t>2</w:t>
            </w:r>
            <w:r w:rsidR="00786AF1">
              <w:rPr>
                <w:sz w:val="22"/>
                <w:szCs w:val="22"/>
                <w:lang w:val="sr-Cyrl-CS"/>
              </w:rPr>
              <w:t>2</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VI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rsidP="00786AF1">
            <w:pPr>
              <w:snapToGrid w:val="0"/>
              <w:rPr>
                <w:sz w:val="22"/>
                <w:szCs w:val="22"/>
              </w:rPr>
            </w:pPr>
            <w:r w:rsidRPr="00527B04">
              <w:rPr>
                <w:sz w:val="22"/>
                <w:szCs w:val="22"/>
              </w:rPr>
              <w:t xml:space="preserve">Образац структуре ценe </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0D245D" w:rsidRDefault="000D245D" w:rsidP="00786AF1">
            <w:pPr>
              <w:snapToGrid w:val="0"/>
              <w:jc w:val="center"/>
              <w:rPr>
                <w:sz w:val="22"/>
                <w:szCs w:val="22"/>
                <w:lang w:val="sr-Cyrl-CS"/>
              </w:rPr>
            </w:pPr>
            <w:r>
              <w:rPr>
                <w:sz w:val="22"/>
                <w:szCs w:val="22"/>
                <w:lang w:val="sr-Cyrl-CS"/>
              </w:rPr>
              <w:t>2</w:t>
            </w:r>
            <w:r w:rsidR="00786AF1">
              <w:rPr>
                <w:sz w:val="22"/>
                <w:szCs w:val="22"/>
                <w:lang w:val="sr-Cyrl-CS"/>
              </w:rPr>
              <w:t>6</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VII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Образац изјаве о независној понуди</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0D245D" w:rsidRDefault="00736E3B" w:rsidP="00786AF1">
            <w:pPr>
              <w:snapToGrid w:val="0"/>
              <w:jc w:val="center"/>
              <w:rPr>
                <w:sz w:val="22"/>
                <w:szCs w:val="22"/>
                <w:lang w:val="sr-Cyrl-CS"/>
              </w:rPr>
            </w:pPr>
            <w:r>
              <w:rPr>
                <w:sz w:val="22"/>
                <w:szCs w:val="22"/>
              </w:rPr>
              <w:t>2</w:t>
            </w:r>
            <w:r w:rsidR="00786AF1">
              <w:rPr>
                <w:sz w:val="22"/>
                <w:szCs w:val="22"/>
                <w:lang w:val="sr-Cyrl-CS"/>
              </w:rPr>
              <w:t>8</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736E3B">
            <w:pPr>
              <w:snapToGrid w:val="0"/>
              <w:jc w:val="center"/>
              <w:rPr>
                <w:sz w:val="22"/>
                <w:szCs w:val="22"/>
              </w:rPr>
            </w:pPr>
            <w:r w:rsidRPr="00527B04">
              <w:rPr>
                <w:sz w:val="22"/>
                <w:szCs w:val="22"/>
              </w:rPr>
              <w:t>VII</w:t>
            </w:r>
            <w:r>
              <w:rPr>
                <w:sz w:val="22"/>
                <w:szCs w:val="22"/>
              </w:rPr>
              <w:t>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 xml:space="preserve">Образац изјаве о поштовању обавеза из члана 75. </w:t>
            </w:r>
            <w:proofErr w:type="gramStart"/>
            <w:r w:rsidRPr="00527B04">
              <w:rPr>
                <w:sz w:val="22"/>
                <w:szCs w:val="22"/>
              </w:rPr>
              <w:t>став</w:t>
            </w:r>
            <w:proofErr w:type="gramEnd"/>
            <w:r w:rsidRPr="00527B04">
              <w:rPr>
                <w:sz w:val="22"/>
                <w:szCs w:val="22"/>
              </w:rPr>
              <w:t xml:space="preserve"> 2. Закона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0D245D" w:rsidRDefault="00786AF1">
            <w:pPr>
              <w:snapToGrid w:val="0"/>
              <w:jc w:val="center"/>
              <w:rPr>
                <w:sz w:val="22"/>
                <w:szCs w:val="22"/>
                <w:lang w:val="sr-Cyrl-CS"/>
              </w:rPr>
            </w:pPr>
            <w:r>
              <w:rPr>
                <w:sz w:val="22"/>
                <w:szCs w:val="22"/>
                <w:lang w:val="sr-Cyrl-CS"/>
              </w:rPr>
              <w:t>29</w:t>
            </w:r>
          </w:p>
        </w:tc>
      </w:tr>
      <w:tr w:rsidR="00736E3B">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736E3B" w:rsidRPr="00527B04" w:rsidRDefault="00736E3B" w:rsidP="00707A4D">
            <w:pPr>
              <w:snapToGrid w:val="0"/>
              <w:jc w:val="center"/>
              <w:rPr>
                <w:sz w:val="22"/>
                <w:szCs w:val="22"/>
              </w:rPr>
            </w:pPr>
            <w:r>
              <w:rPr>
                <w:sz w:val="22"/>
                <w:szCs w:val="22"/>
              </w:rPr>
              <w:t>IX</w:t>
            </w:r>
          </w:p>
        </w:tc>
        <w:tc>
          <w:tcPr>
            <w:tcW w:w="6946" w:type="dxa"/>
            <w:tcBorders>
              <w:top w:val="single" w:sz="4" w:space="0" w:color="000000"/>
              <w:left w:val="single" w:sz="4" w:space="0" w:color="000000"/>
              <w:bottom w:val="single" w:sz="4" w:space="0" w:color="000000"/>
            </w:tcBorders>
            <w:shd w:val="clear" w:color="auto" w:fill="auto"/>
            <w:vAlign w:val="center"/>
          </w:tcPr>
          <w:p w:rsidR="00736E3B" w:rsidRPr="00527B04" w:rsidRDefault="00736E3B" w:rsidP="00707A4D">
            <w:pPr>
              <w:snapToGrid w:val="0"/>
              <w:rPr>
                <w:sz w:val="22"/>
                <w:szCs w:val="22"/>
              </w:rPr>
            </w:pPr>
            <w:r w:rsidRPr="00527B04">
              <w:rPr>
                <w:sz w:val="22"/>
                <w:szCs w:val="22"/>
              </w:rPr>
              <w:t>Образац трошкова припреме понуде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6E3B" w:rsidRPr="000D245D" w:rsidRDefault="000D245D" w:rsidP="00786AF1">
            <w:pPr>
              <w:snapToGrid w:val="0"/>
              <w:jc w:val="center"/>
              <w:rPr>
                <w:sz w:val="22"/>
                <w:szCs w:val="22"/>
                <w:lang w:val="sr-Cyrl-CS"/>
              </w:rPr>
            </w:pPr>
            <w:r>
              <w:rPr>
                <w:sz w:val="22"/>
                <w:szCs w:val="22"/>
                <w:lang w:val="sr-Cyrl-CS"/>
              </w:rPr>
              <w:t>3</w:t>
            </w:r>
            <w:r w:rsidR="00786AF1">
              <w:rPr>
                <w:sz w:val="22"/>
                <w:szCs w:val="22"/>
                <w:lang w:val="sr-Cyrl-CS"/>
              </w:rPr>
              <w:t>0</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X</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Модел уговора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0D245D" w:rsidRDefault="000D245D" w:rsidP="00786AF1">
            <w:pPr>
              <w:snapToGrid w:val="0"/>
              <w:jc w:val="center"/>
              <w:rPr>
                <w:sz w:val="22"/>
                <w:szCs w:val="22"/>
                <w:lang w:val="sr-Cyrl-CS"/>
              </w:rPr>
            </w:pPr>
            <w:r>
              <w:rPr>
                <w:sz w:val="22"/>
                <w:szCs w:val="22"/>
                <w:lang w:val="sr-Cyrl-CS"/>
              </w:rPr>
              <w:t>3</w:t>
            </w:r>
            <w:r w:rsidR="00786AF1">
              <w:rPr>
                <w:sz w:val="22"/>
                <w:szCs w:val="22"/>
                <w:lang w:val="sr-Cyrl-CS"/>
              </w:rPr>
              <w:t>1</w:t>
            </w:r>
          </w:p>
        </w:tc>
      </w:tr>
    </w:tbl>
    <w:p w:rsidR="00CD0103" w:rsidRDefault="00CD0103">
      <w:pPr>
        <w:pStyle w:val="CM25"/>
        <w:rPr>
          <w:rFonts w:ascii="Times New Roman" w:hAnsi="Times New Roman" w:cs="Times New Roman"/>
          <w:color w:val="000000"/>
          <w:lang w:val="sr-Cyrl-CS"/>
        </w:rPr>
      </w:pPr>
      <w:r>
        <w:rPr>
          <w:rFonts w:ascii="Times New Roman" w:hAnsi="Times New Roman" w:cs="Times New Roman"/>
          <w:color w:val="000000"/>
          <w:lang w:val="sr-Cyrl-CS"/>
        </w:rPr>
        <w:t xml:space="preserve">                                                                                                      </w:t>
      </w:r>
    </w:p>
    <w:p w:rsidR="00CD0103" w:rsidRDefault="00CD0103">
      <w:pPr>
        <w:pStyle w:val="CM25"/>
        <w:rPr>
          <w:b/>
          <w:bCs/>
          <w:iCs/>
          <w:lang w:val="ru-RU"/>
        </w:rPr>
      </w:pPr>
      <w:r>
        <w:rPr>
          <w:rFonts w:ascii="Times New Roman" w:hAnsi="Times New Roman" w:cs="Times New Roman"/>
          <w:color w:val="000000"/>
          <w:lang w:val="sr-Cyrl-CS"/>
        </w:rPr>
        <w:t xml:space="preserve">                                                                                                                    </w:t>
      </w:r>
    </w:p>
    <w:p w:rsidR="00CD0103" w:rsidRDefault="00CD0103">
      <w:pPr>
        <w:jc w:val="center"/>
        <w:rPr>
          <w:rFonts w:eastAsia="Times New Roman"/>
          <w:b/>
          <w:bCs/>
          <w:iCs/>
          <w:lang w:val="ru-RU"/>
        </w:rPr>
      </w:pPr>
      <w:r>
        <w:rPr>
          <w:rFonts w:eastAsia="Times New Roman"/>
          <w:b/>
          <w:bCs/>
          <w:iCs/>
          <w:lang w:val="ru-RU"/>
        </w:rPr>
        <w:t xml:space="preserve">             </w:t>
      </w:r>
      <w:bookmarkStart w:id="0" w:name="_GoBack"/>
      <w:bookmarkEnd w:id="0"/>
      <w:r>
        <w:rPr>
          <w:rFonts w:eastAsia="Times New Roman"/>
          <w:b/>
          <w:bCs/>
          <w:iCs/>
          <w:lang w:val="ru-RU"/>
        </w:rPr>
        <w:t xml:space="preserve">                                </w:t>
      </w:r>
    </w:p>
    <w:p w:rsidR="00CD0103" w:rsidRDefault="00CD0103">
      <w:pPr>
        <w:jc w:val="center"/>
        <w:rPr>
          <w:b/>
          <w:bCs/>
          <w:iCs/>
          <w:lang w:val="ru-RU"/>
        </w:rPr>
      </w:pPr>
      <w:r>
        <w:rPr>
          <w:rFonts w:eastAsia="Times New Roman"/>
          <w:b/>
          <w:bCs/>
          <w:iCs/>
          <w:lang w:val="ru-RU"/>
        </w:rPr>
        <w:t xml:space="preserve">                                                                                                                                           </w:t>
      </w: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r>
        <w:rPr>
          <w:rFonts w:eastAsia="Times New Roman"/>
          <w:b/>
          <w:bCs/>
          <w:iCs/>
          <w:lang w:val="ru-RU"/>
        </w:rPr>
        <w:t xml:space="preserve">                                                                                                                                             </w:t>
      </w:r>
    </w:p>
    <w:p w:rsidR="00CD0103" w:rsidRDefault="00CD0103">
      <w:pPr>
        <w:jc w:val="center"/>
        <w:rPr>
          <w:b/>
          <w:bCs/>
          <w:iCs/>
          <w:lang w:val="ru-RU"/>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r>
        <w:rPr>
          <w:b/>
          <w:bCs/>
          <w:iCs/>
          <w:sz w:val="28"/>
          <w:szCs w:val="28"/>
          <w:lang w:val="sr-Latn-CS"/>
        </w:rPr>
        <w:t>I</w:t>
      </w:r>
      <w:r>
        <w:rPr>
          <w:b/>
          <w:bCs/>
          <w:iCs/>
          <w:sz w:val="28"/>
          <w:szCs w:val="28"/>
          <w:lang w:val="sr-Cyrl-CS"/>
        </w:rPr>
        <w:t xml:space="preserve"> </w:t>
      </w:r>
      <w:r>
        <w:rPr>
          <w:b/>
          <w:bCs/>
          <w:iCs/>
          <w:sz w:val="28"/>
          <w:szCs w:val="28"/>
        </w:rPr>
        <w:t>ОПШТИ ПОДАЦИ О ЈАВНОЈ НАБАВЦИ</w:t>
      </w:r>
      <w:r>
        <w:rPr>
          <w:b/>
          <w:bCs/>
          <w:iCs/>
          <w:sz w:val="28"/>
          <w:szCs w:val="28"/>
          <w:lang w:val="sr-Cyrl-CS"/>
        </w:rPr>
        <w:t xml:space="preserve"> И ПРЕДМЕТУ НАБАВКЕ</w:t>
      </w: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jc w:val="center"/>
        <w:rPr>
          <w:b/>
          <w:bCs/>
          <w:iCs/>
          <w:lang w:val="sr-Cyrl-CS"/>
        </w:rPr>
      </w:pPr>
    </w:p>
    <w:p w:rsidR="00CD0103" w:rsidRDefault="00CD0103">
      <w:pPr>
        <w:jc w:val="both"/>
      </w:pPr>
      <w:r>
        <w:rPr>
          <w:b/>
          <w:bCs/>
        </w:rPr>
        <w:t>1. Подаци о наручиоцу</w:t>
      </w:r>
    </w:p>
    <w:p w:rsidR="00CD0103" w:rsidRPr="00527B04" w:rsidRDefault="00CD0103">
      <w:pPr>
        <w:jc w:val="both"/>
        <w:rPr>
          <w:sz w:val="22"/>
          <w:szCs w:val="22"/>
          <w:lang w:val="sr-Cyrl-CS"/>
        </w:rPr>
      </w:pPr>
      <w:r w:rsidRPr="00527B04">
        <w:rPr>
          <w:sz w:val="22"/>
          <w:szCs w:val="22"/>
        </w:rPr>
        <w:t xml:space="preserve">Наручилац: </w:t>
      </w:r>
      <w:r w:rsidR="00C06439">
        <w:rPr>
          <w:sz w:val="22"/>
          <w:szCs w:val="22"/>
        </w:rPr>
        <w:t>Факултет ветеринарске медицине</w:t>
      </w:r>
      <w:r w:rsidRPr="00527B04">
        <w:rPr>
          <w:i/>
          <w:iCs/>
          <w:sz w:val="22"/>
          <w:szCs w:val="22"/>
        </w:rPr>
        <w:t xml:space="preserve"> </w:t>
      </w:r>
    </w:p>
    <w:p w:rsidR="00CD0103" w:rsidRPr="00527B04" w:rsidRDefault="00CD0103">
      <w:pPr>
        <w:jc w:val="both"/>
        <w:rPr>
          <w:sz w:val="22"/>
          <w:szCs w:val="22"/>
          <w:lang w:val="sr-Cyrl-CS"/>
        </w:rPr>
      </w:pPr>
      <w:r w:rsidRPr="00527B04">
        <w:rPr>
          <w:sz w:val="22"/>
          <w:szCs w:val="22"/>
          <w:lang w:val="sr-Cyrl-CS"/>
        </w:rPr>
        <w:t>Адреса: Београд-</w:t>
      </w:r>
      <w:r w:rsidR="00C06439">
        <w:rPr>
          <w:sz w:val="22"/>
          <w:szCs w:val="22"/>
          <w:lang w:val="sr-Cyrl-CS"/>
        </w:rPr>
        <w:t xml:space="preserve"> </w:t>
      </w:r>
      <w:r w:rsidR="003F6F1A">
        <w:rPr>
          <w:sz w:val="22"/>
          <w:szCs w:val="22"/>
          <w:lang w:val="sr-Cyrl-CS"/>
        </w:rPr>
        <w:t xml:space="preserve">Савски Венац, </w:t>
      </w:r>
      <w:r w:rsidR="00C06439">
        <w:rPr>
          <w:sz w:val="22"/>
          <w:szCs w:val="22"/>
          <w:lang w:val="sr-Cyrl-CS"/>
        </w:rPr>
        <w:t>Булевар ослобођења</w:t>
      </w:r>
      <w:r w:rsidRPr="00527B04">
        <w:rPr>
          <w:sz w:val="22"/>
          <w:szCs w:val="22"/>
          <w:lang w:val="sr-Cyrl-CS"/>
        </w:rPr>
        <w:t xml:space="preserve"> 1</w:t>
      </w:r>
      <w:r w:rsidR="00C06439">
        <w:rPr>
          <w:sz w:val="22"/>
          <w:szCs w:val="22"/>
          <w:lang w:val="sr-Cyrl-CS"/>
        </w:rPr>
        <w:t>8</w:t>
      </w:r>
      <w:r w:rsidRPr="00527B04">
        <w:rPr>
          <w:i/>
          <w:iCs/>
          <w:sz w:val="22"/>
          <w:szCs w:val="22"/>
          <w:lang w:val="sr-Cyrl-CS"/>
        </w:rPr>
        <w:t xml:space="preserve"> </w:t>
      </w:r>
    </w:p>
    <w:p w:rsidR="00CD0103" w:rsidRPr="003F6F1A" w:rsidRDefault="00CD0103">
      <w:pPr>
        <w:jc w:val="both"/>
        <w:rPr>
          <w:sz w:val="22"/>
          <w:szCs w:val="22"/>
        </w:rPr>
      </w:pPr>
      <w:r w:rsidRPr="00527B04">
        <w:rPr>
          <w:sz w:val="22"/>
          <w:szCs w:val="22"/>
          <w:lang w:val="sr-Cyrl-CS"/>
        </w:rPr>
        <w:t xml:space="preserve">Iнтернет страница: </w:t>
      </w:r>
      <w:r w:rsidRPr="003F6F1A">
        <w:rPr>
          <w:b/>
          <w:sz w:val="22"/>
          <w:szCs w:val="22"/>
          <w:lang w:val="sr-Cyrl-CS"/>
        </w:rPr>
        <w:t>www.</w:t>
      </w:r>
      <w:r w:rsidR="003F6F1A">
        <w:rPr>
          <w:b/>
          <w:sz w:val="22"/>
          <w:szCs w:val="22"/>
          <w:lang w:val="sr-Cyrl-CS"/>
        </w:rPr>
        <w:t>vet.bg.ac.rs</w:t>
      </w:r>
    </w:p>
    <w:p w:rsidR="00CD0103" w:rsidRPr="00527B04" w:rsidRDefault="00CD0103">
      <w:pPr>
        <w:jc w:val="both"/>
        <w:rPr>
          <w:sz w:val="22"/>
          <w:szCs w:val="22"/>
          <w:lang w:val="sr-Cyrl-CS"/>
        </w:rPr>
      </w:pPr>
    </w:p>
    <w:p w:rsidR="00CD0103" w:rsidRPr="00527B04" w:rsidRDefault="00CD0103">
      <w:pPr>
        <w:jc w:val="both"/>
        <w:rPr>
          <w:sz w:val="22"/>
          <w:szCs w:val="22"/>
        </w:rPr>
      </w:pPr>
      <w:r w:rsidRPr="00527B04">
        <w:rPr>
          <w:b/>
          <w:bCs/>
          <w:sz w:val="22"/>
          <w:szCs w:val="22"/>
        </w:rPr>
        <w:t>2. Врста поступка јавне набавке</w:t>
      </w:r>
    </w:p>
    <w:p w:rsidR="00CD0103" w:rsidRPr="00527B04" w:rsidRDefault="00CD0103">
      <w:pPr>
        <w:jc w:val="both"/>
        <w:rPr>
          <w:sz w:val="22"/>
          <w:szCs w:val="22"/>
          <w:lang w:val="sr-Cyrl-CS"/>
        </w:rPr>
      </w:pPr>
      <w:proofErr w:type="gramStart"/>
      <w:r w:rsidRPr="00527B04">
        <w:rPr>
          <w:sz w:val="22"/>
          <w:szCs w:val="22"/>
        </w:rPr>
        <w:t>Јавна набавка мале вредности</w:t>
      </w:r>
      <w:r w:rsidR="00BF6D3E">
        <w:rPr>
          <w:sz w:val="22"/>
          <w:szCs w:val="22"/>
        </w:rPr>
        <w:t>.</w:t>
      </w:r>
      <w:proofErr w:type="gramEnd"/>
    </w:p>
    <w:p w:rsidR="00CD0103" w:rsidRPr="00527B04" w:rsidRDefault="00CD0103">
      <w:pPr>
        <w:jc w:val="both"/>
        <w:rPr>
          <w:sz w:val="22"/>
          <w:szCs w:val="22"/>
          <w:lang w:val="sr-Cyrl-CS"/>
        </w:rPr>
      </w:pPr>
    </w:p>
    <w:p w:rsidR="00CD0103" w:rsidRPr="00527B04" w:rsidRDefault="00CD0103">
      <w:pPr>
        <w:jc w:val="both"/>
        <w:rPr>
          <w:sz w:val="22"/>
          <w:szCs w:val="22"/>
        </w:rPr>
      </w:pPr>
      <w:r w:rsidRPr="00527B04">
        <w:rPr>
          <w:b/>
          <w:bCs/>
          <w:sz w:val="22"/>
          <w:szCs w:val="22"/>
        </w:rPr>
        <w:t>3. Предмет јавне набавке</w:t>
      </w:r>
    </w:p>
    <w:p w:rsidR="00CD0103" w:rsidRPr="00DF617F" w:rsidRDefault="00CD0103">
      <w:pPr>
        <w:spacing w:line="240" w:lineRule="auto"/>
        <w:jc w:val="both"/>
        <w:rPr>
          <w:bCs/>
          <w:sz w:val="22"/>
          <w:szCs w:val="22"/>
          <w:lang w:val="sr-Cyrl-CS"/>
        </w:rPr>
      </w:pPr>
      <w:r w:rsidRPr="00527B04">
        <w:rPr>
          <w:sz w:val="22"/>
          <w:szCs w:val="22"/>
        </w:rPr>
        <w:t xml:space="preserve">Предмет јавне набавке, под ознаком и </w:t>
      </w:r>
      <w:proofErr w:type="gramStart"/>
      <w:r w:rsidRPr="00527B04">
        <w:rPr>
          <w:sz w:val="22"/>
          <w:szCs w:val="22"/>
        </w:rPr>
        <w:t>бр</w:t>
      </w:r>
      <w:r w:rsidRPr="00527B04">
        <w:rPr>
          <w:sz w:val="22"/>
          <w:szCs w:val="22"/>
          <w:lang w:val="ru-RU"/>
        </w:rPr>
        <w:t xml:space="preserve">ојем  </w:t>
      </w:r>
      <w:r w:rsidRPr="00DB51B6">
        <w:rPr>
          <w:sz w:val="22"/>
          <w:szCs w:val="22"/>
          <w:lang w:val="ru-RU"/>
        </w:rPr>
        <w:t>ЈН</w:t>
      </w:r>
      <w:proofErr w:type="gramEnd"/>
      <w:r w:rsidRPr="00DB51B6">
        <w:rPr>
          <w:sz w:val="22"/>
          <w:szCs w:val="22"/>
          <w:lang w:val="ru-RU"/>
        </w:rPr>
        <w:t>-</w:t>
      </w:r>
      <w:r w:rsidR="00DB51B6">
        <w:rPr>
          <w:sz w:val="22"/>
          <w:szCs w:val="22"/>
          <w:lang w:val="sr-Cyrl-CS"/>
        </w:rPr>
        <w:t>01-</w:t>
      </w:r>
      <w:r w:rsidR="007D6380">
        <w:rPr>
          <w:sz w:val="22"/>
          <w:szCs w:val="22"/>
          <w:lang w:val="sr-Cyrl-CS"/>
        </w:rPr>
        <w:t>4</w:t>
      </w:r>
      <w:r w:rsidR="00DF617F">
        <w:rPr>
          <w:sz w:val="22"/>
          <w:szCs w:val="22"/>
          <w:lang w:val="sr-Cyrl-CS"/>
        </w:rPr>
        <w:t>/</w:t>
      </w:r>
      <w:r w:rsidR="00497458">
        <w:rPr>
          <w:sz w:val="22"/>
          <w:szCs w:val="22"/>
          <w:lang w:val="sr-Latn-CS"/>
        </w:rPr>
        <w:t>3</w:t>
      </w:r>
      <w:r w:rsidR="00DB51B6">
        <w:rPr>
          <w:sz w:val="22"/>
          <w:szCs w:val="22"/>
          <w:lang w:val="sr-Cyrl-CS"/>
        </w:rPr>
        <w:t>-</w:t>
      </w:r>
      <w:r w:rsidR="00C06439" w:rsidRPr="00DB51B6">
        <w:rPr>
          <w:sz w:val="22"/>
          <w:szCs w:val="22"/>
          <w:lang w:val="sr-Cyrl-CS"/>
        </w:rPr>
        <w:t>201</w:t>
      </w:r>
      <w:r w:rsidR="009C2D7F">
        <w:rPr>
          <w:sz w:val="22"/>
          <w:szCs w:val="22"/>
          <w:lang w:val="sr-Latn-CS"/>
        </w:rPr>
        <w:t>9</w:t>
      </w:r>
      <w:r w:rsidRPr="00527B04">
        <w:rPr>
          <w:sz w:val="22"/>
          <w:szCs w:val="22"/>
        </w:rPr>
        <w:t xml:space="preserve"> </w:t>
      </w:r>
      <w:r w:rsidR="0028267F">
        <w:rPr>
          <w:sz w:val="22"/>
          <w:szCs w:val="22"/>
        </w:rPr>
        <w:t xml:space="preserve">је </w:t>
      </w:r>
      <w:r w:rsidR="00DF617F">
        <w:rPr>
          <w:sz w:val="22"/>
          <w:szCs w:val="22"/>
          <w:lang w:val="sr-Cyrl-CS"/>
        </w:rPr>
        <w:t>припрема за штампу и штампање</w:t>
      </w:r>
    </w:p>
    <w:p w:rsidR="00CD0103" w:rsidRPr="00527B04" w:rsidRDefault="00CD0103">
      <w:pPr>
        <w:jc w:val="both"/>
        <w:rPr>
          <w:bCs/>
          <w:sz w:val="22"/>
          <w:szCs w:val="22"/>
          <w:lang w:val="sr-Cyrl-CS"/>
        </w:rPr>
      </w:pPr>
    </w:p>
    <w:p w:rsidR="00CD0103" w:rsidRPr="00DF617F" w:rsidRDefault="00CD0103">
      <w:pPr>
        <w:jc w:val="both"/>
        <w:rPr>
          <w:sz w:val="22"/>
          <w:szCs w:val="22"/>
          <w:lang w:val="sr-Cyrl-CS"/>
        </w:rPr>
      </w:pPr>
      <w:r w:rsidRPr="00527B04">
        <w:rPr>
          <w:b/>
          <w:bCs/>
          <w:sz w:val="22"/>
          <w:szCs w:val="22"/>
          <w:lang w:val="sr-Cyrl-CS"/>
        </w:rPr>
        <w:t>4. Ознака из општег речника набавке</w:t>
      </w:r>
      <w:r w:rsidRPr="00527B04">
        <w:rPr>
          <w:bCs/>
          <w:sz w:val="22"/>
          <w:szCs w:val="22"/>
          <w:lang w:val="sr-Cyrl-CS"/>
        </w:rPr>
        <w:t xml:space="preserve">: </w:t>
      </w:r>
      <w:r w:rsidRPr="00527B04">
        <w:rPr>
          <w:i/>
          <w:sz w:val="22"/>
          <w:szCs w:val="22"/>
        </w:rPr>
        <w:t>–</w:t>
      </w:r>
      <w:r w:rsidRPr="00527B04">
        <w:rPr>
          <w:sz w:val="22"/>
          <w:szCs w:val="22"/>
          <w:lang w:val="sr-Cyrl-CS"/>
        </w:rPr>
        <w:t xml:space="preserve"> </w:t>
      </w:r>
      <w:r w:rsidR="00DF617F" w:rsidRPr="00DF617F">
        <w:rPr>
          <w:sz w:val="22"/>
          <w:szCs w:val="22"/>
          <w:lang w:val="sr-Cyrl-CS"/>
        </w:rPr>
        <w:t>Услуге штампања и сродне услуге</w:t>
      </w:r>
      <w:r w:rsidRPr="00DF617F">
        <w:rPr>
          <w:sz w:val="22"/>
          <w:szCs w:val="22"/>
          <w:lang w:val="sr-Cyrl-CS"/>
        </w:rPr>
        <w:t xml:space="preserve"> </w:t>
      </w:r>
      <w:r w:rsidR="00DB51B6" w:rsidRPr="00DF617F">
        <w:rPr>
          <w:sz w:val="22"/>
          <w:szCs w:val="22"/>
          <w:lang w:val="sr-Cyrl-CS"/>
        </w:rPr>
        <w:t>–</w:t>
      </w:r>
      <w:r w:rsidRPr="00DF617F">
        <w:rPr>
          <w:sz w:val="22"/>
          <w:szCs w:val="22"/>
          <w:lang w:val="sr-Cyrl-CS"/>
        </w:rPr>
        <w:t xml:space="preserve"> </w:t>
      </w:r>
      <w:r w:rsidR="00DF617F" w:rsidRPr="00DF617F">
        <w:rPr>
          <w:sz w:val="22"/>
          <w:szCs w:val="22"/>
          <w:lang w:val="sr-Cyrl-CS"/>
        </w:rPr>
        <w:t>79800</w:t>
      </w:r>
      <w:r w:rsidR="00B84B91" w:rsidRPr="00DF617F">
        <w:rPr>
          <w:sz w:val="22"/>
          <w:szCs w:val="22"/>
          <w:lang w:val="sr-Cyrl-CS"/>
        </w:rPr>
        <w:t>000</w:t>
      </w:r>
      <w:r w:rsidR="00DF617F" w:rsidRPr="00DF617F">
        <w:rPr>
          <w:sz w:val="22"/>
          <w:szCs w:val="22"/>
          <w:lang w:val="sr-Cyrl-CS"/>
        </w:rPr>
        <w:t>-2</w:t>
      </w:r>
    </w:p>
    <w:p w:rsidR="00DB51B6" w:rsidRPr="00527B04" w:rsidRDefault="00DB51B6">
      <w:pPr>
        <w:jc w:val="both"/>
        <w:rPr>
          <w:b/>
          <w:bCs/>
          <w:sz w:val="22"/>
          <w:szCs w:val="22"/>
          <w:lang w:val="sr-Cyrl-CS"/>
        </w:rPr>
      </w:pPr>
    </w:p>
    <w:p w:rsidR="00CD0103" w:rsidRPr="00527B04" w:rsidRDefault="00CD0103">
      <w:pPr>
        <w:jc w:val="both"/>
        <w:rPr>
          <w:sz w:val="22"/>
          <w:szCs w:val="22"/>
        </w:rPr>
      </w:pPr>
      <w:r w:rsidRPr="00527B04">
        <w:rPr>
          <w:b/>
          <w:bCs/>
          <w:sz w:val="22"/>
          <w:szCs w:val="22"/>
          <w:lang w:val="sr-Cyrl-CS"/>
        </w:rPr>
        <w:t>5</w:t>
      </w:r>
      <w:r w:rsidRPr="00527B04">
        <w:rPr>
          <w:b/>
          <w:bCs/>
          <w:sz w:val="22"/>
          <w:szCs w:val="22"/>
        </w:rPr>
        <w:t xml:space="preserve">. Контакт (лице или служба) </w:t>
      </w:r>
    </w:p>
    <w:p w:rsidR="00DF617F" w:rsidRDefault="00CD0103">
      <w:pPr>
        <w:jc w:val="both"/>
        <w:rPr>
          <w:sz w:val="22"/>
          <w:szCs w:val="22"/>
          <w:lang w:val="sr-Cyrl-CS"/>
        </w:rPr>
      </w:pPr>
      <w:r w:rsidRPr="00527B04">
        <w:rPr>
          <w:sz w:val="22"/>
          <w:szCs w:val="22"/>
        </w:rPr>
        <w:t xml:space="preserve">Лице за контакт: </w:t>
      </w:r>
      <w:r w:rsidR="00C06439">
        <w:rPr>
          <w:sz w:val="22"/>
          <w:szCs w:val="22"/>
          <w:lang w:val="sr-Cyrl-CS"/>
        </w:rPr>
        <w:t>Зорана Ашћерић</w:t>
      </w:r>
      <w:r w:rsidRPr="00527B04">
        <w:rPr>
          <w:sz w:val="22"/>
          <w:szCs w:val="22"/>
          <w:lang w:val="sr-Cyrl-CS"/>
        </w:rPr>
        <w:t xml:space="preserve">, </w:t>
      </w:r>
      <w:r w:rsidR="007D6380">
        <w:rPr>
          <w:sz w:val="22"/>
          <w:szCs w:val="22"/>
          <w:lang w:val="sr-Cyrl-CS"/>
        </w:rPr>
        <w:t>службеник за јавне набавке</w:t>
      </w:r>
    </w:p>
    <w:p w:rsidR="00CD0103" w:rsidRPr="00527B04" w:rsidRDefault="00CD0103">
      <w:pPr>
        <w:jc w:val="both"/>
        <w:rPr>
          <w:rFonts w:eastAsia="Times New Roman"/>
          <w:sz w:val="22"/>
          <w:szCs w:val="22"/>
          <w:lang w:val="sr-Cyrl-CS"/>
        </w:rPr>
      </w:pPr>
      <w:r w:rsidRPr="00527B04">
        <w:rPr>
          <w:sz w:val="22"/>
          <w:szCs w:val="22"/>
          <w:lang w:val="sr-Cyrl-CS"/>
        </w:rPr>
        <w:t xml:space="preserve">Е - mail адреса: </w:t>
      </w:r>
      <w:r w:rsidRPr="00C06439">
        <w:rPr>
          <w:sz w:val="22"/>
          <w:szCs w:val="22"/>
        </w:rPr>
        <w:t>nabavke@</w:t>
      </w:r>
      <w:r w:rsidR="00C06439">
        <w:rPr>
          <w:sz w:val="22"/>
          <w:szCs w:val="22"/>
        </w:rPr>
        <w:t>vet.bg.ac.rs</w:t>
      </w:r>
      <w:r w:rsidRPr="00527B04">
        <w:rPr>
          <w:bCs/>
          <w:sz w:val="22"/>
          <w:szCs w:val="22"/>
        </w:rPr>
        <w:t xml:space="preserve"> </w:t>
      </w:r>
    </w:p>
    <w:p w:rsidR="007D6380" w:rsidRPr="00B90748" w:rsidRDefault="007D6380" w:rsidP="007D6380">
      <w:pPr>
        <w:jc w:val="both"/>
        <w:rPr>
          <w:rFonts w:eastAsia="Times New Roman"/>
          <w:sz w:val="22"/>
          <w:szCs w:val="22"/>
          <w:lang w:val="sr-Latn-CS"/>
        </w:rPr>
      </w:pPr>
      <w:r>
        <w:rPr>
          <w:bCs/>
          <w:sz w:val="22"/>
          <w:szCs w:val="22"/>
          <w:lang w:val="sr-Cyrl-CS"/>
        </w:rPr>
        <w:t>Радно време: од 0</w:t>
      </w:r>
      <w:r>
        <w:rPr>
          <w:bCs/>
          <w:sz w:val="22"/>
          <w:szCs w:val="22"/>
        </w:rPr>
        <w:t>8</w:t>
      </w:r>
      <w:r>
        <w:rPr>
          <w:bCs/>
          <w:sz w:val="22"/>
          <w:szCs w:val="22"/>
          <w:lang w:val="sr-Cyrl-CS"/>
        </w:rPr>
        <w:t xml:space="preserve"> – 14</w:t>
      </w:r>
      <w:r>
        <w:rPr>
          <w:bCs/>
          <w:sz w:val="22"/>
          <w:szCs w:val="22"/>
          <w:lang w:val="sr-Latn-CS"/>
        </w:rPr>
        <w:t xml:space="preserve">h </w:t>
      </w:r>
      <w:r>
        <w:rPr>
          <w:bCs/>
          <w:sz w:val="22"/>
          <w:szCs w:val="22"/>
          <w:lang w:val="sr-Cyrl-CS"/>
        </w:rPr>
        <w:t>сваког радног дана</w:t>
      </w:r>
    </w:p>
    <w:p w:rsidR="00CD0103" w:rsidRPr="00527B04" w:rsidRDefault="00CD0103">
      <w:pPr>
        <w:jc w:val="both"/>
        <w:rPr>
          <w:sz w:val="22"/>
          <w:szCs w:val="22"/>
        </w:rPr>
      </w:pPr>
    </w:p>
    <w:p w:rsidR="00CD0103" w:rsidRDefault="00CD0103">
      <w:pPr>
        <w:jc w:val="both"/>
      </w:pPr>
    </w:p>
    <w:p w:rsidR="00CD0103" w:rsidRDefault="00DF617F">
      <w:pPr>
        <w:jc w:val="both"/>
        <w:rPr>
          <w:i/>
          <w:iCs/>
          <w:lang w:val="sr-Cyrl-CS"/>
        </w:rPr>
      </w:pPr>
      <w:r>
        <w:rPr>
          <w:i/>
          <w:iCs/>
          <w:lang w:val="sr-Cyrl-CS"/>
        </w:rPr>
        <w:t>`</w:t>
      </w:r>
    </w:p>
    <w:p w:rsidR="00CD0103" w:rsidRDefault="00CD0103" w:rsidP="00F969FD">
      <w:pPr>
        <w:pageBreakBefore/>
        <w:rPr>
          <w:b/>
          <w:bCs/>
          <w:iCs/>
          <w:sz w:val="28"/>
          <w:szCs w:val="28"/>
          <w:lang w:val="sr-Cyrl-CS"/>
        </w:rPr>
      </w:pPr>
      <w:r>
        <w:rPr>
          <w:rFonts w:eastAsia="Times New Roman"/>
          <w:b/>
          <w:bCs/>
          <w:iCs/>
          <w:color w:val="FF0000"/>
          <w:lang w:val="sr-Cyrl-CS"/>
        </w:rPr>
        <w:lastRenderedPageBreak/>
        <w:t xml:space="preserve">                                                                                                                                            </w:t>
      </w:r>
    </w:p>
    <w:p w:rsidR="00CD0103" w:rsidRPr="00527B04" w:rsidRDefault="00527B04" w:rsidP="00527B04">
      <w:pPr>
        <w:spacing w:line="240" w:lineRule="auto"/>
        <w:rPr>
          <w:b/>
          <w:bCs/>
          <w:sz w:val="28"/>
          <w:szCs w:val="28"/>
          <w:lang w:val="sr-Cyrl-CS"/>
        </w:rPr>
      </w:pPr>
      <w:r>
        <w:rPr>
          <w:b/>
          <w:bCs/>
          <w:iCs/>
          <w:sz w:val="28"/>
          <w:szCs w:val="28"/>
          <w:lang w:val="sr-Latn-CS"/>
        </w:rPr>
        <w:t xml:space="preserve">    </w:t>
      </w:r>
      <w:r w:rsidR="00CD0103">
        <w:rPr>
          <w:b/>
          <w:bCs/>
          <w:iCs/>
          <w:sz w:val="28"/>
          <w:szCs w:val="28"/>
          <w:lang w:val="sr-Latn-CS"/>
        </w:rPr>
        <w:t xml:space="preserve">II </w:t>
      </w:r>
      <w:r w:rsidR="00CD0103">
        <w:rPr>
          <w:b/>
          <w:bCs/>
          <w:iCs/>
          <w:sz w:val="28"/>
          <w:szCs w:val="28"/>
          <w:lang w:val="sr-Cyrl-CS"/>
        </w:rPr>
        <w:t xml:space="preserve">ТЕХНИЧКЕ КАРАКТЕРИСТИКЕ </w:t>
      </w:r>
      <w:r w:rsidR="00CD0103">
        <w:rPr>
          <w:b/>
          <w:bCs/>
          <w:iCs/>
          <w:sz w:val="28"/>
          <w:szCs w:val="28"/>
        </w:rPr>
        <w:t xml:space="preserve"> </w:t>
      </w:r>
      <w:r w:rsidR="00CD0103">
        <w:rPr>
          <w:b/>
          <w:bCs/>
          <w:sz w:val="28"/>
          <w:szCs w:val="28"/>
          <w:lang w:val="sr-Cyrl-CS"/>
        </w:rPr>
        <w:t>ПРЕДМЕТА ЈАВНЕ НАБАВКЕ</w:t>
      </w:r>
    </w:p>
    <w:p w:rsidR="00CD0103" w:rsidRDefault="00BF6D3E" w:rsidP="00BF6D3E">
      <w:pPr>
        <w:spacing w:line="240" w:lineRule="auto"/>
        <w:jc w:val="center"/>
        <w:rPr>
          <w:b/>
          <w:bCs/>
          <w:sz w:val="28"/>
          <w:szCs w:val="28"/>
          <w:lang w:val="sr-Cyrl-CS"/>
        </w:rPr>
      </w:pPr>
      <w:r>
        <w:rPr>
          <w:b/>
          <w:bCs/>
          <w:sz w:val="28"/>
          <w:szCs w:val="28"/>
        </w:rPr>
        <w:t>(</w:t>
      </w:r>
      <w:proofErr w:type="gramStart"/>
      <w:r>
        <w:rPr>
          <w:b/>
          <w:bCs/>
          <w:sz w:val="28"/>
          <w:szCs w:val="28"/>
        </w:rPr>
        <w:t>спецификација</w:t>
      </w:r>
      <w:proofErr w:type="gramEnd"/>
      <w:r>
        <w:rPr>
          <w:b/>
          <w:bCs/>
          <w:sz w:val="28"/>
          <w:szCs w:val="28"/>
        </w:rPr>
        <w:t>)</w:t>
      </w:r>
    </w:p>
    <w:p w:rsidR="00B77BE9" w:rsidRPr="00B77BE9" w:rsidRDefault="00B77BE9" w:rsidP="00BF6D3E">
      <w:pPr>
        <w:spacing w:line="240" w:lineRule="auto"/>
        <w:jc w:val="center"/>
        <w:rPr>
          <w:b/>
          <w:bCs/>
          <w:sz w:val="28"/>
          <w:szCs w:val="28"/>
          <w:lang w:val="sr-Cyrl-CS"/>
        </w:rPr>
      </w:pPr>
    </w:p>
    <w:tbl>
      <w:tblPr>
        <w:tblStyle w:val="TableGrid"/>
        <w:tblW w:w="0" w:type="auto"/>
        <w:tblLayout w:type="fixed"/>
        <w:tblLook w:val="04A0"/>
      </w:tblPr>
      <w:tblGrid>
        <w:gridCol w:w="2898"/>
        <w:gridCol w:w="6678"/>
      </w:tblGrid>
      <w:tr w:rsidR="00B77BE9" w:rsidRPr="00B77BE9" w:rsidTr="00114085">
        <w:tc>
          <w:tcPr>
            <w:tcW w:w="9576" w:type="dxa"/>
            <w:gridSpan w:val="2"/>
          </w:tcPr>
          <w:p w:rsidR="00B77BE9" w:rsidRPr="00B77BE9" w:rsidRDefault="00B77BE9" w:rsidP="00114085">
            <w:pPr>
              <w:rPr>
                <w:rFonts w:ascii="Times New Roman" w:hAnsi="Times New Roman" w:cs="Times New Roman"/>
                <w:b/>
              </w:rPr>
            </w:pPr>
            <w:r w:rsidRPr="00B77BE9">
              <w:rPr>
                <w:rFonts w:ascii="Times New Roman" w:hAnsi="Times New Roman" w:cs="Times New Roman"/>
                <w:b/>
              </w:rPr>
              <w:t xml:space="preserve">Уџбеник 1 </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Формат</w:t>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А4</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Тираж</w:t>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300</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Страна</w:t>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110</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Хартија</w:t>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90 г офсет</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Офсет плоче</w:t>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ЦТП</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Отисак штампарски</w:t>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4/4</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Корице</w:t>
            </w:r>
            <w:r w:rsidRPr="00B77BE9">
              <w:rPr>
                <w:rFonts w:ascii="Times New Roman" w:hAnsi="Times New Roman" w:cs="Times New Roman"/>
              </w:rPr>
              <w:tab/>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 xml:space="preserve">Кунстдрук 300 г, отисак 4/4, </w:t>
            </w:r>
            <w:r w:rsidRPr="00B77BE9">
              <w:rPr>
                <w:rFonts w:ascii="Times New Roman" w:hAnsi="Times New Roman" w:cs="Times New Roman"/>
                <w:lang w:val="sr-Cyrl-BA"/>
              </w:rPr>
              <w:t xml:space="preserve">сјајна </w:t>
            </w:r>
            <w:r w:rsidRPr="00B77BE9">
              <w:rPr>
                <w:rFonts w:ascii="Times New Roman" w:hAnsi="Times New Roman" w:cs="Times New Roman"/>
              </w:rPr>
              <w:t>пластификација</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Повез</w:t>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Биндер</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Дорада</w:t>
            </w:r>
            <w:r w:rsidRPr="00B77BE9">
              <w:rPr>
                <w:rFonts w:ascii="Times New Roman" w:hAnsi="Times New Roman" w:cs="Times New Roman"/>
              </w:rPr>
              <w:tab/>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Обрезивање на формат</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Прелом, лектура, коректура</w:t>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Обавеза штампара</w:t>
            </w:r>
          </w:p>
        </w:tc>
      </w:tr>
      <w:tr w:rsidR="00B77BE9" w:rsidRPr="00B77BE9" w:rsidTr="00114085">
        <w:tc>
          <w:tcPr>
            <w:tcW w:w="9576" w:type="dxa"/>
            <w:gridSpan w:val="2"/>
          </w:tcPr>
          <w:p w:rsidR="00B77BE9" w:rsidRPr="00B77BE9" w:rsidRDefault="00B77BE9" w:rsidP="00114085">
            <w:pPr>
              <w:rPr>
                <w:rFonts w:ascii="Times New Roman" w:hAnsi="Times New Roman" w:cs="Times New Roman"/>
                <w:b/>
              </w:rPr>
            </w:pPr>
            <w:r w:rsidRPr="00B77BE9">
              <w:rPr>
                <w:rFonts w:ascii="Times New Roman" w:hAnsi="Times New Roman" w:cs="Times New Roman"/>
                <w:b/>
              </w:rPr>
              <w:t xml:space="preserve">Уџбеник 2 </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Формат</w:t>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Б5</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Тираж</w:t>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200</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Страна</w:t>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218</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Хартија</w:t>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90 г офсет</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Офсет плоче</w:t>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ЦТП</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Отисак штампарски</w:t>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1/1</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Корице</w:t>
            </w:r>
            <w:r w:rsidRPr="00B77BE9">
              <w:rPr>
                <w:rFonts w:ascii="Times New Roman" w:hAnsi="Times New Roman" w:cs="Times New Roman"/>
              </w:rPr>
              <w:tab/>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Кунстдрук 300 г, отисак 4/4, мат пластификација</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Повез</w:t>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Биндер</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Дорада</w:t>
            </w:r>
            <w:r w:rsidRPr="00B77BE9">
              <w:rPr>
                <w:rFonts w:ascii="Times New Roman" w:hAnsi="Times New Roman" w:cs="Times New Roman"/>
              </w:rPr>
              <w:tab/>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Обрезивање на формат</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Прелом, лектура, коректура</w:t>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Обавеза штампара</w:t>
            </w:r>
          </w:p>
        </w:tc>
      </w:tr>
      <w:tr w:rsidR="00B77BE9" w:rsidRPr="00B77BE9" w:rsidTr="00114085">
        <w:tc>
          <w:tcPr>
            <w:tcW w:w="9576" w:type="dxa"/>
            <w:gridSpan w:val="2"/>
          </w:tcPr>
          <w:p w:rsidR="00B77BE9" w:rsidRPr="00B77BE9" w:rsidRDefault="00B77BE9" w:rsidP="00114085">
            <w:pPr>
              <w:rPr>
                <w:rFonts w:ascii="Times New Roman" w:hAnsi="Times New Roman" w:cs="Times New Roman"/>
                <w:b/>
              </w:rPr>
            </w:pPr>
            <w:r w:rsidRPr="00B77BE9">
              <w:rPr>
                <w:rFonts w:ascii="Times New Roman" w:hAnsi="Times New Roman" w:cs="Times New Roman"/>
                <w:b/>
              </w:rPr>
              <w:t xml:space="preserve">Уџбеник 3 </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Формат</w:t>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А4</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Тираж</w:t>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300</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Страна</w:t>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540</w:t>
            </w:r>
            <w:r w:rsidRPr="00B77BE9">
              <w:rPr>
                <w:rFonts w:ascii="Times New Roman" w:hAnsi="Times New Roman" w:cs="Times New Roman"/>
                <w:color w:val="FF0000"/>
              </w:rPr>
              <w:t xml:space="preserve"> </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Хартија</w:t>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90 г офсет</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Офсет плоче</w:t>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ЦТП</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Отисак штампарски</w:t>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1/1</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Корице</w:t>
            </w:r>
            <w:r w:rsidRPr="00B77BE9">
              <w:rPr>
                <w:rFonts w:ascii="Times New Roman" w:hAnsi="Times New Roman" w:cs="Times New Roman"/>
              </w:rPr>
              <w:tab/>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Пресвлака 4/1, отисак 4/4, мат пластификација</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Повез</w:t>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 xml:space="preserve">ТВРДИ ПОВЕЗ лепенка 2,5 мм, шивено </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Дорада</w:t>
            </w:r>
            <w:r w:rsidRPr="00B77BE9">
              <w:rPr>
                <w:rFonts w:ascii="Times New Roman" w:hAnsi="Times New Roman" w:cs="Times New Roman"/>
              </w:rPr>
              <w:tab/>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Обрезивање на формат</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Прелом, лектура, коректура</w:t>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Обавеза штампара</w:t>
            </w:r>
          </w:p>
        </w:tc>
      </w:tr>
      <w:tr w:rsidR="00B77BE9" w:rsidRPr="00B77BE9" w:rsidTr="00114085">
        <w:tc>
          <w:tcPr>
            <w:tcW w:w="9576" w:type="dxa"/>
            <w:gridSpan w:val="2"/>
          </w:tcPr>
          <w:p w:rsidR="00B77BE9" w:rsidRPr="00B77BE9" w:rsidRDefault="00B77BE9" w:rsidP="00114085">
            <w:pPr>
              <w:rPr>
                <w:rFonts w:ascii="Times New Roman" w:hAnsi="Times New Roman" w:cs="Times New Roman"/>
                <w:b/>
              </w:rPr>
            </w:pPr>
            <w:r w:rsidRPr="00B77BE9">
              <w:rPr>
                <w:rFonts w:ascii="Times New Roman" w:hAnsi="Times New Roman" w:cs="Times New Roman"/>
                <w:b/>
              </w:rPr>
              <w:t xml:space="preserve">Уџбеник 4 </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Формат</w:t>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Б5</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Тираж</w:t>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300</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Страна</w:t>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320</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Хартија</w:t>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90 г офсет</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Офсет плоче</w:t>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ЦТП</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Отисак штампарски</w:t>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 xml:space="preserve">320 страна  4/4 </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Корице</w:t>
            </w:r>
            <w:r w:rsidRPr="00B77BE9">
              <w:rPr>
                <w:rFonts w:ascii="Times New Roman" w:hAnsi="Times New Roman" w:cs="Times New Roman"/>
              </w:rPr>
              <w:tab/>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Пресвлака 4/1, мат пластификација</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Повез</w:t>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Тврд, лепенка 2,5 мм</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Дорада</w:t>
            </w:r>
            <w:r w:rsidRPr="00B77BE9">
              <w:rPr>
                <w:rFonts w:ascii="Times New Roman" w:hAnsi="Times New Roman" w:cs="Times New Roman"/>
              </w:rPr>
              <w:tab/>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Обрезивање на формат</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Прелом, лектура, коректура</w:t>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Обавеза штампара</w:t>
            </w:r>
          </w:p>
        </w:tc>
      </w:tr>
      <w:tr w:rsidR="00B77BE9" w:rsidRPr="00B77BE9" w:rsidTr="00114085">
        <w:tc>
          <w:tcPr>
            <w:tcW w:w="9576" w:type="dxa"/>
            <w:gridSpan w:val="2"/>
          </w:tcPr>
          <w:p w:rsidR="00B77BE9" w:rsidRPr="00B77BE9" w:rsidRDefault="00B77BE9" w:rsidP="00114085">
            <w:pPr>
              <w:jc w:val="both"/>
              <w:rPr>
                <w:rFonts w:ascii="Times New Roman" w:hAnsi="Times New Roman" w:cs="Times New Roman"/>
                <w:b/>
              </w:rPr>
            </w:pPr>
            <w:r w:rsidRPr="00B77BE9">
              <w:rPr>
                <w:rFonts w:ascii="Times New Roman" w:hAnsi="Times New Roman" w:cs="Times New Roman"/>
                <w:b/>
              </w:rPr>
              <w:t xml:space="preserve">Уџбеник 5 </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Формат</w:t>
            </w:r>
          </w:p>
        </w:tc>
        <w:tc>
          <w:tcPr>
            <w:tcW w:w="6678" w:type="dxa"/>
          </w:tcPr>
          <w:p w:rsidR="00B77BE9" w:rsidRPr="00B77BE9" w:rsidRDefault="00B77BE9" w:rsidP="00114085">
            <w:pPr>
              <w:jc w:val="right"/>
              <w:rPr>
                <w:rFonts w:ascii="Times New Roman" w:hAnsi="Times New Roman" w:cs="Times New Roman"/>
                <w:lang w:val="sr-Cyrl-BA"/>
              </w:rPr>
            </w:pPr>
            <w:r w:rsidRPr="00B77BE9">
              <w:rPr>
                <w:rFonts w:ascii="Times New Roman" w:hAnsi="Times New Roman" w:cs="Times New Roman"/>
                <w:lang w:val="sr-Cyrl-BA"/>
              </w:rPr>
              <w:t>Б5</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Тираж</w:t>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200</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Страна</w:t>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136</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lastRenderedPageBreak/>
              <w:t>Хартија</w:t>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90 г офсет</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Офсет плоче</w:t>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ЦТП</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Отисак штампарски</w:t>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 xml:space="preserve">136 страна 4/4 </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Корице</w:t>
            </w:r>
            <w:r w:rsidRPr="00B77BE9">
              <w:rPr>
                <w:rFonts w:ascii="Times New Roman" w:hAnsi="Times New Roman" w:cs="Times New Roman"/>
              </w:rPr>
              <w:tab/>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Кунстдрук 300 г, отисак 4/4, мат пластификација</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Повез</w:t>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Биндер</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Дорада</w:t>
            </w:r>
            <w:r w:rsidRPr="00B77BE9">
              <w:rPr>
                <w:rFonts w:ascii="Times New Roman" w:hAnsi="Times New Roman" w:cs="Times New Roman"/>
              </w:rPr>
              <w:tab/>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Обрезивање на формат</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Прелом, лектура, коректура</w:t>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Обавеза штампара</w:t>
            </w:r>
          </w:p>
        </w:tc>
      </w:tr>
      <w:tr w:rsidR="00B77BE9" w:rsidRPr="00B77BE9" w:rsidTr="00114085">
        <w:tc>
          <w:tcPr>
            <w:tcW w:w="9576" w:type="dxa"/>
            <w:gridSpan w:val="2"/>
          </w:tcPr>
          <w:p w:rsidR="00B77BE9" w:rsidRPr="00B77BE9" w:rsidRDefault="00B77BE9" w:rsidP="00114085">
            <w:pPr>
              <w:rPr>
                <w:rFonts w:ascii="Times New Roman" w:hAnsi="Times New Roman" w:cs="Times New Roman"/>
                <w:b/>
              </w:rPr>
            </w:pPr>
            <w:r w:rsidRPr="00B77BE9">
              <w:rPr>
                <w:rFonts w:ascii="Times New Roman" w:hAnsi="Times New Roman" w:cs="Times New Roman"/>
                <w:b/>
              </w:rPr>
              <w:t xml:space="preserve">Практикум 1 </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Формат</w:t>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Б5</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Тираж</w:t>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300</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Страна</w:t>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250</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Хартија</w:t>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90 г офсет</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Офсет плоче</w:t>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ЦТП</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Отисак штампарски</w:t>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 xml:space="preserve">1/1 </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Корице</w:t>
            </w:r>
            <w:r w:rsidRPr="00B77BE9">
              <w:rPr>
                <w:rFonts w:ascii="Times New Roman" w:hAnsi="Times New Roman" w:cs="Times New Roman"/>
              </w:rPr>
              <w:tab/>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Кунстдрук 300г, отисак 4/4, мат пластификација</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Повез</w:t>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Биндер</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Дорада</w:t>
            </w:r>
            <w:r w:rsidRPr="00B77BE9">
              <w:rPr>
                <w:rFonts w:ascii="Times New Roman" w:hAnsi="Times New Roman" w:cs="Times New Roman"/>
              </w:rPr>
              <w:tab/>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Обрезивање на формат</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Прелом, лектура, коректура</w:t>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Обавеза штампара</w:t>
            </w:r>
          </w:p>
        </w:tc>
      </w:tr>
      <w:tr w:rsidR="00B77BE9" w:rsidRPr="00B77BE9" w:rsidTr="00114085">
        <w:tc>
          <w:tcPr>
            <w:tcW w:w="9576" w:type="dxa"/>
            <w:gridSpan w:val="2"/>
          </w:tcPr>
          <w:p w:rsidR="00B77BE9" w:rsidRPr="00B77BE9" w:rsidRDefault="00B77BE9" w:rsidP="00114085">
            <w:pPr>
              <w:rPr>
                <w:rFonts w:ascii="Times New Roman" w:hAnsi="Times New Roman" w:cs="Times New Roman"/>
                <w:b/>
              </w:rPr>
            </w:pPr>
            <w:r w:rsidRPr="00B77BE9">
              <w:rPr>
                <w:rFonts w:ascii="Times New Roman" w:hAnsi="Times New Roman" w:cs="Times New Roman"/>
                <w:b/>
              </w:rPr>
              <w:t xml:space="preserve">Практикум 2 </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Формат</w:t>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А4</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Тираж</w:t>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300</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Страна</w:t>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95</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Хартија</w:t>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90 г офсет</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Офсет плоче</w:t>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ЦТП</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Отисак штампарски</w:t>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 xml:space="preserve">1/1 </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Корице</w:t>
            </w:r>
            <w:r w:rsidRPr="00B77BE9">
              <w:rPr>
                <w:rFonts w:ascii="Times New Roman" w:hAnsi="Times New Roman" w:cs="Times New Roman"/>
              </w:rPr>
              <w:tab/>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Кунстдрук 300г, отисак 4/4, сјајна пластификација</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Повез</w:t>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Биндер</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Дорада</w:t>
            </w:r>
            <w:r w:rsidRPr="00B77BE9">
              <w:rPr>
                <w:rFonts w:ascii="Times New Roman" w:hAnsi="Times New Roman" w:cs="Times New Roman"/>
              </w:rPr>
              <w:tab/>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Обрезивање на формат</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Прелом, лектура, коректура</w:t>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Обавеза штампара</w:t>
            </w:r>
          </w:p>
        </w:tc>
      </w:tr>
      <w:tr w:rsidR="00B77BE9" w:rsidRPr="00B77BE9" w:rsidTr="00114085">
        <w:tc>
          <w:tcPr>
            <w:tcW w:w="9576" w:type="dxa"/>
            <w:gridSpan w:val="2"/>
          </w:tcPr>
          <w:p w:rsidR="00B77BE9" w:rsidRPr="00B77BE9" w:rsidRDefault="00B77BE9" w:rsidP="00114085">
            <w:pPr>
              <w:rPr>
                <w:rFonts w:ascii="Times New Roman" w:hAnsi="Times New Roman" w:cs="Times New Roman"/>
                <w:b/>
              </w:rPr>
            </w:pPr>
            <w:r w:rsidRPr="00B77BE9">
              <w:rPr>
                <w:rFonts w:ascii="Times New Roman" w:hAnsi="Times New Roman" w:cs="Times New Roman"/>
                <w:b/>
              </w:rPr>
              <w:t xml:space="preserve">Практикум 3 </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Формат</w:t>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А4</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Тираж</w:t>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300</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Страна</w:t>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134</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Хартија</w:t>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 xml:space="preserve">90 г офсет </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Офсет плоче</w:t>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ЦТП</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Отисак штампарски</w:t>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 xml:space="preserve">4/4 134 стране </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Корице</w:t>
            </w:r>
            <w:r w:rsidRPr="00B77BE9">
              <w:rPr>
                <w:rFonts w:ascii="Times New Roman" w:hAnsi="Times New Roman" w:cs="Times New Roman"/>
              </w:rPr>
              <w:tab/>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Кунстдрук 300г, отисак 4/4, мат пластификација</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Повез</w:t>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Метална спирала</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Дорада</w:t>
            </w:r>
            <w:r w:rsidRPr="00B77BE9">
              <w:rPr>
                <w:rFonts w:ascii="Times New Roman" w:hAnsi="Times New Roman" w:cs="Times New Roman"/>
              </w:rPr>
              <w:tab/>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Обрезивање на формат</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Прелом, лектура, коректура</w:t>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Обавеза штампара</w:t>
            </w:r>
          </w:p>
        </w:tc>
      </w:tr>
      <w:tr w:rsidR="00B77BE9" w:rsidRPr="00B77BE9" w:rsidTr="00114085">
        <w:tc>
          <w:tcPr>
            <w:tcW w:w="9576" w:type="dxa"/>
            <w:gridSpan w:val="2"/>
          </w:tcPr>
          <w:p w:rsidR="00B77BE9" w:rsidRPr="00B77BE9" w:rsidRDefault="00B77BE9" w:rsidP="00114085">
            <w:pPr>
              <w:rPr>
                <w:rFonts w:ascii="Times New Roman" w:hAnsi="Times New Roman" w:cs="Times New Roman"/>
                <w:b/>
              </w:rPr>
            </w:pPr>
            <w:r w:rsidRPr="00B77BE9">
              <w:rPr>
                <w:rFonts w:ascii="Times New Roman" w:hAnsi="Times New Roman" w:cs="Times New Roman"/>
                <w:b/>
              </w:rPr>
              <w:t xml:space="preserve">Практикум 4 </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Формат</w:t>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А4</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Тираж</w:t>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350</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Страна</w:t>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177</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Хартија</w:t>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90 г офсет</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Офсет плоче</w:t>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ЦТП</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Отисак штампарски</w:t>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 xml:space="preserve">1/1 </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Корице</w:t>
            </w:r>
            <w:r w:rsidRPr="00B77BE9">
              <w:rPr>
                <w:rFonts w:ascii="Times New Roman" w:hAnsi="Times New Roman" w:cs="Times New Roman"/>
              </w:rPr>
              <w:tab/>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Кунстдрук 300г, отисак 4/4, мат пластификација</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Повез</w:t>
            </w:r>
          </w:p>
        </w:tc>
        <w:tc>
          <w:tcPr>
            <w:tcW w:w="6678" w:type="dxa"/>
          </w:tcPr>
          <w:p w:rsidR="00B77BE9" w:rsidRPr="00B77BE9" w:rsidRDefault="00B77BE9" w:rsidP="00114085">
            <w:pPr>
              <w:jc w:val="right"/>
              <w:rPr>
                <w:rFonts w:ascii="Times New Roman" w:hAnsi="Times New Roman" w:cs="Times New Roman"/>
                <w:b/>
              </w:rPr>
            </w:pPr>
            <w:r w:rsidRPr="00B77BE9">
              <w:rPr>
                <w:rFonts w:ascii="Times New Roman" w:hAnsi="Times New Roman" w:cs="Times New Roman"/>
              </w:rPr>
              <w:t>Биндер</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Дорада</w:t>
            </w:r>
            <w:r w:rsidRPr="00B77BE9">
              <w:rPr>
                <w:rFonts w:ascii="Times New Roman" w:hAnsi="Times New Roman" w:cs="Times New Roman"/>
              </w:rPr>
              <w:tab/>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Обрезивање на формат</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Прелом, лектура, коректура</w:t>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Обавеза штампара</w:t>
            </w:r>
          </w:p>
        </w:tc>
      </w:tr>
      <w:tr w:rsidR="00B77BE9" w:rsidRPr="00B77BE9" w:rsidTr="00114085">
        <w:tc>
          <w:tcPr>
            <w:tcW w:w="9576" w:type="dxa"/>
            <w:gridSpan w:val="2"/>
          </w:tcPr>
          <w:p w:rsidR="00B77BE9" w:rsidRPr="00B77BE9" w:rsidRDefault="00B77BE9" w:rsidP="00114085">
            <w:pPr>
              <w:rPr>
                <w:rFonts w:ascii="Times New Roman" w:hAnsi="Times New Roman" w:cs="Times New Roman"/>
                <w:b/>
              </w:rPr>
            </w:pPr>
            <w:r w:rsidRPr="00B77BE9">
              <w:rPr>
                <w:rFonts w:ascii="Times New Roman" w:hAnsi="Times New Roman" w:cs="Times New Roman"/>
                <w:b/>
              </w:rPr>
              <w:t xml:space="preserve">ПРАКТИКУМ 5 </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Формат</w:t>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Б5</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lastRenderedPageBreak/>
              <w:t>Тираж</w:t>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300</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Страна</w:t>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120</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Хартија</w:t>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90 г офсет</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Офсет плоче</w:t>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ЦТП</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Отисак штампарски</w:t>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12 страна 4/4, 98 страна 1/1</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Корице</w:t>
            </w:r>
            <w:r w:rsidRPr="00B77BE9">
              <w:rPr>
                <w:rFonts w:ascii="Times New Roman" w:hAnsi="Times New Roman" w:cs="Times New Roman"/>
              </w:rPr>
              <w:tab/>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Кунстдрук 300 г, отисак 4/4, мат пластификација</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Повез</w:t>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Биндер</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Дорада</w:t>
            </w:r>
            <w:r w:rsidRPr="00B77BE9">
              <w:rPr>
                <w:rFonts w:ascii="Times New Roman" w:hAnsi="Times New Roman" w:cs="Times New Roman"/>
              </w:rPr>
              <w:tab/>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Обрезивање на формат</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Прелом, лектура, коректура</w:t>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Обавеза штампара</w:t>
            </w:r>
          </w:p>
        </w:tc>
      </w:tr>
      <w:tr w:rsidR="00B77BE9" w:rsidRPr="00B77BE9" w:rsidTr="00114085">
        <w:tc>
          <w:tcPr>
            <w:tcW w:w="2898" w:type="dxa"/>
          </w:tcPr>
          <w:p w:rsidR="00B77BE9" w:rsidRPr="00B77BE9" w:rsidRDefault="00B77BE9" w:rsidP="00114085">
            <w:pPr>
              <w:rPr>
                <w:rFonts w:ascii="Times New Roman" w:hAnsi="Times New Roman" w:cs="Times New Roman"/>
              </w:rPr>
            </w:pPr>
          </w:p>
        </w:tc>
        <w:tc>
          <w:tcPr>
            <w:tcW w:w="6678" w:type="dxa"/>
          </w:tcPr>
          <w:p w:rsidR="00B77BE9" w:rsidRPr="00B77BE9" w:rsidRDefault="00B77BE9" w:rsidP="00114085">
            <w:pPr>
              <w:jc w:val="right"/>
              <w:rPr>
                <w:rFonts w:ascii="Times New Roman" w:hAnsi="Times New Roman" w:cs="Times New Roman"/>
              </w:rPr>
            </w:pPr>
          </w:p>
        </w:tc>
      </w:tr>
      <w:tr w:rsidR="00B77BE9" w:rsidRPr="00B77BE9" w:rsidTr="00114085">
        <w:tc>
          <w:tcPr>
            <w:tcW w:w="9576" w:type="dxa"/>
            <w:gridSpan w:val="2"/>
          </w:tcPr>
          <w:p w:rsidR="00B77BE9" w:rsidRPr="00B77BE9" w:rsidRDefault="00B77BE9" w:rsidP="00114085">
            <w:pPr>
              <w:jc w:val="both"/>
              <w:rPr>
                <w:rFonts w:ascii="Times New Roman" w:hAnsi="Times New Roman" w:cs="Times New Roman"/>
                <w:b/>
                <w:color w:val="FF0000"/>
              </w:rPr>
            </w:pPr>
            <w:r w:rsidRPr="00B77BE9">
              <w:rPr>
                <w:rFonts w:ascii="Times New Roman" w:hAnsi="Times New Roman" w:cs="Times New Roman"/>
                <w:b/>
              </w:rPr>
              <w:t>МОНОГРАФИЈА 1</w:t>
            </w:r>
            <w:r w:rsidRPr="00B77BE9">
              <w:rPr>
                <w:rFonts w:ascii="Times New Roman" w:hAnsi="Times New Roman" w:cs="Times New Roman"/>
                <w:b/>
                <w:color w:val="FF0000"/>
              </w:rPr>
              <w:t xml:space="preserve"> </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Формат</w:t>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Б5</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 xml:space="preserve">Тираж  </w:t>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150</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Страна</w:t>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200</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Хартија</w:t>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130 г кунстдрук</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Офсет плоче</w:t>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ЦТП</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Отисак штампарски</w:t>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1/1</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Корице</w:t>
            </w:r>
            <w:r w:rsidRPr="00B77BE9">
              <w:rPr>
                <w:rFonts w:ascii="Times New Roman" w:hAnsi="Times New Roman" w:cs="Times New Roman"/>
              </w:rPr>
              <w:tab/>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 xml:space="preserve">Кунстдрук 300 г,  4/1, сјајана пластификација </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Повез</w:t>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Шивено, биндер</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Дорада</w:t>
            </w:r>
            <w:r w:rsidRPr="00B77BE9">
              <w:rPr>
                <w:rFonts w:ascii="Times New Roman" w:hAnsi="Times New Roman" w:cs="Times New Roman"/>
              </w:rPr>
              <w:tab/>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Обрезивање на формат</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Прелом, лектура, коректура</w:t>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Обавеза штампара</w:t>
            </w:r>
          </w:p>
        </w:tc>
      </w:tr>
      <w:tr w:rsidR="00B77BE9" w:rsidRPr="00B77BE9" w:rsidTr="00114085">
        <w:tc>
          <w:tcPr>
            <w:tcW w:w="9576" w:type="dxa"/>
            <w:gridSpan w:val="2"/>
          </w:tcPr>
          <w:p w:rsidR="00B77BE9" w:rsidRPr="00B77BE9" w:rsidRDefault="00B77BE9" w:rsidP="00114085">
            <w:pPr>
              <w:rPr>
                <w:rFonts w:ascii="Times New Roman" w:hAnsi="Times New Roman" w:cs="Times New Roman"/>
                <w:b/>
              </w:rPr>
            </w:pPr>
            <w:r w:rsidRPr="00B77BE9">
              <w:rPr>
                <w:rFonts w:ascii="Times New Roman" w:hAnsi="Times New Roman" w:cs="Times New Roman"/>
                <w:b/>
              </w:rPr>
              <w:t xml:space="preserve">МОНОГРАФИЈА  2 </w:t>
            </w:r>
          </w:p>
        </w:tc>
      </w:tr>
      <w:tr w:rsidR="00B77BE9" w:rsidRPr="00B77BE9" w:rsidTr="00114085">
        <w:trPr>
          <w:trHeight w:val="158"/>
        </w:trPr>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Формат</w:t>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А5</w:t>
            </w:r>
          </w:p>
        </w:tc>
      </w:tr>
      <w:tr w:rsidR="00B77BE9" w:rsidRPr="00B77BE9" w:rsidTr="00114085">
        <w:trPr>
          <w:trHeight w:val="154"/>
        </w:trPr>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Тираж</w:t>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150</w:t>
            </w:r>
          </w:p>
        </w:tc>
      </w:tr>
      <w:tr w:rsidR="00B77BE9" w:rsidRPr="00B77BE9" w:rsidTr="00114085">
        <w:trPr>
          <w:trHeight w:val="154"/>
        </w:trPr>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Страна</w:t>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64</w:t>
            </w:r>
          </w:p>
        </w:tc>
      </w:tr>
      <w:tr w:rsidR="00B77BE9" w:rsidRPr="00B77BE9" w:rsidTr="00114085">
        <w:trPr>
          <w:trHeight w:val="154"/>
        </w:trPr>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Хартија</w:t>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90 г офсет</w:t>
            </w:r>
          </w:p>
        </w:tc>
      </w:tr>
      <w:tr w:rsidR="00B77BE9" w:rsidRPr="00B77BE9" w:rsidTr="00114085">
        <w:trPr>
          <w:trHeight w:val="154"/>
        </w:trPr>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Офсет плоче</w:t>
            </w:r>
          </w:p>
        </w:tc>
        <w:tc>
          <w:tcPr>
            <w:tcW w:w="6678" w:type="dxa"/>
          </w:tcPr>
          <w:p w:rsidR="00B77BE9" w:rsidRPr="00B77BE9" w:rsidRDefault="00B77BE9" w:rsidP="00114085">
            <w:pPr>
              <w:tabs>
                <w:tab w:val="left" w:pos="4445"/>
                <w:tab w:val="right" w:pos="6462"/>
              </w:tabs>
              <w:rPr>
                <w:rFonts w:ascii="Times New Roman" w:hAnsi="Times New Roman" w:cs="Times New Roman"/>
              </w:rPr>
            </w:pPr>
            <w:r w:rsidRPr="00B77BE9">
              <w:rPr>
                <w:rFonts w:ascii="Times New Roman" w:hAnsi="Times New Roman" w:cs="Times New Roman"/>
              </w:rPr>
              <w:tab/>
            </w:r>
            <w:r w:rsidRPr="00B77BE9">
              <w:rPr>
                <w:rFonts w:ascii="Times New Roman" w:hAnsi="Times New Roman" w:cs="Times New Roman"/>
              </w:rPr>
              <w:tab/>
              <w:t>ЦТП</w:t>
            </w:r>
          </w:p>
        </w:tc>
      </w:tr>
      <w:tr w:rsidR="00B77BE9" w:rsidRPr="00B77BE9" w:rsidTr="00114085">
        <w:trPr>
          <w:trHeight w:val="154"/>
        </w:trPr>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Отисак штампарски</w:t>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1/1</w:t>
            </w:r>
          </w:p>
        </w:tc>
      </w:tr>
      <w:tr w:rsidR="00B77BE9" w:rsidRPr="00B77BE9" w:rsidTr="00114085">
        <w:trPr>
          <w:trHeight w:val="154"/>
        </w:trPr>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Корице</w:t>
            </w:r>
            <w:r w:rsidRPr="00B77BE9">
              <w:rPr>
                <w:rFonts w:ascii="Times New Roman" w:hAnsi="Times New Roman" w:cs="Times New Roman"/>
              </w:rPr>
              <w:tab/>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Кунстдрук 300 г,  4/0</w:t>
            </w:r>
          </w:p>
        </w:tc>
      </w:tr>
      <w:tr w:rsidR="00B77BE9" w:rsidRPr="00B77BE9" w:rsidTr="00114085">
        <w:trPr>
          <w:trHeight w:val="154"/>
        </w:trPr>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Повез</w:t>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Биндер</w:t>
            </w:r>
          </w:p>
        </w:tc>
      </w:tr>
      <w:tr w:rsidR="00B77BE9" w:rsidRPr="00B77BE9" w:rsidTr="00114085">
        <w:trPr>
          <w:trHeight w:val="154"/>
        </w:trPr>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Дорада</w:t>
            </w:r>
            <w:r w:rsidRPr="00B77BE9">
              <w:rPr>
                <w:rFonts w:ascii="Times New Roman" w:hAnsi="Times New Roman" w:cs="Times New Roman"/>
              </w:rPr>
              <w:tab/>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Обрезивање на формат</w:t>
            </w:r>
          </w:p>
        </w:tc>
      </w:tr>
      <w:tr w:rsidR="00B77BE9" w:rsidRPr="00B77BE9" w:rsidTr="00114085">
        <w:trPr>
          <w:trHeight w:val="154"/>
        </w:trPr>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Прелом, лектура, коректура</w:t>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Обавеза штампара</w:t>
            </w:r>
          </w:p>
        </w:tc>
      </w:tr>
      <w:tr w:rsidR="00B77BE9" w:rsidRPr="00B77BE9" w:rsidTr="00114085">
        <w:tc>
          <w:tcPr>
            <w:tcW w:w="9576" w:type="dxa"/>
            <w:gridSpan w:val="2"/>
          </w:tcPr>
          <w:p w:rsidR="00B77BE9" w:rsidRPr="00B77BE9" w:rsidRDefault="00B77BE9" w:rsidP="00114085">
            <w:pPr>
              <w:rPr>
                <w:rFonts w:ascii="Times New Roman" w:hAnsi="Times New Roman" w:cs="Times New Roman"/>
                <w:b/>
              </w:rPr>
            </w:pPr>
            <w:r w:rsidRPr="00B77BE9">
              <w:rPr>
                <w:rFonts w:ascii="Times New Roman" w:hAnsi="Times New Roman" w:cs="Times New Roman"/>
                <w:b/>
              </w:rPr>
              <w:t xml:space="preserve">МОНОГРАФИЈА  3 </w:t>
            </w:r>
          </w:p>
        </w:tc>
      </w:tr>
      <w:tr w:rsidR="00B77BE9" w:rsidRPr="00B77BE9" w:rsidTr="00114085">
        <w:trPr>
          <w:trHeight w:val="158"/>
        </w:trPr>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Формат</w:t>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A5</w:t>
            </w:r>
          </w:p>
        </w:tc>
      </w:tr>
      <w:tr w:rsidR="00B77BE9" w:rsidRPr="00B77BE9" w:rsidTr="00114085">
        <w:trPr>
          <w:trHeight w:val="154"/>
        </w:trPr>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Тираж</w:t>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150</w:t>
            </w:r>
          </w:p>
        </w:tc>
      </w:tr>
      <w:tr w:rsidR="00B77BE9" w:rsidRPr="00B77BE9" w:rsidTr="00114085">
        <w:trPr>
          <w:trHeight w:val="154"/>
        </w:trPr>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Страна</w:t>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64</w:t>
            </w:r>
          </w:p>
        </w:tc>
      </w:tr>
      <w:tr w:rsidR="00B77BE9" w:rsidRPr="00B77BE9" w:rsidTr="00114085">
        <w:trPr>
          <w:trHeight w:val="154"/>
        </w:trPr>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Хартија</w:t>
            </w:r>
          </w:p>
        </w:tc>
        <w:tc>
          <w:tcPr>
            <w:tcW w:w="6678" w:type="dxa"/>
          </w:tcPr>
          <w:p w:rsidR="00B77BE9" w:rsidRPr="00B77BE9" w:rsidRDefault="00B77BE9" w:rsidP="00114085">
            <w:pPr>
              <w:jc w:val="right"/>
              <w:rPr>
                <w:rFonts w:ascii="Times New Roman" w:hAnsi="Times New Roman" w:cs="Times New Roman"/>
                <w:b/>
              </w:rPr>
            </w:pPr>
            <w:r w:rsidRPr="00B77BE9">
              <w:rPr>
                <w:rFonts w:ascii="Times New Roman" w:hAnsi="Times New Roman" w:cs="Times New Roman"/>
              </w:rPr>
              <w:t>130 г кунстдрук</w:t>
            </w:r>
          </w:p>
        </w:tc>
      </w:tr>
      <w:tr w:rsidR="00B77BE9" w:rsidRPr="00B77BE9" w:rsidTr="00114085">
        <w:trPr>
          <w:trHeight w:val="154"/>
        </w:trPr>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Офсет плоче</w:t>
            </w:r>
          </w:p>
        </w:tc>
        <w:tc>
          <w:tcPr>
            <w:tcW w:w="6678" w:type="dxa"/>
          </w:tcPr>
          <w:p w:rsidR="00B77BE9" w:rsidRPr="00B77BE9" w:rsidRDefault="00B77BE9" w:rsidP="00114085">
            <w:pPr>
              <w:jc w:val="right"/>
              <w:rPr>
                <w:rFonts w:ascii="Times New Roman" w:hAnsi="Times New Roman" w:cs="Times New Roman"/>
                <w:lang w:val="sr-Cyrl-BA"/>
              </w:rPr>
            </w:pPr>
            <w:r w:rsidRPr="00B77BE9">
              <w:rPr>
                <w:rFonts w:ascii="Times New Roman" w:hAnsi="Times New Roman" w:cs="Times New Roman"/>
                <w:lang w:val="sr-Cyrl-BA"/>
              </w:rPr>
              <w:t>ЦТП</w:t>
            </w:r>
          </w:p>
        </w:tc>
      </w:tr>
      <w:tr w:rsidR="00B77BE9" w:rsidRPr="00B77BE9" w:rsidTr="00114085">
        <w:trPr>
          <w:trHeight w:val="154"/>
        </w:trPr>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Отисак штампарски</w:t>
            </w:r>
          </w:p>
        </w:tc>
        <w:tc>
          <w:tcPr>
            <w:tcW w:w="6678" w:type="dxa"/>
          </w:tcPr>
          <w:p w:rsidR="00B77BE9" w:rsidRPr="00B77BE9" w:rsidRDefault="00B77BE9" w:rsidP="00114085">
            <w:pPr>
              <w:jc w:val="right"/>
              <w:rPr>
                <w:rFonts w:ascii="Times New Roman" w:hAnsi="Times New Roman" w:cs="Times New Roman"/>
                <w:lang w:val="sr-Cyrl-BA"/>
              </w:rPr>
            </w:pPr>
            <w:r w:rsidRPr="00B77BE9">
              <w:rPr>
                <w:rFonts w:ascii="Times New Roman" w:hAnsi="Times New Roman" w:cs="Times New Roman"/>
                <w:lang w:val="sr-Cyrl-BA"/>
              </w:rPr>
              <w:t>4/4</w:t>
            </w:r>
          </w:p>
        </w:tc>
      </w:tr>
      <w:tr w:rsidR="00B77BE9" w:rsidRPr="00B77BE9" w:rsidTr="00114085">
        <w:trPr>
          <w:trHeight w:val="154"/>
        </w:trPr>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Корице</w:t>
            </w:r>
            <w:r w:rsidRPr="00B77BE9">
              <w:rPr>
                <w:rFonts w:ascii="Times New Roman" w:hAnsi="Times New Roman" w:cs="Times New Roman"/>
              </w:rPr>
              <w:tab/>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Кунстдрук 300 г, отисак 4/4, сјајна пластификација</w:t>
            </w:r>
          </w:p>
        </w:tc>
      </w:tr>
      <w:tr w:rsidR="00B77BE9" w:rsidRPr="00B77BE9" w:rsidTr="00114085">
        <w:trPr>
          <w:trHeight w:val="154"/>
        </w:trPr>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Повез</w:t>
            </w:r>
          </w:p>
        </w:tc>
        <w:tc>
          <w:tcPr>
            <w:tcW w:w="6678" w:type="dxa"/>
          </w:tcPr>
          <w:p w:rsidR="00B77BE9" w:rsidRPr="00B77BE9" w:rsidRDefault="00B77BE9" w:rsidP="00114085">
            <w:pPr>
              <w:jc w:val="right"/>
              <w:rPr>
                <w:rFonts w:ascii="Times New Roman" w:hAnsi="Times New Roman" w:cs="Times New Roman"/>
                <w:lang w:val="sr-Cyrl-BA"/>
              </w:rPr>
            </w:pPr>
            <w:r w:rsidRPr="00B77BE9">
              <w:rPr>
                <w:rFonts w:ascii="Times New Roman" w:hAnsi="Times New Roman" w:cs="Times New Roman"/>
                <w:lang w:val="sr-Cyrl-BA"/>
              </w:rPr>
              <w:t>Шивено, биндер</w:t>
            </w:r>
          </w:p>
        </w:tc>
      </w:tr>
      <w:tr w:rsidR="00B77BE9" w:rsidRPr="00B77BE9" w:rsidTr="00114085">
        <w:trPr>
          <w:trHeight w:val="154"/>
        </w:trPr>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Дорада</w:t>
            </w:r>
            <w:r w:rsidRPr="00B77BE9">
              <w:rPr>
                <w:rFonts w:ascii="Times New Roman" w:hAnsi="Times New Roman" w:cs="Times New Roman"/>
              </w:rPr>
              <w:tab/>
            </w:r>
          </w:p>
        </w:tc>
        <w:tc>
          <w:tcPr>
            <w:tcW w:w="6678" w:type="dxa"/>
          </w:tcPr>
          <w:p w:rsidR="00B77BE9" w:rsidRPr="00B77BE9" w:rsidRDefault="00B77BE9" w:rsidP="00114085">
            <w:pPr>
              <w:jc w:val="right"/>
              <w:rPr>
                <w:rFonts w:ascii="Times New Roman" w:hAnsi="Times New Roman" w:cs="Times New Roman"/>
                <w:b/>
              </w:rPr>
            </w:pPr>
            <w:r w:rsidRPr="00B77BE9">
              <w:rPr>
                <w:rFonts w:ascii="Times New Roman" w:hAnsi="Times New Roman" w:cs="Times New Roman"/>
              </w:rPr>
              <w:t>Обрезивање на формат</w:t>
            </w:r>
          </w:p>
        </w:tc>
      </w:tr>
      <w:tr w:rsidR="00B77BE9" w:rsidRPr="00B77BE9" w:rsidTr="00114085">
        <w:trPr>
          <w:trHeight w:val="154"/>
        </w:trPr>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Прелом, лектура, коректура</w:t>
            </w:r>
          </w:p>
        </w:tc>
        <w:tc>
          <w:tcPr>
            <w:tcW w:w="6678" w:type="dxa"/>
          </w:tcPr>
          <w:p w:rsidR="00B77BE9" w:rsidRPr="00B77BE9" w:rsidRDefault="00B77BE9" w:rsidP="00114085">
            <w:pPr>
              <w:jc w:val="right"/>
              <w:rPr>
                <w:rFonts w:ascii="Times New Roman" w:hAnsi="Times New Roman" w:cs="Times New Roman"/>
                <w:b/>
              </w:rPr>
            </w:pPr>
            <w:r w:rsidRPr="00B77BE9">
              <w:rPr>
                <w:rFonts w:ascii="Times New Roman" w:hAnsi="Times New Roman" w:cs="Times New Roman"/>
              </w:rPr>
              <w:t>Обавеза штампара</w:t>
            </w:r>
          </w:p>
        </w:tc>
      </w:tr>
      <w:tr w:rsidR="00B77BE9" w:rsidRPr="00B77BE9" w:rsidTr="00114085">
        <w:tc>
          <w:tcPr>
            <w:tcW w:w="9576" w:type="dxa"/>
            <w:gridSpan w:val="2"/>
          </w:tcPr>
          <w:p w:rsidR="00B77BE9" w:rsidRPr="00B77BE9" w:rsidRDefault="00B77BE9" w:rsidP="00114085">
            <w:pPr>
              <w:rPr>
                <w:rFonts w:ascii="Times New Roman" w:hAnsi="Times New Roman" w:cs="Times New Roman"/>
                <w:b/>
              </w:rPr>
            </w:pPr>
            <w:r w:rsidRPr="00B77BE9">
              <w:rPr>
                <w:rFonts w:ascii="Times New Roman" w:hAnsi="Times New Roman" w:cs="Times New Roman"/>
                <w:b/>
              </w:rPr>
              <w:t xml:space="preserve">МОНОГРАФИЈА 4  - FACULTY OF VETERINARY MEDICINE BELGRADE </w:t>
            </w:r>
          </w:p>
        </w:tc>
      </w:tr>
      <w:tr w:rsidR="00B77BE9" w:rsidRPr="00B77BE9" w:rsidTr="00114085">
        <w:trPr>
          <w:trHeight w:val="158"/>
        </w:trPr>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Формат</w:t>
            </w:r>
          </w:p>
        </w:tc>
        <w:tc>
          <w:tcPr>
            <w:tcW w:w="6678" w:type="dxa"/>
          </w:tcPr>
          <w:p w:rsidR="00B77BE9" w:rsidRPr="00B77BE9" w:rsidRDefault="00B77BE9" w:rsidP="00114085">
            <w:pPr>
              <w:jc w:val="right"/>
              <w:rPr>
                <w:rFonts w:ascii="Times New Roman" w:hAnsi="Times New Roman" w:cs="Times New Roman"/>
                <w:lang w:val="sr-Cyrl-BA"/>
              </w:rPr>
            </w:pPr>
            <w:r w:rsidRPr="00B77BE9">
              <w:rPr>
                <w:rFonts w:ascii="Times New Roman" w:hAnsi="Times New Roman" w:cs="Times New Roman"/>
                <w:lang w:val="sr-Cyrl-BA"/>
              </w:rPr>
              <w:t>Б5</w:t>
            </w:r>
          </w:p>
        </w:tc>
      </w:tr>
      <w:tr w:rsidR="00B77BE9" w:rsidRPr="00B77BE9" w:rsidTr="00114085">
        <w:trPr>
          <w:trHeight w:val="153"/>
        </w:trPr>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Тираж</w:t>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150</w:t>
            </w:r>
          </w:p>
        </w:tc>
      </w:tr>
      <w:tr w:rsidR="00B77BE9" w:rsidRPr="00B77BE9" w:rsidTr="00114085">
        <w:trPr>
          <w:trHeight w:val="153"/>
        </w:trPr>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Страна</w:t>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lang w:val="sr-Cyrl-BA"/>
              </w:rPr>
              <w:t>64</w:t>
            </w:r>
          </w:p>
        </w:tc>
      </w:tr>
      <w:tr w:rsidR="00B77BE9" w:rsidRPr="00B77BE9" w:rsidTr="00114085">
        <w:trPr>
          <w:trHeight w:val="153"/>
        </w:trPr>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Хартија</w:t>
            </w:r>
          </w:p>
        </w:tc>
        <w:tc>
          <w:tcPr>
            <w:tcW w:w="6678" w:type="dxa"/>
          </w:tcPr>
          <w:p w:rsidR="00B77BE9" w:rsidRPr="00B77BE9" w:rsidRDefault="00B77BE9" w:rsidP="00114085">
            <w:pPr>
              <w:jc w:val="right"/>
              <w:rPr>
                <w:rFonts w:ascii="Times New Roman" w:hAnsi="Times New Roman" w:cs="Times New Roman"/>
                <w:b/>
              </w:rPr>
            </w:pPr>
            <w:r w:rsidRPr="00B77BE9">
              <w:rPr>
                <w:rFonts w:ascii="Times New Roman" w:hAnsi="Times New Roman" w:cs="Times New Roman"/>
              </w:rPr>
              <w:t>130 г кунстдрук</w:t>
            </w:r>
          </w:p>
        </w:tc>
      </w:tr>
      <w:tr w:rsidR="00B77BE9" w:rsidRPr="00B77BE9" w:rsidTr="00114085">
        <w:trPr>
          <w:trHeight w:val="153"/>
        </w:trPr>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Офсет плоче</w:t>
            </w:r>
          </w:p>
        </w:tc>
        <w:tc>
          <w:tcPr>
            <w:tcW w:w="6678" w:type="dxa"/>
          </w:tcPr>
          <w:p w:rsidR="00B77BE9" w:rsidRPr="00B77BE9" w:rsidRDefault="00B77BE9" w:rsidP="00114085">
            <w:pPr>
              <w:jc w:val="right"/>
              <w:rPr>
                <w:rFonts w:ascii="Times New Roman" w:hAnsi="Times New Roman" w:cs="Times New Roman"/>
                <w:lang w:val="sr-Cyrl-BA"/>
              </w:rPr>
            </w:pPr>
            <w:r w:rsidRPr="00B77BE9">
              <w:rPr>
                <w:rFonts w:ascii="Times New Roman" w:hAnsi="Times New Roman" w:cs="Times New Roman"/>
                <w:lang w:val="sr-Cyrl-BA"/>
              </w:rPr>
              <w:t>ЦТП</w:t>
            </w:r>
          </w:p>
        </w:tc>
      </w:tr>
      <w:tr w:rsidR="00B77BE9" w:rsidRPr="00B77BE9" w:rsidTr="00114085">
        <w:trPr>
          <w:trHeight w:val="153"/>
        </w:trPr>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Отисак штампарски</w:t>
            </w:r>
          </w:p>
        </w:tc>
        <w:tc>
          <w:tcPr>
            <w:tcW w:w="6678" w:type="dxa"/>
          </w:tcPr>
          <w:p w:rsidR="00B77BE9" w:rsidRPr="00B77BE9" w:rsidRDefault="00B77BE9" w:rsidP="00114085">
            <w:pPr>
              <w:jc w:val="right"/>
              <w:rPr>
                <w:rFonts w:ascii="Times New Roman" w:hAnsi="Times New Roman" w:cs="Times New Roman"/>
                <w:lang w:val="sr-Cyrl-BA"/>
              </w:rPr>
            </w:pPr>
            <w:r w:rsidRPr="00B77BE9">
              <w:rPr>
                <w:rFonts w:ascii="Times New Roman" w:hAnsi="Times New Roman" w:cs="Times New Roman"/>
                <w:lang w:val="sr-Cyrl-BA"/>
              </w:rPr>
              <w:t>4/4</w:t>
            </w:r>
          </w:p>
        </w:tc>
      </w:tr>
      <w:tr w:rsidR="00B77BE9" w:rsidRPr="00B77BE9" w:rsidTr="00114085">
        <w:trPr>
          <w:trHeight w:val="153"/>
        </w:trPr>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Корице</w:t>
            </w:r>
            <w:r w:rsidRPr="00B77BE9">
              <w:rPr>
                <w:rFonts w:ascii="Times New Roman" w:hAnsi="Times New Roman" w:cs="Times New Roman"/>
              </w:rPr>
              <w:tab/>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Кунстдрук 300 г, отисак 4/4, сјајна пластификација</w:t>
            </w:r>
          </w:p>
        </w:tc>
      </w:tr>
      <w:tr w:rsidR="00B77BE9" w:rsidRPr="00B77BE9" w:rsidTr="00114085">
        <w:trPr>
          <w:trHeight w:val="305"/>
        </w:trPr>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Повез</w:t>
            </w:r>
          </w:p>
        </w:tc>
        <w:tc>
          <w:tcPr>
            <w:tcW w:w="6678" w:type="dxa"/>
          </w:tcPr>
          <w:p w:rsidR="00B77BE9" w:rsidRPr="00B77BE9" w:rsidRDefault="00B77BE9" w:rsidP="00114085">
            <w:pPr>
              <w:jc w:val="right"/>
              <w:rPr>
                <w:rFonts w:ascii="Times New Roman" w:hAnsi="Times New Roman" w:cs="Times New Roman"/>
                <w:lang w:val="sr-Cyrl-BA"/>
              </w:rPr>
            </w:pPr>
            <w:r w:rsidRPr="00B77BE9">
              <w:rPr>
                <w:rFonts w:ascii="Times New Roman" w:hAnsi="Times New Roman" w:cs="Times New Roman"/>
                <w:lang w:val="sr-Cyrl-BA"/>
              </w:rPr>
              <w:t>Шивено, Биндер</w:t>
            </w:r>
          </w:p>
        </w:tc>
      </w:tr>
      <w:tr w:rsidR="00B77BE9" w:rsidRPr="00B77BE9" w:rsidTr="00114085">
        <w:trPr>
          <w:trHeight w:val="153"/>
        </w:trPr>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lastRenderedPageBreak/>
              <w:t>Дорада</w:t>
            </w:r>
            <w:r w:rsidRPr="00B77BE9">
              <w:rPr>
                <w:rFonts w:ascii="Times New Roman" w:hAnsi="Times New Roman" w:cs="Times New Roman"/>
              </w:rPr>
              <w:tab/>
            </w:r>
          </w:p>
        </w:tc>
        <w:tc>
          <w:tcPr>
            <w:tcW w:w="6678" w:type="dxa"/>
          </w:tcPr>
          <w:p w:rsidR="00B77BE9" w:rsidRPr="00B77BE9" w:rsidRDefault="00B77BE9" w:rsidP="00114085">
            <w:pPr>
              <w:jc w:val="right"/>
              <w:rPr>
                <w:rFonts w:ascii="Times New Roman" w:hAnsi="Times New Roman" w:cs="Times New Roman"/>
                <w:b/>
              </w:rPr>
            </w:pPr>
            <w:r w:rsidRPr="00B77BE9">
              <w:rPr>
                <w:rFonts w:ascii="Times New Roman" w:hAnsi="Times New Roman" w:cs="Times New Roman"/>
              </w:rPr>
              <w:t>Обрезивање на формат</w:t>
            </w:r>
          </w:p>
        </w:tc>
      </w:tr>
      <w:tr w:rsidR="00B77BE9" w:rsidRPr="00B77BE9" w:rsidTr="00114085">
        <w:trPr>
          <w:trHeight w:val="153"/>
        </w:trPr>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Прелом, лектура и коректура енглеског текста</w:t>
            </w:r>
          </w:p>
        </w:tc>
        <w:tc>
          <w:tcPr>
            <w:tcW w:w="6678" w:type="dxa"/>
          </w:tcPr>
          <w:p w:rsidR="00B77BE9" w:rsidRPr="00B77BE9" w:rsidRDefault="00B77BE9" w:rsidP="00114085">
            <w:pPr>
              <w:jc w:val="right"/>
              <w:rPr>
                <w:rFonts w:ascii="Times New Roman" w:hAnsi="Times New Roman" w:cs="Times New Roman"/>
                <w:b/>
              </w:rPr>
            </w:pPr>
            <w:r w:rsidRPr="00B77BE9">
              <w:rPr>
                <w:rFonts w:ascii="Times New Roman" w:hAnsi="Times New Roman" w:cs="Times New Roman"/>
              </w:rPr>
              <w:t>Обавеза штампара</w:t>
            </w:r>
          </w:p>
        </w:tc>
      </w:tr>
      <w:tr w:rsidR="00B77BE9" w:rsidRPr="00B77BE9" w:rsidTr="00114085">
        <w:trPr>
          <w:trHeight w:val="153"/>
        </w:trPr>
        <w:tc>
          <w:tcPr>
            <w:tcW w:w="2898" w:type="dxa"/>
          </w:tcPr>
          <w:p w:rsidR="00B77BE9" w:rsidRPr="00B77BE9" w:rsidRDefault="00B77BE9" w:rsidP="00114085">
            <w:pPr>
              <w:rPr>
                <w:rFonts w:ascii="Times New Roman" w:hAnsi="Times New Roman" w:cs="Times New Roman"/>
              </w:rPr>
            </w:pPr>
          </w:p>
        </w:tc>
        <w:tc>
          <w:tcPr>
            <w:tcW w:w="6678" w:type="dxa"/>
          </w:tcPr>
          <w:p w:rsidR="00B77BE9" w:rsidRPr="00B77BE9" w:rsidRDefault="00B77BE9" w:rsidP="00114085">
            <w:pPr>
              <w:jc w:val="right"/>
              <w:rPr>
                <w:rFonts w:ascii="Times New Roman" w:hAnsi="Times New Roman" w:cs="Times New Roman"/>
              </w:rPr>
            </w:pPr>
          </w:p>
        </w:tc>
      </w:tr>
      <w:tr w:rsidR="00B77BE9" w:rsidRPr="00B77BE9" w:rsidTr="00114085">
        <w:tc>
          <w:tcPr>
            <w:tcW w:w="9576" w:type="dxa"/>
            <w:gridSpan w:val="2"/>
          </w:tcPr>
          <w:p w:rsidR="00B77BE9" w:rsidRPr="00B77BE9" w:rsidRDefault="00B77BE9" w:rsidP="00114085">
            <w:pPr>
              <w:rPr>
                <w:rFonts w:ascii="Times New Roman" w:hAnsi="Times New Roman" w:cs="Times New Roman"/>
                <w:b/>
              </w:rPr>
            </w:pPr>
            <w:r w:rsidRPr="00B77BE9">
              <w:rPr>
                <w:rFonts w:ascii="Times New Roman" w:hAnsi="Times New Roman" w:cs="Times New Roman"/>
                <w:b/>
              </w:rPr>
              <w:t xml:space="preserve">Часопис 1 </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Формат</w:t>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Б5</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Тираж</w:t>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4 броја по 200 комада укупно 800 комада</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Страна</w:t>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 xml:space="preserve">по 200 укупно 800 </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Хартија</w:t>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130 г кунстдрук</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Офсет плоче</w:t>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ЦТП</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Отисак штампарски</w:t>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 xml:space="preserve">4/4 </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Корице</w:t>
            </w:r>
            <w:r w:rsidRPr="00B77BE9">
              <w:rPr>
                <w:rFonts w:ascii="Times New Roman" w:hAnsi="Times New Roman" w:cs="Times New Roman"/>
              </w:rPr>
              <w:tab/>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Кунстдрук 300 г, отисак 4/4, сјајна пластификација</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Повез</w:t>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Шивено концем брош</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Дорада</w:t>
            </w:r>
            <w:r w:rsidRPr="00B77BE9">
              <w:rPr>
                <w:rFonts w:ascii="Times New Roman" w:hAnsi="Times New Roman" w:cs="Times New Roman"/>
              </w:rPr>
              <w:tab/>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Обрезивање на формат</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 xml:space="preserve">Прелом, лектура и </w:t>
            </w:r>
            <w:proofErr w:type="gramStart"/>
            <w:r w:rsidRPr="00B77BE9">
              <w:rPr>
                <w:rFonts w:ascii="Times New Roman" w:hAnsi="Times New Roman" w:cs="Times New Roman"/>
              </w:rPr>
              <w:t>коректура  енглеског</w:t>
            </w:r>
            <w:proofErr w:type="gramEnd"/>
            <w:r w:rsidRPr="00B77BE9">
              <w:rPr>
                <w:rFonts w:ascii="Times New Roman" w:hAnsi="Times New Roman" w:cs="Times New Roman"/>
              </w:rPr>
              <w:t xml:space="preserve"> текста, превод са енглеског на српски 30 стр.</w:t>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Обавеза штампара</w:t>
            </w:r>
          </w:p>
        </w:tc>
      </w:tr>
      <w:tr w:rsidR="00B77BE9" w:rsidRPr="00B77BE9" w:rsidTr="00114085">
        <w:tc>
          <w:tcPr>
            <w:tcW w:w="9576" w:type="dxa"/>
            <w:gridSpan w:val="2"/>
          </w:tcPr>
          <w:p w:rsidR="00B77BE9" w:rsidRPr="00B77BE9" w:rsidRDefault="00B77BE9" w:rsidP="00114085">
            <w:pPr>
              <w:rPr>
                <w:rFonts w:ascii="Times New Roman" w:hAnsi="Times New Roman" w:cs="Times New Roman"/>
                <w:b/>
              </w:rPr>
            </w:pPr>
            <w:r w:rsidRPr="00B77BE9">
              <w:rPr>
                <w:rFonts w:ascii="Times New Roman" w:hAnsi="Times New Roman" w:cs="Times New Roman"/>
                <w:b/>
              </w:rPr>
              <w:t xml:space="preserve">Часопис 2 </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Формат</w:t>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Б5</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Тираж</w:t>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2 броја по 200 комада укупно 400 комада</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Страна</w:t>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 xml:space="preserve">по 150 укупно 300 </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Хартија</w:t>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Кунстдрук 130 г</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Офсет плоче</w:t>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ЦТП</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Отисак штампарски</w:t>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 xml:space="preserve">4/4 </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Корице</w:t>
            </w:r>
            <w:r w:rsidRPr="00B77BE9">
              <w:rPr>
                <w:rFonts w:ascii="Times New Roman" w:hAnsi="Times New Roman" w:cs="Times New Roman"/>
              </w:rPr>
              <w:tab/>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Кунстдрук 300 г, отисак 4/4, сјајна пластификација</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Повез</w:t>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 xml:space="preserve">Биндер  </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Дорада</w:t>
            </w:r>
            <w:r w:rsidRPr="00B77BE9">
              <w:rPr>
                <w:rFonts w:ascii="Times New Roman" w:hAnsi="Times New Roman" w:cs="Times New Roman"/>
              </w:rPr>
              <w:tab/>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Обрезивање на формат</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Прелом, лектура и  коректура енглеског текста, превод са енглеског на српски  20 страна</w:t>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Обавеза штампара</w:t>
            </w:r>
          </w:p>
        </w:tc>
      </w:tr>
      <w:tr w:rsidR="00B77BE9" w:rsidRPr="00B77BE9" w:rsidTr="00114085">
        <w:tc>
          <w:tcPr>
            <w:tcW w:w="9576" w:type="dxa"/>
            <w:gridSpan w:val="2"/>
          </w:tcPr>
          <w:p w:rsidR="00B77BE9" w:rsidRPr="00B77BE9" w:rsidRDefault="00B77BE9" w:rsidP="00114085">
            <w:pPr>
              <w:rPr>
                <w:rFonts w:ascii="Times New Roman" w:hAnsi="Times New Roman" w:cs="Times New Roman"/>
                <w:b/>
              </w:rPr>
            </w:pPr>
            <w:r w:rsidRPr="00B77BE9">
              <w:rPr>
                <w:rFonts w:ascii="Times New Roman" w:hAnsi="Times New Roman" w:cs="Times New Roman"/>
                <w:b/>
              </w:rPr>
              <w:t xml:space="preserve">Часопис 3 </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Формат</w:t>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А4</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Тираж</w:t>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2 броја по 300 укупно 600 комада</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Страна</w:t>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по 80 укупно 160</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Хартија</w:t>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90 г офсет</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Офсет плоче</w:t>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ЦТП</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Отисак штампарски</w:t>
            </w:r>
          </w:p>
        </w:tc>
        <w:tc>
          <w:tcPr>
            <w:tcW w:w="6678" w:type="dxa"/>
          </w:tcPr>
          <w:p w:rsidR="00B77BE9" w:rsidRPr="00B77BE9" w:rsidRDefault="00B77BE9" w:rsidP="00114085">
            <w:pPr>
              <w:jc w:val="both"/>
              <w:rPr>
                <w:rFonts w:ascii="Times New Roman" w:hAnsi="Times New Roman" w:cs="Times New Roman"/>
              </w:rPr>
            </w:pPr>
            <w:r w:rsidRPr="00B77BE9">
              <w:rPr>
                <w:rFonts w:ascii="Times New Roman" w:hAnsi="Times New Roman" w:cs="Times New Roman"/>
              </w:rPr>
              <w:t xml:space="preserve">20 страна 4/4 кунстдрук 130 г (као прилог на једном месту у часопису), 60 страна отисак 1/1 </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Корице</w:t>
            </w:r>
            <w:r w:rsidRPr="00B77BE9">
              <w:rPr>
                <w:rFonts w:ascii="Times New Roman" w:hAnsi="Times New Roman" w:cs="Times New Roman"/>
              </w:rPr>
              <w:tab/>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Кунстдрук 300 г, отисак 4/4, сјајна пластификација</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Повез</w:t>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Биндер</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Дорада</w:t>
            </w:r>
            <w:r w:rsidRPr="00B77BE9">
              <w:rPr>
                <w:rFonts w:ascii="Times New Roman" w:hAnsi="Times New Roman" w:cs="Times New Roman"/>
              </w:rPr>
              <w:tab/>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Обрезивање на формат</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Прелом, лектура, коректура</w:t>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Обавеза штампара</w:t>
            </w:r>
          </w:p>
        </w:tc>
      </w:tr>
      <w:tr w:rsidR="00B77BE9" w:rsidRPr="00B77BE9" w:rsidTr="00114085">
        <w:tc>
          <w:tcPr>
            <w:tcW w:w="9576" w:type="dxa"/>
            <w:gridSpan w:val="2"/>
          </w:tcPr>
          <w:p w:rsidR="00B77BE9" w:rsidRPr="00B77BE9" w:rsidRDefault="00B77BE9" w:rsidP="00114085">
            <w:pPr>
              <w:rPr>
                <w:rFonts w:ascii="Times New Roman" w:hAnsi="Times New Roman" w:cs="Times New Roman"/>
                <w:b/>
              </w:rPr>
            </w:pPr>
            <w:r w:rsidRPr="00B77BE9">
              <w:rPr>
                <w:rFonts w:ascii="Times New Roman" w:hAnsi="Times New Roman" w:cs="Times New Roman"/>
                <w:b/>
              </w:rPr>
              <w:t xml:space="preserve">ЗБОРНИК 1 </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Формат</w:t>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Б5</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Тираж</w:t>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4</w:t>
            </w:r>
            <w:r w:rsidRPr="00B77BE9">
              <w:rPr>
                <w:rFonts w:ascii="Times New Roman" w:hAnsi="Times New Roman" w:cs="Times New Roman"/>
                <w:lang w:val="sr-Cyrl-BA"/>
              </w:rPr>
              <w:t>5</w:t>
            </w:r>
            <w:r w:rsidRPr="00B77BE9">
              <w:rPr>
                <w:rFonts w:ascii="Times New Roman" w:hAnsi="Times New Roman" w:cs="Times New Roman"/>
              </w:rPr>
              <w:t>0</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Страна</w:t>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180</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Хартија</w:t>
            </w:r>
          </w:p>
        </w:tc>
        <w:tc>
          <w:tcPr>
            <w:tcW w:w="6678" w:type="dxa"/>
          </w:tcPr>
          <w:p w:rsidR="00B77BE9" w:rsidRPr="00B77BE9" w:rsidRDefault="00B77BE9" w:rsidP="00114085">
            <w:pPr>
              <w:jc w:val="right"/>
              <w:rPr>
                <w:rFonts w:ascii="Times New Roman" w:hAnsi="Times New Roman" w:cs="Times New Roman"/>
                <w:i/>
              </w:rPr>
            </w:pPr>
            <w:r w:rsidRPr="00B77BE9">
              <w:rPr>
                <w:rFonts w:ascii="Times New Roman" w:hAnsi="Times New Roman" w:cs="Times New Roman"/>
              </w:rPr>
              <w:t>12 страна</w:t>
            </w:r>
            <w:r w:rsidRPr="00B77BE9">
              <w:rPr>
                <w:rFonts w:ascii="Times New Roman" w:hAnsi="Times New Roman" w:cs="Times New Roman"/>
                <w:i/>
              </w:rPr>
              <w:t xml:space="preserve"> </w:t>
            </w:r>
            <w:r w:rsidRPr="00B77BE9">
              <w:rPr>
                <w:rFonts w:ascii="Times New Roman" w:hAnsi="Times New Roman" w:cs="Times New Roman"/>
              </w:rPr>
              <w:t>кунстдрук 130 г +</w:t>
            </w:r>
            <w:r w:rsidRPr="00B77BE9">
              <w:rPr>
                <w:rFonts w:ascii="Times New Roman" w:hAnsi="Times New Roman" w:cs="Times New Roman"/>
                <w:i/>
              </w:rPr>
              <w:t xml:space="preserve"> </w:t>
            </w:r>
            <w:r w:rsidRPr="00B77BE9">
              <w:rPr>
                <w:rFonts w:ascii="Times New Roman" w:hAnsi="Times New Roman" w:cs="Times New Roman"/>
              </w:rPr>
              <w:t>168 страна 90 г офсет</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Офсет плоче</w:t>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ЦТП</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Отисак штампарски</w:t>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12 страна 4/4 (као прилог на једном месту у зборнику), 168 стр. 1/1</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Корице</w:t>
            </w:r>
            <w:r w:rsidRPr="00B77BE9">
              <w:rPr>
                <w:rFonts w:ascii="Times New Roman" w:hAnsi="Times New Roman" w:cs="Times New Roman"/>
              </w:rPr>
              <w:tab/>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Кунстдрук 300 г,  4/4, сјајна пластификација</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Повез</w:t>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Биндер</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lastRenderedPageBreak/>
              <w:t>Дорада</w:t>
            </w:r>
            <w:r w:rsidRPr="00B77BE9">
              <w:rPr>
                <w:rFonts w:ascii="Times New Roman" w:hAnsi="Times New Roman" w:cs="Times New Roman"/>
              </w:rPr>
              <w:tab/>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Обрезивање на формат</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Прелом, лектура, коректура</w:t>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Обавеза штампара</w:t>
            </w:r>
          </w:p>
        </w:tc>
      </w:tr>
      <w:tr w:rsidR="00B77BE9" w:rsidRPr="00B77BE9" w:rsidTr="00114085">
        <w:tc>
          <w:tcPr>
            <w:tcW w:w="9576" w:type="dxa"/>
            <w:gridSpan w:val="2"/>
          </w:tcPr>
          <w:p w:rsidR="00B77BE9" w:rsidRPr="00B77BE9" w:rsidRDefault="00B77BE9" w:rsidP="00114085">
            <w:pPr>
              <w:rPr>
                <w:rFonts w:ascii="Times New Roman" w:hAnsi="Times New Roman" w:cs="Times New Roman"/>
                <w:b/>
              </w:rPr>
            </w:pPr>
            <w:r w:rsidRPr="00B77BE9">
              <w:rPr>
                <w:rFonts w:ascii="Times New Roman" w:hAnsi="Times New Roman" w:cs="Times New Roman"/>
                <w:b/>
              </w:rPr>
              <w:t xml:space="preserve">ЗБОРНИК 2 </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Формат</w:t>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Б5</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Тираж</w:t>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4</w:t>
            </w:r>
            <w:r w:rsidRPr="00B77BE9">
              <w:rPr>
                <w:rFonts w:ascii="Times New Roman" w:hAnsi="Times New Roman" w:cs="Times New Roman"/>
                <w:lang w:val="sr-Cyrl-BA"/>
              </w:rPr>
              <w:t>5</w:t>
            </w:r>
            <w:r w:rsidRPr="00B77BE9">
              <w:rPr>
                <w:rFonts w:ascii="Times New Roman" w:hAnsi="Times New Roman" w:cs="Times New Roman"/>
              </w:rPr>
              <w:t>0</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Страна</w:t>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180</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Хартија</w:t>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12 страна</w:t>
            </w:r>
            <w:r w:rsidRPr="00B77BE9">
              <w:rPr>
                <w:rFonts w:ascii="Times New Roman" w:hAnsi="Times New Roman" w:cs="Times New Roman"/>
                <w:i/>
              </w:rPr>
              <w:t xml:space="preserve"> </w:t>
            </w:r>
            <w:r w:rsidRPr="00B77BE9">
              <w:rPr>
                <w:rFonts w:ascii="Times New Roman" w:hAnsi="Times New Roman" w:cs="Times New Roman"/>
              </w:rPr>
              <w:t>кунстдрук 130 г +</w:t>
            </w:r>
            <w:r w:rsidRPr="00B77BE9">
              <w:rPr>
                <w:rFonts w:ascii="Times New Roman" w:hAnsi="Times New Roman" w:cs="Times New Roman"/>
                <w:i/>
              </w:rPr>
              <w:t xml:space="preserve"> </w:t>
            </w:r>
            <w:r w:rsidRPr="00B77BE9">
              <w:rPr>
                <w:rFonts w:ascii="Times New Roman" w:hAnsi="Times New Roman" w:cs="Times New Roman"/>
              </w:rPr>
              <w:t>168 страна 90 г офсет</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Офсет плоче</w:t>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ЦТП</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Отисак штампарски</w:t>
            </w:r>
          </w:p>
        </w:tc>
        <w:tc>
          <w:tcPr>
            <w:tcW w:w="667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12 страна 4/4 (као прилог на једном месту у зборнику), 168 стр. 1/1</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Корице</w:t>
            </w:r>
            <w:r w:rsidRPr="00B77BE9">
              <w:rPr>
                <w:rFonts w:ascii="Times New Roman" w:hAnsi="Times New Roman" w:cs="Times New Roman"/>
              </w:rPr>
              <w:tab/>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Кунстдрук 300 г,  4/4, сјајна пластификација</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Повез</w:t>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Биндер</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Дорада</w:t>
            </w:r>
            <w:r w:rsidRPr="00B77BE9">
              <w:rPr>
                <w:rFonts w:ascii="Times New Roman" w:hAnsi="Times New Roman" w:cs="Times New Roman"/>
              </w:rPr>
              <w:tab/>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Обрезивање на формат</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Прелом, лектура, коректура</w:t>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Обавеза штампара</w:t>
            </w:r>
          </w:p>
        </w:tc>
      </w:tr>
      <w:tr w:rsidR="00B77BE9" w:rsidRPr="00B77BE9" w:rsidTr="00114085">
        <w:tc>
          <w:tcPr>
            <w:tcW w:w="9576" w:type="dxa"/>
            <w:gridSpan w:val="2"/>
          </w:tcPr>
          <w:p w:rsidR="00B77BE9" w:rsidRPr="00B77BE9" w:rsidRDefault="00B77BE9" w:rsidP="00114085">
            <w:pPr>
              <w:jc w:val="both"/>
              <w:rPr>
                <w:rFonts w:ascii="Times New Roman" w:hAnsi="Times New Roman" w:cs="Times New Roman"/>
                <w:b/>
              </w:rPr>
            </w:pPr>
            <w:r w:rsidRPr="00B77BE9">
              <w:rPr>
                <w:rFonts w:ascii="Times New Roman" w:hAnsi="Times New Roman" w:cs="Times New Roman"/>
                <w:b/>
              </w:rPr>
              <w:t>Информатор за пријемни испит</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Формат</w:t>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Б5</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Тираж</w:t>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300</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Страна</w:t>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280</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Хартија</w:t>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90 г офсет</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Офсет плоче</w:t>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ЦТП</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Отисак штампарски</w:t>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280 страна 1/1</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Корице</w:t>
            </w:r>
            <w:r w:rsidRPr="00B77BE9">
              <w:rPr>
                <w:rFonts w:ascii="Times New Roman" w:hAnsi="Times New Roman" w:cs="Times New Roman"/>
              </w:rPr>
              <w:tab/>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Кунстдрук 300 г,  4/4</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Повез</w:t>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Биндер</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Дорада</w:t>
            </w:r>
            <w:r w:rsidRPr="00B77BE9">
              <w:rPr>
                <w:rFonts w:ascii="Times New Roman" w:hAnsi="Times New Roman" w:cs="Times New Roman"/>
              </w:rPr>
              <w:tab/>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Обрезивање на формат</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Прелом, лектура, коректура</w:t>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Обавеза штампара</w:t>
            </w:r>
          </w:p>
        </w:tc>
      </w:tr>
      <w:tr w:rsidR="00B77BE9" w:rsidRPr="00B77BE9" w:rsidTr="00114085">
        <w:tc>
          <w:tcPr>
            <w:tcW w:w="9576" w:type="dxa"/>
            <w:gridSpan w:val="2"/>
          </w:tcPr>
          <w:p w:rsidR="00B77BE9" w:rsidRPr="00B77BE9" w:rsidRDefault="00B77BE9" w:rsidP="00114085">
            <w:pPr>
              <w:rPr>
                <w:rFonts w:ascii="Times New Roman" w:hAnsi="Times New Roman" w:cs="Times New Roman"/>
                <w:b/>
              </w:rPr>
            </w:pPr>
            <w:r w:rsidRPr="00B77BE9">
              <w:rPr>
                <w:rFonts w:ascii="Times New Roman" w:hAnsi="Times New Roman" w:cs="Times New Roman"/>
                <w:b/>
              </w:rPr>
              <w:t>Водич за основне студије</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Формат</w:t>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А5</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Тираж</w:t>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200</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Страна</w:t>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32</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Хартија</w:t>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90 г офсет</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Офсет плоче</w:t>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ЦТП</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Отисак штампарски</w:t>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1/1</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Корице</w:t>
            </w:r>
            <w:r w:rsidRPr="00B77BE9">
              <w:rPr>
                <w:rFonts w:ascii="Times New Roman" w:hAnsi="Times New Roman" w:cs="Times New Roman"/>
              </w:rPr>
              <w:tab/>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Кунстдрук 200 г,  4/0</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Повез</w:t>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Кламовање жицом</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Дорада</w:t>
            </w:r>
            <w:r w:rsidRPr="00B77BE9">
              <w:rPr>
                <w:rFonts w:ascii="Times New Roman" w:hAnsi="Times New Roman" w:cs="Times New Roman"/>
              </w:rPr>
              <w:tab/>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Обрезивање на формат</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Прелом, лектура, коректура</w:t>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Обавеза штампара</w:t>
            </w:r>
          </w:p>
        </w:tc>
      </w:tr>
      <w:tr w:rsidR="00B77BE9" w:rsidRPr="00B77BE9" w:rsidTr="00114085">
        <w:tc>
          <w:tcPr>
            <w:tcW w:w="9576" w:type="dxa"/>
            <w:gridSpan w:val="2"/>
          </w:tcPr>
          <w:p w:rsidR="00B77BE9" w:rsidRPr="00B77BE9" w:rsidRDefault="00B77BE9" w:rsidP="00114085">
            <w:pPr>
              <w:rPr>
                <w:rFonts w:ascii="Times New Roman" w:hAnsi="Times New Roman" w:cs="Times New Roman"/>
                <w:b/>
              </w:rPr>
            </w:pPr>
            <w:r w:rsidRPr="00B77BE9">
              <w:rPr>
                <w:rFonts w:ascii="Times New Roman" w:hAnsi="Times New Roman" w:cs="Times New Roman"/>
                <w:b/>
              </w:rPr>
              <w:t>РОКОВНИК 2020</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Формат</w:t>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Б5</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Тираж</w:t>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500</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Страна</w:t>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300</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Хартија</w:t>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90 г офсет</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Офсет плоче</w:t>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ЦТП</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Отисак штампарски</w:t>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24 стране 4/4 (као прилог на једном месту у роковнику), 276 стр. 1/1</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Корице</w:t>
            </w:r>
            <w:r w:rsidRPr="00B77BE9">
              <w:rPr>
                <w:rFonts w:ascii="Times New Roman" w:hAnsi="Times New Roman" w:cs="Times New Roman"/>
              </w:rPr>
              <w:tab/>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Картон 2,5 мм, пресвлака Нувиола Мелоди, блиндрук, златоотисак</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Повез</w:t>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Тврди</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Дорада</w:t>
            </w:r>
            <w:r w:rsidRPr="00B77BE9">
              <w:rPr>
                <w:rFonts w:ascii="Times New Roman" w:hAnsi="Times New Roman" w:cs="Times New Roman"/>
              </w:rPr>
              <w:tab/>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Табак шивен концем, мемо трака</w:t>
            </w:r>
          </w:p>
        </w:tc>
      </w:tr>
      <w:tr w:rsidR="00B77BE9" w:rsidRPr="00B77BE9" w:rsidTr="00114085">
        <w:tc>
          <w:tcPr>
            <w:tcW w:w="2898" w:type="dxa"/>
          </w:tcPr>
          <w:p w:rsidR="00B77BE9" w:rsidRPr="00B77BE9" w:rsidRDefault="00B77BE9" w:rsidP="00114085">
            <w:pPr>
              <w:rPr>
                <w:rFonts w:ascii="Times New Roman" w:hAnsi="Times New Roman" w:cs="Times New Roman"/>
              </w:rPr>
            </w:pPr>
            <w:r w:rsidRPr="00B77BE9">
              <w:rPr>
                <w:rFonts w:ascii="Times New Roman" w:hAnsi="Times New Roman" w:cs="Times New Roman"/>
              </w:rPr>
              <w:t>Техничка припрема</w:t>
            </w:r>
          </w:p>
        </w:tc>
        <w:tc>
          <w:tcPr>
            <w:tcW w:w="6678" w:type="dxa"/>
          </w:tcPr>
          <w:p w:rsidR="00B77BE9" w:rsidRPr="00B77BE9" w:rsidRDefault="00B77BE9" w:rsidP="00114085">
            <w:pPr>
              <w:jc w:val="right"/>
              <w:rPr>
                <w:rFonts w:ascii="Times New Roman" w:hAnsi="Times New Roman" w:cs="Times New Roman"/>
              </w:rPr>
            </w:pPr>
            <w:r w:rsidRPr="00B77BE9">
              <w:rPr>
                <w:rFonts w:ascii="Times New Roman" w:hAnsi="Times New Roman" w:cs="Times New Roman"/>
              </w:rPr>
              <w:t>Обавеза штампара</w:t>
            </w:r>
          </w:p>
        </w:tc>
      </w:tr>
    </w:tbl>
    <w:tbl>
      <w:tblPr>
        <w:tblStyle w:val="TableGrid"/>
        <w:tblpPr w:leftFromText="141" w:rightFromText="141" w:vertAnchor="text" w:tblpY="1"/>
        <w:tblOverlap w:val="never"/>
        <w:tblW w:w="0" w:type="auto"/>
        <w:tblLayout w:type="fixed"/>
        <w:tblLook w:val="04A0"/>
      </w:tblPr>
      <w:tblGrid>
        <w:gridCol w:w="2898"/>
        <w:gridCol w:w="6708"/>
      </w:tblGrid>
      <w:tr w:rsidR="00114085" w:rsidRPr="001C1067" w:rsidTr="00114085">
        <w:tc>
          <w:tcPr>
            <w:tcW w:w="2898" w:type="dxa"/>
          </w:tcPr>
          <w:p w:rsidR="00114085" w:rsidRPr="006973CE" w:rsidRDefault="00114085" w:rsidP="00114085">
            <w:pPr>
              <w:rPr>
                <w:rFonts w:ascii="Times New Roman" w:hAnsi="Times New Roman" w:cs="Times New Roman"/>
                <w:b/>
                <w:lang w:val="sr-Cyrl-CS"/>
              </w:rPr>
            </w:pPr>
            <w:r w:rsidRPr="006973CE">
              <w:rPr>
                <w:rFonts w:ascii="Times New Roman" w:hAnsi="Times New Roman" w:cs="Times New Roman"/>
                <w:b/>
                <w:lang w:val="sr-Cyrl-CS"/>
              </w:rPr>
              <w:t xml:space="preserve">Кеса са логом </w:t>
            </w:r>
            <w:r>
              <w:rPr>
                <w:rFonts w:ascii="Times New Roman" w:hAnsi="Times New Roman" w:cs="Times New Roman"/>
                <w:b/>
                <w:lang w:val="sr-Cyrl-CS"/>
              </w:rPr>
              <w:t>ФВМ и фотографијом</w:t>
            </w:r>
            <w:r w:rsidRPr="006973CE">
              <w:rPr>
                <w:rFonts w:ascii="Times New Roman" w:hAnsi="Times New Roman" w:cs="Times New Roman"/>
                <w:b/>
                <w:lang w:val="sr-Cyrl-CS"/>
              </w:rPr>
              <w:t xml:space="preserve"> (са ринглицом)</w:t>
            </w:r>
          </w:p>
        </w:tc>
        <w:tc>
          <w:tcPr>
            <w:tcW w:w="6708" w:type="dxa"/>
          </w:tcPr>
          <w:p w:rsidR="00114085" w:rsidRPr="001C1067" w:rsidRDefault="00114085" w:rsidP="00114085">
            <w:pPr>
              <w:jc w:val="right"/>
              <w:rPr>
                <w:rFonts w:ascii="Times New Roman" w:hAnsi="Times New Roman" w:cs="Times New Roman"/>
                <w:lang w:val="sr-Cyrl-CS"/>
              </w:rPr>
            </w:pPr>
            <w:r w:rsidRPr="001C1067">
              <w:rPr>
                <w:rFonts w:ascii="Times New Roman" w:hAnsi="Times New Roman" w:cs="Times New Roman"/>
                <w:lang w:val="sr-Cyrl-CS"/>
              </w:rPr>
              <w:t xml:space="preserve">Кунстдрук 200гр, мат пластификација, отисак 4/4, графички дизајн, димензије кесе  30*40 цм, количина </w:t>
            </w:r>
            <w:r>
              <w:rPr>
                <w:rFonts w:ascii="Times New Roman" w:hAnsi="Times New Roman" w:cs="Times New Roman"/>
                <w:lang w:val="sr-Cyrl-CS"/>
              </w:rPr>
              <w:t>2</w:t>
            </w:r>
            <w:r w:rsidRPr="001C1067">
              <w:rPr>
                <w:rFonts w:ascii="Times New Roman" w:hAnsi="Times New Roman" w:cs="Times New Roman"/>
                <w:lang w:val="sr-Cyrl-CS"/>
              </w:rPr>
              <w:t>000 ком.</w:t>
            </w:r>
          </w:p>
        </w:tc>
      </w:tr>
      <w:tr w:rsidR="00114085" w:rsidRPr="001C1067" w:rsidTr="00114085">
        <w:tc>
          <w:tcPr>
            <w:tcW w:w="2898" w:type="dxa"/>
          </w:tcPr>
          <w:p w:rsidR="00114085" w:rsidRPr="006973CE" w:rsidRDefault="00114085" w:rsidP="00114085">
            <w:pPr>
              <w:rPr>
                <w:rFonts w:ascii="Times New Roman" w:hAnsi="Times New Roman" w:cs="Times New Roman"/>
                <w:b/>
                <w:lang w:val="sr-Cyrl-CS"/>
              </w:rPr>
            </w:pPr>
            <w:r w:rsidRPr="006973CE">
              <w:rPr>
                <w:rFonts w:ascii="Times New Roman" w:hAnsi="Times New Roman" w:cs="Times New Roman"/>
                <w:b/>
                <w:lang w:val="sr-Cyrl-CS"/>
              </w:rPr>
              <w:t>Флајери</w:t>
            </w:r>
          </w:p>
        </w:tc>
        <w:tc>
          <w:tcPr>
            <w:tcW w:w="6708" w:type="dxa"/>
          </w:tcPr>
          <w:p w:rsidR="00114085" w:rsidRPr="001C1067" w:rsidRDefault="00114085" w:rsidP="00114085">
            <w:pPr>
              <w:rPr>
                <w:rFonts w:ascii="Times New Roman" w:hAnsi="Times New Roman" w:cs="Times New Roman"/>
                <w:lang w:val="sr-Cyrl-CS"/>
              </w:rPr>
            </w:pPr>
            <w:r w:rsidRPr="001C1067">
              <w:rPr>
                <w:rFonts w:ascii="Times New Roman" w:hAnsi="Times New Roman" w:cs="Times New Roman"/>
                <w:color w:val="1A1617"/>
                <w:shd w:val="clear" w:color="auto" w:fill="D0DDE6"/>
              </w:rPr>
              <w:t>Кунстдрук 130 г, мат, троделни летак, савијање на два превоја, отисак 4/4, графички дизајн</w:t>
            </w:r>
            <w:r w:rsidRPr="001C1067">
              <w:rPr>
                <w:rFonts w:ascii="Times New Roman" w:hAnsi="Times New Roman" w:cs="Times New Roman"/>
                <w:color w:val="1A1617"/>
                <w:shd w:val="clear" w:color="auto" w:fill="D0DDE6"/>
                <w:lang w:val="sr-Cyrl-CS"/>
              </w:rPr>
              <w:t xml:space="preserve">, димензија А4, количина </w:t>
            </w:r>
            <w:r>
              <w:rPr>
                <w:rFonts w:ascii="Times New Roman" w:hAnsi="Times New Roman" w:cs="Times New Roman"/>
                <w:color w:val="1A1617"/>
                <w:shd w:val="clear" w:color="auto" w:fill="D0DDE6"/>
                <w:lang w:val="sr-Cyrl-CS"/>
              </w:rPr>
              <w:t>10</w:t>
            </w:r>
            <w:r w:rsidRPr="001C1067">
              <w:rPr>
                <w:rFonts w:ascii="Times New Roman" w:hAnsi="Times New Roman" w:cs="Times New Roman"/>
                <w:color w:val="1A1617"/>
                <w:shd w:val="clear" w:color="auto" w:fill="D0DDE6"/>
                <w:lang w:val="sr-Cyrl-CS"/>
              </w:rPr>
              <w:t>000 ком.</w:t>
            </w:r>
          </w:p>
        </w:tc>
      </w:tr>
      <w:tr w:rsidR="00114085" w:rsidRPr="001C1067" w:rsidTr="00114085">
        <w:tc>
          <w:tcPr>
            <w:tcW w:w="2898" w:type="dxa"/>
          </w:tcPr>
          <w:p w:rsidR="00114085" w:rsidRPr="006973CE" w:rsidRDefault="00114085" w:rsidP="00114085">
            <w:pPr>
              <w:rPr>
                <w:rFonts w:ascii="Times New Roman" w:hAnsi="Times New Roman" w:cs="Times New Roman"/>
                <w:b/>
                <w:lang w:val="sr-Cyrl-CS"/>
              </w:rPr>
            </w:pPr>
            <w:r w:rsidRPr="006973CE">
              <w:rPr>
                <w:rFonts w:ascii="Times New Roman" w:hAnsi="Times New Roman" w:cs="Times New Roman"/>
                <w:b/>
                <w:lang w:val="sr-Cyrl-CS"/>
              </w:rPr>
              <w:t>Фасцикле са логом ФВМ</w:t>
            </w:r>
          </w:p>
        </w:tc>
        <w:tc>
          <w:tcPr>
            <w:tcW w:w="6708" w:type="dxa"/>
          </w:tcPr>
          <w:p w:rsidR="00114085" w:rsidRPr="001654F2" w:rsidRDefault="00114085" w:rsidP="00114085">
            <w:pPr>
              <w:rPr>
                <w:rFonts w:ascii="Times New Roman" w:hAnsi="Times New Roman" w:cs="Times New Roman"/>
                <w:lang w:val="sr-Cyrl-CS"/>
              </w:rPr>
            </w:pPr>
            <w:r w:rsidRPr="001C1067">
              <w:rPr>
                <w:rFonts w:ascii="Times New Roman" w:hAnsi="Times New Roman" w:cs="Times New Roman"/>
                <w:color w:val="1A1617"/>
                <w:shd w:val="clear" w:color="auto" w:fill="D0DDE6"/>
              </w:rPr>
              <w:t>Кунстдрук 300 г, мат, отисак 4/4, мат пластификација, графички дизајн, златотисак грба факултета клише 3 мм 0 x 10 цм</w:t>
            </w:r>
            <w:r>
              <w:rPr>
                <w:rFonts w:ascii="Times New Roman" w:hAnsi="Times New Roman" w:cs="Times New Roman"/>
                <w:color w:val="1A1617"/>
                <w:shd w:val="clear" w:color="auto" w:fill="D0DDE6"/>
                <w:lang w:val="sr-Cyrl-CS"/>
              </w:rPr>
              <w:t xml:space="preserve">, димензија </w:t>
            </w:r>
            <w:r>
              <w:rPr>
                <w:rFonts w:ascii="Times New Roman" w:hAnsi="Times New Roman" w:cs="Times New Roman"/>
                <w:color w:val="1A1617"/>
                <w:shd w:val="clear" w:color="auto" w:fill="D0DDE6"/>
                <w:lang w:val="sr-Cyrl-CS"/>
              </w:rPr>
              <w:lastRenderedPageBreak/>
              <w:t>А4, количина 2000 ком.</w:t>
            </w:r>
          </w:p>
        </w:tc>
      </w:tr>
      <w:tr w:rsidR="00114085" w:rsidRPr="001C1067" w:rsidTr="00114085">
        <w:trPr>
          <w:trHeight w:val="608"/>
        </w:trPr>
        <w:tc>
          <w:tcPr>
            <w:tcW w:w="2898" w:type="dxa"/>
          </w:tcPr>
          <w:p w:rsidR="00114085" w:rsidRPr="006973CE" w:rsidRDefault="00114085" w:rsidP="00114085">
            <w:pPr>
              <w:rPr>
                <w:rFonts w:ascii="Times New Roman" w:hAnsi="Times New Roman" w:cs="Times New Roman"/>
                <w:b/>
                <w:lang w:val="sr-Cyrl-CS"/>
              </w:rPr>
            </w:pPr>
            <w:r w:rsidRPr="006973CE">
              <w:rPr>
                <w:rFonts w:ascii="Times New Roman" w:hAnsi="Times New Roman" w:cs="Times New Roman"/>
                <w:b/>
                <w:lang w:val="sr-Cyrl-CS"/>
              </w:rPr>
              <w:lastRenderedPageBreak/>
              <w:t>Етуи за дипломе и сертификате</w:t>
            </w:r>
          </w:p>
        </w:tc>
        <w:tc>
          <w:tcPr>
            <w:tcW w:w="6708" w:type="dxa"/>
          </w:tcPr>
          <w:p w:rsidR="00114085" w:rsidRPr="001C1067" w:rsidRDefault="00114085" w:rsidP="00114085">
            <w:pPr>
              <w:rPr>
                <w:rFonts w:ascii="Times New Roman" w:hAnsi="Times New Roman" w:cs="Times New Roman"/>
                <w:lang w:val="sr-Cyrl-CS"/>
              </w:rPr>
            </w:pPr>
            <w:r w:rsidRPr="001C1067">
              <w:rPr>
                <w:rFonts w:ascii="Times New Roman" w:hAnsi="Times New Roman" w:cs="Times New Roman"/>
                <w:color w:val="1A1617"/>
                <w:shd w:val="clear" w:color="auto" w:fill="D0DDE6"/>
              </w:rPr>
              <w:t xml:space="preserve">Лепенка 3 мм, пресвлака </w:t>
            </w:r>
            <w:r w:rsidRPr="001C1067">
              <w:rPr>
                <w:rFonts w:ascii="Times New Roman" w:hAnsi="Times New Roman" w:cs="Times New Roman"/>
              </w:rPr>
              <w:t>Nuviola melody, forzec offset</w:t>
            </w:r>
            <w:r w:rsidRPr="001C1067">
              <w:rPr>
                <w:rFonts w:ascii="Times New Roman" w:hAnsi="Times New Roman" w:cs="Times New Roman"/>
                <w:color w:val="1A1617"/>
                <w:shd w:val="clear" w:color="auto" w:fill="D0DDE6"/>
              </w:rPr>
              <w:t xml:space="preserve"> 140 г, штампа 1/0, држачи дипломе, сатенска трака на сва 4 угла, златотисак грба факултета клише 3 мм 10 x 10 цм</w:t>
            </w:r>
            <w:r w:rsidRPr="001C1067">
              <w:rPr>
                <w:rFonts w:ascii="Times New Roman" w:hAnsi="Times New Roman" w:cs="Times New Roman"/>
                <w:color w:val="1A1617"/>
                <w:shd w:val="clear" w:color="auto" w:fill="D0DDE6"/>
                <w:lang w:val="sr-Cyrl-CS"/>
              </w:rPr>
              <w:t>, димензија А4 или већи, количина 500 ком.</w:t>
            </w:r>
          </w:p>
        </w:tc>
      </w:tr>
      <w:tr w:rsidR="00114085" w:rsidRPr="001C1067" w:rsidTr="00114085">
        <w:tc>
          <w:tcPr>
            <w:tcW w:w="2898" w:type="dxa"/>
          </w:tcPr>
          <w:p w:rsidR="00114085" w:rsidRPr="006973CE" w:rsidRDefault="00114085" w:rsidP="00114085">
            <w:pPr>
              <w:rPr>
                <w:rFonts w:ascii="Times New Roman" w:hAnsi="Times New Roman" w:cs="Times New Roman"/>
                <w:b/>
                <w:lang w:val="sr-Cyrl-CS"/>
              </w:rPr>
            </w:pPr>
            <w:r w:rsidRPr="006973CE">
              <w:rPr>
                <w:rFonts w:ascii="Times New Roman" w:hAnsi="Times New Roman" w:cs="Times New Roman"/>
                <w:b/>
                <w:lang w:val="sr-Cyrl-CS"/>
              </w:rPr>
              <w:t>Сертификати</w:t>
            </w:r>
          </w:p>
        </w:tc>
        <w:tc>
          <w:tcPr>
            <w:tcW w:w="6708" w:type="dxa"/>
          </w:tcPr>
          <w:p w:rsidR="00114085" w:rsidRPr="001C1067" w:rsidRDefault="00114085" w:rsidP="00114085">
            <w:pPr>
              <w:rPr>
                <w:rFonts w:ascii="Times New Roman" w:hAnsi="Times New Roman" w:cs="Times New Roman"/>
                <w:lang w:val="sr-Cyrl-CS"/>
              </w:rPr>
            </w:pPr>
            <w:r w:rsidRPr="001C1067">
              <w:rPr>
                <w:rFonts w:ascii="Times New Roman" w:hAnsi="Times New Roman" w:cs="Times New Roman"/>
                <w:color w:val="1A1617"/>
                <w:shd w:val="clear" w:color="auto" w:fill="D0DDE6"/>
              </w:rPr>
              <w:t>Штампа 4/4, пергамент папир 170 г</w:t>
            </w:r>
            <w:r w:rsidRPr="001C1067">
              <w:rPr>
                <w:rFonts w:ascii="Times New Roman" w:hAnsi="Times New Roman" w:cs="Times New Roman"/>
                <w:color w:val="1A1617"/>
                <w:shd w:val="clear" w:color="auto" w:fill="D0DDE6"/>
                <w:lang w:val="sr-Cyrl-CS"/>
              </w:rPr>
              <w:t>, димензије А4, количина 2000 ком.</w:t>
            </w:r>
          </w:p>
        </w:tc>
      </w:tr>
      <w:tr w:rsidR="00114085" w:rsidRPr="005E7763" w:rsidTr="00114085">
        <w:tc>
          <w:tcPr>
            <w:tcW w:w="2898" w:type="dxa"/>
          </w:tcPr>
          <w:p w:rsidR="00114085" w:rsidRPr="006973CE" w:rsidRDefault="00114085" w:rsidP="00114085">
            <w:pPr>
              <w:rPr>
                <w:rFonts w:ascii="Times New Roman" w:hAnsi="Times New Roman" w:cs="Times New Roman"/>
                <w:b/>
                <w:lang w:val="sr-Cyrl-CS"/>
              </w:rPr>
            </w:pPr>
            <w:r w:rsidRPr="006973CE">
              <w:rPr>
                <w:rFonts w:ascii="Times New Roman" w:hAnsi="Times New Roman" w:cs="Times New Roman"/>
                <w:b/>
                <w:lang w:val="sr-Cyrl-CS"/>
              </w:rPr>
              <w:t>Плакат Б1</w:t>
            </w:r>
          </w:p>
        </w:tc>
        <w:tc>
          <w:tcPr>
            <w:tcW w:w="6708" w:type="dxa"/>
          </w:tcPr>
          <w:p w:rsidR="00114085" w:rsidRPr="005E7763" w:rsidRDefault="00114085" w:rsidP="00114085">
            <w:pPr>
              <w:rPr>
                <w:rFonts w:ascii="Times New Roman" w:hAnsi="Times New Roman" w:cs="Times New Roman"/>
                <w:lang w:val="sr-Cyrl-CS"/>
              </w:rPr>
            </w:pPr>
            <w:r w:rsidRPr="005E7763">
              <w:rPr>
                <w:rFonts w:ascii="Times New Roman" w:hAnsi="Times New Roman" w:cs="Times New Roman"/>
                <w:color w:val="1A1617"/>
                <w:shd w:val="clear" w:color="auto" w:fill="D0DDE6"/>
              </w:rPr>
              <w:t>Штампа колор 4/0</w:t>
            </w:r>
            <w:r w:rsidRPr="005E7763">
              <w:rPr>
                <w:rFonts w:ascii="Times New Roman" w:hAnsi="Times New Roman" w:cs="Times New Roman"/>
                <w:color w:val="1A1617"/>
                <w:shd w:val="clear" w:color="auto" w:fill="D0DDE6"/>
                <w:lang w:val="sr-Cyrl-CS"/>
              </w:rPr>
              <w:t>, димензије 100*7</w:t>
            </w:r>
            <w:r>
              <w:rPr>
                <w:rFonts w:ascii="Times New Roman" w:hAnsi="Times New Roman" w:cs="Times New Roman"/>
                <w:color w:val="1A1617"/>
                <w:shd w:val="clear" w:color="auto" w:fill="D0DDE6"/>
                <w:lang w:val="sr-Cyrl-CS"/>
              </w:rPr>
              <w:t>0</w:t>
            </w:r>
            <w:r w:rsidRPr="005E7763">
              <w:rPr>
                <w:rFonts w:ascii="Times New Roman" w:hAnsi="Times New Roman" w:cs="Times New Roman"/>
                <w:color w:val="1A1617"/>
                <w:shd w:val="clear" w:color="auto" w:fill="D0DDE6"/>
                <w:lang w:val="sr-Cyrl-CS"/>
              </w:rPr>
              <w:t xml:space="preserve"> цм, количина </w:t>
            </w:r>
            <w:r>
              <w:rPr>
                <w:rFonts w:ascii="Times New Roman" w:hAnsi="Times New Roman" w:cs="Times New Roman"/>
                <w:color w:val="1A1617"/>
                <w:shd w:val="clear" w:color="auto" w:fill="D0DDE6"/>
                <w:lang w:val="sr-Cyrl-CS"/>
              </w:rPr>
              <w:t>4</w:t>
            </w:r>
            <w:r w:rsidRPr="005E7763">
              <w:rPr>
                <w:rFonts w:ascii="Times New Roman" w:hAnsi="Times New Roman" w:cs="Times New Roman"/>
                <w:color w:val="1A1617"/>
                <w:shd w:val="clear" w:color="auto" w:fill="D0DDE6"/>
                <w:lang w:val="sr-Cyrl-CS"/>
              </w:rPr>
              <w:t>0 ком.</w:t>
            </w:r>
          </w:p>
        </w:tc>
      </w:tr>
      <w:tr w:rsidR="00114085" w:rsidRPr="005E7763" w:rsidTr="00114085">
        <w:tc>
          <w:tcPr>
            <w:tcW w:w="2898" w:type="dxa"/>
          </w:tcPr>
          <w:p w:rsidR="00114085" w:rsidRPr="006973CE" w:rsidRDefault="00114085" w:rsidP="00114085">
            <w:pPr>
              <w:rPr>
                <w:rFonts w:ascii="Times New Roman" w:hAnsi="Times New Roman" w:cs="Times New Roman"/>
                <w:b/>
              </w:rPr>
            </w:pPr>
            <w:r w:rsidRPr="006973CE">
              <w:rPr>
                <w:rFonts w:ascii="Times New Roman" w:hAnsi="Times New Roman" w:cs="Times New Roman"/>
                <w:b/>
                <w:lang w:val="sr-Cyrl-CS"/>
              </w:rPr>
              <w:t>Плакат Б2</w:t>
            </w:r>
          </w:p>
        </w:tc>
        <w:tc>
          <w:tcPr>
            <w:tcW w:w="6708" w:type="dxa"/>
            <w:shd w:val="clear" w:color="auto" w:fill="auto"/>
          </w:tcPr>
          <w:p w:rsidR="00114085" w:rsidRPr="005E7763" w:rsidRDefault="00114085" w:rsidP="00114085">
            <w:pPr>
              <w:rPr>
                <w:rFonts w:ascii="Times New Roman" w:hAnsi="Times New Roman" w:cs="Times New Roman"/>
              </w:rPr>
            </w:pPr>
            <w:r w:rsidRPr="005E7763">
              <w:rPr>
                <w:rFonts w:ascii="Times New Roman" w:hAnsi="Times New Roman" w:cs="Times New Roman"/>
                <w:color w:val="1A1617"/>
                <w:shd w:val="clear" w:color="auto" w:fill="D0DDE6"/>
              </w:rPr>
              <w:t>Штампа колор 4/0</w:t>
            </w:r>
            <w:r w:rsidRPr="005E7763">
              <w:rPr>
                <w:rFonts w:ascii="Times New Roman" w:hAnsi="Times New Roman" w:cs="Times New Roman"/>
                <w:color w:val="1A1617"/>
                <w:shd w:val="clear" w:color="auto" w:fill="D0DDE6"/>
                <w:lang w:val="sr-Cyrl-CS"/>
              </w:rPr>
              <w:t xml:space="preserve">, димензије 70* 50 цм, количина </w:t>
            </w:r>
            <w:r>
              <w:rPr>
                <w:rFonts w:ascii="Times New Roman" w:hAnsi="Times New Roman" w:cs="Times New Roman"/>
                <w:color w:val="1A1617"/>
                <w:shd w:val="clear" w:color="auto" w:fill="D0DDE6"/>
                <w:lang w:val="sr-Cyrl-CS"/>
              </w:rPr>
              <w:t>4</w:t>
            </w:r>
            <w:r w:rsidRPr="005E7763">
              <w:rPr>
                <w:rFonts w:ascii="Times New Roman" w:hAnsi="Times New Roman" w:cs="Times New Roman"/>
                <w:color w:val="1A1617"/>
                <w:shd w:val="clear" w:color="auto" w:fill="D0DDE6"/>
                <w:lang w:val="sr-Cyrl-CS"/>
              </w:rPr>
              <w:t>0 ком.</w:t>
            </w:r>
          </w:p>
        </w:tc>
      </w:tr>
      <w:tr w:rsidR="00114085" w:rsidRPr="005E7763" w:rsidTr="00114085">
        <w:tc>
          <w:tcPr>
            <w:tcW w:w="2898" w:type="dxa"/>
          </w:tcPr>
          <w:p w:rsidR="00114085" w:rsidRPr="006973CE" w:rsidRDefault="00114085" w:rsidP="00114085">
            <w:pPr>
              <w:rPr>
                <w:rFonts w:ascii="Times New Roman" w:hAnsi="Times New Roman" w:cs="Times New Roman"/>
                <w:b/>
                <w:lang w:val="sr-Cyrl-CS"/>
              </w:rPr>
            </w:pPr>
            <w:r w:rsidRPr="006973CE">
              <w:rPr>
                <w:rFonts w:ascii="Times New Roman" w:hAnsi="Times New Roman" w:cs="Times New Roman"/>
                <w:b/>
                <w:lang w:val="sr-Cyrl-CS"/>
              </w:rPr>
              <w:t>Захвалнице, плакати, повеље</w:t>
            </w:r>
          </w:p>
        </w:tc>
        <w:tc>
          <w:tcPr>
            <w:tcW w:w="6708" w:type="dxa"/>
            <w:shd w:val="clear" w:color="auto" w:fill="FFFFFF"/>
          </w:tcPr>
          <w:p w:rsidR="00114085" w:rsidRPr="005E7763" w:rsidRDefault="00114085" w:rsidP="00114085">
            <w:pPr>
              <w:rPr>
                <w:rFonts w:ascii="Times New Roman" w:hAnsi="Times New Roman" w:cs="Times New Roman"/>
                <w:lang w:val="sr-Cyrl-CS"/>
              </w:rPr>
            </w:pPr>
            <w:r w:rsidRPr="005E7763">
              <w:rPr>
                <w:rFonts w:ascii="Times New Roman" w:hAnsi="Times New Roman" w:cs="Times New Roman"/>
                <w:color w:val="1A1617"/>
                <w:shd w:val="clear" w:color="auto" w:fill="D0DDE6"/>
              </w:rPr>
              <w:t>Картон 3</w:t>
            </w:r>
            <w:r>
              <w:rPr>
                <w:rFonts w:ascii="Times New Roman" w:hAnsi="Times New Roman" w:cs="Times New Roman"/>
                <w:color w:val="1A1617"/>
                <w:shd w:val="clear" w:color="auto" w:fill="D0DDE6"/>
              </w:rPr>
              <w:t xml:space="preserve">00г </w:t>
            </w:r>
            <w:r>
              <w:rPr>
                <w:rFonts w:ascii="Times New Roman" w:hAnsi="Times New Roman" w:cs="Times New Roman"/>
                <w:color w:val="1A1617"/>
                <w:shd w:val="clear" w:color="auto" w:fill="D0DDE6"/>
                <w:lang w:val="sr-Latn-CS"/>
              </w:rPr>
              <w:t>Fedrigoni</w:t>
            </w:r>
            <w:r>
              <w:rPr>
                <w:rFonts w:ascii="Times New Roman" w:hAnsi="Times New Roman" w:cs="Times New Roman"/>
                <w:color w:val="1A1617"/>
                <w:shd w:val="clear" w:color="auto" w:fill="D0DDE6"/>
              </w:rPr>
              <w:t xml:space="preserve"> о</w:t>
            </w:r>
            <w:r>
              <w:rPr>
                <w:rFonts w:ascii="Times New Roman" w:hAnsi="Times New Roman" w:cs="Times New Roman"/>
                <w:color w:val="1A1617"/>
                <w:shd w:val="clear" w:color="auto" w:fill="D0DDE6"/>
                <w:lang w:val="sr-Cyrl-CS"/>
              </w:rPr>
              <w:t>п</w:t>
            </w:r>
            <w:r>
              <w:rPr>
                <w:rFonts w:ascii="Times New Roman" w:hAnsi="Times New Roman" w:cs="Times New Roman"/>
                <w:color w:val="1A1617"/>
                <w:shd w:val="clear" w:color="auto" w:fill="D0DDE6"/>
              </w:rPr>
              <w:t xml:space="preserve">лемењани, linen </w:t>
            </w:r>
            <w:proofErr w:type="gramStart"/>
            <w:r>
              <w:rPr>
                <w:rFonts w:ascii="Times New Roman" w:hAnsi="Times New Roman" w:cs="Times New Roman"/>
                <w:color w:val="1A1617"/>
                <w:shd w:val="clear" w:color="auto" w:fill="D0DDE6"/>
                <w:lang w:val="sr-Cyrl-CS"/>
              </w:rPr>
              <w:t xml:space="preserve">и </w:t>
            </w:r>
            <w:r w:rsidRPr="005E7763">
              <w:rPr>
                <w:rFonts w:ascii="Times New Roman" w:hAnsi="Times New Roman" w:cs="Times New Roman"/>
                <w:color w:val="1A1617"/>
                <w:shd w:val="clear" w:color="auto" w:fill="D0DDE6"/>
              </w:rPr>
              <w:t xml:space="preserve"> сл</w:t>
            </w:r>
            <w:proofErr w:type="gramEnd"/>
            <w:r w:rsidRPr="005E7763">
              <w:rPr>
                <w:rFonts w:ascii="Times New Roman" w:hAnsi="Times New Roman" w:cs="Times New Roman"/>
                <w:color w:val="1A1617"/>
                <w:shd w:val="clear" w:color="auto" w:fill="D0DDE6"/>
              </w:rPr>
              <w:t>., златотисак , штампа 4/0</w:t>
            </w:r>
            <w:r w:rsidRPr="005E7763">
              <w:rPr>
                <w:rFonts w:ascii="Times New Roman" w:hAnsi="Times New Roman" w:cs="Times New Roman"/>
                <w:color w:val="1A1617"/>
                <w:shd w:val="clear" w:color="auto" w:fill="D0DDE6"/>
                <w:lang w:val="sr-Cyrl-CS"/>
              </w:rPr>
              <w:t>, димензије А4, количина 300 ком.</w:t>
            </w:r>
          </w:p>
        </w:tc>
      </w:tr>
      <w:tr w:rsidR="00114085" w:rsidRPr="005E7763" w:rsidTr="00114085">
        <w:tc>
          <w:tcPr>
            <w:tcW w:w="2898" w:type="dxa"/>
            <w:shd w:val="clear" w:color="auto" w:fill="auto"/>
          </w:tcPr>
          <w:p w:rsidR="00114085" w:rsidRPr="006973CE" w:rsidRDefault="00114085" w:rsidP="00114085">
            <w:pPr>
              <w:rPr>
                <w:rFonts w:ascii="Times New Roman" w:hAnsi="Times New Roman" w:cs="Times New Roman"/>
                <w:b/>
                <w:lang w:val="sr-Cyrl-CS"/>
              </w:rPr>
            </w:pPr>
            <w:r w:rsidRPr="006973CE">
              <w:rPr>
                <w:rFonts w:ascii="Times New Roman" w:hAnsi="Times New Roman" w:cs="Times New Roman"/>
                <w:b/>
                <w:lang w:val="sr-Cyrl-CS"/>
              </w:rPr>
              <w:t>Меморандум ФВМ</w:t>
            </w:r>
          </w:p>
        </w:tc>
        <w:tc>
          <w:tcPr>
            <w:tcW w:w="6708" w:type="dxa"/>
            <w:shd w:val="clear" w:color="auto" w:fill="FFFFFF"/>
          </w:tcPr>
          <w:p w:rsidR="00114085" w:rsidRPr="005E7763" w:rsidRDefault="00114085" w:rsidP="00114085">
            <w:pPr>
              <w:rPr>
                <w:rFonts w:ascii="Times New Roman" w:hAnsi="Times New Roman" w:cs="Times New Roman"/>
                <w:lang w:val="sr-Cyrl-CS"/>
              </w:rPr>
            </w:pPr>
            <w:r w:rsidRPr="005E7763">
              <w:rPr>
                <w:rFonts w:ascii="Times New Roman" w:hAnsi="Times New Roman" w:cs="Times New Roman"/>
                <w:color w:val="1A1617"/>
                <w:shd w:val="clear" w:color="auto" w:fill="D0DDE6"/>
              </w:rPr>
              <w:t>Офсет 90 г, штампа 2/0</w:t>
            </w:r>
            <w:r>
              <w:rPr>
                <w:rFonts w:ascii="Times New Roman" w:hAnsi="Times New Roman" w:cs="Times New Roman"/>
                <w:color w:val="1A1617"/>
                <w:shd w:val="clear" w:color="auto" w:fill="D0DDE6"/>
                <w:lang w:val="sr-Cyrl-CS"/>
              </w:rPr>
              <w:t>, димензије А4, кол</w:t>
            </w:r>
            <w:r w:rsidRPr="005E7763">
              <w:rPr>
                <w:rFonts w:ascii="Times New Roman" w:hAnsi="Times New Roman" w:cs="Times New Roman"/>
                <w:color w:val="1A1617"/>
                <w:shd w:val="clear" w:color="auto" w:fill="D0DDE6"/>
                <w:lang w:val="sr-Cyrl-CS"/>
              </w:rPr>
              <w:t xml:space="preserve">ичина </w:t>
            </w:r>
            <w:r>
              <w:rPr>
                <w:rFonts w:ascii="Times New Roman" w:hAnsi="Times New Roman" w:cs="Times New Roman"/>
                <w:color w:val="1A1617"/>
                <w:shd w:val="clear" w:color="auto" w:fill="D0DDE6"/>
                <w:lang w:val="sr-Cyrl-CS"/>
              </w:rPr>
              <w:t>5</w:t>
            </w:r>
            <w:r w:rsidRPr="005E7763">
              <w:rPr>
                <w:rFonts w:ascii="Times New Roman" w:hAnsi="Times New Roman" w:cs="Times New Roman"/>
                <w:color w:val="1A1617"/>
                <w:shd w:val="clear" w:color="auto" w:fill="D0DDE6"/>
                <w:lang w:val="sr-Cyrl-CS"/>
              </w:rPr>
              <w:t>000 ком.</w:t>
            </w:r>
          </w:p>
        </w:tc>
      </w:tr>
      <w:tr w:rsidR="00114085" w:rsidRPr="005E7763" w:rsidTr="00114085">
        <w:tc>
          <w:tcPr>
            <w:tcW w:w="2898" w:type="dxa"/>
            <w:shd w:val="clear" w:color="auto" w:fill="auto"/>
          </w:tcPr>
          <w:p w:rsidR="00114085" w:rsidRPr="006973CE" w:rsidRDefault="00114085" w:rsidP="00114085">
            <w:pPr>
              <w:rPr>
                <w:rFonts w:ascii="Times New Roman" w:hAnsi="Times New Roman" w:cs="Times New Roman"/>
                <w:b/>
                <w:lang w:val="sr-Cyrl-CS"/>
              </w:rPr>
            </w:pPr>
            <w:r w:rsidRPr="006973CE">
              <w:rPr>
                <w:rFonts w:ascii="Times New Roman" w:hAnsi="Times New Roman" w:cs="Times New Roman"/>
                <w:b/>
                <w:lang w:val="sr-Cyrl-CS"/>
              </w:rPr>
              <w:t>Испитне књиге</w:t>
            </w:r>
          </w:p>
        </w:tc>
        <w:tc>
          <w:tcPr>
            <w:tcW w:w="6708" w:type="dxa"/>
            <w:shd w:val="clear" w:color="auto" w:fill="FFFFFF"/>
          </w:tcPr>
          <w:p w:rsidR="00114085" w:rsidRPr="005E7763" w:rsidRDefault="00114085" w:rsidP="00114085">
            <w:pPr>
              <w:rPr>
                <w:rFonts w:ascii="Times New Roman" w:hAnsi="Times New Roman" w:cs="Times New Roman"/>
                <w:lang w:val="sr-Cyrl-CS"/>
              </w:rPr>
            </w:pPr>
            <w:r w:rsidRPr="005E7763">
              <w:rPr>
                <w:rFonts w:ascii="Times New Roman" w:hAnsi="Times New Roman" w:cs="Times New Roman"/>
                <w:color w:val="1A1617"/>
                <w:shd w:val="clear" w:color="auto" w:fill="D0DDE6"/>
              </w:rPr>
              <w:t>200 страна, офсет 100 г, штампа 1/1, повез тврди, шивено концем, корице лепенка 3м пресвучене имилексом, златотисак на корици, клише 3 мм 20 x 5 цм</w:t>
            </w:r>
            <w:r w:rsidRPr="005E7763">
              <w:rPr>
                <w:rFonts w:ascii="Times New Roman" w:hAnsi="Times New Roman" w:cs="Times New Roman"/>
                <w:color w:val="1A1617"/>
                <w:shd w:val="clear" w:color="auto" w:fill="D0DDE6"/>
                <w:lang w:val="sr-Cyrl-CS"/>
              </w:rPr>
              <w:t>, димензије24*35 цм, количина 50 ком.</w:t>
            </w:r>
          </w:p>
        </w:tc>
      </w:tr>
      <w:tr w:rsidR="00114085" w:rsidRPr="001C1067" w:rsidTr="00114085">
        <w:tc>
          <w:tcPr>
            <w:tcW w:w="2898" w:type="dxa"/>
          </w:tcPr>
          <w:p w:rsidR="00114085" w:rsidRPr="006973CE" w:rsidRDefault="00114085" w:rsidP="00114085">
            <w:pPr>
              <w:rPr>
                <w:rFonts w:ascii="Times New Roman" w:hAnsi="Times New Roman" w:cs="Times New Roman"/>
                <w:b/>
                <w:lang w:val="sr-Cyrl-CS"/>
              </w:rPr>
            </w:pPr>
            <w:r w:rsidRPr="006973CE">
              <w:rPr>
                <w:rFonts w:ascii="Times New Roman" w:hAnsi="Times New Roman" w:cs="Times New Roman"/>
                <w:b/>
                <w:lang w:val="sr-Cyrl-CS"/>
              </w:rPr>
              <w:t>Коверте са логом ФВМ</w:t>
            </w:r>
          </w:p>
        </w:tc>
        <w:tc>
          <w:tcPr>
            <w:tcW w:w="6708" w:type="dxa"/>
            <w:shd w:val="clear" w:color="auto" w:fill="auto"/>
          </w:tcPr>
          <w:p w:rsidR="00114085" w:rsidRPr="001C1067" w:rsidRDefault="00114085" w:rsidP="00114085">
            <w:pPr>
              <w:rPr>
                <w:rFonts w:ascii="Times New Roman" w:hAnsi="Times New Roman" w:cs="Times New Roman"/>
                <w:lang w:val="sr-Cyrl-CS"/>
              </w:rPr>
            </w:pPr>
            <w:r w:rsidRPr="005E7763">
              <w:rPr>
                <w:rFonts w:ascii="Times New Roman" w:hAnsi="Times New Roman" w:cs="Times New Roman"/>
                <w:color w:val="1A1617"/>
                <w:shd w:val="clear" w:color="auto" w:fill="D0DDE6"/>
              </w:rPr>
              <w:t xml:space="preserve">Офсет 90 г, штампа 4/0, </w:t>
            </w:r>
            <w:r w:rsidRPr="005E7763">
              <w:rPr>
                <w:rFonts w:ascii="Times New Roman" w:hAnsi="Times New Roman" w:cs="Times New Roman"/>
                <w:color w:val="1A1617"/>
                <w:shd w:val="clear" w:color="auto" w:fill="D0DDE6"/>
                <w:lang w:val="sr-Cyrl-CS"/>
              </w:rPr>
              <w:t>димензија 22*11 цм, количина 10.000 ком.</w:t>
            </w:r>
          </w:p>
        </w:tc>
      </w:tr>
    </w:tbl>
    <w:p w:rsidR="000263D3" w:rsidRPr="00A32CCC" w:rsidRDefault="000263D3" w:rsidP="000263D3">
      <w:pPr>
        <w:rPr>
          <w:b/>
          <w:lang w:val="sr-Cyrl-CS"/>
        </w:rPr>
      </w:pPr>
    </w:p>
    <w:p w:rsidR="000C56A5" w:rsidRPr="00F8105B" w:rsidRDefault="000C56A5" w:rsidP="000C56A5">
      <w:pPr>
        <w:suppressAutoHyphens w:val="0"/>
        <w:spacing w:line="240" w:lineRule="auto"/>
        <w:jc w:val="both"/>
        <w:rPr>
          <w:sz w:val="20"/>
          <w:szCs w:val="20"/>
          <w:lang w:val="sr-Cyrl-CS" w:eastAsia="sr-Cyrl-CS"/>
        </w:rPr>
      </w:pPr>
      <w:r w:rsidRPr="00F8105B">
        <w:rPr>
          <w:b/>
          <w:bCs/>
          <w:sz w:val="20"/>
          <w:szCs w:val="20"/>
          <w:lang w:val="sr-Cyrl-CS"/>
        </w:rPr>
        <w:t>Напомена:</w:t>
      </w:r>
      <w:r w:rsidRPr="00F8105B">
        <w:rPr>
          <w:sz w:val="20"/>
          <w:szCs w:val="20"/>
        </w:rPr>
        <w:t xml:space="preserve"> </w:t>
      </w:r>
      <w:r w:rsidRPr="00F8105B">
        <w:rPr>
          <w:sz w:val="20"/>
          <w:szCs w:val="20"/>
          <w:lang w:val="sr-Cyrl-CS"/>
        </w:rPr>
        <w:t xml:space="preserve"> </w:t>
      </w:r>
      <w:r w:rsidRPr="00F8105B">
        <w:rPr>
          <w:sz w:val="20"/>
          <w:szCs w:val="20"/>
        </w:rPr>
        <w:t>Потребне количине процењене су на основу остварене потрошње Наручиоца у претходне две годин</w:t>
      </w:r>
      <w:r w:rsidRPr="00F8105B">
        <w:rPr>
          <w:sz w:val="20"/>
          <w:szCs w:val="20"/>
          <w:lang w:val="sr-Cyrl-CS"/>
        </w:rPr>
        <w:t>е.</w:t>
      </w:r>
      <w:r w:rsidRPr="00F8105B">
        <w:rPr>
          <w:sz w:val="20"/>
          <w:szCs w:val="20"/>
        </w:rPr>
        <w:t xml:space="preserve"> </w:t>
      </w:r>
      <w:r w:rsidRPr="00F8105B">
        <w:rPr>
          <w:rFonts w:eastAsia="Times New Roman"/>
          <w:kern w:val="0"/>
          <w:sz w:val="20"/>
          <w:szCs w:val="20"/>
        </w:rPr>
        <w:t xml:space="preserve">Наручилац задржава право да одступи од процењених </w:t>
      </w:r>
      <w:proofErr w:type="gramStart"/>
      <w:r w:rsidRPr="00F8105B">
        <w:rPr>
          <w:rFonts w:eastAsia="Times New Roman"/>
          <w:kern w:val="0"/>
          <w:sz w:val="20"/>
          <w:szCs w:val="20"/>
        </w:rPr>
        <w:t>количина(</w:t>
      </w:r>
      <w:proofErr w:type="gramEnd"/>
      <w:r w:rsidRPr="00F8105B">
        <w:rPr>
          <w:rFonts w:eastAsia="Times New Roman"/>
          <w:kern w:val="0"/>
          <w:sz w:val="20"/>
          <w:szCs w:val="20"/>
        </w:rPr>
        <w:t xml:space="preserve">плаката, флајера и етуа за дипломе) </w:t>
      </w:r>
      <w:r w:rsidRPr="00F8105B">
        <w:rPr>
          <w:rFonts w:eastAsia="Times New Roman"/>
          <w:kern w:val="0"/>
          <w:sz w:val="20"/>
          <w:szCs w:val="20"/>
          <w:lang w:val="sr-Cyrl-CS"/>
        </w:rPr>
        <w:t>од</w:t>
      </w:r>
      <w:r w:rsidRPr="00F8105B">
        <w:rPr>
          <w:rFonts w:eastAsia="Times New Roman"/>
          <w:kern w:val="0"/>
          <w:sz w:val="20"/>
          <w:szCs w:val="20"/>
        </w:rPr>
        <w:t xml:space="preserve"> 5%  и да не изврши набавку свих уговорених количина.</w:t>
      </w:r>
      <w:r w:rsidRPr="00F8105B">
        <w:rPr>
          <w:sz w:val="20"/>
          <w:szCs w:val="20"/>
          <w:lang w:eastAsia="sr-Cyrl-CS"/>
        </w:rPr>
        <w:t xml:space="preserve"> </w:t>
      </w:r>
    </w:p>
    <w:p w:rsidR="000C56A5" w:rsidRPr="00497458" w:rsidRDefault="000C56A5" w:rsidP="000C56A5">
      <w:pPr>
        <w:suppressAutoHyphens w:val="0"/>
        <w:spacing w:line="240" w:lineRule="auto"/>
        <w:jc w:val="both"/>
        <w:rPr>
          <w:sz w:val="20"/>
          <w:szCs w:val="20"/>
          <w:lang w:val="sr-Latn-CS"/>
        </w:rPr>
      </w:pPr>
      <w:proofErr w:type="gramStart"/>
      <w:r w:rsidRPr="00F8105B">
        <w:rPr>
          <w:sz w:val="20"/>
          <w:szCs w:val="20"/>
          <w:lang w:eastAsia="sr-Cyrl-CS"/>
        </w:rPr>
        <w:t>O</w:t>
      </w:r>
      <w:r w:rsidRPr="00F8105B">
        <w:rPr>
          <w:sz w:val="20"/>
          <w:szCs w:val="20"/>
          <w:lang w:val="sr-Cyrl-CS" w:eastAsia="sr-Cyrl-CS"/>
        </w:rPr>
        <w:t xml:space="preserve">д наведених тиража уџбеника, практикума, зборника, часописа, </w:t>
      </w:r>
      <w:r w:rsidR="00B8541C">
        <w:rPr>
          <w:sz w:val="20"/>
          <w:szCs w:val="20"/>
          <w:lang w:val="sr-Cyrl-CS" w:eastAsia="sr-Cyrl-CS"/>
        </w:rPr>
        <w:t xml:space="preserve">информатора, </w:t>
      </w:r>
      <w:r w:rsidR="00786AF1">
        <w:rPr>
          <w:sz w:val="20"/>
          <w:szCs w:val="20"/>
          <w:lang w:val="sr-Cyrl-CS" w:eastAsia="sr-Cyrl-CS"/>
        </w:rPr>
        <w:t xml:space="preserve">радне свеске, статута, телефонског именика, </w:t>
      </w:r>
      <w:r w:rsidRPr="00F8105B">
        <w:rPr>
          <w:sz w:val="20"/>
          <w:szCs w:val="20"/>
          <w:lang w:val="sr-Cyrl-CS" w:eastAsia="sr-Cyrl-CS"/>
        </w:rPr>
        <w:t>роковника, водича за студенте се не одступа</w:t>
      </w:r>
      <w:r w:rsidR="00497458">
        <w:rPr>
          <w:sz w:val="20"/>
          <w:szCs w:val="20"/>
          <w:lang w:val="sr-Latn-CS" w:eastAsia="sr-Cyrl-CS"/>
        </w:rPr>
        <w:t>.</w:t>
      </w:r>
      <w:proofErr w:type="gramEnd"/>
    </w:p>
    <w:p w:rsidR="000C56A5" w:rsidRPr="00F8105B" w:rsidRDefault="000C56A5" w:rsidP="000C56A5">
      <w:pPr>
        <w:widowControl w:val="0"/>
        <w:tabs>
          <w:tab w:val="left" w:pos="0"/>
        </w:tabs>
        <w:autoSpaceDE w:val="0"/>
        <w:spacing w:line="240" w:lineRule="auto"/>
        <w:jc w:val="both"/>
        <w:rPr>
          <w:sz w:val="20"/>
          <w:szCs w:val="20"/>
          <w:lang w:val="sr-Cyrl-CS"/>
        </w:rPr>
      </w:pPr>
      <w:proofErr w:type="gramStart"/>
      <w:r w:rsidRPr="00F8105B">
        <w:rPr>
          <w:sz w:val="20"/>
          <w:szCs w:val="20"/>
        </w:rPr>
        <w:t>Тачну количину и динамику испоруке Наручилац ће дефинисати писаним налогом (наруџбеницом)</w:t>
      </w:r>
      <w:r w:rsidRPr="00F8105B">
        <w:rPr>
          <w:sz w:val="20"/>
          <w:szCs w:val="20"/>
          <w:lang w:val="sr-Cyrl-CS"/>
        </w:rPr>
        <w:t>.</w:t>
      </w:r>
      <w:proofErr w:type="gramEnd"/>
      <w:r w:rsidRPr="00F8105B">
        <w:rPr>
          <w:sz w:val="20"/>
          <w:szCs w:val="20"/>
          <w:lang w:val="sr-Cyrl-CS"/>
        </w:rPr>
        <w:br/>
      </w:r>
    </w:p>
    <w:p w:rsidR="000C56A5" w:rsidRPr="00F8105B" w:rsidRDefault="000C56A5" w:rsidP="000C56A5">
      <w:pPr>
        <w:tabs>
          <w:tab w:val="left" w:pos="90"/>
        </w:tabs>
        <w:jc w:val="both"/>
        <w:rPr>
          <w:sz w:val="20"/>
          <w:szCs w:val="20"/>
          <w:lang w:val="sr-Cyrl-CS"/>
        </w:rPr>
      </w:pPr>
      <w:proofErr w:type="gramStart"/>
      <w:r w:rsidRPr="00F8105B">
        <w:rPr>
          <w:sz w:val="20"/>
          <w:szCs w:val="20"/>
        </w:rPr>
        <w:t>Извршење предмета набавке вршиће се сукцесивно, на захтев Наручиоца</w:t>
      </w:r>
      <w:r w:rsidRPr="00F8105B">
        <w:rPr>
          <w:sz w:val="20"/>
          <w:szCs w:val="20"/>
          <w:lang w:val="sr-Cyrl-CS"/>
        </w:rPr>
        <w:t>.</w:t>
      </w:r>
      <w:proofErr w:type="gramEnd"/>
    </w:p>
    <w:p w:rsidR="000C56A5" w:rsidRPr="00F8105B" w:rsidRDefault="000C56A5" w:rsidP="000C56A5">
      <w:pPr>
        <w:widowControl w:val="0"/>
        <w:tabs>
          <w:tab w:val="left" w:pos="0"/>
        </w:tabs>
        <w:autoSpaceDE w:val="0"/>
        <w:spacing w:line="240" w:lineRule="auto"/>
        <w:jc w:val="both"/>
        <w:rPr>
          <w:sz w:val="20"/>
          <w:szCs w:val="20"/>
          <w:lang w:val="sr-Cyrl-CS"/>
        </w:rPr>
      </w:pPr>
    </w:p>
    <w:p w:rsidR="00497458" w:rsidRDefault="000C56A5" w:rsidP="000C56A5">
      <w:pPr>
        <w:widowControl w:val="0"/>
        <w:tabs>
          <w:tab w:val="left" w:pos="0"/>
        </w:tabs>
        <w:autoSpaceDE w:val="0"/>
        <w:spacing w:line="240" w:lineRule="auto"/>
        <w:jc w:val="both"/>
        <w:rPr>
          <w:sz w:val="20"/>
          <w:szCs w:val="20"/>
          <w:lang w:val="sr-Cyrl-CS" w:eastAsia="sr-Cyrl-CS"/>
        </w:rPr>
      </w:pPr>
      <w:r w:rsidRPr="00F8105B">
        <w:rPr>
          <w:sz w:val="20"/>
          <w:szCs w:val="20"/>
          <w:lang w:val="sr-Cyrl-CS" w:eastAsia="sr-Cyrl-CS"/>
        </w:rPr>
        <w:t>Број испорука једнак је броју ставки у оквиру Техничких спецификација(свака ставка ће се посебно наручивати(целокупан тираж),односно нема истовременог наручивања више ставки, јер се неће истовремено ни радити). Штампа ће се вршити по редоследу завршетка техничке припреме и потреба наставе.</w:t>
      </w:r>
    </w:p>
    <w:p w:rsidR="000C56A5" w:rsidRDefault="000C56A5" w:rsidP="000C56A5">
      <w:pPr>
        <w:widowControl w:val="0"/>
        <w:tabs>
          <w:tab w:val="left" w:pos="0"/>
        </w:tabs>
        <w:autoSpaceDE w:val="0"/>
        <w:spacing w:line="240" w:lineRule="auto"/>
        <w:jc w:val="both"/>
        <w:rPr>
          <w:sz w:val="20"/>
          <w:szCs w:val="20"/>
          <w:lang w:val="sr-Cyrl-CS" w:eastAsia="sr-Cyrl-CS"/>
        </w:rPr>
      </w:pPr>
      <w:r w:rsidRPr="00F8105B">
        <w:rPr>
          <w:sz w:val="20"/>
          <w:szCs w:val="20"/>
          <w:lang w:val="sr-Cyrl-CS" w:eastAsia="sr-Cyrl-CS"/>
        </w:rPr>
        <w:br/>
      </w:r>
      <w:r w:rsidR="00497458">
        <w:rPr>
          <w:sz w:val="20"/>
          <w:szCs w:val="20"/>
          <w:lang w:val="sr-Cyrl-CS" w:eastAsia="sr-Cyrl-CS"/>
        </w:rPr>
        <w:t>П</w:t>
      </w:r>
      <w:r w:rsidR="00497458" w:rsidRPr="00497458">
        <w:rPr>
          <w:sz w:val="20"/>
          <w:szCs w:val="20"/>
          <w:lang w:val="sr-Cyrl-CS" w:eastAsia="sr-Cyrl-CS"/>
        </w:rPr>
        <w:t>релом текста подразумева техничку припрему предатог сировог рукописа</w:t>
      </w:r>
      <w:r w:rsidR="009C2D7F">
        <w:rPr>
          <w:sz w:val="20"/>
          <w:szCs w:val="20"/>
          <w:lang w:val="sr-Cyrl-CS" w:eastAsia="sr-Cyrl-CS"/>
        </w:rPr>
        <w:t>(рукупис откуцан у равном тексту)</w:t>
      </w:r>
      <w:r w:rsidR="00497458" w:rsidRPr="00497458">
        <w:rPr>
          <w:sz w:val="20"/>
          <w:szCs w:val="20"/>
          <w:lang w:val="sr-Cyrl-CS" w:eastAsia="sr-Cyrl-CS"/>
        </w:rPr>
        <w:t xml:space="preserve"> на формат штампе А4 или В5. За сваку ставку</w:t>
      </w:r>
      <w:r w:rsidR="00497458" w:rsidRPr="00497458">
        <w:rPr>
          <w:sz w:val="20"/>
          <w:szCs w:val="20"/>
          <w:lang w:eastAsia="sr-Cyrl-CS"/>
        </w:rPr>
        <w:t xml:space="preserve"> </w:t>
      </w:r>
      <w:r w:rsidR="00497458" w:rsidRPr="00497458">
        <w:rPr>
          <w:sz w:val="20"/>
          <w:szCs w:val="20"/>
          <w:lang w:val="sr-Cyrl-CS" w:eastAsia="sr-Cyrl-CS"/>
        </w:rPr>
        <w:t>под лектуром и коректуром подразумевају се само словне грешке и лектура нестручног дела текста, оно што класична лектура у себе укључује. Стручни део текста контролише Наручилац, односно аутори књига. Подразумева се само једна лектура и коректура за сваки наслов.</w:t>
      </w:r>
    </w:p>
    <w:p w:rsidR="00497458" w:rsidRDefault="00497458" w:rsidP="000C56A5">
      <w:pPr>
        <w:widowControl w:val="0"/>
        <w:tabs>
          <w:tab w:val="left" w:pos="0"/>
        </w:tabs>
        <w:autoSpaceDE w:val="0"/>
        <w:spacing w:line="240" w:lineRule="auto"/>
        <w:jc w:val="both"/>
        <w:rPr>
          <w:sz w:val="20"/>
          <w:szCs w:val="20"/>
          <w:lang w:val="sr-Cyrl-CS" w:eastAsia="sr-Cyrl-CS"/>
        </w:rPr>
      </w:pPr>
      <w:r w:rsidRPr="00497458">
        <w:rPr>
          <w:sz w:val="20"/>
          <w:szCs w:val="20"/>
          <w:lang w:val="sr-Cyrl-CS" w:eastAsia="sr-Cyrl-CS"/>
        </w:rPr>
        <w:t>Прелом односно припрема за штампу обавеза је извршиоца посла, односно штампара.</w:t>
      </w:r>
    </w:p>
    <w:p w:rsidR="00497458" w:rsidRPr="00497458" w:rsidRDefault="00497458" w:rsidP="000C56A5">
      <w:pPr>
        <w:widowControl w:val="0"/>
        <w:tabs>
          <w:tab w:val="left" w:pos="0"/>
        </w:tabs>
        <w:autoSpaceDE w:val="0"/>
        <w:spacing w:line="240" w:lineRule="auto"/>
        <w:jc w:val="both"/>
        <w:rPr>
          <w:sz w:val="20"/>
          <w:szCs w:val="20"/>
          <w:lang w:val="sr-Cyrl-CS"/>
        </w:rPr>
      </w:pPr>
    </w:p>
    <w:p w:rsidR="000C56A5" w:rsidRPr="00F8105B" w:rsidRDefault="000C56A5" w:rsidP="000C56A5">
      <w:pPr>
        <w:tabs>
          <w:tab w:val="left" w:pos="90"/>
        </w:tabs>
        <w:jc w:val="both"/>
        <w:rPr>
          <w:sz w:val="20"/>
          <w:szCs w:val="20"/>
          <w:lang w:val="sr-Cyrl-CS"/>
        </w:rPr>
      </w:pPr>
      <w:proofErr w:type="gramStart"/>
      <w:r w:rsidRPr="00F8105B">
        <w:rPr>
          <w:sz w:val="20"/>
          <w:szCs w:val="20"/>
        </w:rPr>
        <w:t>Извршење предмета набавке вршиће се сукцесивно, на захтев Наручиоца</w:t>
      </w:r>
      <w:r w:rsidRPr="00F8105B">
        <w:rPr>
          <w:sz w:val="20"/>
          <w:szCs w:val="20"/>
          <w:lang w:val="sr-Cyrl-CS"/>
        </w:rPr>
        <w:t>.</w:t>
      </w:r>
      <w:proofErr w:type="gramEnd"/>
    </w:p>
    <w:p w:rsidR="000C56A5" w:rsidRPr="00F8105B" w:rsidRDefault="000C56A5" w:rsidP="000C56A5">
      <w:pPr>
        <w:tabs>
          <w:tab w:val="left" w:pos="90"/>
        </w:tabs>
        <w:jc w:val="both"/>
        <w:rPr>
          <w:sz w:val="20"/>
          <w:szCs w:val="20"/>
          <w:lang w:val="sr-Cyrl-CS"/>
        </w:rPr>
      </w:pPr>
    </w:p>
    <w:p w:rsidR="000C56A5" w:rsidRPr="00F8105B" w:rsidRDefault="000C56A5" w:rsidP="000C56A5">
      <w:pPr>
        <w:tabs>
          <w:tab w:val="left" w:pos="90"/>
        </w:tabs>
        <w:jc w:val="both"/>
        <w:rPr>
          <w:sz w:val="20"/>
          <w:szCs w:val="20"/>
          <w:lang w:val="sr-Cyrl-CS"/>
        </w:rPr>
      </w:pPr>
      <w:r w:rsidRPr="00F8105B">
        <w:rPr>
          <w:color w:val="1A1617"/>
          <w:sz w:val="20"/>
          <w:szCs w:val="20"/>
          <w:shd w:val="clear" w:color="auto" w:fill="D0DDE6"/>
          <w:lang w:val="sr-Cyrl-CS"/>
        </w:rPr>
        <w:t>Р</w:t>
      </w:r>
      <w:r w:rsidRPr="00F8105B">
        <w:rPr>
          <w:color w:val="1A1617"/>
          <w:sz w:val="20"/>
          <w:szCs w:val="20"/>
          <w:shd w:val="clear" w:color="auto" w:fill="D0DDE6"/>
        </w:rPr>
        <w:t>ок израде и испоруке – до десет календарских дана од дана пријема наруџб</w:t>
      </w:r>
      <w:r w:rsidRPr="00F8105B">
        <w:rPr>
          <w:color w:val="1A1617"/>
          <w:sz w:val="20"/>
          <w:szCs w:val="20"/>
          <w:shd w:val="clear" w:color="auto" w:fill="D0DDE6"/>
          <w:lang w:val="sr-Cyrl-CS"/>
        </w:rPr>
        <w:t>ине</w:t>
      </w:r>
      <w:r w:rsidRPr="00F8105B">
        <w:rPr>
          <w:color w:val="1A1617"/>
          <w:sz w:val="20"/>
          <w:szCs w:val="20"/>
          <w:shd w:val="clear" w:color="auto" w:fill="D0DDE6"/>
        </w:rPr>
        <w:t xml:space="preserve"> и достављања потребног материјала од стране Наручиоца</w:t>
      </w:r>
      <w:r w:rsidRPr="00F8105B">
        <w:rPr>
          <w:color w:val="1A1617"/>
          <w:sz w:val="20"/>
          <w:szCs w:val="20"/>
          <w:shd w:val="clear" w:color="auto" w:fill="D0DDE6"/>
          <w:lang w:val="sr-Cyrl-CS"/>
        </w:rPr>
        <w:t>.</w:t>
      </w:r>
    </w:p>
    <w:p w:rsidR="000C56A5" w:rsidRDefault="00A32CCC" w:rsidP="000C56A5">
      <w:pPr>
        <w:tabs>
          <w:tab w:val="left" w:pos="90"/>
        </w:tabs>
        <w:jc w:val="both"/>
        <w:rPr>
          <w:sz w:val="20"/>
          <w:szCs w:val="20"/>
          <w:lang w:val="sr-Cyrl-CS"/>
        </w:rPr>
      </w:pPr>
      <w:r>
        <w:rPr>
          <w:sz w:val="20"/>
          <w:szCs w:val="20"/>
          <w:lang w:val="sr-Cyrl-CS"/>
        </w:rPr>
        <w:t xml:space="preserve"> </w:t>
      </w:r>
    </w:p>
    <w:p w:rsidR="00A32CCC" w:rsidRPr="00F8105B" w:rsidRDefault="00A32CCC" w:rsidP="000C56A5">
      <w:pPr>
        <w:tabs>
          <w:tab w:val="left" w:pos="90"/>
        </w:tabs>
        <w:jc w:val="both"/>
        <w:rPr>
          <w:sz w:val="20"/>
          <w:szCs w:val="20"/>
          <w:lang w:val="sr-Cyrl-CS"/>
        </w:rPr>
      </w:pPr>
    </w:p>
    <w:p w:rsidR="00A32CCC" w:rsidRPr="00A32CCC" w:rsidRDefault="00A32CCC" w:rsidP="00A32CCC">
      <w:pPr>
        <w:rPr>
          <w:lang w:val="sr-Cyrl-CS"/>
        </w:rPr>
      </w:pPr>
      <w:proofErr w:type="gramStart"/>
      <w:r>
        <w:t>Сваки облик дигиталне штампе је искључен</w:t>
      </w:r>
      <w:r>
        <w:rPr>
          <w:lang w:val="sr-Cyrl-CS"/>
        </w:rPr>
        <w:t>.</w:t>
      </w:r>
      <w:proofErr w:type="gramEnd"/>
    </w:p>
    <w:p w:rsidR="00A83CC6" w:rsidRPr="00504E83" w:rsidRDefault="00A83CC6" w:rsidP="001C1067">
      <w:pPr>
        <w:tabs>
          <w:tab w:val="left" w:pos="90"/>
        </w:tabs>
        <w:jc w:val="both"/>
        <w:rPr>
          <w:sz w:val="22"/>
          <w:szCs w:val="22"/>
          <w:lang w:val="sr-Latn-CS"/>
        </w:rPr>
      </w:pPr>
    </w:p>
    <w:p w:rsidR="00A83CC6" w:rsidRDefault="00A83CC6" w:rsidP="001C1067">
      <w:pPr>
        <w:tabs>
          <w:tab w:val="left" w:pos="90"/>
        </w:tabs>
        <w:jc w:val="both"/>
        <w:rPr>
          <w:sz w:val="22"/>
          <w:szCs w:val="22"/>
          <w:lang w:val="sr-Cyrl-CS"/>
        </w:rPr>
      </w:pPr>
    </w:p>
    <w:p w:rsidR="001C1067" w:rsidRDefault="001C1067" w:rsidP="001C1067">
      <w:pPr>
        <w:tabs>
          <w:tab w:val="left" w:pos="90"/>
        </w:tabs>
        <w:jc w:val="both"/>
        <w:rPr>
          <w:sz w:val="22"/>
          <w:szCs w:val="22"/>
          <w:lang w:val="sr-Cyrl-CS"/>
        </w:rPr>
      </w:pPr>
    </w:p>
    <w:p w:rsidR="00A32CCC" w:rsidRDefault="00A32CCC" w:rsidP="001C1067">
      <w:pPr>
        <w:tabs>
          <w:tab w:val="left" w:pos="90"/>
        </w:tabs>
        <w:jc w:val="both"/>
        <w:rPr>
          <w:sz w:val="22"/>
          <w:szCs w:val="22"/>
          <w:lang w:val="sr-Cyrl-CS"/>
        </w:rPr>
      </w:pPr>
    </w:p>
    <w:p w:rsidR="00A32CCC" w:rsidRDefault="00A32CCC" w:rsidP="001C1067">
      <w:pPr>
        <w:tabs>
          <w:tab w:val="left" w:pos="90"/>
        </w:tabs>
        <w:jc w:val="both"/>
        <w:rPr>
          <w:sz w:val="22"/>
          <w:szCs w:val="22"/>
          <w:lang w:val="sr-Cyrl-CS"/>
        </w:rPr>
      </w:pPr>
    </w:p>
    <w:p w:rsidR="00A32CCC" w:rsidRDefault="00A32CCC" w:rsidP="001C1067">
      <w:pPr>
        <w:tabs>
          <w:tab w:val="left" w:pos="90"/>
        </w:tabs>
        <w:jc w:val="both"/>
        <w:rPr>
          <w:sz w:val="22"/>
          <w:szCs w:val="22"/>
          <w:lang w:val="sr-Cyrl-CS"/>
        </w:rPr>
      </w:pPr>
    </w:p>
    <w:p w:rsidR="00A32CCC" w:rsidRDefault="00A32CCC" w:rsidP="001C1067">
      <w:pPr>
        <w:tabs>
          <w:tab w:val="left" w:pos="90"/>
        </w:tabs>
        <w:jc w:val="both"/>
        <w:rPr>
          <w:sz w:val="22"/>
          <w:szCs w:val="22"/>
          <w:lang w:val="sr-Cyrl-CS"/>
        </w:rPr>
      </w:pPr>
    </w:p>
    <w:p w:rsidR="001C1067" w:rsidRPr="001C1067" w:rsidRDefault="001C1067" w:rsidP="001C1067">
      <w:pPr>
        <w:tabs>
          <w:tab w:val="left" w:pos="90"/>
        </w:tabs>
        <w:jc w:val="both"/>
        <w:rPr>
          <w:sz w:val="22"/>
          <w:szCs w:val="22"/>
          <w:lang w:val="sr-Cyrl-CS"/>
        </w:rPr>
      </w:pPr>
    </w:p>
    <w:tbl>
      <w:tblPr>
        <w:tblW w:w="0" w:type="auto"/>
        <w:tblInd w:w="-108" w:type="dxa"/>
        <w:tblLayout w:type="fixed"/>
        <w:tblCellMar>
          <w:left w:w="0" w:type="dxa"/>
          <w:right w:w="0" w:type="dxa"/>
        </w:tblCellMar>
        <w:tblLook w:val="0000"/>
      </w:tblPr>
      <w:tblGrid>
        <w:gridCol w:w="250"/>
        <w:gridCol w:w="2830"/>
        <w:gridCol w:w="250"/>
        <w:gridCol w:w="2818"/>
        <w:gridCol w:w="250"/>
        <w:gridCol w:w="2844"/>
        <w:gridCol w:w="250"/>
      </w:tblGrid>
      <w:tr w:rsidR="00CD0103">
        <w:tc>
          <w:tcPr>
            <w:tcW w:w="3080" w:type="dxa"/>
            <w:gridSpan w:val="2"/>
            <w:shd w:val="clear" w:color="auto" w:fill="auto"/>
            <w:vAlign w:val="center"/>
          </w:tcPr>
          <w:p w:rsidR="00CD0103" w:rsidRDefault="00CD0103">
            <w:pPr>
              <w:pStyle w:val="BodyText2"/>
              <w:spacing w:line="100" w:lineRule="atLeast"/>
              <w:jc w:val="center"/>
              <w:rPr>
                <w:sz w:val="22"/>
                <w:szCs w:val="22"/>
              </w:rPr>
            </w:pPr>
            <w:r>
              <w:rPr>
                <w:sz w:val="22"/>
                <w:szCs w:val="22"/>
              </w:rPr>
              <w:t>Датум:</w:t>
            </w:r>
          </w:p>
        </w:tc>
        <w:tc>
          <w:tcPr>
            <w:tcW w:w="3068" w:type="dxa"/>
            <w:gridSpan w:val="2"/>
            <w:shd w:val="clear" w:color="auto" w:fill="auto"/>
            <w:vAlign w:val="center"/>
          </w:tcPr>
          <w:p w:rsidR="00CD0103" w:rsidRDefault="00CD0103">
            <w:pPr>
              <w:pStyle w:val="BodyText2"/>
              <w:spacing w:line="100" w:lineRule="atLeast"/>
              <w:jc w:val="center"/>
              <w:rPr>
                <w:rFonts w:eastAsia="Times New Roman"/>
                <w:sz w:val="22"/>
                <w:szCs w:val="22"/>
              </w:rPr>
            </w:pPr>
            <w:r>
              <w:rPr>
                <w:sz w:val="22"/>
                <w:szCs w:val="22"/>
              </w:rPr>
              <w:t>М.П.</w:t>
            </w:r>
          </w:p>
        </w:tc>
        <w:tc>
          <w:tcPr>
            <w:tcW w:w="3094" w:type="dxa"/>
            <w:gridSpan w:val="2"/>
            <w:shd w:val="clear" w:color="auto" w:fill="auto"/>
            <w:vAlign w:val="center"/>
          </w:tcPr>
          <w:p w:rsidR="00CD0103" w:rsidRDefault="00CD0103">
            <w:pPr>
              <w:pStyle w:val="BodyText2"/>
              <w:spacing w:line="100" w:lineRule="atLeast"/>
              <w:jc w:val="center"/>
            </w:pPr>
            <w:r>
              <w:rPr>
                <w:rFonts w:eastAsia="Times New Roman"/>
                <w:sz w:val="22"/>
                <w:szCs w:val="22"/>
              </w:rPr>
              <w:t xml:space="preserve"> </w:t>
            </w:r>
            <w:r>
              <w:rPr>
                <w:sz w:val="22"/>
                <w:szCs w:val="22"/>
              </w:rPr>
              <w:t>Потпис понуђача</w:t>
            </w:r>
          </w:p>
        </w:tc>
        <w:tc>
          <w:tcPr>
            <w:tcW w:w="250" w:type="dxa"/>
            <w:shd w:val="clear" w:color="auto" w:fill="auto"/>
          </w:tcPr>
          <w:p w:rsidR="00CD0103" w:rsidRDefault="00CD0103">
            <w:pPr>
              <w:snapToGrid w:val="0"/>
            </w:pPr>
          </w:p>
        </w:tc>
      </w:tr>
      <w:tr w:rsidR="00CD0103">
        <w:tblPrEx>
          <w:tblCellMar>
            <w:left w:w="108" w:type="dxa"/>
            <w:right w:w="108" w:type="dxa"/>
          </w:tblCellMar>
        </w:tblPrEx>
        <w:tc>
          <w:tcPr>
            <w:tcW w:w="250" w:type="dxa"/>
            <w:shd w:val="clear" w:color="auto" w:fill="auto"/>
          </w:tcPr>
          <w:p w:rsidR="00CD0103" w:rsidRDefault="00CD0103">
            <w:pPr>
              <w:pStyle w:val="TableContents"/>
            </w:pPr>
          </w:p>
        </w:tc>
        <w:tc>
          <w:tcPr>
            <w:tcW w:w="3080" w:type="dxa"/>
            <w:gridSpan w:val="2"/>
            <w:tcBorders>
              <w:bottom w:val="single" w:sz="4" w:space="0" w:color="000000"/>
            </w:tcBorders>
            <w:shd w:val="clear" w:color="auto" w:fill="auto"/>
          </w:tcPr>
          <w:p w:rsidR="00CD0103" w:rsidRDefault="00CD0103">
            <w:pPr>
              <w:pStyle w:val="BodyText2"/>
              <w:snapToGrid w:val="0"/>
              <w:spacing w:line="100" w:lineRule="atLeast"/>
              <w:jc w:val="both"/>
              <w:rPr>
                <w:sz w:val="22"/>
                <w:szCs w:val="22"/>
              </w:rPr>
            </w:pPr>
          </w:p>
        </w:tc>
        <w:tc>
          <w:tcPr>
            <w:tcW w:w="3068" w:type="dxa"/>
            <w:gridSpan w:val="2"/>
            <w:shd w:val="clear" w:color="auto" w:fill="auto"/>
          </w:tcPr>
          <w:p w:rsidR="00CD0103" w:rsidRDefault="00CD0103">
            <w:pPr>
              <w:pStyle w:val="BodyText2"/>
              <w:snapToGrid w:val="0"/>
              <w:spacing w:line="100" w:lineRule="atLeast"/>
              <w:jc w:val="both"/>
              <w:rPr>
                <w:sz w:val="22"/>
                <w:szCs w:val="22"/>
              </w:rPr>
            </w:pPr>
          </w:p>
        </w:tc>
        <w:tc>
          <w:tcPr>
            <w:tcW w:w="3094" w:type="dxa"/>
            <w:gridSpan w:val="2"/>
            <w:tcBorders>
              <w:bottom w:val="single" w:sz="4" w:space="0" w:color="000000"/>
            </w:tcBorders>
            <w:shd w:val="clear" w:color="auto" w:fill="auto"/>
          </w:tcPr>
          <w:p w:rsidR="00CD0103" w:rsidRDefault="00CD0103">
            <w:pPr>
              <w:pStyle w:val="BodyText2"/>
              <w:snapToGrid w:val="0"/>
              <w:spacing w:line="100" w:lineRule="atLeast"/>
              <w:jc w:val="both"/>
              <w:rPr>
                <w:sz w:val="22"/>
                <w:szCs w:val="22"/>
              </w:rPr>
            </w:pPr>
          </w:p>
        </w:tc>
      </w:tr>
    </w:tbl>
    <w:p w:rsidR="00CD0103" w:rsidRDefault="00CD0103">
      <w:pPr>
        <w:pageBreakBefore/>
        <w:rPr>
          <w:b/>
          <w:bCs/>
          <w:iCs/>
        </w:rPr>
      </w:pPr>
      <w:proofErr w:type="gramStart"/>
      <w:r>
        <w:rPr>
          <w:b/>
          <w:bCs/>
          <w:iCs/>
        </w:rPr>
        <w:lastRenderedPageBreak/>
        <w:t xml:space="preserve">III   </w:t>
      </w:r>
      <w:r w:rsidR="003F6F1A">
        <w:rPr>
          <w:b/>
          <w:bCs/>
          <w:iCs/>
        </w:rPr>
        <w:t xml:space="preserve">   </w:t>
      </w:r>
      <w:r>
        <w:rPr>
          <w:b/>
          <w:bCs/>
          <w:iCs/>
        </w:rPr>
        <w:t>УСЛОВИ ЗА УЧЕШЋЕ У ПОСТУПКУ ЈАВНЕ НАБАВКЕ ИЗ ЧЛ.</w:t>
      </w:r>
      <w:proofErr w:type="gramEnd"/>
      <w:r>
        <w:rPr>
          <w:b/>
          <w:bCs/>
          <w:iCs/>
        </w:rPr>
        <w:t xml:space="preserve"> 75. И 76. ЗАКОНА СА УПУТСТВОМ КАКО СЕ ДОКАЗУЈЕ ИСПУЊЕНОСТ ТИХ УСЛОВА</w:t>
      </w:r>
    </w:p>
    <w:p w:rsidR="00CD0103" w:rsidRDefault="00CD0103">
      <w:pPr>
        <w:jc w:val="both"/>
        <w:rPr>
          <w:b/>
          <w:bCs/>
          <w:iCs/>
        </w:rPr>
      </w:pPr>
    </w:p>
    <w:p w:rsidR="00CD0103" w:rsidRDefault="00CD0103">
      <w:pPr>
        <w:pStyle w:val="ListParagraph"/>
        <w:ind w:left="0"/>
        <w:jc w:val="center"/>
        <w:rPr>
          <w:b/>
          <w:bCs/>
          <w:iCs/>
        </w:rPr>
      </w:pPr>
      <w:r>
        <w:rPr>
          <w:b/>
          <w:bCs/>
          <w:iCs/>
        </w:rPr>
        <w:t>1. УСЛОВИ ЗА УЧЕШЋЕ У ПОСТУПКУ ЈАВНЕ НАБАВКЕ ИЗ ЧЛ. 75. И 76. ЗАКОНА</w:t>
      </w:r>
    </w:p>
    <w:p w:rsidR="00CD0103" w:rsidRDefault="00CD0103">
      <w:pPr>
        <w:pStyle w:val="ListParagraph"/>
        <w:ind w:left="0"/>
        <w:jc w:val="both"/>
        <w:rPr>
          <w:b/>
          <w:bCs/>
          <w:iCs/>
        </w:rPr>
      </w:pPr>
    </w:p>
    <w:p w:rsidR="00CD0103" w:rsidRDefault="00CD0103">
      <w:pPr>
        <w:pStyle w:val="ListParagraph"/>
        <w:tabs>
          <w:tab w:val="left" w:pos="0"/>
        </w:tabs>
        <w:ind w:hanging="360"/>
        <w:jc w:val="both"/>
        <w:rPr>
          <w:b/>
          <w:lang w:val="sr-Cyrl-CS"/>
        </w:rPr>
      </w:pPr>
      <w:proofErr w:type="gramStart"/>
      <w:r>
        <w:rPr>
          <w:iCs/>
        </w:rPr>
        <w:t xml:space="preserve">Право на учешће у поступку предметне јавне набавке има понуђач који испуњава </w:t>
      </w:r>
      <w:r>
        <w:rPr>
          <w:b/>
          <w:iCs/>
        </w:rPr>
        <w:t>обавезне услове</w:t>
      </w:r>
      <w:r>
        <w:rPr>
          <w:iCs/>
        </w:rPr>
        <w:t xml:space="preserve"> за учешће у поступку јавне набавке дефинисане чл.</w:t>
      </w:r>
      <w:proofErr w:type="gramEnd"/>
      <w:r>
        <w:rPr>
          <w:iCs/>
        </w:rPr>
        <w:t xml:space="preserve"> 75. Закона, и то:</w:t>
      </w:r>
    </w:p>
    <w:tbl>
      <w:tblPr>
        <w:tblW w:w="9972" w:type="dxa"/>
        <w:tblInd w:w="-5" w:type="dxa"/>
        <w:tblLayout w:type="fixed"/>
        <w:tblLook w:val="0000"/>
      </w:tblPr>
      <w:tblGrid>
        <w:gridCol w:w="872"/>
        <w:gridCol w:w="4055"/>
        <w:gridCol w:w="5045"/>
      </w:tblGrid>
      <w:tr w:rsidR="00CD0103" w:rsidTr="007D6380">
        <w:tc>
          <w:tcPr>
            <w:tcW w:w="872" w:type="dxa"/>
            <w:tcBorders>
              <w:top w:val="double" w:sz="4" w:space="0" w:color="000000"/>
              <w:left w:val="double" w:sz="4" w:space="0" w:color="000000"/>
              <w:bottom w:val="double" w:sz="4" w:space="0" w:color="000000"/>
            </w:tcBorders>
            <w:shd w:val="clear" w:color="auto" w:fill="F2F2F2"/>
            <w:vAlign w:val="center"/>
          </w:tcPr>
          <w:p w:rsidR="00CD0103" w:rsidRDefault="00CD0103">
            <w:pPr>
              <w:tabs>
                <w:tab w:val="left" w:pos="0"/>
              </w:tabs>
              <w:spacing w:line="240" w:lineRule="auto"/>
              <w:jc w:val="center"/>
              <w:rPr>
                <w:rFonts w:eastAsia="Times New Roman"/>
                <w:b/>
                <w:lang w:val="sr-Cyrl-CS"/>
              </w:rPr>
            </w:pPr>
            <w:r>
              <w:rPr>
                <w:b/>
                <w:lang w:val="sr-Cyrl-CS"/>
              </w:rPr>
              <w:t>Редни број</w:t>
            </w:r>
          </w:p>
        </w:tc>
        <w:tc>
          <w:tcPr>
            <w:tcW w:w="4055" w:type="dxa"/>
            <w:tcBorders>
              <w:top w:val="double" w:sz="4" w:space="0" w:color="000000"/>
              <w:left w:val="double" w:sz="4" w:space="0" w:color="000000"/>
              <w:bottom w:val="double" w:sz="4" w:space="0" w:color="000000"/>
            </w:tcBorders>
            <w:shd w:val="clear" w:color="auto" w:fill="F2F2F2"/>
            <w:vAlign w:val="center"/>
          </w:tcPr>
          <w:p w:rsidR="00CD0103" w:rsidRDefault="00CD0103">
            <w:pPr>
              <w:spacing w:line="240" w:lineRule="auto"/>
              <w:ind w:left="284" w:hanging="426"/>
              <w:jc w:val="center"/>
              <w:rPr>
                <w:b/>
                <w:lang w:val="sr-Cyrl-CS"/>
              </w:rPr>
            </w:pPr>
            <w:r>
              <w:rPr>
                <w:rFonts w:eastAsia="Times New Roman"/>
                <w:b/>
                <w:lang w:val="sr-Cyrl-CS"/>
              </w:rPr>
              <w:t xml:space="preserve"> </w:t>
            </w:r>
            <w:r>
              <w:rPr>
                <w:b/>
                <w:lang w:val="sr-Cyrl-CS"/>
              </w:rPr>
              <w:t xml:space="preserve">Обавезни услови </w:t>
            </w:r>
          </w:p>
        </w:tc>
        <w:tc>
          <w:tcPr>
            <w:tcW w:w="5045" w:type="dxa"/>
            <w:tcBorders>
              <w:top w:val="double" w:sz="4" w:space="0" w:color="000000"/>
              <w:left w:val="double" w:sz="4" w:space="0" w:color="000000"/>
              <w:bottom w:val="double" w:sz="4" w:space="0" w:color="000000"/>
              <w:right w:val="double" w:sz="4" w:space="0" w:color="000000"/>
            </w:tcBorders>
            <w:shd w:val="clear" w:color="auto" w:fill="F2F2F2"/>
            <w:vAlign w:val="center"/>
          </w:tcPr>
          <w:p w:rsidR="00CD0103" w:rsidRDefault="00CD0103">
            <w:pPr>
              <w:spacing w:line="240" w:lineRule="auto"/>
              <w:ind w:left="284" w:hanging="426"/>
              <w:jc w:val="center"/>
            </w:pPr>
            <w:r>
              <w:rPr>
                <w:b/>
                <w:lang w:val="sr-Cyrl-CS"/>
              </w:rPr>
              <w:t xml:space="preserve">Начин доказивања </w:t>
            </w:r>
          </w:p>
        </w:tc>
      </w:tr>
      <w:tr w:rsidR="00CD0103" w:rsidTr="007D6380">
        <w:trPr>
          <w:trHeight w:val="720"/>
        </w:trPr>
        <w:tc>
          <w:tcPr>
            <w:tcW w:w="872" w:type="dxa"/>
            <w:tcBorders>
              <w:top w:val="double" w:sz="4" w:space="0" w:color="000000"/>
              <w:left w:val="double" w:sz="4" w:space="0" w:color="000000"/>
              <w:bottom w:val="single" w:sz="6" w:space="0" w:color="000000"/>
            </w:tcBorders>
            <w:shd w:val="clear" w:color="auto" w:fill="auto"/>
            <w:vAlign w:val="center"/>
          </w:tcPr>
          <w:p w:rsidR="00CD0103" w:rsidRDefault="00CD0103">
            <w:pPr>
              <w:pStyle w:val="Default"/>
              <w:ind w:left="284" w:hanging="426"/>
              <w:jc w:val="center"/>
              <w:rPr>
                <w:sz w:val="22"/>
                <w:szCs w:val="22"/>
                <w:lang w:val="sr-Cyrl-CS"/>
              </w:rPr>
            </w:pPr>
            <w:r>
              <w:rPr>
                <w:b/>
                <w:bCs/>
                <w:sz w:val="22"/>
                <w:szCs w:val="22"/>
                <w:lang w:val="sr-Cyrl-CS"/>
              </w:rPr>
              <w:t>1.</w:t>
            </w:r>
          </w:p>
        </w:tc>
        <w:tc>
          <w:tcPr>
            <w:tcW w:w="4055" w:type="dxa"/>
            <w:tcBorders>
              <w:top w:val="double" w:sz="4" w:space="0" w:color="000000"/>
              <w:left w:val="single" w:sz="6" w:space="0" w:color="000000"/>
              <w:bottom w:val="single" w:sz="6" w:space="0" w:color="000000"/>
            </w:tcBorders>
            <w:shd w:val="clear" w:color="auto" w:fill="auto"/>
            <w:vAlign w:val="center"/>
          </w:tcPr>
          <w:p w:rsidR="00CD0103" w:rsidRDefault="00CD0103">
            <w:pPr>
              <w:pStyle w:val="Default"/>
              <w:jc w:val="both"/>
              <w:rPr>
                <w:sz w:val="22"/>
                <w:szCs w:val="22"/>
                <w:lang w:val="sr-Cyrl-CS"/>
              </w:rPr>
            </w:pPr>
            <w:r>
              <w:rPr>
                <w:sz w:val="22"/>
                <w:szCs w:val="22"/>
                <w:lang w:val="sr-Cyrl-CS"/>
              </w:rPr>
              <w:t>Да је понуђач регистрован код надлежног органа.</w:t>
            </w:r>
          </w:p>
        </w:tc>
        <w:tc>
          <w:tcPr>
            <w:tcW w:w="5045" w:type="dxa"/>
            <w:tcBorders>
              <w:top w:val="double" w:sz="4" w:space="0" w:color="000000"/>
              <w:left w:val="single" w:sz="6" w:space="0" w:color="000000"/>
              <w:bottom w:val="single" w:sz="6" w:space="0" w:color="000000"/>
              <w:right w:val="double" w:sz="4" w:space="0" w:color="000000"/>
            </w:tcBorders>
            <w:shd w:val="clear" w:color="auto" w:fill="auto"/>
            <w:vAlign w:val="center"/>
          </w:tcPr>
          <w:p w:rsidR="00CD0103" w:rsidRDefault="00CD0103">
            <w:pPr>
              <w:pStyle w:val="Default"/>
              <w:jc w:val="both"/>
              <w:rPr>
                <w:b/>
                <w:sz w:val="22"/>
                <w:szCs w:val="22"/>
                <w:lang w:val="sr-Cyrl-CS"/>
              </w:rPr>
            </w:pPr>
            <w:r>
              <w:rPr>
                <w:sz w:val="22"/>
                <w:szCs w:val="22"/>
                <w:lang w:val="sr-Cyrl-CS"/>
              </w:rPr>
              <w:t xml:space="preserve">Доказује се изводом из регистра Агенције за привредне регистре </w:t>
            </w:r>
            <w:r>
              <w:rPr>
                <w:sz w:val="22"/>
                <w:szCs w:val="22"/>
              </w:rPr>
              <w:t>или</w:t>
            </w:r>
            <w:r>
              <w:rPr>
                <w:sz w:val="22"/>
                <w:szCs w:val="22"/>
                <w:lang w:val="sr-Cyrl-CS"/>
              </w:rPr>
              <w:t xml:space="preserve"> изводом из регистра надлежног Привредног суда, односно </w:t>
            </w:r>
            <w:r>
              <w:rPr>
                <w:b/>
                <w:sz w:val="22"/>
                <w:szCs w:val="22"/>
                <w:lang w:val="sr-Cyrl-CS"/>
              </w:rPr>
              <w:t xml:space="preserve">Изјавом </w:t>
            </w:r>
            <w:r>
              <w:rPr>
                <w:color w:val="auto"/>
                <w:sz w:val="22"/>
                <w:szCs w:val="22"/>
                <w:lang w:val="sr-Cyrl-CS"/>
              </w:rPr>
              <w:t>(</w:t>
            </w:r>
            <w:r w:rsidRPr="00736E3B">
              <w:rPr>
                <w:i/>
                <w:color w:val="auto"/>
                <w:sz w:val="22"/>
                <w:szCs w:val="22"/>
                <w:lang w:val="sr-Cyrl-CS"/>
              </w:rPr>
              <w:t xml:space="preserve">Образац изјаве понуђача, дат је у поглављу </w:t>
            </w:r>
            <w:r w:rsidR="00736E3B" w:rsidRPr="00736E3B">
              <w:rPr>
                <w:i/>
                <w:color w:val="auto"/>
                <w:sz w:val="22"/>
                <w:szCs w:val="22"/>
              </w:rPr>
              <w:t>III</w:t>
            </w:r>
            <w:r w:rsidRPr="00736E3B">
              <w:rPr>
                <w:i/>
                <w:color w:val="auto"/>
                <w:sz w:val="22"/>
                <w:szCs w:val="22"/>
                <w:lang w:val="ru-RU"/>
              </w:rPr>
              <w:t xml:space="preserve"> </w:t>
            </w:r>
            <w:r w:rsidRPr="00736E3B">
              <w:rPr>
                <w:i/>
                <w:color w:val="auto"/>
                <w:sz w:val="22"/>
                <w:szCs w:val="22"/>
                <w:lang w:val="sr-Cyrl-CS"/>
              </w:rPr>
              <w:t>одељак 3)</w:t>
            </w:r>
            <w:r w:rsidRPr="00736E3B">
              <w:rPr>
                <w:sz w:val="22"/>
                <w:szCs w:val="22"/>
                <w:lang w:val="sr-Cyrl-CS"/>
              </w:rPr>
              <w:t>.</w:t>
            </w:r>
            <w:r>
              <w:rPr>
                <w:b/>
                <w:sz w:val="22"/>
                <w:szCs w:val="22"/>
                <w:lang w:val="sr-Cyrl-CS"/>
              </w:rPr>
              <w:t xml:space="preserve"> </w:t>
            </w:r>
          </w:p>
          <w:p w:rsidR="00CD0103" w:rsidRDefault="00CD0103">
            <w:pPr>
              <w:pStyle w:val="Default"/>
              <w:jc w:val="both"/>
            </w:pPr>
            <w:r>
              <w:rPr>
                <w:b/>
                <w:sz w:val="22"/>
                <w:szCs w:val="22"/>
                <w:lang w:val="sr-Cyrl-CS"/>
              </w:rPr>
              <w:t xml:space="preserve">НИЈЕ НЕОПХОДНО ДОСТАВЉАТИ – </w:t>
            </w:r>
            <w:r>
              <w:rPr>
                <w:sz w:val="22"/>
                <w:szCs w:val="22"/>
                <w:lang w:val="sr-Cyrl-CS"/>
              </w:rPr>
              <w:t>сходно члану 10. став 4. тачка 5)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104/13).</w:t>
            </w:r>
          </w:p>
        </w:tc>
      </w:tr>
      <w:tr w:rsidR="00CD0103" w:rsidTr="007D6380">
        <w:trPr>
          <w:trHeight w:val="510"/>
        </w:trPr>
        <w:tc>
          <w:tcPr>
            <w:tcW w:w="872" w:type="dxa"/>
            <w:tcBorders>
              <w:top w:val="single" w:sz="6" w:space="0" w:color="000000"/>
              <w:left w:val="double" w:sz="4" w:space="0" w:color="000000"/>
              <w:bottom w:val="single" w:sz="6" w:space="0" w:color="000000"/>
            </w:tcBorders>
            <w:shd w:val="clear" w:color="auto" w:fill="auto"/>
            <w:vAlign w:val="center"/>
          </w:tcPr>
          <w:p w:rsidR="00CD0103" w:rsidRDefault="00CD0103">
            <w:pPr>
              <w:pStyle w:val="Default"/>
              <w:ind w:left="284" w:hanging="426"/>
              <w:jc w:val="center"/>
              <w:rPr>
                <w:sz w:val="22"/>
                <w:szCs w:val="22"/>
                <w:lang w:val="sr-Cyrl-CS"/>
              </w:rPr>
            </w:pPr>
            <w:r>
              <w:rPr>
                <w:b/>
                <w:bCs/>
                <w:sz w:val="22"/>
                <w:szCs w:val="22"/>
                <w:lang w:val="sr-Cyrl-CS"/>
              </w:rPr>
              <w:t>2.</w:t>
            </w:r>
          </w:p>
        </w:tc>
        <w:tc>
          <w:tcPr>
            <w:tcW w:w="4055" w:type="dxa"/>
            <w:tcBorders>
              <w:top w:val="single" w:sz="6" w:space="0" w:color="000000"/>
              <w:left w:val="single" w:sz="6" w:space="0" w:color="000000"/>
              <w:bottom w:val="single" w:sz="6" w:space="0" w:color="000000"/>
            </w:tcBorders>
            <w:shd w:val="clear" w:color="auto" w:fill="auto"/>
            <w:vAlign w:val="center"/>
          </w:tcPr>
          <w:p w:rsidR="00CD0103" w:rsidRDefault="00CD0103">
            <w:pPr>
              <w:pStyle w:val="Default"/>
              <w:jc w:val="both"/>
              <w:rPr>
                <w:sz w:val="22"/>
                <w:szCs w:val="22"/>
                <w:lang w:val="sr-Cyrl-CS"/>
              </w:rPr>
            </w:pPr>
            <w:r>
              <w:rPr>
                <w:sz w:val="22"/>
                <w:szCs w:val="22"/>
                <w:lang w:val="sr-Cyrl-CS"/>
              </w:rPr>
              <w:t>Да понуђач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CD0103" w:rsidRDefault="00CD0103">
            <w:pPr>
              <w:pStyle w:val="Default"/>
              <w:jc w:val="both"/>
              <w:rPr>
                <w:sz w:val="22"/>
                <w:szCs w:val="22"/>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CD0103" w:rsidRDefault="00CD0103">
            <w:pPr>
              <w:pStyle w:val="Default"/>
              <w:jc w:val="both"/>
              <w:rPr>
                <w:sz w:val="22"/>
                <w:szCs w:val="22"/>
                <w:lang w:val="sr-Cyrl-CS"/>
              </w:rPr>
            </w:pPr>
            <w:r>
              <w:rPr>
                <w:color w:val="auto"/>
                <w:sz w:val="22"/>
                <w:szCs w:val="22"/>
                <w:lang w:val="sr-Cyrl-CS"/>
              </w:rPr>
              <w:t xml:space="preserve">Доказ не може бити старији од два месеца пре отварања понуда. </w:t>
            </w:r>
          </w:p>
          <w:p w:rsidR="00CD0103" w:rsidRDefault="00CD0103">
            <w:pPr>
              <w:pStyle w:val="Default"/>
              <w:jc w:val="both"/>
            </w:pPr>
            <w:r>
              <w:rPr>
                <w:sz w:val="22"/>
                <w:szCs w:val="22"/>
                <w:lang w:val="sr-Cyrl-CS"/>
              </w:rPr>
              <w:t xml:space="preserve">Доказује се: </w:t>
            </w:r>
            <w:r>
              <w:rPr>
                <w:b/>
                <w:sz w:val="22"/>
                <w:szCs w:val="22"/>
                <w:u w:val="single"/>
                <w:lang w:val="sr-Cyrl-CS"/>
              </w:rPr>
              <w:t>Правна лица</w:t>
            </w:r>
            <w:r>
              <w:rPr>
                <w:sz w:val="22"/>
                <w:szCs w:val="22"/>
                <w:lang w:val="sr-Cyrl-CS"/>
              </w:rPr>
              <w:t xml:space="preserve">: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Pr>
                <w:b/>
                <w:sz w:val="22"/>
                <w:szCs w:val="22"/>
                <w:u w:val="single"/>
                <w:lang w:val="sr-Cyrl-CS"/>
              </w:rPr>
              <w:t>Предузетници и физичка лица</w:t>
            </w:r>
            <w:r>
              <w:rPr>
                <w:sz w:val="22"/>
                <w:szCs w:val="22"/>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Pr>
                <w:sz w:val="22"/>
                <w:szCs w:val="22"/>
                <w:lang w:val="sr-Cyrl-CS"/>
              </w:rPr>
              <w:lastRenderedPageBreak/>
              <w:t xml:space="preserve">преваре (захтев се може поднети према месту рођења или према месту пребивалишта), односно </w:t>
            </w:r>
            <w:r>
              <w:rPr>
                <w:b/>
                <w:sz w:val="22"/>
                <w:szCs w:val="22"/>
                <w:lang w:val="sr-Cyrl-CS"/>
              </w:rPr>
              <w:t xml:space="preserve">Изјавом </w:t>
            </w:r>
            <w:r>
              <w:rPr>
                <w:color w:val="auto"/>
                <w:sz w:val="22"/>
                <w:szCs w:val="22"/>
                <w:lang w:val="sr-Cyrl-CS"/>
              </w:rPr>
              <w:t>(</w:t>
            </w:r>
            <w:r>
              <w:rPr>
                <w:i/>
                <w:color w:val="auto"/>
                <w:sz w:val="22"/>
                <w:szCs w:val="22"/>
                <w:lang w:val="sr-Cyrl-CS"/>
              </w:rPr>
              <w:t xml:space="preserve">Образац изјаве понуђача, дат је у поглављу </w:t>
            </w:r>
            <w:r w:rsidR="00527B04">
              <w:rPr>
                <w:i/>
                <w:color w:val="auto"/>
                <w:sz w:val="22"/>
                <w:szCs w:val="22"/>
              </w:rPr>
              <w:t xml:space="preserve">III </w:t>
            </w:r>
            <w:r>
              <w:rPr>
                <w:i/>
                <w:color w:val="auto"/>
                <w:sz w:val="22"/>
                <w:szCs w:val="22"/>
                <w:lang w:val="ru-RU"/>
              </w:rPr>
              <w:t xml:space="preserve"> </w:t>
            </w:r>
            <w:r>
              <w:rPr>
                <w:i/>
                <w:color w:val="auto"/>
                <w:sz w:val="22"/>
                <w:szCs w:val="22"/>
                <w:lang w:val="sr-Cyrl-CS"/>
              </w:rPr>
              <w:t>одељак 3).</w:t>
            </w:r>
          </w:p>
        </w:tc>
      </w:tr>
      <w:tr w:rsidR="00CD0103" w:rsidTr="007D6380">
        <w:trPr>
          <w:trHeight w:val="718"/>
        </w:trPr>
        <w:tc>
          <w:tcPr>
            <w:tcW w:w="872" w:type="dxa"/>
            <w:tcBorders>
              <w:top w:val="single" w:sz="6" w:space="0" w:color="000000"/>
              <w:left w:val="double" w:sz="4" w:space="0" w:color="000000"/>
              <w:bottom w:val="single" w:sz="6" w:space="0" w:color="000000"/>
            </w:tcBorders>
            <w:shd w:val="clear" w:color="auto" w:fill="auto"/>
            <w:vAlign w:val="center"/>
          </w:tcPr>
          <w:p w:rsidR="00CD0103" w:rsidRDefault="007D6380">
            <w:pPr>
              <w:pStyle w:val="Default"/>
              <w:ind w:left="284" w:hanging="426"/>
              <w:jc w:val="center"/>
              <w:rPr>
                <w:sz w:val="22"/>
                <w:szCs w:val="22"/>
                <w:lang w:val="sr-Cyrl-CS"/>
              </w:rPr>
            </w:pPr>
            <w:r>
              <w:rPr>
                <w:b/>
                <w:bCs/>
                <w:sz w:val="22"/>
                <w:szCs w:val="22"/>
                <w:lang w:val="sr-Cyrl-CS"/>
              </w:rPr>
              <w:lastRenderedPageBreak/>
              <w:t>3</w:t>
            </w:r>
            <w:r w:rsidR="00CD0103">
              <w:rPr>
                <w:b/>
                <w:bCs/>
                <w:sz w:val="22"/>
                <w:szCs w:val="22"/>
                <w:lang w:val="sr-Cyrl-CS"/>
              </w:rPr>
              <w:t>.</w:t>
            </w:r>
          </w:p>
        </w:tc>
        <w:tc>
          <w:tcPr>
            <w:tcW w:w="4055" w:type="dxa"/>
            <w:tcBorders>
              <w:top w:val="single" w:sz="6" w:space="0" w:color="000000"/>
              <w:left w:val="single" w:sz="6" w:space="0" w:color="000000"/>
              <w:bottom w:val="single" w:sz="6" w:space="0" w:color="000000"/>
            </w:tcBorders>
            <w:shd w:val="clear" w:color="auto" w:fill="auto"/>
            <w:vAlign w:val="center"/>
          </w:tcPr>
          <w:p w:rsidR="00CD0103" w:rsidRDefault="00CD0103">
            <w:pPr>
              <w:pStyle w:val="Default"/>
              <w:jc w:val="both"/>
              <w:rPr>
                <w:sz w:val="22"/>
                <w:szCs w:val="22"/>
                <w:lang w:val="sr-Cyrl-CS"/>
              </w:rPr>
            </w:pPr>
            <w:r>
              <w:rPr>
                <w:sz w:val="22"/>
                <w:szCs w:val="22"/>
                <w:lang w:val="sr-Cyrl-CS"/>
              </w:rPr>
              <w:t>Да је понуђач измирио доспеле порезе и доприносе.</w:t>
            </w:r>
          </w:p>
          <w:p w:rsidR="00CD0103" w:rsidRDefault="00CD0103">
            <w:pPr>
              <w:pStyle w:val="Default"/>
              <w:jc w:val="both"/>
              <w:rPr>
                <w:sz w:val="22"/>
                <w:szCs w:val="22"/>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CD0103" w:rsidRDefault="00CD0103">
            <w:pPr>
              <w:pStyle w:val="Default"/>
              <w:jc w:val="both"/>
              <w:rPr>
                <w:sz w:val="22"/>
                <w:szCs w:val="22"/>
                <w:lang w:val="sr-Cyrl-CS"/>
              </w:rPr>
            </w:pPr>
            <w:r>
              <w:rPr>
                <w:sz w:val="22"/>
                <w:szCs w:val="22"/>
                <w:lang w:val="sr-Cyrl-CS"/>
              </w:rPr>
              <w:t xml:space="preserve">Доказ не може бити старији од два месеца пре отварања понуда. </w:t>
            </w:r>
          </w:p>
          <w:p w:rsidR="00CD0103" w:rsidRDefault="00CD0103">
            <w:pPr>
              <w:pStyle w:val="Default"/>
              <w:jc w:val="both"/>
            </w:pPr>
            <w:r>
              <w:rPr>
                <w:sz w:val="22"/>
                <w:szCs w:val="22"/>
                <w:lang w:val="sr-Cyrl-CS"/>
              </w:rPr>
              <w:t xml:space="preserve">Доказује  се уверењем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односно </w:t>
            </w:r>
            <w:r>
              <w:rPr>
                <w:b/>
                <w:sz w:val="22"/>
                <w:szCs w:val="22"/>
                <w:lang w:val="sr-Cyrl-CS"/>
              </w:rPr>
              <w:t xml:space="preserve">Изјавом </w:t>
            </w:r>
            <w:r>
              <w:rPr>
                <w:color w:val="auto"/>
                <w:sz w:val="22"/>
                <w:szCs w:val="22"/>
                <w:lang w:val="sr-Cyrl-CS"/>
              </w:rPr>
              <w:t>(</w:t>
            </w:r>
            <w:r>
              <w:rPr>
                <w:i/>
                <w:color w:val="auto"/>
                <w:sz w:val="22"/>
                <w:szCs w:val="22"/>
                <w:lang w:val="sr-Cyrl-CS"/>
              </w:rPr>
              <w:t xml:space="preserve">Образац изјаве понуђача, дат је у поглављу </w:t>
            </w:r>
            <w:r w:rsidR="00527B04">
              <w:rPr>
                <w:i/>
                <w:color w:val="auto"/>
                <w:sz w:val="22"/>
                <w:szCs w:val="22"/>
              </w:rPr>
              <w:t>III</w:t>
            </w:r>
            <w:r>
              <w:rPr>
                <w:i/>
                <w:color w:val="auto"/>
                <w:sz w:val="22"/>
                <w:szCs w:val="22"/>
                <w:lang w:val="ru-RU"/>
              </w:rPr>
              <w:t xml:space="preserve"> </w:t>
            </w:r>
            <w:r>
              <w:rPr>
                <w:i/>
                <w:color w:val="auto"/>
                <w:sz w:val="22"/>
                <w:szCs w:val="22"/>
                <w:lang w:val="sr-Cyrl-CS"/>
              </w:rPr>
              <w:t>одељак 3).</w:t>
            </w:r>
          </w:p>
        </w:tc>
      </w:tr>
      <w:tr w:rsidR="00CD0103" w:rsidTr="007D6380">
        <w:trPr>
          <w:trHeight w:val="718"/>
        </w:trPr>
        <w:tc>
          <w:tcPr>
            <w:tcW w:w="872" w:type="dxa"/>
            <w:tcBorders>
              <w:top w:val="single" w:sz="6" w:space="0" w:color="000000"/>
              <w:left w:val="double" w:sz="4" w:space="0" w:color="000000"/>
              <w:bottom w:val="double" w:sz="4" w:space="0" w:color="000000"/>
            </w:tcBorders>
            <w:shd w:val="clear" w:color="auto" w:fill="auto"/>
            <w:vAlign w:val="center"/>
          </w:tcPr>
          <w:p w:rsidR="00CD0103" w:rsidRDefault="007D6380">
            <w:pPr>
              <w:pStyle w:val="Default"/>
              <w:ind w:left="284" w:hanging="426"/>
              <w:jc w:val="center"/>
              <w:rPr>
                <w:sz w:val="22"/>
                <w:szCs w:val="22"/>
                <w:lang w:val="sr-Cyrl-CS"/>
              </w:rPr>
            </w:pPr>
            <w:r>
              <w:rPr>
                <w:b/>
                <w:bCs/>
                <w:sz w:val="22"/>
                <w:szCs w:val="22"/>
                <w:lang w:val="sr-Cyrl-CS"/>
              </w:rPr>
              <w:t>4</w:t>
            </w:r>
            <w:r w:rsidR="00CD0103">
              <w:rPr>
                <w:b/>
                <w:bCs/>
                <w:sz w:val="22"/>
                <w:szCs w:val="22"/>
                <w:lang w:val="sr-Cyrl-CS"/>
              </w:rPr>
              <w:t>.</w:t>
            </w:r>
          </w:p>
        </w:tc>
        <w:tc>
          <w:tcPr>
            <w:tcW w:w="4055" w:type="dxa"/>
            <w:tcBorders>
              <w:top w:val="single" w:sz="6" w:space="0" w:color="000000"/>
              <w:left w:val="single" w:sz="6" w:space="0" w:color="000000"/>
              <w:bottom w:val="double" w:sz="4" w:space="0" w:color="000000"/>
            </w:tcBorders>
            <w:shd w:val="clear" w:color="auto" w:fill="auto"/>
            <w:vAlign w:val="center"/>
          </w:tcPr>
          <w:p w:rsidR="007D6380" w:rsidRPr="00C53ABA" w:rsidRDefault="00CD0103" w:rsidP="007D6380">
            <w:pPr>
              <w:autoSpaceDE w:val="0"/>
              <w:autoSpaceDN w:val="0"/>
              <w:adjustRightInd w:val="0"/>
              <w:jc w:val="both"/>
              <w:rPr>
                <w:b/>
                <w:sz w:val="22"/>
                <w:szCs w:val="22"/>
                <w:lang w:val="sr-Cyrl-CS"/>
              </w:rPr>
            </w:pPr>
            <w:r>
              <w:rPr>
                <w:sz w:val="22"/>
                <w:szCs w:val="22"/>
                <w:lang w:val="sr-Cyrl-CS"/>
              </w:rPr>
              <w:t>Понуђач је дужан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w:t>
            </w:r>
            <w:r w:rsidR="007D6380" w:rsidRPr="00C53ABA">
              <w:rPr>
                <w:sz w:val="22"/>
                <w:szCs w:val="22"/>
              </w:rPr>
              <w:t xml:space="preserve"> </w:t>
            </w:r>
            <w:r w:rsidR="007D6380">
              <w:rPr>
                <w:sz w:val="22"/>
                <w:szCs w:val="22"/>
                <w:lang w:val="sr-Cyrl-CS"/>
              </w:rPr>
              <w:t xml:space="preserve">и </w:t>
            </w:r>
            <w:r w:rsidR="007D6380" w:rsidRPr="00C53ABA">
              <w:rPr>
                <w:sz w:val="22"/>
                <w:szCs w:val="22"/>
              </w:rPr>
              <w:t>да нема</w:t>
            </w:r>
            <w:r w:rsidR="007D6380" w:rsidRPr="00C53ABA">
              <w:rPr>
                <w:sz w:val="22"/>
                <w:szCs w:val="22"/>
                <w:lang w:val="sr-Cyrl-CS"/>
              </w:rPr>
              <w:t xml:space="preserve"> </w:t>
            </w:r>
            <w:r w:rsidR="007D6380" w:rsidRPr="00C53ABA">
              <w:rPr>
                <w:sz w:val="22"/>
                <w:szCs w:val="22"/>
              </w:rPr>
              <w:t>забрану обављања делатности која је на снази у време подношења понуде</w:t>
            </w:r>
            <w:r w:rsidR="007D6380" w:rsidRPr="00C53ABA">
              <w:rPr>
                <w:sz w:val="22"/>
                <w:szCs w:val="22"/>
                <w:lang w:val="sr-Cyrl-CS"/>
              </w:rPr>
              <w:t>.</w:t>
            </w:r>
          </w:p>
          <w:p w:rsidR="00CD0103" w:rsidRDefault="00CD0103" w:rsidP="007D6380">
            <w:pPr>
              <w:pStyle w:val="Default"/>
              <w:jc w:val="both"/>
              <w:rPr>
                <w:sz w:val="22"/>
                <w:szCs w:val="22"/>
                <w:lang w:val="sr-Cyrl-CS"/>
              </w:rPr>
            </w:pPr>
            <w:r>
              <w:rPr>
                <w:sz w:val="22"/>
                <w:szCs w:val="22"/>
                <w:lang w:val="sr-Cyrl-CS"/>
              </w:rPr>
              <w:t xml:space="preserve"> (чл. 75. ст. 2. Закона).</w:t>
            </w:r>
          </w:p>
        </w:tc>
        <w:tc>
          <w:tcPr>
            <w:tcW w:w="5045" w:type="dxa"/>
            <w:tcBorders>
              <w:top w:val="single" w:sz="6" w:space="0" w:color="000000"/>
              <w:left w:val="single" w:sz="6" w:space="0" w:color="000000"/>
              <w:bottom w:val="double" w:sz="4" w:space="0" w:color="000000"/>
              <w:right w:val="double" w:sz="4" w:space="0" w:color="000000"/>
            </w:tcBorders>
            <w:shd w:val="clear" w:color="auto" w:fill="auto"/>
            <w:vAlign w:val="center"/>
          </w:tcPr>
          <w:p w:rsidR="00CD0103" w:rsidRDefault="00CD0103">
            <w:pPr>
              <w:pStyle w:val="Default"/>
              <w:jc w:val="both"/>
            </w:pPr>
            <w:r>
              <w:rPr>
                <w:sz w:val="22"/>
                <w:szCs w:val="22"/>
                <w:lang w:val="sr-Cyrl-CS"/>
              </w:rPr>
              <w:t xml:space="preserve">Доказује се: Потписан и оверен Oбразац изјаве о поштовању обавеза из чл. 75. ст. 2. Закона </w:t>
            </w:r>
            <w:r>
              <w:rPr>
                <w:i/>
                <w:color w:val="auto"/>
                <w:sz w:val="22"/>
                <w:szCs w:val="22"/>
                <w:lang w:val="sr-Cyrl-CS"/>
              </w:rPr>
              <w:t xml:space="preserve">(Образац изјаве, </w:t>
            </w:r>
            <w:r w:rsidRPr="00527B04">
              <w:rPr>
                <w:i/>
                <w:color w:val="auto"/>
                <w:sz w:val="22"/>
                <w:szCs w:val="22"/>
                <w:lang w:val="sr-Cyrl-CS"/>
              </w:rPr>
              <w:t xml:space="preserve">дат је у поглављу </w:t>
            </w:r>
            <w:r w:rsidRPr="00527B04">
              <w:rPr>
                <w:i/>
                <w:color w:val="auto"/>
                <w:sz w:val="22"/>
                <w:szCs w:val="22"/>
              </w:rPr>
              <w:t>V</w:t>
            </w:r>
            <w:r w:rsidR="00527B04" w:rsidRPr="00527B04">
              <w:rPr>
                <w:i/>
                <w:color w:val="auto"/>
                <w:sz w:val="22"/>
                <w:szCs w:val="22"/>
              </w:rPr>
              <w:t>III</w:t>
            </w:r>
            <w:r w:rsidRPr="00527B04">
              <w:rPr>
                <w:i/>
                <w:color w:val="auto"/>
                <w:sz w:val="22"/>
                <w:szCs w:val="22"/>
                <w:lang w:val="sr-Cyrl-CS"/>
              </w:rPr>
              <w:t>)</w:t>
            </w:r>
            <w:r w:rsidRPr="00527B04">
              <w:rPr>
                <w:sz w:val="22"/>
                <w:szCs w:val="22"/>
                <w:lang w:val="sr-Cyrl-CS"/>
              </w:rPr>
              <w:t>.</w:t>
            </w:r>
            <w:r>
              <w:rPr>
                <w:sz w:val="22"/>
                <w:szCs w:val="22"/>
                <w:lang w:val="sr-Cyrl-CS"/>
              </w:rPr>
              <w:t xml:space="preserve"> Изјава мора да буде потписана од стране овлашћеног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w:t>
            </w:r>
          </w:p>
        </w:tc>
      </w:tr>
    </w:tbl>
    <w:p w:rsidR="00CD0103" w:rsidRDefault="00CD0103">
      <w:pPr>
        <w:pStyle w:val="ListParagraph"/>
        <w:ind w:left="0" w:firstLine="630"/>
        <w:jc w:val="both"/>
        <w:rPr>
          <w:bCs/>
          <w:i/>
          <w:iCs/>
        </w:rPr>
      </w:pPr>
      <w:r>
        <w:rPr>
          <w:bCs/>
          <w:i/>
          <w:iCs/>
        </w:rPr>
        <w:t xml:space="preserve">Уколико понуђач подноси понуду </w:t>
      </w:r>
      <w:r>
        <w:rPr>
          <w:bCs/>
          <w:i/>
          <w:iCs/>
          <w:u w:val="single"/>
        </w:rPr>
        <w:t>са подизвођачем</w:t>
      </w:r>
      <w:r>
        <w:rPr>
          <w:bCs/>
          <w:i/>
          <w:iCs/>
        </w:rPr>
        <w:t xml:space="preserve">, у складу са чланом 80. </w:t>
      </w:r>
      <w:proofErr w:type="gramStart"/>
      <w:r>
        <w:rPr>
          <w:bCs/>
          <w:i/>
          <w:iCs/>
        </w:rPr>
        <w:t>Закона, подизвођач мора да испуњава обавезне услове из члана 75.</w:t>
      </w:r>
      <w:proofErr w:type="gramEnd"/>
      <w:r>
        <w:rPr>
          <w:bCs/>
          <w:i/>
          <w:iCs/>
        </w:rPr>
        <w:t xml:space="preserve"> </w:t>
      </w:r>
      <w:proofErr w:type="gramStart"/>
      <w:r>
        <w:rPr>
          <w:bCs/>
          <w:i/>
          <w:iCs/>
        </w:rPr>
        <w:t>став</w:t>
      </w:r>
      <w:proofErr w:type="gramEnd"/>
      <w:r>
        <w:rPr>
          <w:bCs/>
          <w:i/>
          <w:iCs/>
        </w:rPr>
        <w:t xml:space="preserve"> 1. </w:t>
      </w:r>
      <w:proofErr w:type="gramStart"/>
      <w:r>
        <w:rPr>
          <w:bCs/>
          <w:i/>
          <w:iCs/>
        </w:rPr>
        <w:t>тач</w:t>
      </w:r>
      <w:proofErr w:type="gramEnd"/>
      <w:r>
        <w:rPr>
          <w:bCs/>
          <w:i/>
          <w:iCs/>
        </w:rPr>
        <w:t xml:space="preserve">. 1) </w:t>
      </w:r>
      <w:proofErr w:type="gramStart"/>
      <w:r>
        <w:rPr>
          <w:bCs/>
          <w:i/>
          <w:iCs/>
        </w:rPr>
        <w:t>до</w:t>
      </w:r>
      <w:proofErr w:type="gramEnd"/>
      <w:r>
        <w:rPr>
          <w:bCs/>
          <w:i/>
          <w:iCs/>
        </w:rPr>
        <w:t xml:space="preserve"> 4) Закона. </w:t>
      </w:r>
    </w:p>
    <w:p w:rsidR="00CD0103" w:rsidRDefault="00CD0103">
      <w:pPr>
        <w:pStyle w:val="ListParagraph"/>
        <w:ind w:left="0" w:firstLine="630"/>
        <w:jc w:val="both"/>
        <w:rPr>
          <w:bCs/>
          <w:iCs/>
        </w:rPr>
      </w:pPr>
      <w:proofErr w:type="gramStart"/>
      <w:r>
        <w:rPr>
          <w:bCs/>
          <w:i/>
          <w:iCs/>
        </w:rPr>
        <w:t xml:space="preserve">Уколико понуду подноси </w:t>
      </w:r>
      <w:r>
        <w:rPr>
          <w:bCs/>
          <w:i/>
          <w:iCs/>
          <w:u w:val="single"/>
        </w:rPr>
        <w:t>група понуђача</w:t>
      </w:r>
      <w:r>
        <w:rPr>
          <w:bCs/>
          <w:i/>
          <w:iCs/>
        </w:rPr>
        <w:t>, сваки понуђач из групе понуђача, мора да испуни обавезне услове из члана 75.</w:t>
      </w:r>
      <w:proofErr w:type="gramEnd"/>
      <w:r>
        <w:rPr>
          <w:bCs/>
          <w:i/>
          <w:iCs/>
        </w:rPr>
        <w:t xml:space="preserve"> </w:t>
      </w:r>
      <w:proofErr w:type="gramStart"/>
      <w:r>
        <w:rPr>
          <w:bCs/>
          <w:i/>
          <w:iCs/>
        </w:rPr>
        <w:t>став</w:t>
      </w:r>
      <w:proofErr w:type="gramEnd"/>
      <w:r>
        <w:rPr>
          <w:bCs/>
          <w:i/>
          <w:iCs/>
        </w:rPr>
        <w:t xml:space="preserve"> 1. </w:t>
      </w:r>
      <w:proofErr w:type="gramStart"/>
      <w:r>
        <w:rPr>
          <w:bCs/>
          <w:i/>
          <w:iCs/>
        </w:rPr>
        <w:t>тач</w:t>
      </w:r>
      <w:proofErr w:type="gramEnd"/>
      <w:r>
        <w:rPr>
          <w:bCs/>
          <w:i/>
          <w:iCs/>
        </w:rPr>
        <w:t xml:space="preserve">. 1) </w:t>
      </w:r>
      <w:proofErr w:type="gramStart"/>
      <w:r>
        <w:rPr>
          <w:bCs/>
          <w:i/>
          <w:iCs/>
        </w:rPr>
        <w:t>до</w:t>
      </w:r>
      <w:proofErr w:type="gramEnd"/>
      <w:r>
        <w:rPr>
          <w:bCs/>
          <w:i/>
          <w:iCs/>
        </w:rPr>
        <w:t xml:space="preserve"> 4), </w:t>
      </w:r>
      <w:r>
        <w:rPr>
          <w:bCs/>
          <w:i/>
          <w:iCs/>
          <w:lang w:val="sr-Cyrl-CS"/>
        </w:rPr>
        <w:t>као и да изришито наведе да је поштовао обавезе из члана 75. став 2. Закона</w:t>
      </w:r>
      <w:r>
        <w:rPr>
          <w:bCs/>
          <w:i/>
          <w:iCs/>
        </w:rPr>
        <w:t>.</w:t>
      </w:r>
    </w:p>
    <w:p w:rsidR="00CD0103" w:rsidRDefault="00CD0103">
      <w:pPr>
        <w:pStyle w:val="ListParagraph"/>
        <w:ind w:left="0" w:firstLine="630"/>
        <w:jc w:val="both"/>
        <w:rPr>
          <w:bCs/>
          <w:iCs/>
        </w:rPr>
      </w:pPr>
    </w:p>
    <w:p w:rsidR="00CD0103" w:rsidRDefault="00CD0103">
      <w:pPr>
        <w:pStyle w:val="ListParagraph"/>
        <w:tabs>
          <w:tab w:val="left" w:pos="0"/>
        </w:tabs>
        <w:ind w:hanging="360"/>
        <w:jc w:val="both"/>
        <w:rPr>
          <w:rFonts w:eastAsia="Times New Roman"/>
          <w:b/>
          <w:lang w:val="sr-Cyrl-CS"/>
        </w:rPr>
      </w:pPr>
      <w:r>
        <w:rPr>
          <w:iCs/>
        </w:rPr>
        <w:t xml:space="preserve">Понуђач који учествује у поступку предметне јавне набавке, мора испунити </w:t>
      </w:r>
      <w:r>
        <w:rPr>
          <w:b/>
          <w:iCs/>
        </w:rPr>
        <w:t>додатне услове</w:t>
      </w:r>
      <w:r>
        <w:rPr>
          <w:iCs/>
        </w:rPr>
        <w:t xml:space="preserve"> за учешће у поступку јавне набавке</w:t>
      </w:r>
      <w:proofErr w:type="gramStart"/>
      <w:r>
        <w:rPr>
          <w:iCs/>
        </w:rPr>
        <w:t>,  дефинисане</w:t>
      </w:r>
      <w:proofErr w:type="gramEnd"/>
      <w:r>
        <w:rPr>
          <w:iCs/>
        </w:rPr>
        <w:t xml:space="preserve"> чл. 76. Закона, и то:</w:t>
      </w:r>
    </w:p>
    <w:tbl>
      <w:tblPr>
        <w:tblW w:w="9972" w:type="dxa"/>
        <w:tblInd w:w="-5" w:type="dxa"/>
        <w:tblLayout w:type="fixed"/>
        <w:tblLook w:val="0000"/>
      </w:tblPr>
      <w:tblGrid>
        <w:gridCol w:w="817"/>
        <w:gridCol w:w="4110"/>
        <w:gridCol w:w="5045"/>
      </w:tblGrid>
      <w:tr w:rsidR="00527B04" w:rsidTr="00527B04">
        <w:trPr>
          <w:trHeight w:val="680"/>
        </w:trPr>
        <w:tc>
          <w:tcPr>
            <w:tcW w:w="817" w:type="dxa"/>
            <w:tcBorders>
              <w:top w:val="double" w:sz="4" w:space="0" w:color="000000"/>
              <w:left w:val="double" w:sz="4" w:space="0" w:color="000000"/>
              <w:bottom w:val="double" w:sz="4" w:space="0" w:color="000000"/>
            </w:tcBorders>
            <w:shd w:val="clear" w:color="auto" w:fill="F2F2F2"/>
            <w:vAlign w:val="center"/>
          </w:tcPr>
          <w:p w:rsidR="00527B04" w:rsidRPr="00CC2A65" w:rsidRDefault="00527B04" w:rsidP="00707A4D">
            <w:pPr>
              <w:spacing w:line="240" w:lineRule="auto"/>
              <w:ind w:left="90" w:hanging="232"/>
              <w:jc w:val="center"/>
              <w:rPr>
                <w:b/>
                <w:lang w:val="sr-Cyrl-CS"/>
              </w:rPr>
            </w:pPr>
            <w:r w:rsidRPr="00CC2A65">
              <w:rPr>
                <w:b/>
                <w:lang w:val="sr-Cyrl-CS"/>
              </w:rPr>
              <w:t xml:space="preserve">  Редни број </w:t>
            </w:r>
          </w:p>
        </w:tc>
        <w:tc>
          <w:tcPr>
            <w:tcW w:w="4110" w:type="dxa"/>
            <w:tcBorders>
              <w:top w:val="double" w:sz="4" w:space="0" w:color="000000"/>
              <w:left w:val="double" w:sz="4" w:space="0" w:color="000000"/>
              <w:bottom w:val="double" w:sz="4" w:space="0" w:color="000000"/>
            </w:tcBorders>
            <w:shd w:val="clear" w:color="auto" w:fill="F2F2F2"/>
            <w:vAlign w:val="center"/>
          </w:tcPr>
          <w:p w:rsidR="00527B04" w:rsidRPr="00CC2A65" w:rsidRDefault="00527B04" w:rsidP="00707A4D">
            <w:pPr>
              <w:spacing w:line="240" w:lineRule="auto"/>
              <w:ind w:left="284" w:hanging="426"/>
              <w:jc w:val="center"/>
              <w:rPr>
                <w:b/>
                <w:lang w:val="sr-Cyrl-CS"/>
              </w:rPr>
            </w:pPr>
            <w:r w:rsidRPr="00CC2A65">
              <w:rPr>
                <w:b/>
                <w:lang w:val="sr-Cyrl-CS"/>
              </w:rPr>
              <w:t xml:space="preserve">Додатни услови </w:t>
            </w:r>
          </w:p>
        </w:tc>
        <w:tc>
          <w:tcPr>
            <w:tcW w:w="5045" w:type="dxa"/>
            <w:tcBorders>
              <w:top w:val="double" w:sz="4" w:space="0" w:color="000000"/>
              <w:left w:val="double" w:sz="4" w:space="0" w:color="000000"/>
              <w:bottom w:val="double" w:sz="4" w:space="0" w:color="000000"/>
              <w:right w:val="double" w:sz="4" w:space="0" w:color="000000"/>
            </w:tcBorders>
            <w:shd w:val="clear" w:color="auto" w:fill="F2F2F2"/>
            <w:vAlign w:val="center"/>
          </w:tcPr>
          <w:p w:rsidR="00527B04" w:rsidRPr="00CC2A65" w:rsidRDefault="00527B04" w:rsidP="00707A4D">
            <w:pPr>
              <w:spacing w:line="240" w:lineRule="auto"/>
              <w:ind w:left="284" w:hanging="426"/>
              <w:jc w:val="center"/>
              <w:rPr>
                <w:b/>
                <w:lang w:val="sr-Cyrl-CS"/>
              </w:rPr>
            </w:pPr>
            <w:r w:rsidRPr="00CC2A65">
              <w:rPr>
                <w:b/>
                <w:lang w:val="sr-Cyrl-CS"/>
              </w:rPr>
              <w:t xml:space="preserve">Начин доказивања </w:t>
            </w:r>
          </w:p>
        </w:tc>
      </w:tr>
      <w:tr w:rsidR="00527B04" w:rsidTr="00527B04">
        <w:trPr>
          <w:trHeight w:val="1153"/>
        </w:trPr>
        <w:tc>
          <w:tcPr>
            <w:tcW w:w="817" w:type="dxa"/>
            <w:tcBorders>
              <w:top w:val="double" w:sz="4" w:space="0" w:color="000000"/>
              <w:left w:val="double" w:sz="4" w:space="0" w:color="000000"/>
              <w:bottom w:val="single" w:sz="6" w:space="0" w:color="000000"/>
            </w:tcBorders>
            <w:shd w:val="clear" w:color="auto" w:fill="auto"/>
            <w:vAlign w:val="center"/>
          </w:tcPr>
          <w:p w:rsidR="00527B04" w:rsidRPr="00CC2A65" w:rsidRDefault="00527B04" w:rsidP="00707A4D">
            <w:pPr>
              <w:pStyle w:val="Default"/>
              <w:ind w:left="284" w:hanging="426"/>
              <w:jc w:val="center"/>
              <w:rPr>
                <w:b/>
                <w:bCs/>
                <w:color w:val="auto"/>
                <w:sz w:val="22"/>
                <w:szCs w:val="22"/>
                <w:lang w:val="sr-Cyrl-CS"/>
              </w:rPr>
            </w:pPr>
            <w:r w:rsidRPr="00CC2A65">
              <w:rPr>
                <w:b/>
                <w:bCs/>
                <w:color w:val="auto"/>
                <w:sz w:val="22"/>
                <w:szCs w:val="22"/>
                <w:lang w:val="sr-Cyrl-CS"/>
              </w:rPr>
              <w:t>6.</w:t>
            </w:r>
          </w:p>
        </w:tc>
        <w:tc>
          <w:tcPr>
            <w:tcW w:w="4110" w:type="dxa"/>
            <w:tcBorders>
              <w:top w:val="double" w:sz="4" w:space="0" w:color="000000"/>
              <w:left w:val="single" w:sz="4" w:space="0" w:color="000000"/>
              <w:bottom w:val="single" w:sz="6"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sz w:val="22"/>
                <w:szCs w:val="22"/>
                <w:lang w:val="sr-Cyrl-CS"/>
              </w:rPr>
            </w:pPr>
            <w:r w:rsidRPr="00703E3B">
              <w:rPr>
                <w:sz w:val="22"/>
                <w:szCs w:val="22"/>
                <w:lang w:val="sr-Cyrl-CS"/>
              </w:rPr>
              <w:t>Да располаже неопходним финансијским капацитетом, односно да није био у блокади дуже од 7 дана за последњих 6 месеци.</w:t>
            </w:r>
          </w:p>
        </w:tc>
        <w:tc>
          <w:tcPr>
            <w:tcW w:w="5045" w:type="dxa"/>
            <w:tcBorders>
              <w:top w:val="double" w:sz="4" w:space="0" w:color="000000"/>
              <w:left w:val="single" w:sz="4" w:space="0" w:color="000000"/>
              <w:bottom w:val="single" w:sz="6" w:space="0" w:color="000000"/>
              <w:right w:val="double" w:sz="4"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noProof/>
                <w:sz w:val="22"/>
                <w:szCs w:val="22"/>
                <w:lang w:val="sr-Cyrl-CS"/>
              </w:rPr>
            </w:pPr>
            <w:r w:rsidRPr="00703E3B">
              <w:rPr>
                <w:noProof/>
                <w:sz w:val="22"/>
                <w:szCs w:val="22"/>
                <w:lang w:val="sr-Cyrl-CS"/>
              </w:rPr>
              <w:t xml:space="preserve">Доказује се </w:t>
            </w:r>
            <w:r w:rsidRPr="00703E3B">
              <w:rPr>
                <w:sz w:val="22"/>
                <w:szCs w:val="22"/>
                <w:lang w:val="sr-Cyrl-CS"/>
              </w:rPr>
              <w:t xml:space="preserve">Потврдом Народне банке Србије о броју дана неликвидности, чији датум издавања не може бити старији од 6 месеци од дана објављивања позива за подношење понуда, односно </w:t>
            </w:r>
            <w:r w:rsidRPr="00703E3B">
              <w:rPr>
                <w:b/>
                <w:sz w:val="22"/>
                <w:szCs w:val="22"/>
                <w:lang w:val="sr-Cyrl-CS"/>
              </w:rPr>
              <w:t xml:space="preserve">Изјавом </w:t>
            </w:r>
            <w:r w:rsidRPr="00703E3B">
              <w:rPr>
                <w:sz w:val="22"/>
                <w:szCs w:val="22"/>
                <w:lang w:val="sr-Cyrl-CS"/>
              </w:rPr>
              <w:t>(</w:t>
            </w:r>
            <w:r w:rsidRPr="00703E3B">
              <w:rPr>
                <w:i/>
                <w:sz w:val="22"/>
                <w:szCs w:val="22"/>
                <w:lang w:val="sr-Cyrl-CS"/>
              </w:rPr>
              <w:t xml:space="preserve">Образац изјаве понуђача, дат је у поглављу </w:t>
            </w:r>
            <w:r w:rsidRPr="00703E3B">
              <w:rPr>
                <w:i/>
                <w:sz w:val="22"/>
                <w:szCs w:val="22"/>
              </w:rPr>
              <w:t xml:space="preserve">III </w:t>
            </w:r>
            <w:r w:rsidRPr="00703E3B">
              <w:rPr>
                <w:i/>
                <w:sz w:val="22"/>
                <w:szCs w:val="22"/>
                <w:lang w:val="ru-RU"/>
              </w:rPr>
              <w:t xml:space="preserve"> </w:t>
            </w:r>
            <w:r w:rsidRPr="00703E3B">
              <w:rPr>
                <w:i/>
                <w:sz w:val="22"/>
                <w:szCs w:val="22"/>
                <w:lang w:val="sr-Cyrl-CS"/>
              </w:rPr>
              <w:t>одељак 3).</w:t>
            </w:r>
          </w:p>
        </w:tc>
      </w:tr>
      <w:tr w:rsidR="00527B04" w:rsidTr="00527B04">
        <w:trPr>
          <w:trHeight w:val="1153"/>
        </w:trPr>
        <w:tc>
          <w:tcPr>
            <w:tcW w:w="817" w:type="dxa"/>
            <w:tcBorders>
              <w:top w:val="double" w:sz="4" w:space="0" w:color="000000"/>
              <w:left w:val="double" w:sz="4" w:space="0" w:color="000000"/>
              <w:bottom w:val="double" w:sz="4" w:space="0" w:color="000000"/>
            </w:tcBorders>
            <w:shd w:val="clear" w:color="auto" w:fill="auto"/>
            <w:vAlign w:val="center"/>
          </w:tcPr>
          <w:p w:rsidR="00527B04" w:rsidRPr="00CC2A65" w:rsidRDefault="00527B04" w:rsidP="00707A4D">
            <w:pPr>
              <w:pStyle w:val="Default"/>
              <w:ind w:left="284" w:hanging="426"/>
              <w:jc w:val="center"/>
              <w:rPr>
                <w:b/>
                <w:bCs/>
                <w:color w:val="auto"/>
                <w:sz w:val="22"/>
                <w:szCs w:val="22"/>
                <w:lang w:val="sr-Cyrl-CS"/>
              </w:rPr>
            </w:pPr>
            <w:r w:rsidRPr="00CC2A65">
              <w:rPr>
                <w:b/>
                <w:bCs/>
                <w:color w:val="auto"/>
                <w:sz w:val="22"/>
                <w:szCs w:val="22"/>
                <w:lang w:val="sr-Cyrl-CS"/>
              </w:rPr>
              <w:t>7.</w:t>
            </w:r>
          </w:p>
        </w:tc>
        <w:tc>
          <w:tcPr>
            <w:tcW w:w="4110" w:type="dxa"/>
            <w:tcBorders>
              <w:top w:val="double" w:sz="4" w:space="0" w:color="000000"/>
              <w:left w:val="single" w:sz="4" w:space="0" w:color="000000"/>
              <w:bottom w:val="double" w:sz="4" w:space="0" w:color="000000"/>
            </w:tcBorders>
            <w:shd w:val="clear" w:color="auto" w:fill="auto"/>
            <w:vAlign w:val="center"/>
          </w:tcPr>
          <w:p w:rsidR="00527B04" w:rsidRPr="00703E3B" w:rsidRDefault="00527B04" w:rsidP="00DF617F">
            <w:pPr>
              <w:widowControl w:val="0"/>
              <w:tabs>
                <w:tab w:val="left" w:pos="851"/>
              </w:tabs>
              <w:autoSpaceDE w:val="0"/>
              <w:autoSpaceDN w:val="0"/>
              <w:adjustRightInd w:val="0"/>
              <w:spacing w:line="240" w:lineRule="auto"/>
              <w:ind w:left="-18"/>
              <w:rPr>
                <w:sz w:val="22"/>
                <w:szCs w:val="22"/>
                <w:lang w:val="sr-Cyrl-CS"/>
              </w:rPr>
            </w:pPr>
            <w:r w:rsidRPr="00703E3B">
              <w:rPr>
                <w:noProof/>
                <w:sz w:val="22"/>
                <w:szCs w:val="22"/>
                <w:lang w:val="sr-Cyrl-CS"/>
              </w:rPr>
              <w:t xml:space="preserve">Да располаже неопходним кадровским капацитетом, </w:t>
            </w:r>
            <w:r w:rsidRPr="00703E3B">
              <w:rPr>
                <w:noProof/>
                <w:sz w:val="22"/>
                <w:szCs w:val="22"/>
                <w:lang w:val="ru-RU"/>
              </w:rPr>
              <w:t xml:space="preserve">односно да понуђач има </w:t>
            </w:r>
            <w:r w:rsidRPr="00703E3B">
              <w:rPr>
                <w:noProof/>
                <w:sz w:val="22"/>
                <w:szCs w:val="22"/>
                <w:lang w:val="sr-Cyrl-CS"/>
              </w:rPr>
              <w:t xml:space="preserve">најмање </w:t>
            </w:r>
            <w:r w:rsidR="001C12E9">
              <w:rPr>
                <w:noProof/>
                <w:sz w:val="22"/>
                <w:szCs w:val="22"/>
              </w:rPr>
              <w:t xml:space="preserve">двоје </w:t>
            </w:r>
            <w:r w:rsidRPr="00703E3B">
              <w:rPr>
                <w:noProof/>
                <w:sz w:val="22"/>
                <w:szCs w:val="22"/>
                <w:lang w:val="sr-Cyrl-CS"/>
              </w:rPr>
              <w:t xml:space="preserve"> запослених </w:t>
            </w:r>
          </w:p>
        </w:tc>
        <w:tc>
          <w:tcPr>
            <w:tcW w:w="5045" w:type="dxa"/>
            <w:tcBorders>
              <w:top w:val="double" w:sz="4" w:space="0" w:color="000000"/>
              <w:left w:val="single" w:sz="4" w:space="0" w:color="000000"/>
              <w:bottom w:val="double" w:sz="4" w:space="0" w:color="000000"/>
              <w:right w:val="double" w:sz="4"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noProof/>
                <w:sz w:val="22"/>
                <w:szCs w:val="22"/>
                <w:lang w:val="sr-Cyrl-CS"/>
              </w:rPr>
            </w:pPr>
            <w:r w:rsidRPr="00703E3B">
              <w:rPr>
                <w:noProof/>
                <w:sz w:val="22"/>
                <w:szCs w:val="22"/>
                <w:lang w:val="sr-Cyrl-CS"/>
              </w:rPr>
              <w:t xml:space="preserve">Доказује се копијом уговора о раду или копијом М образца, </w:t>
            </w:r>
            <w:r w:rsidRPr="00703E3B">
              <w:rPr>
                <w:sz w:val="22"/>
                <w:szCs w:val="22"/>
                <w:lang w:val="sr-Cyrl-CS"/>
              </w:rPr>
              <w:t xml:space="preserve">односно </w:t>
            </w:r>
            <w:r w:rsidRPr="00703E3B">
              <w:rPr>
                <w:b/>
                <w:sz w:val="22"/>
                <w:szCs w:val="22"/>
                <w:lang w:val="sr-Cyrl-CS"/>
              </w:rPr>
              <w:t xml:space="preserve">Изјавом </w:t>
            </w:r>
            <w:r w:rsidRPr="00703E3B">
              <w:rPr>
                <w:sz w:val="22"/>
                <w:szCs w:val="22"/>
                <w:lang w:val="sr-Cyrl-CS"/>
              </w:rPr>
              <w:t>(</w:t>
            </w:r>
            <w:r w:rsidRPr="00703E3B">
              <w:rPr>
                <w:i/>
                <w:sz w:val="22"/>
                <w:szCs w:val="22"/>
                <w:lang w:val="sr-Cyrl-CS"/>
              </w:rPr>
              <w:t xml:space="preserve">Образац изјаве понуђача, дат је у поглављу </w:t>
            </w:r>
            <w:r w:rsidRPr="00703E3B">
              <w:rPr>
                <w:i/>
                <w:sz w:val="22"/>
                <w:szCs w:val="22"/>
              </w:rPr>
              <w:t>III</w:t>
            </w:r>
            <w:r w:rsidRPr="00703E3B">
              <w:rPr>
                <w:i/>
                <w:sz w:val="22"/>
                <w:szCs w:val="22"/>
                <w:lang w:val="ru-RU"/>
              </w:rPr>
              <w:t xml:space="preserve"> </w:t>
            </w:r>
            <w:r w:rsidRPr="00703E3B">
              <w:rPr>
                <w:i/>
                <w:sz w:val="22"/>
                <w:szCs w:val="22"/>
                <w:lang w:val="sr-Cyrl-CS"/>
              </w:rPr>
              <w:t>одељак 3).</w:t>
            </w:r>
          </w:p>
        </w:tc>
      </w:tr>
      <w:tr w:rsidR="00527B04" w:rsidTr="00527B04">
        <w:trPr>
          <w:trHeight w:val="1153"/>
        </w:trPr>
        <w:tc>
          <w:tcPr>
            <w:tcW w:w="817" w:type="dxa"/>
            <w:tcBorders>
              <w:top w:val="double" w:sz="4" w:space="0" w:color="000000"/>
              <w:left w:val="double" w:sz="4" w:space="0" w:color="000000"/>
              <w:bottom w:val="single" w:sz="6" w:space="0" w:color="000000"/>
            </w:tcBorders>
            <w:shd w:val="clear" w:color="auto" w:fill="auto"/>
            <w:vAlign w:val="center"/>
          </w:tcPr>
          <w:p w:rsidR="00527B04" w:rsidRPr="00CC2A65" w:rsidRDefault="00527B04" w:rsidP="00707A4D">
            <w:pPr>
              <w:pStyle w:val="Default"/>
              <w:ind w:left="284" w:hanging="426"/>
              <w:jc w:val="center"/>
              <w:rPr>
                <w:b/>
                <w:bCs/>
                <w:color w:val="auto"/>
                <w:sz w:val="22"/>
                <w:szCs w:val="22"/>
                <w:lang w:val="sr-Cyrl-CS"/>
              </w:rPr>
            </w:pPr>
            <w:r w:rsidRPr="00CC2A65">
              <w:rPr>
                <w:b/>
                <w:bCs/>
                <w:color w:val="auto"/>
                <w:sz w:val="22"/>
                <w:szCs w:val="22"/>
                <w:lang w:val="sr-Cyrl-CS"/>
              </w:rPr>
              <w:t>8.</w:t>
            </w:r>
          </w:p>
        </w:tc>
        <w:tc>
          <w:tcPr>
            <w:tcW w:w="4110" w:type="dxa"/>
            <w:tcBorders>
              <w:top w:val="double" w:sz="4" w:space="0" w:color="000000"/>
              <w:left w:val="single" w:sz="4" w:space="0" w:color="000000"/>
              <w:bottom w:val="single" w:sz="6" w:space="0" w:color="000000"/>
            </w:tcBorders>
            <w:shd w:val="clear" w:color="auto" w:fill="auto"/>
            <w:vAlign w:val="center"/>
          </w:tcPr>
          <w:p w:rsidR="00527B04" w:rsidRPr="00703E3B" w:rsidRDefault="00527B04" w:rsidP="00707A4D">
            <w:pPr>
              <w:autoSpaceDE w:val="0"/>
              <w:autoSpaceDN w:val="0"/>
              <w:adjustRightInd w:val="0"/>
              <w:rPr>
                <w:bCs/>
                <w:color w:val="auto"/>
                <w:sz w:val="22"/>
                <w:szCs w:val="22"/>
                <w:lang w:eastAsia="en-US"/>
              </w:rPr>
            </w:pPr>
            <w:r w:rsidRPr="00703E3B">
              <w:rPr>
                <w:sz w:val="22"/>
                <w:szCs w:val="22"/>
                <w:lang w:val="sr-Cyrl-CS" w:eastAsia="en-US"/>
              </w:rPr>
              <w:t xml:space="preserve">Да располаже неопходним техничким капацитетом, </w:t>
            </w:r>
            <w:r w:rsidRPr="00703E3B">
              <w:rPr>
                <w:sz w:val="22"/>
                <w:szCs w:val="22"/>
              </w:rPr>
              <w:t>односно да</w:t>
            </w:r>
            <w:r w:rsidRPr="00703E3B">
              <w:rPr>
                <w:rFonts w:eastAsia="Times New Roman"/>
                <w:sz w:val="22"/>
                <w:szCs w:val="22"/>
                <w:lang w:eastAsia="en-US"/>
              </w:rPr>
              <w:t xml:space="preserve"> понуђач</w:t>
            </w:r>
            <w:r w:rsidRPr="00703E3B">
              <w:rPr>
                <w:bCs/>
                <w:color w:val="auto"/>
                <w:sz w:val="22"/>
                <w:szCs w:val="22"/>
                <w:lang w:eastAsia="en-US"/>
              </w:rPr>
              <w:t xml:space="preserve"> има најмање једно доставно возило;</w:t>
            </w:r>
          </w:p>
          <w:p w:rsidR="00527B04" w:rsidRPr="00703E3B" w:rsidRDefault="00527B04" w:rsidP="00707A4D">
            <w:pPr>
              <w:widowControl w:val="0"/>
              <w:tabs>
                <w:tab w:val="left" w:pos="851"/>
              </w:tabs>
              <w:autoSpaceDE w:val="0"/>
              <w:autoSpaceDN w:val="0"/>
              <w:adjustRightInd w:val="0"/>
              <w:spacing w:line="240" w:lineRule="auto"/>
              <w:ind w:left="-18"/>
              <w:jc w:val="both"/>
              <w:rPr>
                <w:sz w:val="22"/>
                <w:szCs w:val="22"/>
                <w:lang w:val="sr-Cyrl-CS"/>
              </w:rPr>
            </w:pPr>
          </w:p>
        </w:tc>
        <w:tc>
          <w:tcPr>
            <w:tcW w:w="5045" w:type="dxa"/>
            <w:tcBorders>
              <w:top w:val="double" w:sz="4" w:space="0" w:color="000000"/>
              <w:left w:val="single" w:sz="4" w:space="0" w:color="000000"/>
              <w:bottom w:val="single" w:sz="6" w:space="0" w:color="000000"/>
              <w:right w:val="double" w:sz="4"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noProof/>
                <w:sz w:val="22"/>
                <w:szCs w:val="22"/>
                <w:lang w:val="sr-Cyrl-CS"/>
              </w:rPr>
            </w:pPr>
            <w:r w:rsidRPr="00703E3B">
              <w:rPr>
                <w:noProof/>
                <w:sz w:val="22"/>
                <w:szCs w:val="22"/>
                <w:lang w:val="sr-Cyrl-CS"/>
              </w:rPr>
              <w:t xml:space="preserve">Доказује се </w:t>
            </w:r>
            <w:r w:rsidRPr="00703E3B">
              <w:rPr>
                <w:sz w:val="22"/>
                <w:szCs w:val="22"/>
                <w:lang w:val="sr-Cyrl-CS"/>
              </w:rPr>
              <w:t>копијом саобраћајне дозволе или уговора о лизингу/закупу</w:t>
            </w:r>
            <w:r w:rsidRPr="00703E3B">
              <w:rPr>
                <w:noProof/>
                <w:sz w:val="22"/>
                <w:szCs w:val="22"/>
                <w:lang w:val="ru-RU"/>
              </w:rPr>
              <w:t>.</w:t>
            </w:r>
            <w:r w:rsidRPr="00703E3B">
              <w:rPr>
                <w:sz w:val="22"/>
                <w:szCs w:val="22"/>
                <w:lang w:val="ru-RU"/>
              </w:rPr>
              <w:t xml:space="preserve">, </w:t>
            </w:r>
            <w:r w:rsidRPr="00703E3B">
              <w:rPr>
                <w:sz w:val="22"/>
                <w:szCs w:val="22"/>
                <w:lang w:val="sr-Cyrl-CS"/>
              </w:rPr>
              <w:t xml:space="preserve">односно </w:t>
            </w:r>
            <w:r w:rsidRPr="00703E3B">
              <w:rPr>
                <w:b/>
                <w:sz w:val="22"/>
                <w:szCs w:val="22"/>
                <w:lang w:val="sr-Cyrl-CS"/>
              </w:rPr>
              <w:t xml:space="preserve">Изјавом </w:t>
            </w:r>
            <w:r w:rsidRPr="00703E3B">
              <w:rPr>
                <w:sz w:val="22"/>
                <w:szCs w:val="22"/>
                <w:lang w:val="sr-Cyrl-CS"/>
              </w:rPr>
              <w:t>(</w:t>
            </w:r>
            <w:r w:rsidRPr="00703E3B">
              <w:rPr>
                <w:i/>
                <w:sz w:val="22"/>
                <w:szCs w:val="22"/>
                <w:lang w:val="sr-Cyrl-CS"/>
              </w:rPr>
              <w:t xml:space="preserve">Образац изјаве понуђача, дат је у поглављу </w:t>
            </w:r>
            <w:r w:rsidRPr="00703E3B">
              <w:rPr>
                <w:i/>
                <w:sz w:val="22"/>
                <w:szCs w:val="22"/>
              </w:rPr>
              <w:t>III</w:t>
            </w:r>
            <w:r w:rsidRPr="00703E3B">
              <w:rPr>
                <w:i/>
                <w:sz w:val="22"/>
                <w:szCs w:val="22"/>
                <w:lang w:val="ru-RU"/>
              </w:rPr>
              <w:t xml:space="preserve"> </w:t>
            </w:r>
            <w:r w:rsidRPr="00703E3B">
              <w:rPr>
                <w:i/>
                <w:sz w:val="22"/>
                <w:szCs w:val="22"/>
                <w:lang w:val="sr-Cyrl-CS"/>
              </w:rPr>
              <w:t>одељак 3).</w:t>
            </w:r>
          </w:p>
        </w:tc>
      </w:tr>
    </w:tbl>
    <w:p w:rsidR="00CD0103" w:rsidRDefault="00CD0103">
      <w:pPr>
        <w:pStyle w:val="ListParagraph"/>
        <w:ind w:left="0"/>
        <w:jc w:val="both"/>
        <w:rPr>
          <w:bCs/>
          <w:iCs/>
        </w:rPr>
      </w:pPr>
    </w:p>
    <w:p w:rsidR="00CD0103" w:rsidRDefault="00CD0103">
      <w:pPr>
        <w:pStyle w:val="ListParagraph"/>
        <w:ind w:left="0"/>
        <w:jc w:val="both"/>
        <w:rPr>
          <w:b/>
          <w:bCs/>
          <w:iCs/>
          <w:u w:val="single"/>
          <w:lang w:val="sr-Cyrl-CS"/>
        </w:rPr>
      </w:pPr>
    </w:p>
    <w:p w:rsidR="00CD0103" w:rsidRDefault="00CD0103">
      <w:pPr>
        <w:pStyle w:val="ListParagraph"/>
        <w:ind w:left="0"/>
        <w:jc w:val="both"/>
        <w:rPr>
          <w:b/>
          <w:bCs/>
          <w:iCs/>
          <w:u w:val="single"/>
          <w:lang w:val="sr-Cyrl-CS"/>
        </w:rPr>
      </w:pPr>
    </w:p>
    <w:p w:rsidR="00CD0103" w:rsidRDefault="00CD0103">
      <w:pPr>
        <w:pStyle w:val="ListParagraph"/>
        <w:numPr>
          <w:ilvl w:val="0"/>
          <w:numId w:val="12"/>
        </w:numPr>
        <w:tabs>
          <w:tab w:val="left" w:pos="0"/>
        </w:tabs>
        <w:ind w:left="284" w:hanging="284"/>
        <w:jc w:val="center"/>
        <w:rPr>
          <w:b/>
          <w:bCs/>
          <w:iCs/>
        </w:rPr>
      </w:pPr>
      <w:r>
        <w:rPr>
          <w:b/>
          <w:bCs/>
          <w:iCs/>
        </w:rPr>
        <w:t>УПУТСТВО КАКО СЕ ДОКАЗУЈЕ ИСПУЊЕНОСТ УСЛОВА</w:t>
      </w:r>
    </w:p>
    <w:p w:rsidR="00CD0103" w:rsidRDefault="00CD0103">
      <w:pPr>
        <w:pStyle w:val="ListParagraph"/>
        <w:tabs>
          <w:tab w:val="left" w:pos="0"/>
        </w:tabs>
        <w:ind w:left="0"/>
        <w:rPr>
          <w:b/>
          <w:bCs/>
          <w:iCs/>
        </w:rPr>
      </w:pPr>
    </w:p>
    <w:p w:rsidR="00CD0103" w:rsidRDefault="00CD0103">
      <w:pPr>
        <w:pStyle w:val="ListParagraph"/>
        <w:jc w:val="both"/>
        <w:rPr>
          <w:bCs/>
          <w:iCs/>
        </w:rPr>
      </w:pPr>
    </w:p>
    <w:p w:rsidR="007D6380" w:rsidRPr="00676F5C" w:rsidRDefault="007D6380" w:rsidP="007D6380">
      <w:pPr>
        <w:pStyle w:val="ListParagraph"/>
        <w:ind w:left="0"/>
        <w:jc w:val="both"/>
        <w:rPr>
          <w:sz w:val="22"/>
          <w:szCs w:val="22"/>
        </w:rPr>
      </w:pPr>
      <w:r w:rsidRPr="00676F5C">
        <w:rPr>
          <w:b/>
          <w:sz w:val="22"/>
          <w:szCs w:val="22"/>
        </w:rPr>
        <w:t xml:space="preserve">Испуњеност обавезних и додатних услова за учешће у поступку предметне јавне набавке, </w:t>
      </w:r>
      <w:r w:rsidRPr="00676F5C">
        <w:rPr>
          <w:b/>
          <w:sz w:val="22"/>
          <w:szCs w:val="22"/>
          <w:lang w:val="sr-Cyrl-CS"/>
        </w:rPr>
        <w:t xml:space="preserve">у складу са чл. 77. став 4. Закона, </w:t>
      </w:r>
      <w:r w:rsidRPr="00676F5C">
        <w:rPr>
          <w:b/>
          <w:sz w:val="22"/>
          <w:szCs w:val="22"/>
        </w:rPr>
        <w:t xml:space="preserve">понуђач доказује достављањем Изјаве </w:t>
      </w:r>
      <w:r w:rsidRPr="00676F5C">
        <w:rPr>
          <w:b/>
          <w:sz w:val="22"/>
          <w:szCs w:val="22"/>
          <w:lang w:val="sr-Cyrl-CS"/>
        </w:rPr>
        <w:t>(</w:t>
      </w:r>
      <w:r w:rsidRPr="00676F5C">
        <w:rPr>
          <w:b/>
          <w:i/>
          <w:sz w:val="22"/>
          <w:szCs w:val="22"/>
          <w:lang w:val="sr-Cyrl-CS"/>
        </w:rPr>
        <w:t xml:space="preserve">Образац изјаве понуђача, дат је у поглављу </w:t>
      </w:r>
      <w:r w:rsidRPr="00676F5C">
        <w:rPr>
          <w:b/>
          <w:i/>
          <w:sz w:val="22"/>
          <w:szCs w:val="22"/>
        </w:rPr>
        <w:t>III</w:t>
      </w:r>
      <w:r w:rsidRPr="00676F5C">
        <w:rPr>
          <w:i/>
          <w:sz w:val="22"/>
          <w:szCs w:val="22"/>
        </w:rPr>
        <w:t xml:space="preserve"> </w:t>
      </w:r>
      <w:r w:rsidRPr="00676F5C">
        <w:rPr>
          <w:b/>
          <w:i/>
          <w:sz w:val="22"/>
          <w:szCs w:val="22"/>
          <w:lang w:val="sr-Cyrl-CS"/>
        </w:rPr>
        <w:t>одељак 3</w:t>
      </w:r>
      <w:r w:rsidRPr="00676F5C">
        <w:rPr>
          <w:b/>
          <w:sz w:val="22"/>
          <w:szCs w:val="22"/>
          <w:lang w:val="sr-Cyrl-CS"/>
        </w:rPr>
        <w:t>),</w:t>
      </w:r>
      <w:r w:rsidRPr="00676F5C">
        <w:rPr>
          <w:b/>
          <w:color w:val="FF0000"/>
          <w:sz w:val="22"/>
          <w:szCs w:val="22"/>
          <w:lang w:val="sr-Cyrl-CS"/>
        </w:rPr>
        <w:t xml:space="preserve"> </w:t>
      </w:r>
      <w:r w:rsidRPr="00676F5C">
        <w:rPr>
          <w:b/>
          <w:sz w:val="22"/>
          <w:szCs w:val="22"/>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Pr="00676F5C">
        <w:rPr>
          <w:b/>
          <w:sz w:val="22"/>
          <w:szCs w:val="22"/>
        </w:rPr>
        <w:t>и</w:t>
      </w:r>
      <w:proofErr w:type="gramEnd"/>
      <w:r w:rsidRPr="00676F5C">
        <w:rPr>
          <w:b/>
          <w:sz w:val="22"/>
          <w:szCs w:val="22"/>
        </w:rPr>
        <w:t xml:space="preserve"> 76. </w:t>
      </w:r>
      <w:proofErr w:type="gramStart"/>
      <w:r w:rsidRPr="00676F5C">
        <w:rPr>
          <w:b/>
          <w:sz w:val="22"/>
          <w:szCs w:val="22"/>
        </w:rPr>
        <w:t>Закона, дефинисане овом конкурсном документацијом, осим услова из члана 75.</w:t>
      </w:r>
      <w:proofErr w:type="gramEnd"/>
      <w:r w:rsidRPr="00676F5C">
        <w:rPr>
          <w:b/>
          <w:sz w:val="22"/>
          <w:szCs w:val="22"/>
        </w:rPr>
        <w:t xml:space="preserve"> </w:t>
      </w:r>
      <w:proofErr w:type="gramStart"/>
      <w:r w:rsidRPr="00676F5C">
        <w:rPr>
          <w:b/>
          <w:sz w:val="22"/>
          <w:szCs w:val="22"/>
        </w:rPr>
        <w:t>став</w:t>
      </w:r>
      <w:proofErr w:type="gramEnd"/>
      <w:r w:rsidRPr="00676F5C">
        <w:rPr>
          <w:b/>
          <w:sz w:val="22"/>
          <w:szCs w:val="22"/>
        </w:rPr>
        <w:t xml:space="preserve"> 2. </w:t>
      </w:r>
      <w:proofErr w:type="gramStart"/>
      <w:r w:rsidRPr="00676F5C">
        <w:rPr>
          <w:b/>
          <w:sz w:val="22"/>
          <w:szCs w:val="22"/>
        </w:rPr>
        <w:t xml:space="preserve">Закона </w:t>
      </w:r>
      <w:r w:rsidRPr="00676F5C">
        <w:rPr>
          <w:b/>
          <w:i/>
          <w:sz w:val="22"/>
          <w:szCs w:val="22"/>
        </w:rPr>
        <w:t>(И</w:t>
      </w:r>
      <w:r w:rsidRPr="00676F5C">
        <w:rPr>
          <w:b/>
          <w:i/>
          <w:sz w:val="22"/>
          <w:szCs w:val="22"/>
          <w:lang w:val="sr-Cyrl-CS"/>
        </w:rPr>
        <w:t>зјава</w:t>
      </w:r>
      <w:r w:rsidRPr="00676F5C">
        <w:rPr>
          <w:b/>
          <w:i/>
          <w:sz w:val="22"/>
          <w:szCs w:val="22"/>
        </w:rPr>
        <w:t xml:space="preserve"> из </w:t>
      </w:r>
      <w:r w:rsidRPr="00676F5C">
        <w:rPr>
          <w:b/>
          <w:i/>
          <w:sz w:val="22"/>
          <w:szCs w:val="22"/>
          <w:lang w:val="sr-Cyrl-CS"/>
        </w:rPr>
        <w:t xml:space="preserve">поглавља </w:t>
      </w:r>
      <w:r w:rsidRPr="00676F5C">
        <w:rPr>
          <w:b/>
          <w:i/>
          <w:sz w:val="22"/>
          <w:szCs w:val="22"/>
        </w:rPr>
        <w:t>VIII</w:t>
      </w:r>
      <w:r w:rsidRPr="00676F5C">
        <w:rPr>
          <w:b/>
          <w:i/>
          <w:sz w:val="22"/>
          <w:szCs w:val="22"/>
          <w:lang w:val="sr-Cyrl-CS"/>
        </w:rPr>
        <w:t>)</w:t>
      </w:r>
      <w:r w:rsidRPr="00676F5C">
        <w:rPr>
          <w:sz w:val="22"/>
          <w:szCs w:val="22"/>
        </w:rPr>
        <w:t>.</w:t>
      </w:r>
      <w:proofErr w:type="gramEnd"/>
    </w:p>
    <w:p w:rsidR="007D6380" w:rsidRPr="00676F5C" w:rsidRDefault="007D6380" w:rsidP="007D6380">
      <w:pPr>
        <w:pStyle w:val="ListParagraph"/>
        <w:jc w:val="both"/>
        <w:rPr>
          <w:sz w:val="22"/>
          <w:szCs w:val="22"/>
        </w:rPr>
      </w:pPr>
    </w:p>
    <w:p w:rsidR="007D6380" w:rsidRPr="00676F5C" w:rsidRDefault="007D6380" w:rsidP="007D6380">
      <w:pPr>
        <w:pStyle w:val="ListParagraph"/>
        <w:ind w:left="0"/>
        <w:jc w:val="both"/>
        <w:rPr>
          <w:b/>
          <w:bCs/>
          <w:iCs/>
          <w:sz w:val="22"/>
          <w:szCs w:val="22"/>
          <w:u w:val="single"/>
        </w:rPr>
      </w:pPr>
      <w:proofErr w:type="gramStart"/>
      <w:r w:rsidRPr="00676F5C">
        <w:rPr>
          <w:sz w:val="22"/>
          <w:szCs w:val="22"/>
        </w:rPr>
        <w:t>Изјава мора да буде потписана од стране овлашћеног лица понуђача и оверена печатом.</w:t>
      </w:r>
      <w:proofErr w:type="gramEnd"/>
      <w:r w:rsidRPr="00676F5C">
        <w:rPr>
          <w:sz w:val="22"/>
          <w:szCs w:val="22"/>
        </w:rPr>
        <w:t xml:space="preserve"> </w:t>
      </w:r>
      <w:proofErr w:type="gramStart"/>
      <w:r w:rsidRPr="00676F5C">
        <w:rPr>
          <w:sz w:val="22"/>
          <w:szCs w:val="22"/>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7D6380" w:rsidRPr="00676F5C" w:rsidRDefault="007D6380" w:rsidP="007D6380">
      <w:pPr>
        <w:pStyle w:val="ListParagraph"/>
        <w:ind w:left="0"/>
        <w:jc w:val="both"/>
        <w:rPr>
          <w:b/>
          <w:bCs/>
          <w:iCs/>
          <w:sz w:val="22"/>
          <w:szCs w:val="22"/>
          <w:u w:val="single"/>
        </w:rPr>
      </w:pPr>
    </w:p>
    <w:p w:rsidR="007D6380" w:rsidRPr="00676F5C" w:rsidRDefault="007D6380" w:rsidP="007D6380">
      <w:pPr>
        <w:pStyle w:val="ListParagraph"/>
        <w:ind w:left="0"/>
        <w:jc w:val="both"/>
        <w:rPr>
          <w:b/>
          <w:bCs/>
          <w:iCs/>
          <w:sz w:val="22"/>
          <w:szCs w:val="22"/>
          <w:u w:val="single"/>
          <w:lang w:val="sr-Cyrl-CS"/>
        </w:rPr>
      </w:pPr>
      <w:r w:rsidRPr="00676F5C">
        <w:rPr>
          <w:b/>
          <w:bCs/>
          <w:iCs/>
          <w:sz w:val="22"/>
          <w:szCs w:val="22"/>
          <w:u w:val="single"/>
        </w:rPr>
        <w:t>Уколико понуду подноси група понуђача</w:t>
      </w:r>
      <w:r w:rsidRPr="00676F5C">
        <w:rPr>
          <w:bCs/>
          <w:iCs/>
          <w:sz w:val="22"/>
          <w:szCs w:val="22"/>
        </w:rPr>
        <w:t>, Изјава мора бити потписана од стране овлашћеног лица сваког понуђача из групе понуђача и оверена печатом</w:t>
      </w:r>
    </w:p>
    <w:p w:rsidR="007D6380" w:rsidRPr="00676F5C" w:rsidRDefault="007D6380" w:rsidP="007D6380">
      <w:pPr>
        <w:pStyle w:val="ListParagraph"/>
        <w:ind w:left="0"/>
        <w:jc w:val="both"/>
        <w:rPr>
          <w:b/>
          <w:bCs/>
          <w:iCs/>
          <w:sz w:val="22"/>
          <w:szCs w:val="22"/>
          <w:u w:val="single"/>
          <w:lang w:val="sr-Cyrl-CS"/>
        </w:rPr>
      </w:pPr>
    </w:p>
    <w:p w:rsidR="007D6380" w:rsidRPr="00676F5C" w:rsidRDefault="007D6380" w:rsidP="007D6380">
      <w:pPr>
        <w:pStyle w:val="ListParagraph"/>
        <w:ind w:left="0"/>
        <w:jc w:val="both"/>
        <w:rPr>
          <w:b/>
          <w:bCs/>
          <w:i/>
          <w:iCs/>
          <w:sz w:val="22"/>
          <w:szCs w:val="22"/>
        </w:rPr>
      </w:pPr>
      <w:proofErr w:type="gramStart"/>
      <w:r w:rsidRPr="00676F5C">
        <w:rPr>
          <w:b/>
          <w:bCs/>
          <w:iCs/>
          <w:sz w:val="22"/>
          <w:szCs w:val="22"/>
          <w:u w:val="single"/>
        </w:rPr>
        <w:t>Уколико понуђач подноси понуду са подизвођачем</w:t>
      </w:r>
      <w:r w:rsidRPr="00676F5C">
        <w:rPr>
          <w:bCs/>
          <w:iCs/>
          <w:sz w:val="22"/>
          <w:szCs w:val="22"/>
        </w:rPr>
        <w:t xml:space="preserve">, понуђач је дужан да достави Изјаву подизвођача </w:t>
      </w:r>
      <w:r w:rsidRPr="00676F5C">
        <w:rPr>
          <w:sz w:val="22"/>
          <w:szCs w:val="22"/>
          <w:lang w:val="sr-Cyrl-CS"/>
        </w:rPr>
        <w:t>(</w:t>
      </w:r>
      <w:r w:rsidRPr="00676F5C">
        <w:rPr>
          <w:i/>
          <w:sz w:val="22"/>
          <w:szCs w:val="22"/>
          <w:lang w:val="sr-Cyrl-CS"/>
        </w:rPr>
        <w:t>Образац изјав</w:t>
      </w:r>
      <w:r w:rsidRPr="00676F5C">
        <w:rPr>
          <w:i/>
          <w:sz w:val="22"/>
          <w:szCs w:val="22"/>
        </w:rPr>
        <w:t>е подизвођача, дат је у поглављу</w:t>
      </w:r>
      <w:r w:rsidRPr="00676F5C">
        <w:rPr>
          <w:i/>
          <w:sz w:val="22"/>
          <w:szCs w:val="22"/>
          <w:lang w:val="ru-RU"/>
        </w:rPr>
        <w:t xml:space="preserve"> </w:t>
      </w:r>
      <w:r w:rsidRPr="00676F5C">
        <w:rPr>
          <w:i/>
          <w:sz w:val="22"/>
          <w:szCs w:val="22"/>
        </w:rPr>
        <w:t>III</w:t>
      </w:r>
      <w:r w:rsidRPr="00676F5C">
        <w:rPr>
          <w:i/>
          <w:sz w:val="22"/>
          <w:szCs w:val="22"/>
          <w:lang w:val="ru-RU"/>
        </w:rPr>
        <w:t xml:space="preserve"> </w:t>
      </w:r>
      <w:r w:rsidRPr="00676F5C">
        <w:rPr>
          <w:i/>
          <w:sz w:val="22"/>
          <w:szCs w:val="22"/>
          <w:lang w:val="sr-Cyrl-CS"/>
        </w:rPr>
        <w:t>одељак 3</w:t>
      </w:r>
      <w:r w:rsidRPr="00676F5C">
        <w:rPr>
          <w:sz w:val="22"/>
          <w:szCs w:val="22"/>
          <w:lang w:val="sr-Cyrl-CS"/>
        </w:rPr>
        <w:t>),</w:t>
      </w:r>
      <w:r w:rsidRPr="00676F5C">
        <w:rPr>
          <w:bCs/>
          <w:iCs/>
          <w:sz w:val="22"/>
          <w:szCs w:val="22"/>
        </w:rPr>
        <w:t xml:space="preserve"> потписану од стране овлашћеног лица подизвођача и оверену печатом.</w:t>
      </w:r>
      <w:proofErr w:type="gramEnd"/>
    </w:p>
    <w:p w:rsidR="007D6380" w:rsidRPr="00676F5C" w:rsidRDefault="007D6380" w:rsidP="007D6380">
      <w:pPr>
        <w:jc w:val="both"/>
        <w:rPr>
          <w:b/>
          <w:bCs/>
          <w:i/>
          <w:iCs/>
          <w:sz w:val="22"/>
          <w:szCs w:val="22"/>
        </w:rPr>
      </w:pPr>
    </w:p>
    <w:p w:rsidR="007D6380" w:rsidRPr="00676F5C" w:rsidRDefault="007D6380" w:rsidP="007D6380">
      <w:pPr>
        <w:pStyle w:val="ListParagraph"/>
        <w:tabs>
          <w:tab w:val="left" w:pos="680"/>
        </w:tabs>
        <w:ind w:left="0"/>
        <w:jc w:val="both"/>
        <w:rPr>
          <w:rFonts w:eastAsia="TimesNewRomanPS-BoldMT"/>
          <w:bCs/>
          <w:sz w:val="22"/>
          <w:szCs w:val="22"/>
          <w:lang w:val="sr-Cyrl-CS"/>
        </w:rPr>
      </w:pPr>
      <w:r w:rsidRPr="00676F5C">
        <w:rPr>
          <w:rFonts w:eastAsia="TimesNewRomanPS-BoldMT"/>
          <w:bCs/>
          <w:sz w:val="22"/>
          <w:szCs w:val="22"/>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7D6380" w:rsidRDefault="007D6380" w:rsidP="007D6380">
      <w:pPr>
        <w:pStyle w:val="ListParagraph"/>
        <w:tabs>
          <w:tab w:val="left" w:pos="680"/>
        </w:tabs>
        <w:ind w:left="0"/>
        <w:jc w:val="both"/>
        <w:rPr>
          <w:bCs/>
          <w:lang w:val="sr-Cyrl-CS"/>
        </w:rPr>
      </w:pPr>
    </w:p>
    <w:p w:rsidR="007D6380" w:rsidRDefault="007D6380" w:rsidP="007D6380">
      <w:pPr>
        <w:pStyle w:val="ListParagraph"/>
        <w:tabs>
          <w:tab w:val="left" w:pos="680"/>
        </w:tabs>
        <w:ind w:left="0"/>
        <w:jc w:val="both"/>
        <w:rPr>
          <w:sz w:val="22"/>
          <w:szCs w:val="22"/>
          <w:lang w:val="sr-Cyrl-CS"/>
        </w:rPr>
      </w:pPr>
      <w:proofErr w:type="gramStart"/>
      <w:r w:rsidRPr="00A24680">
        <w:rPr>
          <w:sz w:val="22"/>
          <w:szCs w:val="22"/>
        </w:rPr>
        <w:t>Уколико је наручилац у конкурсној документацији одредио да се испуњеност свих или појединих услова, осим услова из члана 75.</w:t>
      </w:r>
      <w:proofErr w:type="gramEnd"/>
      <w:r w:rsidRPr="00A24680">
        <w:rPr>
          <w:sz w:val="22"/>
          <w:szCs w:val="22"/>
        </w:rPr>
        <w:t xml:space="preserve"> </w:t>
      </w:r>
      <w:proofErr w:type="gramStart"/>
      <w:r w:rsidRPr="00A24680">
        <w:rPr>
          <w:sz w:val="22"/>
          <w:szCs w:val="22"/>
        </w:rPr>
        <w:t>Став 1.</w:t>
      </w:r>
      <w:proofErr w:type="gramEnd"/>
      <w:r w:rsidRPr="00A24680">
        <w:rPr>
          <w:sz w:val="22"/>
          <w:szCs w:val="22"/>
        </w:rPr>
        <w:t xml:space="preserve"> тачка 5) Закона, доказује достављањем изјаве којом понуђач под пуном материјалном и кривичном одговорношћу потврђује да испуњава услове, наручилац је дужан да пре доношења одлуке о додели уговора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доказа.Наручилац доказе може да затражи и од осталих понуђача.Наручилац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наручиоца. </w:t>
      </w:r>
      <w:proofErr w:type="gramStart"/>
      <w:r w:rsidRPr="00A24680">
        <w:rPr>
          <w:sz w:val="22"/>
          <w:szCs w:val="22"/>
        </w:rPr>
        <w:t>(Наручилац није дужан да захтева наведено у случају поступка јавне набавке мале вредности и преговарачког поступка из члана 36.став 1. тач. 2) и 3) Закона, чија је процењена вредност мања од износа из члана 39.</w:t>
      </w:r>
      <w:proofErr w:type="gramEnd"/>
      <w:r w:rsidRPr="00A24680">
        <w:rPr>
          <w:sz w:val="22"/>
          <w:szCs w:val="22"/>
        </w:rPr>
        <w:t xml:space="preserve"> </w:t>
      </w:r>
      <w:proofErr w:type="gramStart"/>
      <w:r w:rsidRPr="00A24680">
        <w:rPr>
          <w:sz w:val="22"/>
          <w:szCs w:val="22"/>
        </w:rPr>
        <w:t>став</w:t>
      </w:r>
      <w:proofErr w:type="gramEnd"/>
      <w:r w:rsidRPr="00A24680">
        <w:rPr>
          <w:sz w:val="22"/>
          <w:szCs w:val="22"/>
        </w:rPr>
        <w:t xml:space="preserve"> 1. </w:t>
      </w:r>
      <w:proofErr w:type="gramStart"/>
      <w:r w:rsidRPr="00A24680">
        <w:rPr>
          <w:sz w:val="22"/>
          <w:szCs w:val="22"/>
        </w:rPr>
        <w:t>Закона.</w:t>
      </w:r>
      <w:proofErr w:type="gramEnd"/>
    </w:p>
    <w:p w:rsidR="007D6380" w:rsidRPr="00A24680" w:rsidRDefault="007D6380" w:rsidP="007D6380">
      <w:pPr>
        <w:pStyle w:val="ListParagraph"/>
        <w:tabs>
          <w:tab w:val="left" w:pos="680"/>
        </w:tabs>
        <w:ind w:left="0"/>
        <w:jc w:val="both"/>
        <w:rPr>
          <w:bCs/>
          <w:sz w:val="22"/>
          <w:szCs w:val="22"/>
          <w:lang w:val="sr-Cyrl-CS"/>
        </w:rPr>
      </w:pPr>
    </w:p>
    <w:p w:rsidR="007D6380" w:rsidRPr="00527B04" w:rsidRDefault="007D6380" w:rsidP="007D6380">
      <w:pPr>
        <w:pStyle w:val="ListParagraph"/>
        <w:tabs>
          <w:tab w:val="left" w:pos="680"/>
        </w:tabs>
        <w:ind w:left="0"/>
        <w:jc w:val="both"/>
        <w:rPr>
          <w:b/>
          <w:sz w:val="22"/>
          <w:szCs w:val="22"/>
          <w:lang w:val="sr-Cyrl-CS"/>
        </w:rPr>
      </w:pPr>
      <w:r w:rsidRPr="00527B04">
        <w:rPr>
          <w:bCs/>
          <w:sz w:val="22"/>
          <w:szCs w:val="22"/>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527B04">
        <w:rPr>
          <w:bCs/>
          <w:sz w:val="22"/>
          <w:szCs w:val="22"/>
        </w:rPr>
        <w:t>т</w:t>
      </w:r>
      <w:r w:rsidRPr="00527B04">
        <w:rPr>
          <w:bCs/>
          <w:sz w:val="22"/>
          <w:szCs w:val="22"/>
          <w:lang w:val="sr-Cyrl-CS"/>
        </w:rPr>
        <w:t>љиву.</w:t>
      </w:r>
    </w:p>
    <w:p w:rsidR="007D6380" w:rsidRPr="00527B04" w:rsidRDefault="007D6380" w:rsidP="007D6380">
      <w:pPr>
        <w:pStyle w:val="ListParagraph"/>
        <w:tabs>
          <w:tab w:val="left" w:pos="680"/>
        </w:tabs>
        <w:ind w:left="0"/>
        <w:jc w:val="both"/>
        <w:rPr>
          <w:b/>
          <w:sz w:val="22"/>
          <w:szCs w:val="22"/>
          <w:lang w:val="sr-Cyrl-CS"/>
        </w:rPr>
      </w:pPr>
    </w:p>
    <w:p w:rsidR="007D6380" w:rsidRPr="00527B04" w:rsidRDefault="007D6380" w:rsidP="007D6380">
      <w:pPr>
        <w:pStyle w:val="ListParagraph"/>
        <w:tabs>
          <w:tab w:val="left" w:pos="680"/>
        </w:tabs>
        <w:jc w:val="both"/>
        <w:rPr>
          <w:bCs/>
          <w:sz w:val="22"/>
          <w:szCs w:val="22"/>
          <w:lang w:val="sr-Cyrl-CS"/>
        </w:rPr>
      </w:pPr>
    </w:p>
    <w:p w:rsidR="007D6380" w:rsidRPr="00527B04" w:rsidRDefault="007D6380" w:rsidP="007D6380">
      <w:pPr>
        <w:pStyle w:val="ListParagraph"/>
        <w:tabs>
          <w:tab w:val="left" w:pos="680"/>
        </w:tabs>
        <w:ind w:left="0"/>
        <w:jc w:val="both"/>
        <w:rPr>
          <w:sz w:val="22"/>
          <w:szCs w:val="22"/>
        </w:rPr>
      </w:pPr>
      <w:proofErr w:type="gramStart"/>
      <w:r w:rsidRPr="00527B04">
        <w:rPr>
          <w:rFonts w:eastAsia="TimesNewRomanPS-BoldMT"/>
          <w:bCs/>
          <w:sz w:val="22"/>
          <w:szCs w:val="22"/>
        </w:rPr>
        <w:t xml:space="preserve">Понуђачи који су регистровани у регистру који води Агенција за привредне регистре не морају да доставе доказ </w:t>
      </w:r>
      <w:r w:rsidRPr="00527B04">
        <w:rPr>
          <w:rFonts w:eastAsia="TimesNewRomanPS-BoldMT"/>
          <w:bCs/>
          <w:sz w:val="22"/>
          <w:szCs w:val="22"/>
          <w:lang w:val="sr-Cyrl-CS"/>
        </w:rPr>
        <w:t>из чл.</w:t>
      </w:r>
      <w:proofErr w:type="gramEnd"/>
      <w:r w:rsidRPr="00527B04">
        <w:rPr>
          <w:rFonts w:eastAsia="TimesNewRomanPS-BoldMT"/>
          <w:bCs/>
          <w:sz w:val="22"/>
          <w:szCs w:val="22"/>
          <w:lang w:val="sr-Cyrl-CS"/>
        </w:rPr>
        <w:t xml:space="preserve"> 75. ст. 1. тач. 1) И</w:t>
      </w:r>
      <w:r w:rsidRPr="00527B04">
        <w:rPr>
          <w:rFonts w:eastAsia="TimesNewRomanPS-BoldMT"/>
          <w:bCs/>
          <w:sz w:val="22"/>
          <w:szCs w:val="22"/>
        </w:rPr>
        <w:t xml:space="preserve">звод из регистра Агенције за привредне регистре, </w:t>
      </w:r>
      <w:r w:rsidRPr="00527B04">
        <w:rPr>
          <w:rFonts w:eastAsia="TimesNewRomanPS-BoldMT"/>
          <w:bCs/>
          <w:sz w:val="22"/>
          <w:szCs w:val="22"/>
          <w:lang w:val="sr-Cyrl-CS"/>
        </w:rPr>
        <w:t xml:space="preserve">који </w:t>
      </w:r>
      <w:r w:rsidRPr="00527B04">
        <w:rPr>
          <w:rFonts w:eastAsia="TimesNewRomanPS-BoldMT"/>
          <w:bCs/>
          <w:sz w:val="22"/>
          <w:szCs w:val="22"/>
        </w:rPr>
        <w:t>је јавно доступан на интернет страници Агенције за привредне регистре.</w:t>
      </w:r>
    </w:p>
    <w:p w:rsidR="007D6380" w:rsidRPr="00527B04" w:rsidRDefault="007D6380" w:rsidP="007D6380">
      <w:pPr>
        <w:pStyle w:val="ListParagraph"/>
        <w:tabs>
          <w:tab w:val="left" w:pos="680"/>
        </w:tabs>
        <w:ind w:left="0"/>
        <w:jc w:val="both"/>
        <w:rPr>
          <w:sz w:val="22"/>
          <w:szCs w:val="22"/>
        </w:rPr>
      </w:pPr>
    </w:p>
    <w:p w:rsidR="007D6380" w:rsidRPr="00527B04" w:rsidRDefault="007D6380" w:rsidP="007D6380">
      <w:pPr>
        <w:pStyle w:val="ListParagraph"/>
        <w:tabs>
          <w:tab w:val="left" w:pos="680"/>
        </w:tabs>
        <w:ind w:left="0"/>
        <w:jc w:val="both"/>
        <w:rPr>
          <w:sz w:val="22"/>
          <w:szCs w:val="22"/>
        </w:rPr>
      </w:pPr>
      <w:proofErr w:type="gramStart"/>
      <w:r w:rsidRPr="00527B04">
        <w:rPr>
          <w:rFonts w:eastAsia="TimesNewRomanPS-BoldMT"/>
          <w:bCs/>
          <w:sz w:val="22"/>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roofErr w:type="gramEnd"/>
    </w:p>
    <w:p w:rsidR="007D6380" w:rsidRPr="00527B04" w:rsidRDefault="007D6380" w:rsidP="007D6380">
      <w:pPr>
        <w:pStyle w:val="ListParagraph"/>
        <w:tabs>
          <w:tab w:val="left" w:pos="680"/>
        </w:tabs>
        <w:ind w:left="0"/>
        <w:jc w:val="both"/>
        <w:rPr>
          <w:sz w:val="22"/>
          <w:szCs w:val="22"/>
        </w:rPr>
      </w:pPr>
    </w:p>
    <w:p w:rsidR="007D6380" w:rsidRPr="00527B04" w:rsidRDefault="007D6380" w:rsidP="007D6380">
      <w:pPr>
        <w:pStyle w:val="ListParagraph"/>
        <w:tabs>
          <w:tab w:val="left" w:pos="680"/>
        </w:tabs>
        <w:ind w:left="0"/>
        <w:jc w:val="both"/>
        <w:rPr>
          <w:sz w:val="22"/>
          <w:szCs w:val="22"/>
        </w:rPr>
      </w:pPr>
      <w:proofErr w:type="gramStart"/>
      <w:r w:rsidRPr="00527B04">
        <w:rPr>
          <w:sz w:val="22"/>
          <w:szCs w:val="22"/>
        </w:rPr>
        <w:lastRenderedPageBreak/>
        <w:t>Понуђач уписан у Регистар понуђача, на основу члана 78.</w:t>
      </w:r>
      <w:proofErr w:type="gramEnd"/>
      <w:r w:rsidRPr="00527B04">
        <w:rPr>
          <w:sz w:val="22"/>
          <w:szCs w:val="22"/>
        </w:rPr>
        <w:t xml:space="preserve"> </w:t>
      </w:r>
      <w:proofErr w:type="gramStart"/>
      <w:r w:rsidRPr="00527B04">
        <w:rPr>
          <w:sz w:val="22"/>
          <w:szCs w:val="22"/>
        </w:rPr>
        <w:t xml:space="preserve">Закона, није дужан да приликом подношења понуде доказује испуњеност обавезних услова из </w:t>
      </w:r>
      <w:r w:rsidRPr="00527B04">
        <w:rPr>
          <w:bCs/>
          <w:iCs/>
          <w:sz w:val="22"/>
          <w:szCs w:val="22"/>
          <w:lang w:val="sr-Cyrl-CS"/>
        </w:rPr>
        <w:t>члана 75.</w:t>
      </w:r>
      <w:proofErr w:type="gramEnd"/>
      <w:r w:rsidRPr="00527B04">
        <w:rPr>
          <w:bCs/>
          <w:iCs/>
          <w:sz w:val="22"/>
          <w:szCs w:val="22"/>
          <w:lang w:val="sr-Cyrl-CS"/>
        </w:rPr>
        <w:t xml:space="preserve"> став 1. тач. 1) до 4) овог Закона, али има обавезу да у својој понуди јасно наведе да се налази у Регистру понуђача који води Агенција за привредне регистре.</w:t>
      </w:r>
    </w:p>
    <w:p w:rsidR="007D6380" w:rsidRPr="00527B04" w:rsidRDefault="007D6380" w:rsidP="007D6380">
      <w:pPr>
        <w:pStyle w:val="ListParagraph"/>
        <w:tabs>
          <w:tab w:val="left" w:pos="680"/>
        </w:tabs>
        <w:ind w:left="0"/>
        <w:jc w:val="both"/>
        <w:rPr>
          <w:sz w:val="22"/>
          <w:szCs w:val="22"/>
        </w:rPr>
      </w:pPr>
    </w:p>
    <w:p w:rsidR="007D6380" w:rsidRPr="00527B04" w:rsidRDefault="007D6380" w:rsidP="007D6380">
      <w:pPr>
        <w:jc w:val="both"/>
        <w:rPr>
          <w:sz w:val="22"/>
          <w:szCs w:val="22"/>
        </w:rPr>
      </w:pPr>
      <w:proofErr w:type="gramStart"/>
      <w:r w:rsidRPr="00527B04">
        <w:rPr>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roofErr w:type="gramEnd"/>
    </w:p>
    <w:p w:rsidR="007D6380" w:rsidRPr="00527B04" w:rsidRDefault="007D6380" w:rsidP="007D6380">
      <w:pPr>
        <w:pStyle w:val="ListParagraph"/>
        <w:tabs>
          <w:tab w:val="left" w:pos="680"/>
        </w:tabs>
        <w:ind w:left="0"/>
        <w:jc w:val="both"/>
        <w:rPr>
          <w:sz w:val="22"/>
          <w:szCs w:val="22"/>
        </w:rPr>
      </w:pPr>
    </w:p>
    <w:p w:rsidR="007D6380" w:rsidRPr="00527B04" w:rsidRDefault="007D6380" w:rsidP="007D6380">
      <w:pPr>
        <w:pStyle w:val="ListParagraph"/>
        <w:tabs>
          <w:tab w:val="left" w:pos="680"/>
        </w:tabs>
        <w:ind w:left="0"/>
        <w:jc w:val="both"/>
        <w:rPr>
          <w:sz w:val="22"/>
          <w:szCs w:val="22"/>
        </w:rPr>
      </w:pPr>
      <w:r w:rsidRPr="00527B04">
        <w:rPr>
          <w:rFonts w:eastAsia="TimesNewRomanPSMT"/>
          <w:bCs/>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D6380" w:rsidRPr="00527B04" w:rsidRDefault="007D6380" w:rsidP="007D6380">
      <w:pPr>
        <w:pStyle w:val="ListParagraph"/>
        <w:tabs>
          <w:tab w:val="left" w:pos="680"/>
        </w:tabs>
        <w:ind w:left="0"/>
        <w:jc w:val="both"/>
        <w:rPr>
          <w:sz w:val="22"/>
          <w:szCs w:val="22"/>
        </w:rPr>
      </w:pPr>
    </w:p>
    <w:p w:rsidR="007D6380" w:rsidRPr="00527B04" w:rsidRDefault="007D6380" w:rsidP="007D6380">
      <w:pPr>
        <w:pStyle w:val="ListParagraph"/>
        <w:tabs>
          <w:tab w:val="left" w:pos="680"/>
        </w:tabs>
        <w:ind w:left="0"/>
        <w:jc w:val="both"/>
        <w:rPr>
          <w:rFonts w:eastAsia="TimesNewRomanPSMT"/>
          <w:bCs/>
          <w:sz w:val="22"/>
          <w:szCs w:val="22"/>
        </w:rPr>
      </w:pPr>
      <w:proofErr w:type="gramStart"/>
      <w:r w:rsidRPr="00527B04">
        <w:rPr>
          <w:rFonts w:eastAsia="TimesNewRomanPS-BoldMT"/>
          <w:bCs/>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527B04">
        <w:rPr>
          <w:rFonts w:eastAsia="TimesNewRomanPSMT"/>
          <w:bCs/>
          <w:sz w:val="22"/>
          <w:szCs w:val="22"/>
        </w:rPr>
        <w:t>.</w:t>
      </w:r>
      <w:proofErr w:type="gramEnd"/>
      <w:r w:rsidRPr="00527B04">
        <w:rPr>
          <w:rFonts w:eastAsia="TimesNewRomanPSMT"/>
          <w:bCs/>
          <w:sz w:val="22"/>
          <w:szCs w:val="22"/>
        </w:rPr>
        <w:t xml:space="preserve"> </w:t>
      </w:r>
    </w:p>
    <w:p w:rsidR="007D6380" w:rsidRPr="00527B04" w:rsidRDefault="007D6380" w:rsidP="007D6380">
      <w:pPr>
        <w:pStyle w:val="ListParagraph"/>
        <w:tabs>
          <w:tab w:val="left" w:pos="680"/>
        </w:tabs>
        <w:ind w:left="0"/>
        <w:jc w:val="both"/>
        <w:rPr>
          <w:rFonts w:eastAsia="TimesNewRomanPSMT"/>
          <w:bCs/>
          <w:sz w:val="22"/>
          <w:szCs w:val="22"/>
        </w:rPr>
      </w:pPr>
    </w:p>
    <w:p w:rsidR="007D6380" w:rsidRDefault="007D6380" w:rsidP="007D6380">
      <w:pPr>
        <w:pStyle w:val="ListParagraph"/>
        <w:tabs>
          <w:tab w:val="left" w:pos="680"/>
        </w:tabs>
        <w:ind w:left="0"/>
        <w:jc w:val="both"/>
        <w:rPr>
          <w:rFonts w:eastAsia="TimesNewRomanPSMT"/>
          <w:bCs/>
          <w:lang w:val="sr-Cyrl-CS"/>
        </w:rPr>
      </w:pPr>
      <w:proofErr w:type="gramStart"/>
      <w:r w:rsidRPr="00527B04">
        <w:rPr>
          <w:rFonts w:eastAsia="TimesNewRomanPSMT"/>
          <w:bCs/>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w:t>
      </w:r>
      <w:r>
        <w:rPr>
          <w:rFonts w:eastAsia="TimesNewRomanPSMT"/>
          <w:bCs/>
        </w:rPr>
        <w:t xml:space="preserve"> важења уговора о јавној набавци и да је документује на прописани начин.</w:t>
      </w:r>
      <w:proofErr w:type="gramEnd"/>
    </w:p>
    <w:p w:rsidR="007D6380" w:rsidRDefault="007D6380" w:rsidP="007D6380">
      <w:pPr>
        <w:pStyle w:val="ListParagraph"/>
        <w:tabs>
          <w:tab w:val="left" w:pos="680"/>
        </w:tabs>
        <w:ind w:left="0"/>
        <w:jc w:val="both"/>
        <w:rPr>
          <w:rFonts w:eastAsia="TimesNewRomanPSMT"/>
          <w:bCs/>
          <w:lang w:val="sr-Cyrl-CS"/>
        </w:rPr>
      </w:pPr>
    </w:p>
    <w:p w:rsidR="00CD0103" w:rsidRDefault="00CD0103">
      <w:pPr>
        <w:pStyle w:val="ListParagraph"/>
        <w:tabs>
          <w:tab w:val="left" w:pos="680"/>
        </w:tabs>
        <w:ind w:left="0"/>
        <w:jc w:val="both"/>
        <w:rPr>
          <w:rFonts w:eastAsia="TimesNewRomanPSMT"/>
          <w:bCs/>
          <w:lang w:val="sr-Cyrl-CS"/>
        </w:rPr>
      </w:pPr>
    </w:p>
    <w:p w:rsidR="00CD0103" w:rsidRDefault="00CD0103">
      <w:pPr>
        <w:pStyle w:val="ListParagraph"/>
        <w:tabs>
          <w:tab w:val="left" w:pos="680"/>
        </w:tabs>
        <w:ind w:left="0"/>
        <w:jc w:val="both"/>
        <w:rPr>
          <w:rFonts w:eastAsia="TimesNewRomanPSMT"/>
          <w:bCs/>
          <w:lang w:val="sr-Cyrl-CS"/>
        </w:rPr>
      </w:pPr>
    </w:p>
    <w:p w:rsidR="00CD0103" w:rsidRDefault="00CD0103">
      <w:pPr>
        <w:pStyle w:val="ListParagraph"/>
        <w:tabs>
          <w:tab w:val="left" w:pos="680"/>
        </w:tabs>
        <w:ind w:left="0"/>
        <w:jc w:val="both"/>
        <w:rPr>
          <w:rFonts w:eastAsia="TimesNewRomanPSMT"/>
          <w:bCs/>
          <w:lang w:val="sr-Cyrl-CS"/>
        </w:rPr>
      </w:pPr>
    </w:p>
    <w:p w:rsidR="00CD0103" w:rsidRDefault="00CD0103">
      <w:pPr>
        <w:pStyle w:val="ListParagraph"/>
        <w:tabs>
          <w:tab w:val="left" w:pos="680"/>
        </w:tabs>
        <w:ind w:left="0"/>
        <w:jc w:val="both"/>
        <w:rPr>
          <w:rFonts w:eastAsia="TimesNewRomanPSMT"/>
          <w:bCs/>
          <w:lang w:val="sr-Cyrl-CS"/>
        </w:rPr>
      </w:pPr>
    </w:p>
    <w:p w:rsidR="00CD0103" w:rsidRDefault="00CD0103">
      <w:pPr>
        <w:pStyle w:val="ListParagraph"/>
        <w:tabs>
          <w:tab w:val="left" w:pos="680"/>
        </w:tabs>
        <w:ind w:left="0"/>
        <w:jc w:val="both"/>
        <w:rPr>
          <w:rFonts w:eastAsia="TimesNewRomanPSMT"/>
          <w:bCs/>
          <w:lang w:val="sr-Cyrl-CS"/>
        </w:rPr>
      </w:pPr>
    </w:p>
    <w:p w:rsidR="00CD0103" w:rsidRDefault="00CD0103">
      <w:pPr>
        <w:pStyle w:val="ListParagraph"/>
        <w:tabs>
          <w:tab w:val="left" w:pos="680"/>
        </w:tabs>
        <w:ind w:left="0"/>
        <w:jc w:val="both"/>
        <w:rPr>
          <w:rFonts w:eastAsia="TimesNewRomanPSMT"/>
          <w:bCs/>
          <w:lang w:val="sr-Cyrl-CS"/>
        </w:rPr>
      </w:pPr>
    </w:p>
    <w:p w:rsidR="00CD0103" w:rsidRDefault="00CD0103">
      <w:pPr>
        <w:jc w:val="both"/>
        <w:rPr>
          <w:b/>
          <w:bCs/>
          <w:i/>
          <w:iCs/>
          <w:color w:val="FF0000"/>
          <w:lang w:val="sr-Cyrl-CS"/>
        </w:rPr>
      </w:pPr>
    </w:p>
    <w:p w:rsidR="00CD0103" w:rsidRDefault="00CD0103">
      <w:pPr>
        <w:jc w:val="both"/>
        <w:rPr>
          <w:b/>
          <w:bCs/>
          <w:i/>
          <w:iCs/>
          <w:color w:val="FF0000"/>
          <w:lang w:val="sr-Latn-CS"/>
        </w:rPr>
      </w:pPr>
    </w:p>
    <w:p w:rsidR="00527B04" w:rsidRDefault="00527B04">
      <w:pPr>
        <w:jc w:val="both"/>
        <w:rPr>
          <w:b/>
          <w:bCs/>
          <w:i/>
          <w:iCs/>
          <w:color w:val="FF0000"/>
          <w:lang w:val="sr-Latn-CS"/>
        </w:rPr>
      </w:pPr>
    </w:p>
    <w:p w:rsidR="00736E3B" w:rsidRDefault="00736E3B">
      <w:pPr>
        <w:jc w:val="both"/>
        <w:rPr>
          <w:b/>
          <w:bCs/>
          <w:i/>
          <w:iCs/>
          <w:color w:val="FF0000"/>
          <w:lang w:val="sr-Latn-CS"/>
        </w:rPr>
      </w:pPr>
    </w:p>
    <w:p w:rsidR="00736E3B" w:rsidRDefault="00736E3B">
      <w:pPr>
        <w:jc w:val="both"/>
        <w:rPr>
          <w:b/>
          <w:bCs/>
          <w:i/>
          <w:iCs/>
          <w:color w:val="FF0000"/>
          <w:lang w:val="sr-Latn-CS"/>
        </w:rPr>
      </w:pPr>
    </w:p>
    <w:p w:rsidR="00736E3B" w:rsidRDefault="00736E3B">
      <w:pPr>
        <w:jc w:val="both"/>
        <w:rPr>
          <w:b/>
          <w:bCs/>
          <w:i/>
          <w:iCs/>
          <w:color w:val="FF0000"/>
          <w:lang w:val="sr-Latn-CS"/>
        </w:rPr>
      </w:pPr>
    </w:p>
    <w:p w:rsidR="00736E3B" w:rsidRDefault="00736E3B">
      <w:pPr>
        <w:jc w:val="both"/>
        <w:rPr>
          <w:b/>
          <w:bCs/>
          <w:i/>
          <w:iCs/>
          <w:color w:val="FF0000"/>
          <w:lang w:val="sr-Latn-CS"/>
        </w:rPr>
      </w:pPr>
    </w:p>
    <w:p w:rsidR="00736E3B" w:rsidRDefault="00736E3B">
      <w:pPr>
        <w:jc w:val="both"/>
        <w:rPr>
          <w:b/>
          <w:bCs/>
          <w:i/>
          <w:iCs/>
          <w:color w:val="FF0000"/>
          <w:lang w:val="sr-Latn-CS"/>
        </w:rPr>
      </w:pPr>
    </w:p>
    <w:p w:rsidR="00736E3B" w:rsidRDefault="00736E3B">
      <w:pPr>
        <w:jc w:val="both"/>
        <w:rPr>
          <w:b/>
          <w:bCs/>
          <w:i/>
          <w:iCs/>
          <w:color w:val="FF0000"/>
          <w:lang w:val="sr-Cyrl-CS"/>
        </w:rPr>
      </w:pPr>
    </w:p>
    <w:p w:rsidR="00910F63" w:rsidRPr="00910F63" w:rsidRDefault="00910F63">
      <w:pPr>
        <w:jc w:val="both"/>
        <w:rPr>
          <w:b/>
          <w:bCs/>
          <w:i/>
          <w:iCs/>
          <w:color w:val="FF0000"/>
          <w:lang w:val="sr-Cyrl-CS"/>
        </w:rPr>
      </w:pPr>
    </w:p>
    <w:p w:rsidR="00736E3B" w:rsidRDefault="00736E3B">
      <w:pPr>
        <w:jc w:val="both"/>
        <w:rPr>
          <w:b/>
          <w:bCs/>
          <w:i/>
          <w:iCs/>
          <w:color w:val="FF0000"/>
          <w:lang w:val="sr-Cyrl-CS"/>
        </w:rPr>
      </w:pPr>
    </w:p>
    <w:p w:rsidR="007D6380" w:rsidRDefault="007D6380">
      <w:pPr>
        <w:jc w:val="both"/>
        <w:rPr>
          <w:b/>
          <w:bCs/>
          <w:i/>
          <w:iCs/>
          <w:color w:val="FF0000"/>
          <w:lang w:val="sr-Cyrl-CS"/>
        </w:rPr>
      </w:pPr>
    </w:p>
    <w:p w:rsidR="007D6380" w:rsidRDefault="007D6380">
      <w:pPr>
        <w:jc w:val="both"/>
        <w:rPr>
          <w:b/>
          <w:bCs/>
          <w:i/>
          <w:iCs/>
          <w:color w:val="FF0000"/>
          <w:lang w:val="sr-Cyrl-CS"/>
        </w:rPr>
      </w:pPr>
    </w:p>
    <w:p w:rsidR="007D6380" w:rsidRDefault="007D6380">
      <w:pPr>
        <w:jc w:val="both"/>
        <w:rPr>
          <w:b/>
          <w:bCs/>
          <w:i/>
          <w:iCs/>
          <w:color w:val="FF0000"/>
          <w:lang w:val="sr-Cyrl-CS"/>
        </w:rPr>
      </w:pPr>
    </w:p>
    <w:p w:rsidR="007D6380" w:rsidRDefault="007D6380">
      <w:pPr>
        <w:jc w:val="both"/>
        <w:rPr>
          <w:b/>
          <w:bCs/>
          <w:i/>
          <w:iCs/>
          <w:color w:val="FF0000"/>
          <w:lang w:val="sr-Cyrl-CS"/>
        </w:rPr>
      </w:pPr>
    </w:p>
    <w:p w:rsidR="007D6380" w:rsidRDefault="007D6380">
      <w:pPr>
        <w:jc w:val="both"/>
        <w:rPr>
          <w:b/>
          <w:bCs/>
          <w:i/>
          <w:iCs/>
          <w:color w:val="FF0000"/>
          <w:lang w:val="sr-Cyrl-CS"/>
        </w:rPr>
      </w:pPr>
    </w:p>
    <w:p w:rsidR="007D6380" w:rsidRDefault="007D6380">
      <w:pPr>
        <w:jc w:val="both"/>
        <w:rPr>
          <w:b/>
          <w:bCs/>
          <w:i/>
          <w:iCs/>
          <w:color w:val="FF0000"/>
          <w:lang w:val="sr-Cyrl-CS"/>
        </w:rPr>
      </w:pPr>
    </w:p>
    <w:p w:rsidR="007D6380" w:rsidRDefault="007D6380">
      <w:pPr>
        <w:jc w:val="both"/>
        <w:rPr>
          <w:b/>
          <w:bCs/>
          <w:i/>
          <w:iCs/>
          <w:color w:val="FF0000"/>
          <w:lang w:val="sr-Cyrl-CS"/>
        </w:rPr>
      </w:pPr>
    </w:p>
    <w:p w:rsidR="007D6380" w:rsidRDefault="007D6380">
      <w:pPr>
        <w:jc w:val="both"/>
        <w:rPr>
          <w:b/>
          <w:bCs/>
          <w:i/>
          <w:iCs/>
          <w:color w:val="FF0000"/>
          <w:lang w:val="sr-Cyrl-CS"/>
        </w:rPr>
      </w:pPr>
    </w:p>
    <w:p w:rsidR="007D6380" w:rsidRDefault="007D6380">
      <w:pPr>
        <w:jc w:val="both"/>
        <w:rPr>
          <w:b/>
          <w:bCs/>
          <w:i/>
          <w:iCs/>
          <w:color w:val="FF0000"/>
          <w:lang w:val="sr-Cyrl-CS"/>
        </w:rPr>
      </w:pPr>
    </w:p>
    <w:p w:rsidR="007D6380" w:rsidRDefault="007D6380">
      <w:pPr>
        <w:jc w:val="both"/>
        <w:rPr>
          <w:b/>
          <w:bCs/>
          <w:i/>
          <w:iCs/>
          <w:color w:val="FF0000"/>
          <w:lang w:val="sr-Cyrl-CS"/>
        </w:rPr>
      </w:pPr>
    </w:p>
    <w:p w:rsidR="007D6380" w:rsidRPr="007D6380" w:rsidRDefault="007D6380">
      <w:pPr>
        <w:jc w:val="both"/>
        <w:rPr>
          <w:b/>
          <w:bCs/>
          <w:i/>
          <w:iCs/>
          <w:color w:val="FF0000"/>
          <w:lang w:val="sr-Cyrl-CS"/>
        </w:rPr>
      </w:pPr>
    </w:p>
    <w:p w:rsidR="00527B04" w:rsidRDefault="00527B04">
      <w:pPr>
        <w:jc w:val="both"/>
        <w:rPr>
          <w:b/>
          <w:bCs/>
          <w:i/>
          <w:iCs/>
          <w:color w:val="FF0000"/>
          <w:lang w:val="sr-Latn-CS"/>
        </w:rPr>
      </w:pPr>
    </w:p>
    <w:p w:rsidR="00527B04" w:rsidRDefault="00527B04">
      <w:pPr>
        <w:jc w:val="both"/>
        <w:rPr>
          <w:b/>
          <w:bCs/>
          <w:i/>
          <w:iCs/>
          <w:color w:val="FF0000"/>
          <w:lang w:val="sr-Latn-CS"/>
        </w:rPr>
      </w:pPr>
    </w:p>
    <w:p w:rsidR="00527B04" w:rsidRPr="00527B04" w:rsidRDefault="00527B04">
      <w:pPr>
        <w:jc w:val="both"/>
        <w:rPr>
          <w:b/>
          <w:bCs/>
          <w:i/>
          <w:iCs/>
          <w:color w:val="FF0000"/>
          <w:lang w:val="sr-Latn-CS"/>
        </w:rPr>
      </w:pPr>
    </w:p>
    <w:p w:rsidR="00CD0103" w:rsidRDefault="00CD0103">
      <w:pPr>
        <w:pStyle w:val="ListParagraph"/>
        <w:numPr>
          <w:ilvl w:val="0"/>
          <w:numId w:val="12"/>
        </w:numPr>
        <w:tabs>
          <w:tab w:val="left" w:pos="0"/>
        </w:tabs>
        <w:rPr>
          <w:bCs/>
          <w:iCs/>
        </w:rPr>
      </w:pPr>
      <w:proofErr w:type="gramStart"/>
      <w:r>
        <w:rPr>
          <w:b/>
          <w:bCs/>
          <w:iCs/>
        </w:rPr>
        <w:lastRenderedPageBreak/>
        <w:t xml:space="preserve">ОБРАЗАЦ </w:t>
      </w:r>
      <w:r w:rsidR="00B84B91">
        <w:rPr>
          <w:b/>
          <w:bCs/>
          <w:iCs/>
        </w:rPr>
        <w:t xml:space="preserve"> </w:t>
      </w:r>
      <w:r>
        <w:rPr>
          <w:b/>
          <w:bCs/>
          <w:iCs/>
        </w:rPr>
        <w:t>ИЗЈАВЕ</w:t>
      </w:r>
      <w:proofErr w:type="gramEnd"/>
      <w:r>
        <w:rPr>
          <w:b/>
          <w:bCs/>
          <w:iCs/>
        </w:rPr>
        <w:t xml:space="preserve"> О ИСПУЊАВАЊУ УСЛОВА ИЗ ЧЛ. 75. И 76. ЗАКОНА</w:t>
      </w:r>
    </w:p>
    <w:p w:rsidR="00CD0103" w:rsidRDefault="00CD0103">
      <w:pPr>
        <w:pStyle w:val="ListParagraph"/>
        <w:shd w:val="clear" w:color="auto" w:fill="FFFFFF"/>
        <w:ind w:left="360"/>
        <w:jc w:val="center"/>
        <w:rPr>
          <w:bCs/>
          <w:iCs/>
        </w:rPr>
      </w:pPr>
    </w:p>
    <w:p w:rsidR="00CD0103" w:rsidRDefault="00CD0103">
      <w:pPr>
        <w:jc w:val="center"/>
        <w:rPr>
          <w:b/>
          <w:bCs/>
        </w:rPr>
      </w:pPr>
    </w:p>
    <w:p w:rsidR="00CD0103" w:rsidRDefault="00CD0103">
      <w:pPr>
        <w:jc w:val="center"/>
        <w:rPr>
          <w:b/>
          <w:bCs/>
        </w:rPr>
      </w:pPr>
      <w:r>
        <w:rPr>
          <w:b/>
          <w:bCs/>
        </w:rPr>
        <w:t>ИЗЈАВА ПОНУЂАЧА</w:t>
      </w:r>
    </w:p>
    <w:p w:rsidR="00CD0103" w:rsidRDefault="00CD0103">
      <w:pPr>
        <w:jc w:val="center"/>
        <w:rPr>
          <w:b/>
          <w:bCs/>
        </w:rPr>
      </w:pPr>
      <w:proofErr w:type="gramStart"/>
      <w:r>
        <w:rPr>
          <w:b/>
          <w:bCs/>
        </w:rPr>
        <w:t>О ИСПУЊАВАЊУ УСЛОВА ИЗ ЧЛ.</w:t>
      </w:r>
      <w:proofErr w:type="gramEnd"/>
      <w:r>
        <w:rPr>
          <w:b/>
          <w:bCs/>
        </w:rPr>
        <w:t xml:space="preserve"> 75. И 76. ЗАКОНА У ПОСТУПКУ ЈАВНЕ</w:t>
      </w:r>
    </w:p>
    <w:p w:rsidR="00CD0103" w:rsidRDefault="00CD0103">
      <w:pPr>
        <w:jc w:val="center"/>
        <w:rPr>
          <w:b/>
          <w:bCs/>
        </w:rPr>
      </w:pPr>
      <w:r>
        <w:rPr>
          <w:b/>
          <w:bCs/>
        </w:rPr>
        <w:t>НАБАВКЕ МАЛЕ ВРЕДНОСТИ</w:t>
      </w:r>
    </w:p>
    <w:p w:rsidR="00CD0103" w:rsidRDefault="00CD0103">
      <w:pPr>
        <w:jc w:val="center"/>
        <w:rPr>
          <w:b/>
          <w:bCs/>
        </w:rPr>
      </w:pPr>
    </w:p>
    <w:p w:rsidR="00CD0103" w:rsidRDefault="00CD0103">
      <w:pPr>
        <w:jc w:val="center"/>
        <w:rPr>
          <w:b/>
          <w:bCs/>
        </w:rPr>
      </w:pPr>
    </w:p>
    <w:p w:rsidR="00CD0103" w:rsidRPr="00527B04" w:rsidRDefault="00CD0103">
      <w:pPr>
        <w:ind w:firstLine="708"/>
        <w:jc w:val="both"/>
        <w:rPr>
          <w:sz w:val="22"/>
          <w:szCs w:val="22"/>
        </w:rPr>
      </w:pPr>
      <w:proofErr w:type="gramStart"/>
      <w:r w:rsidRPr="00527B04">
        <w:rPr>
          <w:sz w:val="22"/>
          <w:szCs w:val="22"/>
        </w:rPr>
        <w:t>У складу са чланом 77.</w:t>
      </w:r>
      <w:proofErr w:type="gramEnd"/>
      <w:r w:rsidRPr="00527B04">
        <w:rPr>
          <w:sz w:val="22"/>
          <w:szCs w:val="22"/>
        </w:rPr>
        <w:t xml:space="preserve"> </w:t>
      </w:r>
      <w:proofErr w:type="gramStart"/>
      <w:r w:rsidRPr="00527B04">
        <w:rPr>
          <w:sz w:val="22"/>
          <w:szCs w:val="22"/>
        </w:rPr>
        <w:t>став</w:t>
      </w:r>
      <w:proofErr w:type="gramEnd"/>
      <w:r w:rsidRPr="00527B04">
        <w:rPr>
          <w:sz w:val="22"/>
          <w:szCs w:val="22"/>
        </w:rPr>
        <w:t xml:space="preserve"> 4. Закона, под пуном материјалном и кривичном одговорношћу, као заступник понуђача, дајем следећу</w:t>
      </w:r>
    </w:p>
    <w:p w:rsidR="00CD0103" w:rsidRPr="00527B04" w:rsidRDefault="00CD0103">
      <w:pPr>
        <w:jc w:val="both"/>
        <w:rPr>
          <w:sz w:val="22"/>
          <w:szCs w:val="22"/>
        </w:rPr>
      </w:pPr>
      <w:r w:rsidRPr="00527B04">
        <w:rPr>
          <w:sz w:val="22"/>
          <w:szCs w:val="22"/>
        </w:rPr>
        <w:tab/>
      </w:r>
      <w:r w:rsidRPr="00527B04">
        <w:rPr>
          <w:sz w:val="22"/>
          <w:szCs w:val="22"/>
        </w:rPr>
        <w:tab/>
      </w:r>
      <w:r w:rsidRPr="00527B04">
        <w:rPr>
          <w:sz w:val="22"/>
          <w:szCs w:val="22"/>
        </w:rPr>
        <w:tab/>
      </w:r>
      <w:r w:rsidRPr="00527B04">
        <w:rPr>
          <w:sz w:val="22"/>
          <w:szCs w:val="22"/>
        </w:rPr>
        <w:tab/>
      </w:r>
    </w:p>
    <w:p w:rsidR="00CD0103" w:rsidRPr="00527B04" w:rsidRDefault="00CD0103">
      <w:pPr>
        <w:jc w:val="both"/>
        <w:rPr>
          <w:sz w:val="22"/>
          <w:szCs w:val="22"/>
        </w:rPr>
      </w:pPr>
    </w:p>
    <w:p w:rsidR="00CD0103" w:rsidRPr="00527B04" w:rsidRDefault="00CD0103">
      <w:pPr>
        <w:jc w:val="center"/>
        <w:rPr>
          <w:sz w:val="22"/>
          <w:szCs w:val="22"/>
        </w:rPr>
      </w:pPr>
      <w:r w:rsidRPr="00527B04">
        <w:rPr>
          <w:b/>
          <w:sz w:val="22"/>
          <w:szCs w:val="22"/>
        </w:rPr>
        <w:t>И З Ј А В У</w:t>
      </w:r>
    </w:p>
    <w:p w:rsidR="00CD0103" w:rsidRPr="00527B04" w:rsidRDefault="00CD0103">
      <w:pPr>
        <w:jc w:val="center"/>
        <w:rPr>
          <w:sz w:val="22"/>
          <w:szCs w:val="22"/>
        </w:rPr>
      </w:pPr>
    </w:p>
    <w:p w:rsidR="00CD0103" w:rsidRPr="00527B04" w:rsidRDefault="00CD0103">
      <w:pPr>
        <w:jc w:val="both"/>
        <w:rPr>
          <w:sz w:val="22"/>
          <w:szCs w:val="22"/>
        </w:rPr>
      </w:pPr>
      <w:proofErr w:type="gramStart"/>
      <w:r w:rsidRPr="00527B04">
        <w:rPr>
          <w:sz w:val="22"/>
          <w:szCs w:val="22"/>
        </w:rPr>
        <w:t>Понуђач  _</w:t>
      </w:r>
      <w:proofErr w:type="gramEnd"/>
      <w:r w:rsidRPr="00527B04">
        <w:rPr>
          <w:sz w:val="22"/>
          <w:szCs w:val="22"/>
        </w:rPr>
        <w:t>____________________________________________ (</w:t>
      </w:r>
      <w:r w:rsidRPr="00527B04">
        <w:rPr>
          <w:i/>
          <w:sz w:val="22"/>
          <w:szCs w:val="22"/>
        </w:rPr>
        <w:t>навести назив понуђача</w:t>
      </w:r>
      <w:r w:rsidRPr="00527B04">
        <w:rPr>
          <w:sz w:val="22"/>
          <w:szCs w:val="22"/>
        </w:rPr>
        <w:t xml:space="preserve">) у поступку јавне набавке </w:t>
      </w:r>
      <w:r w:rsidR="00735828">
        <w:rPr>
          <w:sz w:val="22"/>
          <w:szCs w:val="22"/>
          <w:lang w:val="sr-Cyrl-CS"/>
        </w:rPr>
        <w:t>услуга</w:t>
      </w:r>
      <w:r w:rsidRPr="00527B04">
        <w:rPr>
          <w:sz w:val="22"/>
          <w:szCs w:val="22"/>
        </w:rPr>
        <w:t xml:space="preserve"> – </w:t>
      </w:r>
      <w:r w:rsidRPr="00527B04">
        <w:rPr>
          <w:sz w:val="22"/>
          <w:szCs w:val="22"/>
          <w:lang w:val="ru-RU"/>
        </w:rPr>
        <w:t xml:space="preserve">набавка </w:t>
      </w:r>
      <w:r w:rsidR="00735828">
        <w:rPr>
          <w:sz w:val="22"/>
          <w:szCs w:val="22"/>
          <w:lang w:val="ru-RU"/>
        </w:rPr>
        <w:t>припреме за штампу и штампања</w:t>
      </w:r>
      <w:r w:rsidRPr="00527B04">
        <w:rPr>
          <w:sz w:val="22"/>
          <w:szCs w:val="22"/>
          <w:lang w:val="sr-Latn-CS"/>
        </w:rPr>
        <w:t xml:space="preserve">, </w:t>
      </w:r>
      <w:r w:rsidRPr="00527B04">
        <w:rPr>
          <w:sz w:val="22"/>
          <w:szCs w:val="22"/>
        </w:rPr>
        <w:t xml:space="preserve"> ознаке и броја ЈН-</w:t>
      </w:r>
      <w:r w:rsidR="00CF0811">
        <w:rPr>
          <w:sz w:val="22"/>
          <w:szCs w:val="22"/>
        </w:rPr>
        <w:t>01-</w:t>
      </w:r>
      <w:r w:rsidR="007D6380">
        <w:rPr>
          <w:sz w:val="22"/>
          <w:szCs w:val="22"/>
          <w:lang w:val="sr-Cyrl-CS"/>
        </w:rPr>
        <w:t>4</w:t>
      </w:r>
      <w:r w:rsidR="00CF0811">
        <w:rPr>
          <w:sz w:val="22"/>
          <w:szCs w:val="22"/>
        </w:rPr>
        <w:t>/</w:t>
      </w:r>
      <w:r w:rsidR="00497458">
        <w:rPr>
          <w:sz w:val="22"/>
          <w:szCs w:val="22"/>
          <w:lang w:val="sr-Cyrl-CS"/>
        </w:rPr>
        <w:t>3</w:t>
      </w:r>
      <w:r w:rsidR="00CF0811">
        <w:rPr>
          <w:sz w:val="22"/>
          <w:szCs w:val="22"/>
        </w:rPr>
        <w:t>-201</w:t>
      </w:r>
      <w:r w:rsidR="009C2D7F">
        <w:rPr>
          <w:sz w:val="22"/>
          <w:szCs w:val="22"/>
          <w:lang w:val="sr-Cyrl-CS"/>
        </w:rPr>
        <w:t>9</w:t>
      </w:r>
      <w:r w:rsidRPr="00527B04">
        <w:rPr>
          <w:sz w:val="22"/>
          <w:szCs w:val="22"/>
        </w:rPr>
        <w:t xml:space="preserve">, испуњава све услове из чл. 75. </w:t>
      </w:r>
      <w:proofErr w:type="gramStart"/>
      <w:r w:rsidRPr="00527B04">
        <w:rPr>
          <w:sz w:val="22"/>
          <w:szCs w:val="22"/>
        </w:rPr>
        <w:t>и</w:t>
      </w:r>
      <w:proofErr w:type="gramEnd"/>
      <w:r w:rsidRPr="00527B04">
        <w:rPr>
          <w:sz w:val="22"/>
          <w:szCs w:val="22"/>
        </w:rPr>
        <w:t xml:space="preserve"> 76. Закона, односно услове дефинисане конкурсном документацијом за предметну јавну набавку, и то:</w:t>
      </w:r>
    </w:p>
    <w:p w:rsidR="00CD0103" w:rsidRPr="00527B04" w:rsidRDefault="00CD0103">
      <w:pPr>
        <w:pStyle w:val="ListParagraph"/>
        <w:numPr>
          <w:ilvl w:val="0"/>
          <w:numId w:val="10"/>
        </w:numPr>
        <w:jc w:val="both"/>
        <w:rPr>
          <w:sz w:val="22"/>
          <w:szCs w:val="22"/>
        </w:rPr>
      </w:pPr>
      <w:r w:rsidRPr="00527B04">
        <w:rPr>
          <w:sz w:val="22"/>
          <w:szCs w:val="22"/>
        </w:rPr>
        <w:t>Понуђач је регистрован код надлежног органа, односно уписан у одговарајући регистар;</w:t>
      </w:r>
    </w:p>
    <w:p w:rsidR="00CD0103" w:rsidRPr="00527B04" w:rsidRDefault="00CD0103">
      <w:pPr>
        <w:pStyle w:val="ListParagraph"/>
        <w:numPr>
          <w:ilvl w:val="0"/>
          <w:numId w:val="10"/>
        </w:numPr>
        <w:jc w:val="both"/>
        <w:rPr>
          <w:sz w:val="22"/>
          <w:szCs w:val="22"/>
        </w:rPr>
      </w:pPr>
      <w:r w:rsidRPr="00527B04">
        <w:rPr>
          <w:sz w:val="22"/>
          <w:szCs w:val="22"/>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D0103" w:rsidRPr="00527B04" w:rsidRDefault="00CD0103">
      <w:pPr>
        <w:pStyle w:val="ListParagraph"/>
        <w:numPr>
          <w:ilvl w:val="0"/>
          <w:numId w:val="10"/>
        </w:numPr>
        <w:jc w:val="both"/>
        <w:rPr>
          <w:sz w:val="22"/>
          <w:szCs w:val="22"/>
        </w:rPr>
      </w:pPr>
      <w:r w:rsidRPr="00527B04">
        <w:rPr>
          <w:sz w:val="22"/>
          <w:szCs w:val="22"/>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D0103" w:rsidRPr="00527B04" w:rsidRDefault="00CD0103">
      <w:pPr>
        <w:pStyle w:val="ListParagraph"/>
        <w:numPr>
          <w:ilvl w:val="0"/>
          <w:numId w:val="10"/>
        </w:numPr>
        <w:jc w:val="both"/>
        <w:rPr>
          <w:sz w:val="22"/>
          <w:szCs w:val="22"/>
        </w:rPr>
      </w:pPr>
      <w:r w:rsidRPr="00527B04">
        <w:rPr>
          <w:sz w:val="22"/>
          <w:szCs w:val="22"/>
        </w:rPr>
        <w:t xml:space="preserve">Понуђач испуњава додатне услове да располаже неопходним </w:t>
      </w:r>
      <w:r w:rsidRPr="00527B04">
        <w:rPr>
          <w:sz w:val="22"/>
          <w:szCs w:val="22"/>
          <w:lang w:val="sr-Cyrl-CS"/>
        </w:rPr>
        <w:t>финансијским капацитетом;</w:t>
      </w:r>
    </w:p>
    <w:p w:rsidR="00CD0103" w:rsidRPr="00527B04" w:rsidRDefault="00CD0103">
      <w:pPr>
        <w:pStyle w:val="ListParagraph"/>
        <w:numPr>
          <w:ilvl w:val="0"/>
          <w:numId w:val="10"/>
        </w:numPr>
        <w:jc w:val="both"/>
        <w:rPr>
          <w:sz w:val="22"/>
          <w:szCs w:val="22"/>
        </w:rPr>
      </w:pPr>
      <w:r w:rsidRPr="00527B04">
        <w:rPr>
          <w:sz w:val="22"/>
          <w:szCs w:val="22"/>
        </w:rPr>
        <w:t xml:space="preserve">Понуђач испуњава додатне услове да располаже неопходним </w:t>
      </w:r>
      <w:r w:rsidRPr="00527B04">
        <w:rPr>
          <w:sz w:val="22"/>
          <w:szCs w:val="22"/>
          <w:lang w:val="ru-RU" w:eastAsia="en-US"/>
        </w:rPr>
        <w:t>кадровским капацитетом</w:t>
      </w:r>
      <w:r w:rsidRPr="00527B04">
        <w:rPr>
          <w:sz w:val="22"/>
          <w:szCs w:val="22"/>
        </w:rPr>
        <w:t>;</w:t>
      </w:r>
    </w:p>
    <w:p w:rsidR="00CD0103" w:rsidRPr="00527B04" w:rsidRDefault="00CD0103">
      <w:pPr>
        <w:pStyle w:val="ListParagraph"/>
        <w:numPr>
          <w:ilvl w:val="0"/>
          <w:numId w:val="10"/>
        </w:numPr>
        <w:jc w:val="both"/>
        <w:rPr>
          <w:sz w:val="22"/>
          <w:szCs w:val="22"/>
        </w:rPr>
      </w:pPr>
      <w:r w:rsidRPr="00527B04">
        <w:rPr>
          <w:sz w:val="22"/>
          <w:szCs w:val="22"/>
        </w:rPr>
        <w:t xml:space="preserve">Понуђач испуњава додатне услове да располаже неопходним </w:t>
      </w:r>
      <w:r w:rsidRPr="00527B04">
        <w:rPr>
          <w:sz w:val="22"/>
          <w:szCs w:val="22"/>
          <w:lang w:val="sr-Cyrl-CS" w:eastAsia="en-US"/>
        </w:rPr>
        <w:t>техничким</w:t>
      </w:r>
      <w:r w:rsidRPr="00527B04">
        <w:rPr>
          <w:sz w:val="22"/>
          <w:szCs w:val="22"/>
          <w:lang w:val="ru-RU" w:eastAsia="en-US"/>
        </w:rPr>
        <w:t xml:space="preserve"> капацитетом</w:t>
      </w:r>
      <w:r w:rsidRPr="00527B04">
        <w:rPr>
          <w:sz w:val="22"/>
          <w:szCs w:val="22"/>
        </w:rPr>
        <w:t>.</w:t>
      </w: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pStyle w:val="BodyText2"/>
        <w:spacing w:line="360" w:lineRule="auto"/>
        <w:rPr>
          <w:sz w:val="22"/>
          <w:szCs w:val="22"/>
        </w:rPr>
      </w:pPr>
      <w:r w:rsidRPr="00527B04">
        <w:rPr>
          <w:sz w:val="22"/>
          <w:szCs w:val="22"/>
        </w:rPr>
        <w:t>Место: __________________________                                                Потпис овлашћеног лица</w:t>
      </w:r>
    </w:p>
    <w:p w:rsidR="00CD0103" w:rsidRPr="00527B04" w:rsidRDefault="00CD0103">
      <w:pPr>
        <w:pStyle w:val="BodyText2"/>
        <w:spacing w:line="360" w:lineRule="auto"/>
        <w:rPr>
          <w:b/>
          <w:bCs/>
          <w:i/>
          <w:iCs/>
          <w:sz w:val="22"/>
          <w:szCs w:val="22"/>
        </w:rPr>
      </w:pPr>
      <w:r w:rsidRPr="00527B04">
        <w:rPr>
          <w:sz w:val="22"/>
          <w:szCs w:val="22"/>
        </w:rPr>
        <w:t xml:space="preserve">Датум: __________________________                    М.П.                 __________________________                                                        </w:t>
      </w:r>
    </w:p>
    <w:p w:rsidR="00CD0103" w:rsidRPr="00527B04" w:rsidRDefault="00CD0103">
      <w:pPr>
        <w:jc w:val="both"/>
        <w:rPr>
          <w:b/>
          <w:bCs/>
          <w:i/>
          <w:iCs/>
          <w:sz w:val="22"/>
          <w:szCs w:val="22"/>
        </w:rPr>
      </w:pPr>
    </w:p>
    <w:p w:rsidR="00CD0103" w:rsidRPr="00527B04" w:rsidRDefault="00CD0103">
      <w:pPr>
        <w:jc w:val="both"/>
        <w:rPr>
          <w:b/>
          <w:bCs/>
          <w:i/>
          <w:iCs/>
          <w:sz w:val="22"/>
          <w:szCs w:val="22"/>
        </w:rPr>
      </w:pPr>
    </w:p>
    <w:p w:rsidR="00CD0103" w:rsidRPr="00527B04" w:rsidRDefault="00CD0103">
      <w:pPr>
        <w:jc w:val="both"/>
        <w:rPr>
          <w:sz w:val="22"/>
          <w:szCs w:val="22"/>
        </w:rPr>
      </w:pPr>
      <w:r w:rsidRPr="00527B04">
        <w:rPr>
          <w:b/>
          <w:bCs/>
          <w:i/>
          <w:iCs/>
          <w:sz w:val="22"/>
          <w:szCs w:val="22"/>
        </w:rPr>
        <w:t xml:space="preserve">Напомена: </w:t>
      </w:r>
      <w:r w:rsidRPr="00527B04">
        <w:rPr>
          <w:b/>
          <w:bCs/>
          <w:i/>
          <w:iCs/>
          <w:sz w:val="22"/>
          <w:szCs w:val="22"/>
          <w:u w:val="single"/>
        </w:rPr>
        <w:t>Уколико понуду подноси група понуђача</w:t>
      </w:r>
      <w:r w:rsidRPr="00527B04">
        <w:rPr>
          <w:bCs/>
          <w:i/>
          <w:iCs/>
          <w:sz w:val="22"/>
          <w:szCs w:val="22"/>
        </w:rPr>
        <w:t>, Изјава мора бити потписана и оверена печатом од стране овлашћеног лица сваког понуђача из групе понуђача.</w:t>
      </w:r>
      <w:r w:rsidRPr="00527B04">
        <w:rPr>
          <w:b/>
          <w:bCs/>
          <w:i/>
          <w:iCs/>
          <w:sz w:val="22"/>
          <w:szCs w:val="22"/>
        </w:rPr>
        <w:t xml:space="preserve"> </w:t>
      </w:r>
    </w:p>
    <w:p w:rsidR="00CD0103" w:rsidRPr="00527B04" w:rsidRDefault="00CD0103">
      <w:pPr>
        <w:pStyle w:val="ListParagraph"/>
        <w:ind w:left="0"/>
        <w:jc w:val="both"/>
        <w:rPr>
          <w:sz w:val="22"/>
          <w:szCs w:val="22"/>
        </w:rPr>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CD0103" w:rsidRDefault="00CD0103">
      <w:pPr>
        <w:ind w:left="2832"/>
        <w:rPr>
          <w:b/>
        </w:rPr>
      </w:pPr>
      <w:r>
        <w:rPr>
          <w:rFonts w:eastAsia="Times New Roman"/>
          <w:b/>
          <w:lang w:val="sr-Latn-CS"/>
        </w:rPr>
        <w:t xml:space="preserve">         </w:t>
      </w:r>
      <w:r>
        <w:rPr>
          <w:b/>
        </w:rPr>
        <w:t>ИЗЈАВА ПОДИЗВОЂАЧА</w:t>
      </w:r>
    </w:p>
    <w:p w:rsidR="00CD0103" w:rsidRDefault="00CD0103">
      <w:pPr>
        <w:jc w:val="center"/>
        <w:rPr>
          <w:b/>
        </w:rPr>
      </w:pPr>
      <w:proofErr w:type="gramStart"/>
      <w:r>
        <w:rPr>
          <w:b/>
        </w:rPr>
        <w:t>О ИСПУЊАВАЊУ УСЛОВА ИЗ ЧЛ.</w:t>
      </w:r>
      <w:proofErr w:type="gramEnd"/>
      <w:r>
        <w:rPr>
          <w:b/>
        </w:rPr>
        <w:t xml:space="preserve"> 75. ЗАКОНА У ПОСТУПКУ ЈАВНЕ</w:t>
      </w:r>
    </w:p>
    <w:p w:rsidR="00CD0103" w:rsidRDefault="00CD0103">
      <w:pPr>
        <w:jc w:val="center"/>
      </w:pPr>
      <w:r>
        <w:rPr>
          <w:b/>
        </w:rPr>
        <w:t>НАБАВКЕ МАЛЕ ВРЕДНОСТИ</w:t>
      </w:r>
    </w:p>
    <w:p w:rsidR="00CD0103" w:rsidRDefault="00CD0103">
      <w:pPr>
        <w:jc w:val="center"/>
      </w:pPr>
    </w:p>
    <w:p w:rsidR="00CD0103" w:rsidRDefault="00CD0103">
      <w:pPr>
        <w:jc w:val="center"/>
      </w:pPr>
    </w:p>
    <w:p w:rsidR="00CD0103" w:rsidRPr="00527B04" w:rsidRDefault="00CD0103">
      <w:pPr>
        <w:ind w:firstLine="708"/>
        <w:jc w:val="both"/>
        <w:rPr>
          <w:sz w:val="22"/>
          <w:szCs w:val="22"/>
        </w:rPr>
      </w:pPr>
      <w:proofErr w:type="gramStart"/>
      <w:r w:rsidRPr="00527B04">
        <w:rPr>
          <w:sz w:val="22"/>
          <w:szCs w:val="22"/>
        </w:rPr>
        <w:t>У складу са чланом 77.</w:t>
      </w:r>
      <w:proofErr w:type="gramEnd"/>
      <w:r w:rsidRPr="00527B04">
        <w:rPr>
          <w:sz w:val="22"/>
          <w:szCs w:val="22"/>
        </w:rPr>
        <w:t xml:space="preserve"> </w:t>
      </w:r>
      <w:proofErr w:type="gramStart"/>
      <w:r w:rsidRPr="00527B04">
        <w:rPr>
          <w:sz w:val="22"/>
          <w:szCs w:val="22"/>
        </w:rPr>
        <w:t>став</w:t>
      </w:r>
      <w:proofErr w:type="gramEnd"/>
      <w:r w:rsidRPr="00527B04">
        <w:rPr>
          <w:sz w:val="22"/>
          <w:szCs w:val="22"/>
        </w:rPr>
        <w:t xml:space="preserve"> 4. Закона, под пуном материјалном и кривичном одговорношћу, као заступник подизвођача, дајем следећу</w:t>
      </w:r>
    </w:p>
    <w:p w:rsidR="00CD0103" w:rsidRPr="00527B04" w:rsidRDefault="00CD0103">
      <w:pPr>
        <w:jc w:val="both"/>
        <w:rPr>
          <w:sz w:val="22"/>
          <w:szCs w:val="22"/>
        </w:rPr>
      </w:pPr>
      <w:r w:rsidRPr="00527B04">
        <w:rPr>
          <w:sz w:val="22"/>
          <w:szCs w:val="22"/>
        </w:rPr>
        <w:tab/>
      </w:r>
      <w:r w:rsidRPr="00527B04">
        <w:rPr>
          <w:sz w:val="22"/>
          <w:szCs w:val="22"/>
        </w:rPr>
        <w:tab/>
      </w:r>
      <w:r w:rsidRPr="00527B04">
        <w:rPr>
          <w:sz w:val="22"/>
          <w:szCs w:val="22"/>
        </w:rPr>
        <w:tab/>
      </w:r>
      <w:r w:rsidRPr="00527B04">
        <w:rPr>
          <w:sz w:val="22"/>
          <w:szCs w:val="22"/>
        </w:rPr>
        <w:tab/>
      </w:r>
    </w:p>
    <w:p w:rsidR="00CD0103" w:rsidRPr="00527B04" w:rsidRDefault="00CD0103">
      <w:pPr>
        <w:jc w:val="both"/>
        <w:rPr>
          <w:sz w:val="22"/>
          <w:szCs w:val="22"/>
        </w:rPr>
      </w:pPr>
    </w:p>
    <w:p w:rsidR="00CD0103" w:rsidRPr="00527B04" w:rsidRDefault="00CD0103">
      <w:pPr>
        <w:jc w:val="center"/>
        <w:rPr>
          <w:sz w:val="22"/>
          <w:szCs w:val="22"/>
        </w:rPr>
      </w:pPr>
      <w:r w:rsidRPr="00527B04">
        <w:rPr>
          <w:b/>
          <w:sz w:val="22"/>
          <w:szCs w:val="22"/>
        </w:rPr>
        <w:t>И З Ј А В У</w:t>
      </w:r>
    </w:p>
    <w:p w:rsidR="00CD0103" w:rsidRPr="00527B04" w:rsidRDefault="00CD0103">
      <w:pPr>
        <w:jc w:val="center"/>
        <w:rPr>
          <w:sz w:val="22"/>
          <w:szCs w:val="22"/>
        </w:rPr>
      </w:pPr>
    </w:p>
    <w:p w:rsidR="00CD0103" w:rsidRPr="00527B04" w:rsidRDefault="00CD0103">
      <w:pPr>
        <w:jc w:val="both"/>
        <w:rPr>
          <w:sz w:val="22"/>
          <w:szCs w:val="22"/>
        </w:rPr>
      </w:pPr>
      <w:proofErr w:type="gramStart"/>
      <w:r w:rsidRPr="00527B04">
        <w:rPr>
          <w:sz w:val="22"/>
          <w:szCs w:val="22"/>
        </w:rPr>
        <w:t>Подизвођач____________________________________________ (</w:t>
      </w:r>
      <w:r w:rsidRPr="00527B04">
        <w:rPr>
          <w:i/>
          <w:sz w:val="22"/>
          <w:szCs w:val="22"/>
        </w:rPr>
        <w:t>навести назив понуђача</w:t>
      </w:r>
      <w:r w:rsidRPr="00527B04">
        <w:rPr>
          <w:sz w:val="22"/>
          <w:szCs w:val="22"/>
        </w:rPr>
        <w:t xml:space="preserve">) у поступку јавне набавке </w:t>
      </w:r>
      <w:r w:rsidR="00735828">
        <w:rPr>
          <w:sz w:val="22"/>
          <w:szCs w:val="22"/>
          <w:lang w:val="sr-Cyrl-CS"/>
        </w:rPr>
        <w:t>услуга</w:t>
      </w:r>
      <w:r w:rsidRPr="00527B04">
        <w:rPr>
          <w:sz w:val="22"/>
          <w:szCs w:val="22"/>
        </w:rPr>
        <w:t xml:space="preserve"> – </w:t>
      </w:r>
      <w:r w:rsidR="00735828">
        <w:rPr>
          <w:sz w:val="22"/>
          <w:szCs w:val="22"/>
          <w:lang w:val="ru-RU"/>
        </w:rPr>
        <w:t>припрема за штампу</w:t>
      </w:r>
      <w:r w:rsidR="001B6688">
        <w:rPr>
          <w:sz w:val="22"/>
          <w:szCs w:val="22"/>
          <w:lang w:val="ru-RU"/>
        </w:rPr>
        <w:t xml:space="preserve"> и штампања</w:t>
      </w:r>
      <w:r w:rsidR="00CF0811">
        <w:rPr>
          <w:sz w:val="22"/>
          <w:szCs w:val="22"/>
          <w:lang w:val="ru-RU"/>
        </w:rPr>
        <w:t>,</w:t>
      </w:r>
      <w:r w:rsidRPr="00527B04">
        <w:rPr>
          <w:sz w:val="22"/>
          <w:szCs w:val="22"/>
          <w:lang w:val="ru-RU"/>
        </w:rPr>
        <w:t xml:space="preserve"> </w:t>
      </w:r>
      <w:r w:rsidRPr="00527B04">
        <w:rPr>
          <w:sz w:val="22"/>
          <w:szCs w:val="22"/>
        </w:rPr>
        <w:t>ознаке и броја ЈН-</w:t>
      </w:r>
      <w:r w:rsidR="00CF0811">
        <w:rPr>
          <w:sz w:val="22"/>
          <w:szCs w:val="22"/>
        </w:rPr>
        <w:t>01-</w:t>
      </w:r>
      <w:r w:rsidR="007D6380">
        <w:rPr>
          <w:sz w:val="22"/>
          <w:szCs w:val="22"/>
          <w:lang w:val="sr-Cyrl-CS"/>
        </w:rPr>
        <w:t>4</w:t>
      </w:r>
      <w:r w:rsidR="00CF0811">
        <w:rPr>
          <w:sz w:val="22"/>
          <w:szCs w:val="22"/>
        </w:rPr>
        <w:t>/</w:t>
      </w:r>
      <w:r w:rsidR="00497458">
        <w:rPr>
          <w:sz w:val="22"/>
          <w:szCs w:val="22"/>
          <w:lang w:val="sr-Cyrl-CS"/>
        </w:rPr>
        <w:t>3</w:t>
      </w:r>
      <w:r w:rsidR="00CF0811">
        <w:rPr>
          <w:sz w:val="22"/>
          <w:szCs w:val="22"/>
        </w:rPr>
        <w:t>-201</w:t>
      </w:r>
      <w:r w:rsidR="009C2D7F">
        <w:rPr>
          <w:sz w:val="22"/>
          <w:szCs w:val="22"/>
          <w:lang w:val="sr-Cyrl-CS"/>
        </w:rPr>
        <w:t>9</w:t>
      </w:r>
      <w:r w:rsidRPr="00527B04">
        <w:rPr>
          <w:sz w:val="22"/>
          <w:szCs w:val="22"/>
        </w:rPr>
        <w:t>, испуњава све услове из чл.</w:t>
      </w:r>
      <w:proofErr w:type="gramEnd"/>
      <w:r w:rsidRPr="00527B04">
        <w:rPr>
          <w:sz w:val="22"/>
          <w:szCs w:val="22"/>
        </w:rPr>
        <w:t xml:space="preserve"> 75. Закона, односно услове дефинисане конкурсном документацијом за предметну јавну набавку, и то:</w:t>
      </w:r>
    </w:p>
    <w:p w:rsidR="00CD0103" w:rsidRPr="00527B04" w:rsidRDefault="00CD0103">
      <w:pPr>
        <w:pStyle w:val="ListParagraph"/>
        <w:numPr>
          <w:ilvl w:val="0"/>
          <w:numId w:val="15"/>
        </w:numPr>
        <w:jc w:val="both"/>
        <w:rPr>
          <w:sz w:val="22"/>
          <w:szCs w:val="22"/>
        </w:rPr>
      </w:pPr>
      <w:r w:rsidRPr="00527B04">
        <w:rPr>
          <w:sz w:val="22"/>
          <w:szCs w:val="22"/>
        </w:rPr>
        <w:t>Подизвођач је регистрован код надлежног органа, односно уписан у одговарајући регистар;</w:t>
      </w:r>
    </w:p>
    <w:p w:rsidR="00CD0103" w:rsidRPr="007D6380" w:rsidRDefault="00CD0103" w:rsidP="007D6380">
      <w:pPr>
        <w:pStyle w:val="ListParagraph"/>
        <w:numPr>
          <w:ilvl w:val="0"/>
          <w:numId w:val="15"/>
        </w:numPr>
        <w:jc w:val="both"/>
        <w:rPr>
          <w:sz w:val="22"/>
          <w:szCs w:val="22"/>
        </w:rPr>
      </w:pPr>
      <w:r w:rsidRPr="00527B04">
        <w:rPr>
          <w:sz w:val="22"/>
          <w:szCs w:val="22"/>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D0103" w:rsidRPr="00527B04" w:rsidRDefault="00CD0103">
      <w:pPr>
        <w:pStyle w:val="ListParagraph"/>
        <w:numPr>
          <w:ilvl w:val="0"/>
          <w:numId w:val="15"/>
        </w:numPr>
        <w:jc w:val="both"/>
        <w:rPr>
          <w:sz w:val="22"/>
          <w:szCs w:val="22"/>
        </w:rPr>
      </w:pPr>
      <w:r w:rsidRPr="00527B04">
        <w:rPr>
          <w:sz w:val="22"/>
          <w:szCs w:val="22"/>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pStyle w:val="BodyText2"/>
        <w:spacing w:line="360" w:lineRule="auto"/>
        <w:rPr>
          <w:sz w:val="22"/>
          <w:szCs w:val="22"/>
        </w:rPr>
      </w:pPr>
      <w:r w:rsidRPr="00527B04">
        <w:rPr>
          <w:sz w:val="22"/>
          <w:szCs w:val="22"/>
        </w:rPr>
        <w:t>Место: __________________________                                                Потпис овлашћеног лица</w:t>
      </w:r>
    </w:p>
    <w:p w:rsidR="00CD0103" w:rsidRPr="00527B04" w:rsidRDefault="00CD0103">
      <w:pPr>
        <w:pStyle w:val="BodyText2"/>
        <w:spacing w:line="100" w:lineRule="atLeast"/>
        <w:rPr>
          <w:sz w:val="22"/>
          <w:szCs w:val="22"/>
        </w:rPr>
      </w:pPr>
      <w:r w:rsidRPr="00527B04">
        <w:rPr>
          <w:sz w:val="22"/>
          <w:szCs w:val="22"/>
        </w:rPr>
        <w:t xml:space="preserve">Датум: __________________________                    М.П.                 __________________________                                                         </w:t>
      </w:r>
    </w:p>
    <w:p w:rsidR="00CD0103" w:rsidRPr="00527B04" w:rsidRDefault="00CD0103">
      <w:pPr>
        <w:pStyle w:val="BodyText2"/>
        <w:spacing w:line="100" w:lineRule="atLeast"/>
        <w:jc w:val="both"/>
        <w:rPr>
          <w:sz w:val="22"/>
          <w:szCs w:val="22"/>
        </w:rPr>
      </w:pPr>
    </w:p>
    <w:p w:rsidR="00CD0103" w:rsidRPr="00527B04" w:rsidRDefault="00CD0103">
      <w:pPr>
        <w:pStyle w:val="BodyText2"/>
        <w:spacing w:line="100" w:lineRule="atLeast"/>
        <w:jc w:val="both"/>
        <w:rPr>
          <w:sz w:val="22"/>
          <w:szCs w:val="22"/>
        </w:rPr>
      </w:pPr>
    </w:p>
    <w:p w:rsidR="00CD0103" w:rsidRPr="00527B04" w:rsidRDefault="00CD0103">
      <w:pPr>
        <w:jc w:val="both"/>
        <w:rPr>
          <w:b/>
          <w:bCs/>
          <w:i/>
          <w:iCs/>
          <w:sz w:val="22"/>
          <w:szCs w:val="22"/>
        </w:rPr>
      </w:pPr>
    </w:p>
    <w:p w:rsidR="00CD0103" w:rsidRPr="00527B04" w:rsidRDefault="00CD0103">
      <w:pPr>
        <w:jc w:val="both"/>
        <w:rPr>
          <w:bCs/>
          <w:iCs/>
          <w:sz w:val="22"/>
          <w:szCs w:val="22"/>
        </w:rPr>
      </w:pPr>
      <w:r w:rsidRPr="00527B04">
        <w:rPr>
          <w:b/>
          <w:bCs/>
          <w:i/>
          <w:iCs/>
          <w:sz w:val="22"/>
          <w:szCs w:val="22"/>
        </w:rPr>
        <w:t>Напомена</w:t>
      </w:r>
      <w:proofErr w:type="gramStart"/>
      <w:r w:rsidRPr="00527B04">
        <w:rPr>
          <w:b/>
          <w:bCs/>
          <w:i/>
          <w:iCs/>
          <w:sz w:val="22"/>
          <w:szCs w:val="22"/>
        </w:rPr>
        <w:t>:</w:t>
      </w:r>
      <w:r w:rsidRPr="00527B04">
        <w:rPr>
          <w:b/>
          <w:bCs/>
          <w:i/>
          <w:iCs/>
          <w:sz w:val="22"/>
          <w:szCs w:val="22"/>
          <w:u w:val="single"/>
        </w:rPr>
        <w:t>Уколико</w:t>
      </w:r>
      <w:proofErr w:type="gramEnd"/>
      <w:r w:rsidRPr="00527B04">
        <w:rPr>
          <w:b/>
          <w:bCs/>
          <w:i/>
          <w:iCs/>
          <w:sz w:val="22"/>
          <w:szCs w:val="22"/>
          <w:u w:val="single"/>
        </w:rPr>
        <w:t xml:space="preserve"> понуђач подноси понуду са подизвођачем</w:t>
      </w:r>
      <w:r w:rsidRPr="00527B04">
        <w:rPr>
          <w:bCs/>
          <w:i/>
          <w:iCs/>
          <w:sz w:val="22"/>
          <w:szCs w:val="22"/>
        </w:rPr>
        <w:t>, Изјава мора бити потписана и оверена печатом од стране овлашћеног лица подизвођача.</w:t>
      </w:r>
    </w:p>
    <w:p w:rsidR="00CD0103" w:rsidRPr="00527B04" w:rsidRDefault="00CD0103">
      <w:pPr>
        <w:pStyle w:val="ListParagraph"/>
        <w:ind w:left="0"/>
        <w:jc w:val="both"/>
        <w:rPr>
          <w:bCs/>
          <w:iCs/>
          <w:sz w:val="22"/>
          <w:szCs w:val="22"/>
        </w:rPr>
      </w:pPr>
    </w:p>
    <w:p w:rsidR="00CD0103" w:rsidRDefault="00CD0103">
      <w:pPr>
        <w:pStyle w:val="ListParagraph"/>
        <w:ind w:left="0"/>
        <w:jc w:val="both"/>
        <w:rPr>
          <w:b/>
          <w:bCs/>
          <w:i/>
          <w:iCs/>
        </w:rPr>
      </w:pPr>
    </w:p>
    <w:p w:rsidR="00CD0103" w:rsidRDefault="00CD0103">
      <w:pPr>
        <w:jc w:val="both"/>
        <w:rPr>
          <w:b/>
          <w:bCs/>
          <w:i/>
          <w:iCs/>
        </w:rPr>
      </w:pPr>
    </w:p>
    <w:p w:rsidR="00CD0103" w:rsidRDefault="00CD0103">
      <w:pPr>
        <w:pStyle w:val="ListParagraph"/>
        <w:tabs>
          <w:tab w:val="left" w:pos="680"/>
        </w:tabs>
        <w:ind w:left="0"/>
        <w:jc w:val="both"/>
        <w:rPr>
          <w:bCs/>
          <w:lang w:val="sr-Cyrl-CS"/>
        </w:rPr>
      </w:pPr>
    </w:p>
    <w:p w:rsidR="00CD0103" w:rsidRDefault="00CD0103">
      <w:pPr>
        <w:pStyle w:val="ListParagraph"/>
        <w:tabs>
          <w:tab w:val="left" w:pos="680"/>
        </w:tabs>
        <w:jc w:val="both"/>
        <w:rPr>
          <w:bCs/>
          <w:lang w:val="sr-Cyrl-CS"/>
        </w:rPr>
      </w:pPr>
    </w:p>
    <w:p w:rsidR="00CD0103" w:rsidRDefault="00CD0103">
      <w:pPr>
        <w:pStyle w:val="ListParagraph"/>
        <w:tabs>
          <w:tab w:val="left" w:pos="680"/>
        </w:tabs>
        <w:ind w:left="0"/>
        <w:jc w:val="both"/>
        <w:rPr>
          <w:b/>
          <w:bCs/>
          <w:i/>
          <w:iCs/>
          <w:color w:val="FF0000"/>
        </w:rPr>
      </w:pPr>
    </w:p>
    <w:p w:rsidR="00CD0103" w:rsidRDefault="00CD0103">
      <w:pPr>
        <w:jc w:val="both"/>
        <w:rPr>
          <w:b/>
          <w:bCs/>
          <w:i/>
          <w:iCs/>
          <w:color w:val="FF0000"/>
        </w:rPr>
      </w:pPr>
    </w:p>
    <w:p w:rsidR="00CD0103" w:rsidRDefault="00CD0103">
      <w:pPr>
        <w:pStyle w:val="ListParagraph"/>
        <w:shd w:val="clear" w:color="auto" w:fill="FFFFFF"/>
        <w:ind w:left="360"/>
        <w:jc w:val="center"/>
        <w:rPr>
          <w:b/>
          <w:bCs/>
          <w:i/>
          <w:iCs/>
          <w:lang w:val="ru-RU"/>
        </w:rPr>
      </w:pPr>
    </w:p>
    <w:p w:rsidR="00CD0103" w:rsidRDefault="00CD0103">
      <w:pPr>
        <w:jc w:val="both"/>
        <w:rPr>
          <w:b/>
          <w:bCs/>
          <w:i/>
          <w:iCs/>
          <w:color w:val="FF0000"/>
          <w:lang w:val="sr-Cyrl-CS"/>
        </w:rPr>
      </w:pPr>
    </w:p>
    <w:p w:rsidR="00CD0103" w:rsidRDefault="00CD0103">
      <w:pPr>
        <w:pStyle w:val="ListParagraph"/>
        <w:pageBreakBefore/>
        <w:tabs>
          <w:tab w:val="left" w:pos="142"/>
          <w:tab w:val="left" w:pos="284"/>
          <w:tab w:val="left" w:pos="426"/>
        </w:tabs>
        <w:ind w:left="284"/>
        <w:rPr>
          <w:bCs/>
          <w:iCs/>
        </w:rPr>
      </w:pPr>
      <w:r>
        <w:rPr>
          <w:b/>
          <w:bCs/>
          <w:iCs/>
          <w:lang w:val="sr-Latn-CS"/>
        </w:rPr>
        <w:lastRenderedPageBreak/>
        <w:t>I</w:t>
      </w:r>
      <w:r>
        <w:rPr>
          <w:b/>
          <w:bCs/>
          <w:iCs/>
        </w:rPr>
        <w:t>V  УПУТСТВО</w:t>
      </w:r>
      <w:r w:rsidR="00B84B91">
        <w:rPr>
          <w:b/>
          <w:bCs/>
          <w:iCs/>
        </w:rPr>
        <w:t xml:space="preserve"> </w:t>
      </w:r>
      <w:r>
        <w:rPr>
          <w:b/>
          <w:bCs/>
          <w:iCs/>
        </w:rPr>
        <w:t xml:space="preserve"> ПОНУЂАЧИМА</w:t>
      </w:r>
      <w:r w:rsidR="00B84B91">
        <w:rPr>
          <w:b/>
          <w:bCs/>
          <w:iCs/>
        </w:rPr>
        <w:t xml:space="preserve"> </w:t>
      </w:r>
      <w:r>
        <w:rPr>
          <w:b/>
          <w:bCs/>
          <w:iCs/>
        </w:rPr>
        <w:t xml:space="preserve"> КАКО ДА САЧИНЕ ПОНУДУ</w:t>
      </w:r>
    </w:p>
    <w:p w:rsidR="00CD0103" w:rsidRDefault="00CD0103">
      <w:pPr>
        <w:pStyle w:val="ListParagraph"/>
        <w:tabs>
          <w:tab w:val="left" w:pos="142"/>
          <w:tab w:val="left" w:pos="284"/>
          <w:tab w:val="left" w:pos="426"/>
        </w:tabs>
        <w:ind w:left="284"/>
        <w:rPr>
          <w:bCs/>
          <w:iCs/>
        </w:rPr>
      </w:pPr>
    </w:p>
    <w:p w:rsidR="00CD0103" w:rsidRDefault="00CD0103">
      <w:pPr>
        <w:pStyle w:val="ListParagraph"/>
        <w:tabs>
          <w:tab w:val="left" w:pos="142"/>
          <w:tab w:val="left" w:pos="284"/>
          <w:tab w:val="left" w:pos="426"/>
        </w:tabs>
        <w:ind w:left="284"/>
        <w:rPr>
          <w:bCs/>
          <w:iCs/>
        </w:rPr>
      </w:pPr>
    </w:p>
    <w:p w:rsidR="00CD0103" w:rsidRDefault="00CD0103">
      <w:pPr>
        <w:jc w:val="both"/>
        <w:rPr>
          <w:sz w:val="22"/>
          <w:szCs w:val="22"/>
          <w:lang w:val="sr-Latn-CS"/>
        </w:rPr>
      </w:pPr>
      <w:r>
        <w:rPr>
          <w:b/>
          <w:bCs/>
          <w:iCs/>
        </w:rPr>
        <w:t>1. ПОДАЦИ О ЈЕЗИКУ НА КОЈЕМ ПОНУДА МОРА ДА БУДЕ САСТАВЉЕНА</w:t>
      </w:r>
    </w:p>
    <w:p w:rsidR="00CD0103" w:rsidRDefault="00CD0103">
      <w:pPr>
        <w:pStyle w:val="CM7"/>
        <w:spacing w:line="240" w:lineRule="auto"/>
        <w:jc w:val="both"/>
        <w:rPr>
          <w:sz w:val="22"/>
          <w:szCs w:val="22"/>
          <w:lang w:val="sr-Latn-CS" w:eastAsia="en-US"/>
        </w:rPr>
      </w:pPr>
      <w:r>
        <w:rPr>
          <w:rFonts w:ascii="Times New Roman" w:hAnsi="Times New Roman" w:cs="Times New Roman"/>
          <w:sz w:val="22"/>
          <w:szCs w:val="22"/>
          <w:lang w:val="sr-Latn-CS"/>
        </w:rPr>
        <w:t>Понуђач подноси понуду на српском језику.</w:t>
      </w:r>
    </w:p>
    <w:p w:rsidR="00CD0103" w:rsidRPr="007D6380" w:rsidRDefault="007D6380">
      <w:pPr>
        <w:pStyle w:val="WW-Default"/>
        <w:rPr>
          <w:sz w:val="22"/>
          <w:szCs w:val="22"/>
          <w:lang w:val="sr-Cyrl-CS" w:eastAsia="en-US"/>
        </w:rPr>
      </w:pPr>
      <w:proofErr w:type="gramStart"/>
      <w:r w:rsidRPr="00070A80">
        <w:rPr>
          <w:sz w:val="22"/>
          <w:szCs w:val="22"/>
        </w:rPr>
        <w:t>Наручилац који у поступку прегледа и оцене понуда, уврди да би део понуде требало да буде преведен на српски језик, одредиће понуђачу примерен рок у којем је дужан да изврши превод тог дела понуде.</w:t>
      </w:r>
      <w:proofErr w:type="gramEnd"/>
      <w:r w:rsidRPr="00070A80">
        <w:rPr>
          <w:sz w:val="22"/>
          <w:szCs w:val="22"/>
        </w:rPr>
        <w:t xml:space="preserve"> </w:t>
      </w:r>
      <w:proofErr w:type="gramStart"/>
      <w:r w:rsidRPr="00070A80">
        <w:rPr>
          <w:sz w:val="22"/>
          <w:szCs w:val="22"/>
        </w:rPr>
        <w:t>У случају спора релевантна је верзија конкурсне документације, односно понуде, на српском језику</w:t>
      </w:r>
      <w:r>
        <w:rPr>
          <w:sz w:val="22"/>
          <w:szCs w:val="22"/>
          <w:lang w:val="sr-Cyrl-CS"/>
        </w:rPr>
        <w:t>.</w:t>
      </w:r>
      <w:proofErr w:type="gramEnd"/>
    </w:p>
    <w:p w:rsidR="00CD0103" w:rsidRDefault="00CD0103">
      <w:pPr>
        <w:pStyle w:val="NoSpacing"/>
        <w:jc w:val="both"/>
        <w:rPr>
          <w:rFonts w:ascii="Times New Roman" w:eastAsia="TimesNewRomanPSMT" w:hAnsi="Times New Roman" w:cs="Times New Roman"/>
          <w:lang w:val="ru-RU"/>
        </w:rPr>
      </w:pPr>
      <w:r>
        <w:rPr>
          <w:rFonts w:ascii="Times New Roman" w:hAnsi="Times New Roman" w:cs="Times New Roman"/>
          <w:b/>
        </w:rPr>
        <w:t>2. НАЧИН НА КОЈИ ПОНУДА МОРА ДА БУДЕ САЧИЊЕНА</w:t>
      </w:r>
    </w:p>
    <w:p w:rsidR="00CD0103" w:rsidRDefault="00CD0103">
      <w:pPr>
        <w:pStyle w:val="NoSpacing"/>
        <w:jc w:val="both"/>
        <w:rPr>
          <w:rFonts w:ascii="Times New Roman" w:eastAsia="TimesNewRomanPSMT" w:hAnsi="Times New Roman" w:cs="Times New Roman"/>
          <w:bCs/>
        </w:rPr>
      </w:pPr>
      <w:r>
        <w:rPr>
          <w:rFonts w:ascii="Times New Roman" w:eastAsia="TimesNewRomanPSMT" w:hAnsi="Times New Roman" w:cs="Times New Roman"/>
          <w:lang w:val="ru-RU"/>
        </w:rPr>
        <w:t>Понуђач понуду подноси непосредно</w:t>
      </w:r>
      <w:r>
        <w:rPr>
          <w:rFonts w:ascii="Times New Roman" w:eastAsia="TimesNewRomanPSMT" w:hAnsi="Times New Roman" w:cs="Times New Roman"/>
          <w:lang w:val="sr-Latn-CS"/>
        </w:rPr>
        <w:t>,</w:t>
      </w:r>
      <w:r>
        <w:rPr>
          <w:rFonts w:ascii="Times New Roman" w:eastAsia="TimesNewRomanPSMT" w:hAnsi="Times New Roman" w:cs="Times New Roman"/>
          <w:lang w:val="ru-RU"/>
        </w:rPr>
        <w:t xml:space="preserve"> личном доставом у писарницу</w:t>
      </w:r>
      <w:r w:rsidR="00CF0811">
        <w:rPr>
          <w:rFonts w:ascii="Times New Roman" w:eastAsia="TimesNewRomanPSMT" w:hAnsi="Times New Roman" w:cs="Times New Roman"/>
          <w:lang w:val="ru-RU"/>
        </w:rPr>
        <w:t xml:space="preserve"> Факултета ветеринарске медицине</w:t>
      </w:r>
      <w:r>
        <w:rPr>
          <w:rFonts w:ascii="Times New Roman" w:eastAsia="TimesNewRomanPSMT" w:hAnsi="Times New Roman" w:cs="Times New Roman"/>
          <w:lang w:val="ru-RU"/>
        </w:rPr>
        <w:t xml:space="preserve">, </w:t>
      </w:r>
      <w:r w:rsidR="00CF0811">
        <w:rPr>
          <w:rFonts w:ascii="Times New Roman" w:eastAsia="TimesNewRomanPSMT" w:hAnsi="Times New Roman" w:cs="Times New Roman"/>
          <w:lang w:val="ru-RU"/>
        </w:rPr>
        <w:t>Булевар ослобођења 18, Београд,</w:t>
      </w:r>
      <w:r>
        <w:rPr>
          <w:rFonts w:ascii="Times New Roman" w:eastAsia="TimesNewRomanPSMT" w:hAnsi="Times New Roman" w:cs="Times New Roman"/>
          <w:lang w:val="ru-RU"/>
        </w:rPr>
        <w:t xml:space="preserve"> или путем поште на адресу:</w:t>
      </w:r>
      <w:r w:rsidR="00CF0811">
        <w:rPr>
          <w:rFonts w:ascii="Times New Roman" w:eastAsia="TimesNewRomanPSMT" w:hAnsi="Times New Roman" w:cs="Times New Roman"/>
          <w:lang w:val="ru-RU"/>
        </w:rPr>
        <w:t xml:space="preserve"> Факултет ветеринарске медицине</w:t>
      </w:r>
      <w:r>
        <w:rPr>
          <w:rFonts w:ascii="Times New Roman" w:eastAsia="TimesNewRomanPSMT" w:hAnsi="Times New Roman" w:cs="Times New Roman"/>
          <w:lang w:val="ru-RU"/>
        </w:rPr>
        <w:t xml:space="preserve">, </w:t>
      </w:r>
      <w:r w:rsidR="00CF0811">
        <w:rPr>
          <w:rFonts w:ascii="Times New Roman" w:eastAsia="TimesNewRomanPSMT" w:hAnsi="Times New Roman" w:cs="Times New Roman"/>
          <w:lang w:val="ru-RU"/>
        </w:rPr>
        <w:t>Булевар ослобођења</w:t>
      </w:r>
      <w:r>
        <w:rPr>
          <w:rFonts w:ascii="Times New Roman" w:eastAsia="TimesNewRomanPSMT" w:hAnsi="Times New Roman" w:cs="Times New Roman"/>
          <w:lang w:val="ru-RU"/>
        </w:rPr>
        <w:t xml:space="preserve"> број 1</w:t>
      </w:r>
      <w:r w:rsidR="00CF0811">
        <w:rPr>
          <w:rFonts w:ascii="Times New Roman" w:eastAsia="TimesNewRomanPSMT" w:hAnsi="Times New Roman" w:cs="Times New Roman"/>
          <w:lang w:val="ru-RU"/>
        </w:rPr>
        <w:t>8</w:t>
      </w:r>
      <w:r>
        <w:rPr>
          <w:rFonts w:ascii="Times New Roman" w:eastAsia="TimesNewRomanPSMT" w:hAnsi="Times New Roman" w:cs="Times New Roman"/>
          <w:lang w:val="ru-RU"/>
        </w:rPr>
        <w:t>, 11000 Београд</w:t>
      </w:r>
      <w:r>
        <w:rPr>
          <w:rFonts w:ascii="Times New Roman" w:eastAsia="TimesNewRomanPSMT" w:hAnsi="Times New Roman" w:cs="Times New Roman"/>
          <w:lang w:val="sr-Latn-CS"/>
        </w:rPr>
        <w:t>,</w:t>
      </w:r>
      <w:r>
        <w:rPr>
          <w:rFonts w:ascii="Times New Roman" w:eastAsia="TimesNewRomanPSMT" w:hAnsi="Times New Roman" w:cs="Times New Roman"/>
          <w:lang w:val="ru-RU"/>
        </w:rPr>
        <w:t xml:space="preserve"> у затвореној коверти</w:t>
      </w:r>
      <w:r>
        <w:rPr>
          <w:rFonts w:ascii="Times New Roman" w:eastAsia="TimesNewRomanPSMT" w:hAnsi="Times New Roman" w:cs="Times New Roman"/>
          <w:lang w:val="sr-Latn-CS"/>
        </w:rPr>
        <w:t>,</w:t>
      </w:r>
      <w:r>
        <w:rPr>
          <w:rFonts w:ascii="Times New Roman" w:eastAsia="TimesNewRomanPSMT" w:hAnsi="Times New Roman" w:cs="Times New Roman"/>
          <w:lang w:val="ru-RU"/>
        </w:rPr>
        <w:t xml:space="preserve"> тако да се приликом отварања понуда може са сигурношћу утврдити да се први пут отвара. </w:t>
      </w:r>
    </w:p>
    <w:p w:rsidR="00CD0103" w:rsidRDefault="00CD0103">
      <w:pPr>
        <w:pStyle w:val="NoSpacing"/>
        <w:jc w:val="both"/>
        <w:rPr>
          <w:rFonts w:ascii="Times New Roman" w:eastAsia="TimesNewRomanPSMT" w:hAnsi="Times New Roman" w:cs="Times New Roman"/>
          <w:bCs/>
        </w:rPr>
      </w:pPr>
      <w:proofErr w:type="gramStart"/>
      <w:r>
        <w:rPr>
          <w:rFonts w:ascii="Times New Roman" w:eastAsia="TimesNewRomanPSMT" w:hAnsi="Times New Roman" w:cs="Times New Roman"/>
          <w:bCs/>
        </w:rPr>
        <w:t>На полеђини коверте навести назив</w:t>
      </w:r>
      <w:r>
        <w:rPr>
          <w:rFonts w:ascii="Times New Roman" w:eastAsia="TimesNewRomanPSMT" w:hAnsi="Times New Roman" w:cs="Times New Roman"/>
          <w:bCs/>
          <w:lang w:val="sr-Cyrl-CS"/>
        </w:rPr>
        <w:t xml:space="preserve"> и адресу</w:t>
      </w:r>
      <w:r>
        <w:rPr>
          <w:rFonts w:ascii="Times New Roman" w:eastAsia="TimesNewRomanPSMT" w:hAnsi="Times New Roman" w:cs="Times New Roman"/>
          <w:bCs/>
        </w:rPr>
        <w:t xml:space="preserve"> понуђача.</w:t>
      </w:r>
      <w:proofErr w:type="gramEnd"/>
      <w:r>
        <w:rPr>
          <w:rFonts w:ascii="Times New Roman" w:eastAsia="TimesNewRomanPSMT" w:hAnsi="Times New Roman" w:cs="Times New Roman"/>
          <w:bCs/>
        </w:rPr>
        <w:t xml:space="preserve"> </w:t>
      </w:r>
    </w:p>
    <w:p w:rsidR="00CD0103" w:rsidRDefault="00CD0103">
      <w:pPr>
        <w:pStyle w:val="NoSpacing"/>
        <w:jc w:val="both"/>
        <w:rPr>
          <w:rFonts w:ascii="Times New Roman" w:eastAsia="TimesNewRomanPSMT" w:hAnsi="Times New Roman" w:cs="Times New Roman"/>
          <w:bCs/>
        </w:rPr>
      </w:pPr>
      <w:proofErr w:type="gramStart"/>
      <w:r>
        <w:rPr>
          <w:rFonts w:ascii="Times New Roman" w:eastAsia="TimesNewRomanPSMT" w:hAnsi="Times New Roman" w:cs="Times New Roman"/>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CD0103" w:rsidRDefault="00CD0103">
      <w:pPr>
        <w:pStyle w:val="NoSpacing"/>
        <w:jc w:val="both"/>
        <w:rPr>
          <w:rFonts w:ascii="Times New Roman" w:eastAsia="TimesNewRomanPSMT" w:hAnsi="Times New Roman" w:cs="Times New Roman"/>
          <w:bCs/>
        </w:rPr>
      </w:pPr>
      <w:r>
        <w:rPr>
          <w:rFonts w:ascii="Times New Roman" w:eastAsia="TimesNewRomanPSMT" w:hAnsi="Times New Roman" w:cs="Times New Roman"/>
          <w:bCs/>
        </w:rPr>
        <w:t xml:space="preserve">Понуду доставити на адресу: </w:t>
      </w:r>
      <w:r w:rsidR="005F363A">
        <w:rPr>
          <w:rFonts w:ascii="Times New Roman" w:eastAsia="TimesNewRomanPSMT" w:hAnsi="Times New Roman" w:cs="Times New Roman"/>
          <w:bCs/>
        </w:rPr>
        <w:t>Факултет ветеринарске медицине,</w:t>
      </w:r>
      <w:r>
        <w:rPr>
          <w:rFonts w:ascii="Times New Roman" w:eastAsia="TimesNewRomanPSMT" w:hAnsi="Times New Roman" w:cs="Times New Roman"/>
          <w:bCs/>
        </w:rPr>
        <w:t xml:space="preserve"> </w:t>
      </w:r>
      <w:r w:rsidR="005F363A">
        <w:rPr>
          <w:rFonts w:ascii="Times New Roman" w:eastAsia="TimesNewRomanPSMT" w:hAnsi="Times New Roman" w:cs="Times New Roman"/>
          <w:bCs/>
        </w:rPr>
        <w:t xml:space="preserve">Булевар ослобођења </w:t>
      </w:r>
      <w:r>
        <w:rPr>
          <w:rFonts w:ascii="Times New Roman" w:eastAsia="TimesNewRomanPSMT" w:hAnsi="Times New Roman" w:cs="Times New Roman"/>
          <w:bCs/>
        </w:rPr>
        <w:t>1</w:t>
      </w:r>
      <w:r w:rsidR="005F363A">
        <w:rPr>
          <w:rFonts w:ascii="Times New Roman" w:eastAsia="TimesNewRomanPSMT" w:hAnsi="Times New Roman" w:cs="Times New Roman"/>
          <w:bCs/>
        </w:rPr>
        <w:t>8</w:t>
      </w:r>
      <w:r>
        <w:rPr>
          <w:rFonts w:ascii="Times New Roman" w:eastAsia="TimesNewRomanPSMT" w:hAnsi="Times New Roman" w:cs="Times New Roman"/>
          <w:bCs/>
        </w:rPr>
        <w:t xml:space="preserve">, 11000 Београд, са назнаком: </w:t>
      </w:r>
      <w:r>
        <w:rPr>
          <w:rFonts w:ascii="Times New Roman" w:hAnsi="Times New Roman" w:cs="Times New Roman"/>
          <w:lang w:val="sr-Cyrl-CS"/>
        </w:rPr>
        <w:t>„</w:t>
      </w:r>
      <w:r w:rsidR="00CA1274" w:rsidRPr="00CA1274">
        <w:rPr>
          <w:rFonts w:ascii="Times New Roman" w:hAnsi="Times New Roman" w:cs="Times New Roman"/>
          <w:b/>
          <w:lang w:val="sr-Cyrl-CS"/>
        </w:rPr>
        <w:t>НЕ ОТВАРАТИ</w:t>
      </w:r>
      <w:r w:rsidR="00CA1274">
        <w:rPr>
          <w:rFonts w:ascii="Times New Roman" w:hAnsi="Times New Roman" w:cs="Times New Roman"/>
          <w:lang w:val="sr-Cyrl-CS"/>
        </w:rPr>
        <w:t>-</w:t>
      </w:r>
      <w:r w:rsidR="00DD7D8C">
        <w:rPr>
          <w:rFonts w:ascii="Times New Roman" w:hAnsi="Times New Roman" w:cs="Times New Roman"/>
          <w:b/>
          <w:lang w:val="sr-Cyrl-CS"/>
        </w:rPr>
        <w:t>П</w:t>
      </w:r>
      <w:r>
        <w:rPr>
          <w:rFonts w:ascii="Times New Roman" w:hAnsi="Times New Roman" w:cs="Times New Roman"/>
          <w:b/>
          <w:lang w:val="sr-Cyrl-CS"/>
        </w:rPr>
        <w:t xml:space="preserve">онуда за јавну набавку </w:t>
      </w:r>
      <w:r w:rsidR="001B6688">
        <w:rPr>
          <w:rFonts w:ascii="Times New Roman" w:hAnsi="Times New Roman" w:cs="Times New Roman"/>
          <w:b/>
          <w:lang w:val="sr-Cyrl-CS"/>
        </w:rPr>
        <w:t>припреме за</w:t>
      </w:r>
      <w:r w:rsidR="00A83CC6">
        <w:rPr>
          <w:rFonts w:ascii="Times New Roman" w:hAnsi="Times New Roman" w:cs="Times New Roman"/>
          <w:b/>
          <w:lang w:val="sr-Cyrl-CS"/>
        </w:rPr>
        <w:t xml:space="preserve"> </w:t>
      </w:r>
      <w:r w:rsidR="001B6688">
        <w:rPr>
          <w:rFonts w:ascii="Times New Roman" w:hAnsi="Times New Roman" w:cs="Times New Roman"/>
          <w:b/>
          <w:lang w:val="sr-Cyrl-CS"/>
        </w:rPr>
        <w:t>штампу и штампања</w:t>
      </w:r>
      <w:r w:rsidR="00CF0811">
        <w:rPr>
          <w:rFonts w:ascii="Times New Roman" w:hAnsi="Times New Roman" w:cs="Times New Roman"/>
          <w:b/>
          <w:lang w:val="sr-Cyrl-CS"/>
        </w:rPr>
        <w:t xml:space="preserve">, </w:t>
      </w:r>
      <w:r>
        <w:rPr>
          <w:rFonts w:ascii="Times New Roman" w:hAnsi="Times New Roman" w:cs="Times New Roman"/>
          <w:b/>
          <w:lang w:val="sr-Cyrl-CS"/>
        </w:rPr>
        <w:t xml:space="preserve">ознаке и броја </w:t>
      </w:r>
      <w:r w:rsidRPr="00DB51B6">
        <w:rPr>
          <w:rFonts w:ascii="Times New Roman" w:hAnsi="Times New Roman" w:cs="Times New Roman"/>
          <w:b/>
          <w:lang w:val="sr-Cyrl-CS"/>
        </w:rPr>
        <w:t>ЈН-</w:t>
      </w:r>
      <w:r w:rsidR="00CF0811" w:rsidRPr="00DB51B6">
        <w:rPr>
          <w:rFonts w:ascii="Times New Roman" w:hAnsi="Times New Roman" w:cs="Times New Roman"/>
          <w:b/>
          <w:lang w:val="sr-Cyrl-CS"/>
        </w:rPr>
        <w:t>01-</w:t>
      </w:r>
      <w:r w:rsidR="007D6380">
        <w:rPr>
          <w:rFonts w:ascii="Times New Roman" w:hAnsi="Times New Roman" w:cs="Times New Roman"/>
          <w:b/>
          <w:lang w:val="sr-Cyrl-CS"/>
        </w:rPr>
        <w:t>4</w:t>
      </w:r>
      <w:r w:rsidR="00CF0811" w:rsidRPr="00DB51B6">
        <w:rPr>
          <w:rFonts w:ascii="Times New Roman" w:hAnsi="Times New Roman" w:cs="Times New Roman"/>
          <w:b/>
          <w:lang w:val="sr-Cyrl-CS"/>
        </w:rPr>
        <w:t>/</w:t>
      </w:r>
      <w:r w:rsidR="00497458">
        <w:rPr>
          <w:rFonts w:ascii="Times New Roman" w:hAnsi="Times New Roman" w:cs="Times New Roman"/>
          <w:b/>
          <w:lang w:val="sr-Cyrl-CS"/>
        </w:rPr>
        <w:t>3</w:t>
      </w:r>
      <w:r w:rsidR="00CF0811" w:rsidRPr="00DB51B6">
        <w:rPr>
          <w:rFonts w:ascii="Times New Roman" w:hAnsi="Times New Roman" w:cs="Times New Roman"/>
          <w:b/>
          <w:lang w:val="sr-Cyrl-CS"/>
        </w:rPr>
        <w:t>-201</w:t>
      </w:r>
      <w:r w:rsidR="009C2D7F">
        <w:rPr>
          <w:rFonts w:ascii="Times New Roman" w:hAnsi="Times New Roman" w:cs="Times New Roman"/>
          <w:b/>
          <w:lang w:val="sr-Cyrl-CS"/>
        </w:rPr>
        <w:t>9</w:t>
      </w:r>
      <w:r>
        <w:rPr>
          <w:rFonts w:ascii="Times New Roman" w:hAnsi="Times New Roman" w:cs="Times New Roman"/>
          <w:lang w:val="sr-Cyrl-CS"/>
        </w:rPr>
        <w:t>“</w:t>
      </w:r>
      <w:r>
        <w:rPr>
          <w:rFonts w:ascii="Times New Roman" w:eastAsia="TimesNewRomanPSMT" w:hAnsi="Times New Roman" w:cs="Times New Roman"/>
          <w:bCs/>
        </w:rPr>
        <w:t xml:space="preserve">. </w:t>
      </w:r>
    </w:p>
    <w:p w:rsidR="00A81C34" w:rsidRPr="007D6380" w:rsidRDefault="00CD0103" w:rsidP="007D6380">
      <w:pPr>
        <w:pStyle w:val="CM7"/>
        <w:suppressAutoHyphens w:val="0"/>
        <w:autoSpaceDN w:val="0"/>
        <w:adjustRightInd w:val="0"/>
        <w:spacing w:line="240" w:lineRule="auto"/>
        <w:rPr>
          <w:rFonts w:ascii="Times New Roman" w:hAnsi="Times New Roman"/>
          <w:sz w:val="22"/>
          <w:szCs w:val="22"/>
          <w:lang w:val="sr-Cyrl-CS"/>
        </w:rPr>
      </w:pPr>
      <w:proofErr w:type="gramStart"/>
      <w:r w:rsidRPr="00DD7D8C">
        <w:rPr>
          <w:rFonts w:ascii="Times New Roman" w:eastAsia="TimesNewRomanPSMT" w:hAnsi="Times New Roman" w:cs="Times New Roman"/>
          <w:bCs/>
          <w:sz w:val="22"/>
          <w:szCs w:val="22"/>
        </w:rPr>
        <w:t xml:space="preserve">Понуда се сматра </w:t>
      </w:r>
      <w:r w:rsidRPr="00DD7D8C">
        <w:rPr>
          <w:rFonts w:ascii="Times New Roman" w:eastAsia="TimesNewRomanPSMT" w:hAnsi="Times New Roman" w:cs="Times New Roman"/>
          <w:b/>
          <w:bCs/>
          <w:i/>
          <w:sz w:val="22"/>
          <w:szCs w:val="22"/>
        </w:rPr>
        <w:t>благовременом</w:t>
      </w:r>
      <w:r w:rsidRPr="00DD7D8C">
        <w:rPr>
          <w:rFonts w:ascii="Times New Roman" w:eastAsia="TimesNewRomanPSMT" w:hAnsi="Times New Roman" w:cs="Times New Roman"/>
          <w:bCs/>
          <w:sz w:val="22"/>
          <w:szCs w:val="22"/>
        </w:rPr>
        <w:t xml:space="preserve"> уколико је примљена од стране </w:t>
      </w:r>
      <w:r w:rsidRPr="00034E5E">
        <w:rPr>
          <w:rFonts w:ascii="Times New Roman" w:eastAsia="TimesNewRomanPSMT" w:hAnsi="Times New Roman" w:cs="Times New Roman"/>
          <w:bCs/>
          <w:sz w:val="22"/>
          <w:szCs w:val="22"/>
        </w:rPr>
        <w:t xml:space="preserve">наручиоца </w:t>
      </w:r>
      <w:r w:rsidR="00FF1A2E" w:rsidRPr="00034E5E">
        <w:rPr>
          <w:rFonts w:ascii="Times New Roman" w:hAnsi="Times New Roman" w:cs="Times New Roman"/>
          <w:sz w:val="22"/>
          <w:szCs w:val="22"/>
          <w:lang w:val="sr-Cyrl-CS"/>
        </w:rPr>
        <w:t>до</w:t>
      </w:r>
      <w:r w:rsidR="00786AF1">
        <w:rPr>
          <w:rFonts w:ascii="Times New Roman" w:hAnsi="Times New Roman" w:cs="Times New Roman"/>
          <w:sz w:val="22"/>
          <w:szCs w:val="22"/>
          <w:lang w:val="sr-Cyrl-CS"/>
        </w:rPr>
        <w:t xml:space="preserve"> </w:t>
      </w:r>
      <w:r w:rsidR="001C13CC">
        <w:rPr>
          <w:rFonts w:ascii="Times New Roman" w:hAnsi="Times New Roman" w:cs="Times New Roman"/>
          <w:sz w:val="22"/>
          <w:szCs w:val="22"/>
          <w:lang w:val="sr-Latn-CS"/>
        </w:rPr>
        <w:t>06</w:t>
      </w:r>
      <w:r w:rsidR="00FF1A2E" w:rsidRPr="001C13CC">
        <w:rPr>
          <w:rFonts w:ascii="Times New Roman" w:hAnsi="Times New Roman" w:cs="Times New Roman"/>
          <w:sz w:val="22"/>
          <w:szCs w:val="22"/>
          <w:lang w:val="sr-Cyrl-CS"/>
        </w:rPr>
        <w:t>.</w:t>
      </w:r>
      <w:r w:rsidR="00786AF1" w:rsidRPr="001C13CC">
        <w:rPr>
          <w:rFonts w:ascii="Times New Roman" w:hAnsi="Times New Roman" w:cs="Times New Roman"/>
          <w:sz w:val="22"/>
          <w:szCs w:val="22"/>
          <w:lang w:val="sr-Cyrl-CS"/>
        </w:rPr>
        <w:t>0</w:t>
      </w:r>
      <w:r w:rsidR="001C13CC">
        <w:rPr>
          <w:rFonts w:ascii="Times New Roman" w:hAnsi="Times New Roman" w:cs="Times New Roman"/>
          <w:sz w:val="22"/>
          <w:szCs w:val="22"/>
          <w:lang w:val="sr-Latn-CS"/>
        </w:rPr>
        <w:t>2</w:t>
      </w:r>
      <w:r w:rsidR="00786AF1">
        <w:rPr>
          <w:rFonts w:ascii="Times New Roman" w:hAnsi="Times New Roman" w:cs="Times New Roman"/>
          <w:sz w:val="22"/>
          <w:szCs w:val="22"/>
          <w:lang w:val="sr-Cyrl-CS"/>
        </w:rPr>
        <w:t>.</w:t>
      </w:r>
      <w:r w:rsidR="00FF1A2E" w:rsidRPr="00644995">
        <w:rPr>
          <w:rFonts w:ascii="Times New Roman" w:hAnsi="Times New Roman" w:cs="Times New Roman"/>
          <w:sz w:val="22"/>
          <w:szCs w:val="22"/>
          <w:lang w:val="sr-Cyrl-CS"/>
        </w:rPr>
        <w:t>201</w:t>
      </w:r>
      <w:r w:rsidR="002E1DB1">
        <w:rPr>
          <w:rFonts w:ascii="Times New Roman" w:hAnsi="Times New Roman" w:cs="Times New Roman"/>
          <w:sz w:val="22"/>
          <w:szCs w:val="22"/>
          <w:lang w:val="sr-Cyrl-CS"/>
        </w:rPr>
        <w:t>9</w:t>
      </w:r>
      <w:r w:rsidR="00FF1A2E" w:rsidRPr="00644995">
        <w:rPr>
          <w:rFonts w:ascii="Times New Roman" w:hAnsi="Times New Roman" w:cs="Times New Roman"/>
          <w:sz w:val="22"/>
          <w:szCs w:val="22"/>
          <w:lang w:val="sr-Cyrl-CS"/>
        </w:rPr>
        <w:t>.</w:t>
      </w:r>
      <w:proofErr w:type="gramEnd"/>
      <w:r w:rsidRPr="00034E5E">
        <w:rPr>
          <w:rFonts w:ascii="Times New Roman" w:hAnsi="Times New Roman" w:cs="Times New Roman"/>
          <w:sz w:val="22"/>
          <w:szCs w:val="22"/>
          <w:lang w:val="sr-Cyrl-CS"/>
        </w:rPr>
        <w:t xml:space="preserve"> године до </w:t>
      </w:r>
      <w:r w:rsidR="00FF1A2E" w:rsidRPr="00034E5E">
        <w:rPr>
          <w:rFonts w:ascii="Times New Roman" w:hAnsi="Times New Roman" w:cs="Times New Roman"/>
          <w:sz w:val="22"/>
          <w:szCs w:val="22"/>
          <w:lang w:val="sr-Cyrl-CS"/>
        </w:rPr>
        <w:t>09</w:t>
      </w:r>
      <w:r w:rsidRPr="00034E5E">
        <w:rPr>
          <w:rFonts w:ascii="Times New Roman" w:hAnsi="Times New Roman" w:cs="Times New Roman"/>
          <w:sz w:val="22"/>
          <w:szCs w:val="22"/>
        </w:rPr>
        <w:t>.</w:t>
      </w:r>
      <w:r w:rsidR="00FF1A2E" w:rsidRPr="00034E5E">
        <w:rPr>
          <w:rFonts w:ascii="Times New Roman" w:hAnsi="Times New Roman" w:cs="Times New Roman"/>
          <w:sz w:val="22"/>
          <w:szCs w:val="22"/>
          <w:lang w:val="sr-Cyrl-CS"/>
        </w:rPr>
        <w:t>3</w:t>
      </w:r>
      <w:r w:rsidR="00DD7D8C" w:rsidRPr="00034E5E">
        <w:rPr>
          <w:rFonts w:ascii="Times New Roman" w:hAnsi="Times New Roman" w:cs="Times New Roman"/>
          <w:sz w:val="22"/>
          <w:szCs w:val="22"/>
          <w:lang w:val="sr-Cyrl-CS"/>
        </w:rPr>
        <w:t>0 часова</w:t>
      </w:r>
      <w:r w:rsidR="00DD7D8C" w:rsidRPr="00DD7D8C">
        <w:rPr>
          <w:rFonts w:ascii="Times New Roman" w:hAnsi="Times New Roman" w:cs="Times New Roman"/>
          <w:sz w:val="22"/>
          <w:szCs w:val="22"/>
        </w:rPr>
        <w:t xml:space="preserve">.Отварање понуда ће се обавити јавно пред комисијом, дана </w:t>
      </w:r>
      <w:r w:rsidR="00DD7D8C" w:rsidRPr="00DD7D8C">
        <w:rPr>
          <w:rFonts w:ascii="Times New Roman" w:hAnsi="Times New Roman" w:cs="Times New Roman"/>
          <w:sz w:val="22"/>
          <w:szCs w:val="22"/>
          <w:lang w:val="sr-Cyrl-CS"/>
        </w:rPr>
        <w:t>и у време назначеном у позиву за подношење понуда</w:t>
      </w:r>
      <w:r w:rsidR="00DD7D8C" w:rsidRPr="00DD7D8C">
        <w:rPr>
          <w:rFonts w:ascii="Times New Roman" w:hAnsi="Times New Roman" w:cs="Times New Roman"/>
          <w:sz w:val="22"/>
          <w:szCs w:val="22"/>
        </w:rPr>
        <w:t>, у просторијама Факултета ветеринарске медицине, Булевар ослобођења 18, Београд</w:t>
      </w:r>
      <w:r w:rsidR="00DD7D8C">
        <w:rPr>
          <w:rFonts w:ascii="Times New Roman" w:hAnsi="Times New Roman"/>
          <w:sz w:val="22"/>
          <w:szCs w:val="22"/>
        </w:rPr>
        <w:t>.</w:t>
      </w:r>
    </w:p>
    <w:p w:rsidR="00CD0103" w:rsidRDefault="00CD0103">
      <w:pPr>
        <w:pStyle w:val="NoSpacing"/>
        <w:jc w:val="both"/>
        <w:rPr>
          <w:rFonts w:ascii="Times New Roman" w:hAnsi="Times New Roman" w:cs="Times New Roman"/>
        </w:rPr>
      </w:pPr>
      <w:proofErr w:type="gramStart"/>
      <w:r>
        <w:rPr>
          <w:rFonts w:ascii="Times New Roman" w:hAnsi="Times New Roman" w:cs="Times New Roman"/>
        </w:rPr>
        <w:t>Наручилац ће, по пријему одређене понуде, на коверти</w:t>
      </w:r>
      <w:r>
        <w:rPr>
          <w:rFonts w:ascii="Times New Roman" w:hAnsi="Times New Roman" w:cs="Times New Roman"/>
          <w:lang w:val="sr-Cyrl-CS"/>
        </w:rPr>
        <w:t xml:space="preserve"> </w:t>
      </w:r>
      <w:r>
        <w:rPr>
          <w:rFonts w:ascii="Times New Roman" w:hAnsi="Times New Roman" w:cs="Times New Roman"/>
        </w:rPr>
        <w:t>у којој се понуда налази, обележити време пријема и евидентирати број и датум понуде према редоследу приспећа.</w:t>
      </w:r>
      <w:proofErr w:type="gramEnd"/>
      <w:r>
        <w:rPr>
          <w:rFonts w:ascii="Times New Roman" w:hAnsi="Times New Roman" w:cs="Times New Roman"/>
        </w:rPr>
        <w:t xml:space="preserve"> </w:t>
      </w:r>
      <w:proofErr w:type="gramStart"/>
      <w:r>
        <w:rPr>
          <w:rFonts w:ascii="Times New Roman" w:hAnsi="Times New Roman" w:cs="Times New Roman"/>
        </w:rPr>
        <w:t>Уколико је понуда достављена непосредно наручилац ће понуђачу предати потврду пријема понуде.</w:t>
      </w:r>
      <w:proofErr w:type="gramEnd"/>
      <w:r>
        <w:rPr>
          <w:rFonts w:ascii="Times New Roman" w:hAnsi="Times New Roman" w:cs="Times New Roman"/>
        </w:rPr>
        <w:t xml:space="preserve"> </w:t>
      </w:r>
      <w:proofErr w:type="gramStart"/>
      <w:r>
        <w:rPr>
          <w:rFonts w:ascii="Times New Roman" w:hAnsi="Times New Roman" w:cs="Times New Roman"/>
        </w:rPr>
        <w:t>У потврди о пријему наручилац ће навести датум и сат пријема понуде.</w:t>
      </w:r>
      <w:proofErr w:type="gramEnd"/>
      <w:r>
        <w:rPr>
          <w:rFonts w:ascii="Times New Roman" w:hAnsi="Times New Roman" w:cs="Times New Roman"/>
        </w:rPr>
        <w:t xml:space="preserve"> </w:t>
      </w:r>
    </w:p>
    <w:p w:rsidR="00CD0103" w:rsidRDefault="00CD0103">
      <w:pPr>
        <w:pStyle w:val="NoSpacing"/>
        <w:jc w:val="both"/>
        <w:rPr>
          <w:rFonts w:ascii="Times New Roman" w:hAnsi="Times New Roman" w:cs="Times New Roman"/>
          <w:lang w:val="sr-Latn-CS" w:eastAsia="sr-Latn-CS"/>
        </w:rPr>
      </w:pPr>
      <w:proofErr w:type="gramStart"/>
      <w:r>
        <w:rPr>
          <w:rFonts w:ascii="Times New Roman" w:hAnsi="Times New Roman" w:cs="Times New Roman"/>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CD0103" w:rsidRDefault="00CD0103">
      <w:pPr>
        <w:pStyle w:val="NoSpacing"/>
        <w:jc w:val="both"/>
        <w:rPr>
          <w:lang w:val="sr-Cyrl-CS" w:eastAsia="sr-Latn-CS"/>
        </w:rPr>
      </w:pPr>
      <w:r>
        <w:rPr>
          <w:rFonts w:ascii="Times New Roman" w:hAnsi="Times New Roman" w:cs="Times New Roman"/>
          <w:lang w:val="sr-Latn-CS" w:eastAsia="sr-Latn-CS"/>
        </w:rPr>
        <w:t>Понуда мора да садржи:</w:t>
      </w:r>
    </w:p>
    <w:p w:rsidR="00CD0103" w:rsidRDefault="00CD0103">
      <w:pPr>
        <w:numPr>
          <w:ilvl w:val="0"/>
          <w:numId w:val="7"/>
        </w:numPr>
        <w:suppressAutoHyphens w:val="0"/>
        <w:autoSpaceDE w:val="0"/>
        <w:spacing w:before="120" w:line="240" w:lineRule="auto"/>
        <w:ind w:left="714" w:hanging="357"/>
        <w:jc w:val="both"/>
        <w:rPr>
          <w:rFonts w:eastAsia="TimesNewRomanPSMT"/>
          <w:bCs/>
        </w:rPr>
      </w:pPr>
      <w:r>
        <w:rPr>
          <w:lang w:val="sr-Cyrl-CS" w:eastAsia="sr-Latn-CS"/>
        </w:rPr>
        <w:t>Доказе</w:t>
      </w:r>
      <w:r>
        <w:rPr>
          <w:lang w:val="sr-Latn-CS" w:eastAsia="sr-Latn-CS"/>
        </w:rPr>
        <w:t xml:space="preserve"> </w:t>
      </w:r>
      <w:r>
        <w:rPr>
          <w:rFonts w:eastAsia="TimesNewRomanPSMT"/>
          <w:bCs/>
        </w:rPr>
        <w:t xml:space="preserve">о испуњености услова који су наведени у </w:t>
      </w:r>
      <w:r>
        <w:rPr>
          <w:rFonts w:eastAsia="TimesNewRomanPSMT"/>
          <w:bCs/>
          <w:lang w:val="sr-Cyrl-CS"/>
        </w:rPr>
        <w:t>поглављу</w:t>
      </w:r>
      <w:r>
        <w:rPr>
          <w:rFonts w:eastAsia="TimesNewRomanPSMT"/>
          <w:bCs/>
        </w:rPr>
        <w:t xml:space="preserve"> </w:t>
      </w:r>
      <w:r>
        <w:rPr>
          <w:b/>
          <w:iCs/>
        </w:rPr>
        <w:t>III</w:t>
      </w:r>
      <w:r>
        <w:rPr>
          <w:rFonts w:eastAsia="TimesNewRomanPSMT"/>
          <w:bCs/>
          <w:lang w:val="ru-RU"/>
        </w:rPr>
        <w:t xml:space="preserve"> </w:t>
      </w:r>
      <w:r>
        <w:rPr>
          <w:rFonts w:eastAsia="TimesNewRomanPSMT"/>
          <w:bCs/>
        </w:rPr>
        <w:t>конкурсне</w:t>
      </w:r>
      <w:r>
        <w:rPr>
          <w:rFonts w:eastAsia="TimesNewRomanPSMT"/>
          <w:bCs/>
          <w:lang w:val="sr-Cyrl-CS"/>
        </w:rPr>
        <w:t xml:space="preserve"> </w:t>
      </w:r>
      <w:r>
        <w:rPr>
          <w:rFonts w:eastAsia="TimesNewRomanPSMT"/>
          <w:bCs/>
        </w:rPr>
        <w:t>документације,  у складу са Упутством како се доказује испуњеност услова (</w:t>
      </w:r>
      <w:r>
        <w:rPr>
          <w:lang w:val="sr-Latn-CS" w:eastAsia="sr-Latn-CS"/>
        </w:rPr>
        <w:t>Оверен и потписан Образац изјаве о испуњавању услова из чл. 75 и 76. Закона</w:t>
      </w:r>
      <w:r>
        <w:rPr>
          <w:lang w:eastAsia="sr-Latn-CS"/>
        </w:rPr>
        <w:t xml:space="preserve">, </w:t>
      </w:r>
      <w:r>
        <w:rPr>
          <w:rFonts w:eastAsia="TimesNewRomanPSMT"/>
          <w:bCs/>
        </w:rPr>
        <w:t xml:space="preserve">из поглаваља </w:t>
      </w:r>
      <w:r>
        <w:rPr>
          <w:b/>
          <w:iCs/>
        </w:rPr>
        <w:t>III</w:t>
      </w:r>
      <w:r>
        <w:rPr>
          <w:rFonts w:eastAsia="TimesNewRomanPSMT"/>
          <w:bCs/>
        </w:rPr>
        <w:t xml:space="preserve"> одељак 3);</w:t>
      </w:r>
    </w:p>
    <w:p w:rsidR="00CD0103" w:rsidRDefault="00CD0103">
      <w:pPr>
        <w:numPr>
          <w:ilvl w:val="0"/>
          <w:numId w:val="7"/>
        </w:numPr>
        <w:suppressAutoHyphens w:val="0"/>
        <w:autoSpaceDE w:val="0"/>
        <w:spacing w:before="120" w:line="240" w:lineRule="auto"/>
        <w:ind w:left="714" w:hanging="357"/>
        <w:jc w:val="both"/>
        <w:rPr>
          <w:lang w:val="sr-Latn-CS" w:eastAsia="sr-Latn-CS"/>
        </w:rPr>
      </w:pPr>
      <w:r>
        <w:rPr>
          <w:rFonts w:eastAsia="TimesNewRomanPSMT"/>
          <w:bCs/>
        </w:rPr>
        <w:t xml:space="preserve">Оверене и потписане Техничке карактеристике (спецификације) предмета јавне набавке </w:t>
      </w:r>
    </w:p>
    <w:p w:rsidR="00CD0103" w:rsidRPr="00527B04" w:rsidRDefault="00CD0103">
      <w:pPr>
        <w:numPr>
          <w:ilvl w:val="0"/>
          <w:numId w:val="7"/>
        </w:numPr>
        <w:suppressAutoHyphens w:val="0"/>
        <w:autoSpaceDE w:val="0"/>
        <w:spacing w:before="120" w:line="240" w:lineRule="auto"/>
        <w:ind w:left="714" w:hanging="357"/>
        <w:rPr>
          <w:lang w:val="sr-Latn-CS" w:eastAsia="sr-Latn-CS"/>
        </w:rPr>
      </w:pPr>
      <w:r>
        <w:rPr>
          <w:lang w:val="sr-Latn-CS" w:eastAsia="sr-Latn-CS"/>
        </w:rPr>
        <w:t>Оверен и потписан Образац понуде</w:t>
      </w:r>
      <w:r>
        <w:rPr>
          <w:lang w:eastAsia="sr-Latn-CS"/>
        </w:rPr>
        <w:t>;</w:t>
      </w:r>
    </w:p>
    <w:p w:rsidR="00527B04" w:rsidRPr="00527B04" w:rsidRDefault="00527B04" w:rsidP="00527B04">
      <w:pPr>
        <w:numPr>
          <w:ilvl w:val="0"/>
          <w:numId w:val="7"/>
        </w:numPr>
        <w:suppressAutoHyphens w:val="0"/>
        <w:autoSpaceDE w:val="0"/>
        <w:spacing w:before="120" w:line="240" w:lineRule="auto"/>
        <w:rPr>
          <w:lang w:eastAsia="sr-Latn-CS"/>
        </w:rPr>
      </w:pPr>
      <w:r w:rsidRPr="00527B04">
        <w:rPr>
          <w:lang w:eastAsia="sr-Latn-CS"/>
        </w:rPr>
        <w:t xml:space="preserve">Оверен и потписан </w:t>
      </w:r>
      <w:r w:rsidR="00B34DF4">
        <w:rPr>
          <w:lang w:eastAsia="sr-Latn-CS"/>
        </w:rPr>
        <w:t>О</w:t>
      </w:r>
      <w:r w:rsidRPr="00527B04">
        <w:rPr>
          <w:lang w:eastAsia="sr-Latn-CS"/>
        </w:rPr>
        <w:t>бразац структуре цена</w:t>
      </w:r>
    </w:p>
    <w:p w:rsidR="00CD0103" w:rsidRDefault="00CD0103">
      <w:pPr>
        <w:numPr>
          <w:ilvl w:val="0"/>
          <w:numId w:val="7"/>
        </w:numPr>
        <w:suppressAutoHyphens w:val="0"/>
        <w:autoSpaceDE w:val="0"/>
        <w:spacing w:before="120" w:line="240" w:lineRule="auto"/>
        <w:ind w:left="714" w:hanging="357"/>
        <w:rPr>
          <w:lang w:val="sr-Latn-CS" w:eastAsia="sr-Latn-CS"/>
        </w:rPr>
      </w:pPr>
      <w:r>
        <w:rPr>
          <w:lang w:val="sr-Latn-CS" w:eastAsia="sr-Latn-CS"/>
        </w:rPr>
        <w:t>Оверен и потписан Образац изјаве о независној понуди</w:t>
      </w:r>
      <w:r>
        <w:rPr>
          <w:lang w:eastAsia="sr-Latn-CS"/>
        </w:rPr>
        <w:t>;</w:t>
      </w:r>
    </w:p>
    <w:p w:rsidR="00CD0103" w:rsidRDefault="00CD0103">
      <w:pPr>
        <w:numPr>
          <w:ilvl w:val="0"/>
          <w:numId w:val="7"/>
        </w:numPr>
        <w:suppressAutoHyphens w:val="0"/>
        <w:autoSpaceDE w:val="0"/>
        <w:spacing w:before="120" w:line="240" w:lineRule="auto"/>
        <w:ind w:left="714" w:hanging="357"/>
        <w:rPr>
          <w:lang w:val="sr-Latn-CS" w:eastAsia="sr-Latn-CS"/>
        </w:rPr>
      </w:pPr>
      <w:r>
        <w:rPr>
          <w:lang w:val="sr-Latn-CS" w:eastAsia="sr-Latn-CS"/>
        </w:rPr>
        <w:t>Оверен и потписан Образац изјаве о поштовању обавеза из чл. 75. ст. 2. Закона</w:t>
      </w:r>
      <w:r>
        <w:rPr>
          <w:lang w:eastAsia="sr-Latn-CS"/>
        </w:rPr>
        <w:t>;</w:t>
      </w:r>
    </w:p>
    <w:p w:rsidR="00CD0103" w:rsidRDefault="00CD0103">
      <w:pPr>
        <w:numPr>
          <w:ilvl w:val="0"/>
          <w:numId w:val="7"/>
        </w:numPr>
        <w:suppressAutoHyphens w:val="0"/>
        <w:autoSpaceDE w:val="0"/>
        <w:spacing w:before="120" w:line="240" w:lineRule="auto"/>
        <w:ind w:left="714" w:hanging="357"/>
        <w:rPr>
          <w:iCs/>
        </w:rPr>
      </w:pPr>
      <w:r>
        <w:rPr>
          <w:lang w:val="sr-Latn-CS" w:eastAsia="sr-Latn-CS"/>
        </w:rPr>
        <w:t>Оверен и потписан</w:t>
      </w:r>
      <w:r>
        <w:rPr>
          <w:lang w:eastAsia="sr-Latn-CS"/>
        </w:rPr>
        <w:t xml:space="preserve"> модел уговора</w:t>
      </w:r>
      <w:r>
        <w:rPr>
          <w:lang w:val="sr-Cyrl-CS"/>
        </w:rPr>
        <w:t>;</w:t>
      </w:r>
    </w:p>
    <w:p w:rsidR="00CD0103" w:rsidRDefault="00CD0103">
      <w:pPr>
        <w:pStyle w:val="NoSpacing"/>
        <w:jc w:val="both"/>
        <w:rPr>
          <w:rFonts w:ascii="Times New Roman" w:hAnsi="Times New Roman" w:cs="Times New Roman"/>
          <w:iCs/>
        </w:rPr>
      </w:pPr>
    </w:p>
    <w:p w:rsidR="00CD0103" w:rsidRDefault="00CD0103">
      <w:pPr>
        <w:pStyle w:val="NoSpacing"/>
        <w:jc w:val="both"/>
        <w:rPr>
          <w:rFonts w:ascii="Times New Roman" w:hAnsi="Times New Roman" w:cs="Times New Roman"/>
        </w:rPr>
      </w:pPr>
      <w:r>
        <w:rPr>
          <w:rFonts w:ascii="Times New Roman" w:hAnsi="Times New Roman" w:cs="Times New Roman"/>
          <w:i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w:t>
      </w:r>
      <w:r>
        <w:rPr>
          <w:rFonts w:ascii="Times New Roman" w:hAnsi="Times New Roman" w:cs="Times New Roman"/>
          <w:iCs/>
          <w:lang w:val="sr-Cyrl-CS"/>
        </w:rPr>
        <w:t>и</w:t>
      </w:r>
      <w:r>
        <w:rPr>
          <w:rFonts w:ascii="Times New Roman" w:hAnsi="Times New Roman" w:cs="Times New Roman"/>
          <w:iCs/>
        </w:rPr>
        <w:t>јалном и кривичном одговорношћу, који морају бити потписани и оверени печатом од стране сва</w:t>
      </w:r>
      <w:r>
        <w:rPr>
          <w:rFonts w:ascii="Times New Roman" w:hAnsi="Times New Roman" w:cs="Times New Roman"/>
          <w:iCs/>
          <w:lang w:val="sr-Cyrl-CS"/>
        </w:rPr>
        <w:t>к</w:t>
      </w:r>
      <w:r>
        <w:rPr>
          <w:rFonts w:ascii="Times New Roman" w:hAnsi="Times New Roman" w:cs="Times New Roman"/>
          <w:iCs/>
        </w:rPr>
        <w:t xml:space="preserve">ог понуђача из групе понуђача. </w:t>
      </w:r>
      <w:proofErr w:type="gramStart"/>
      <w:r>
        <w:rPr>
          <w:rFonts w:ascii="Times New Roman" w:hAnsi="Times New Roman" w:cs="Times New Roman"/>
          <w:bCs/>
          <w:iCs/>
        </w:rPr>
        <w:t>У случају да се понуђачи определе да</w:t>
      </w:r>
      <w:r>
        <w:rPr>
          <w:rFonts w:ascii="Times New Roman" w:hAnsi="Times New Roman" w:cs="Times New Roman"/>
          <w:iCs/>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Pr>
          <w:rFonts w:ascii="Times New Roman" w:hAnsi="Times New Roman" w:cs="Times New Roman"/>
          <w:bCs/>
          <w:iCs/>
        </w:rPr>
        <w:t xml:space="preserve"> наведено треба дефинисати </w:t>
      </w:r>
      <w:r>
        <w:rPr>
          <w:rFonts w:ascii="Times New Roman" w:hAnsi="Times New Roman" w:cs="Times New Roman"/>
        </w:rPr>
        <w:t xml:space="preserve">споразумом којим се </w:t>
      </w:r>
      <w:r>
        <w:rPr>
          <w:rFonts w:ascii="Times New Roman" w:hAnsi="Times New Roman" w:cs="Times New Roman"/>
        </w:rPr>
        <w:lastRenderedPageBreak/>
        <w:t>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Pr>
          <w:rFonts w:ascii="Times New Roman" w:hAnsi="Times New Roman" w:cs="Times New Roman"/>
        </w:rPr>
        <w:t xml:space="preserve"> 81. Закона. </w:t>
      </w:r>
    </w:p>
    <w:p w:rsidR="00CD0103" w:rsidRDefault="00CD0103">
      <w:pPr>
        <w:pStyle w:val="NoSpacing"/>
        <w:jc w:val="both"/>
        <w:rPr>
          <w:rFonts w:ascii="Times New Roman" w:hAnsi="Times New Roman" w:cs="Times New Roman"/>
          <w:b/>
          <w:i/>
        </w:rPr>
      </w:pPr>
      <w:proofErr w:type="gramStart"/>
      <w:r>
        <w:rPr>
          <w:rFonts w:ascii="Times New Roman" w:hAnsi="Times New Roman" w:cs="Times New Roman"/>
        </w:rPr>
        <w:t>Понуђач је обавезан да понуду сачини према овом упутству и на обрасцима из конкурсне документације, по захтевима наручиоца у погледу садржине понуде и под условима под којима се спроводи поступак ове јавне набавке, у складу са Законом о јавним набавкама.</w:t>
      </w:r>
      <w:proofErr w:type="gramEnd"/>
      <w:r>
        <w:rPr>
          <w:rFonts w:ascii="Times New Roman" w:hAnsi="Times New Roman" w:cs="Times New Roman"/>
        </w:rPr>
        <w:t xml:space="preserve"> </w:t>
      </w:r>
      <w:proofErr w:type="gramStart"/>
      <w:r>
        <w:rPr>
          <w:rFonts w:ascii="Times New Roman" w:hAnsi="Times New Roman" w:cs="Times New Roman"/>
        </w:rPr>
        <w:t>Понуда мора бити оригинал, на преузетом обрасцу понуде, јасна и недвосмислена, попуњена читко штампаним словима или откуцана, потписана од стране овлашћеног лица за заступање и оверена печатом понуђача.</w:t>
      </w:r>
      <w:proofErr w:type="gramEnd"/>
      <w:r>
        <w:rPr>
          <w:rFonts w:ascii="Times New Roman" w:hAnsi="Times New Roman" w:cs="Times New Roman"/>
        </w:rPr>
        <w:t xml:space="preserve"> </w:t>
      </w:r>
      <w:proofErr w:type="gramStart"/>
      <w:r>
        <w:rPr>
          <w:rFonts w:ascii="Times New Roman" w:hAnsi="Times New Roman" w:cs="Times New Roman"/>
        </w:rPr>
        <w:t>Странице и документа која чине понуду треба повезати у целину тако да се документација може несметано листати.</w:t>
      </w:r>
      <w:proofErr w:type="gramEnd"/>
    </w:p>
    <w:p w:rsidR="00CD0103" w:rsidRDefault="00CD0103">
      <w:pPr>
        <w:pStyle w:val="NoSpacing"/>
        <w:jc w:val="both"/>
        <w:rPr>
          <w:rFonts w:ascii="Times New Roman" w:hAnsi="Times New Roman" w:cs="Times New Roman"/>
          <w:b/>
          <w:i/>
        </w:rPr>
      </w:pPr>
      <w:proofErr w:type="gramStart"/>
      <w:r>
        <w:rPr>
          <w:rFonts w:ascii="Times New Roman" w:hAnsi="Times New Roman" w:cs="Times New Roman"/>
          <w:b/>
          <w:i/>
        </w:rPr>
        <w:t>Одговарајућа понуда</w:t>
      </w:r>
      <w:r>
        <w:rPr>
          <w:rFonts w:ascii="Times New Roman" w:hAnsi="Times New Roman" w:cs="Times New Roman"/>
        </w:rPr>
        <w:t xml:space="preserve"> је понуда која је благовремена и за коју је утврђено да потпуно испуњава све техничкке спецификације.</w:t>
      </w:r>
      <w:proofErr w:type="gramEnd"/>
      <w:r>
        <w:rPr>
          <w:rFonts w:ascii="Times New Roman" w:hAnsi="Times New Roman" w:cs="Times New Roman"/>
        </w:rPr>
        <w:t xml:space="preserve"> </w:t>
      </w:r>
    </w:p>
    <w:p w:rsidR="00CD0103" w:rsidRDefault="00CD0103">
      <w:pPr>
        <w:pStyle w:val="NoSpacing"/>
        <w:jc w:val="both"/>
        <w:rPr>
          <w:rFonts w:ascii="Times New Roman" w:hAnsi="Times New Roman" w:cs="Times New Roman"/>
          <w:lang w:val="sr-Latn-CS"/>
        </w:rPr>
      </w:pPr>
      <w:proofErr w:type="gramStart"/>
      <w:r>
        <w:rPr>
          <w:rFonts w:ascii="Times New Roman" w:hAnsi="Times New Roman" w:cs="Times New Roman"/>
          <w:b/>
          <w:i/>
        </w:rPr>
        <w:t>Прихватљива понуда</w:t>
      </w:r>
      <w:r>
        <w:rPr>
          <w:rFonts w:ascii="Times New Roman" w:hAnsi="Times New Roman" w:cs="Times New Roman"/>
        </w:rPr>
        <w:t xml:space="preserve">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w:t>
      </w:r>
      <w:proofErr w:type="gramEnd"/>
    </w:p>
    <w:p w:rsidR="00CD0103" w:rsidRDefault="00CD0103">
      <w:pPr>
        <w:pStyle w:val="NoSpacing"/>
        <w:jc w:val="both"/>
        <w:rPr>
          <w:rFonts w:ascii="Times New Roman" w:hAnsi="Times New Roman" w:cs="Times New Roman"/>
          <w:lang w:val="sr-Latn-CS"/>
        </w:rPr>
      </w:pPr>
    </w:p>
    <w:p w:rsidR="00CD0103" w:rsidRDefault="00CD0103">
      <w:pPr>
        <w:rPr>
          <w:sz w:val="22"/>
          <w:szCs w:val="22"/>
          <w:lang w:val="sr-Cyrl-CS"/>
        </w:rPr>
      </w:pPr>
      <w:r>
        <w:rPr>
          <w:b/>
          <w:lang w:val="sr-Cyrl-CS"/>
        </w:rPr>
        <w:t xml:space="preserve">3. ПАРТИЈЕ </w:t>
      </w:r>
    </w:p>
    <w:p w:rsidR="00CD0103" w:rsidRDefault="00CD0103">
      <w:pPr>
        <w:pStyle w:val="CM7"/>
        <w:spacing w:line="240" w:lineRule="auto"/>
        <w:jc w:val="both"/>
        <w:rPr>
          <w:iCs/>
          <w:lang w:val="sr-Cyrl-CS"/>
        </w:rPr>
      </w:pPr>
      <w:r>
        <w:rPr>
          <w:rFonts w:ascii="Times New Roman" w:hAnsi="Times New Roman" w:cs="Times New Roman"/>
          <w:sz w:val="22"/>
          <w:szCs w:val="22"/>
          <w:lang w:val="sr-Cyrl-CS"/>
        </w:rPr>
        <w:t xml:space="preserve">Предмет јавне набавке није обликован по партијама. </w:t>
      </w:r>
    </w:p>
    <w:p w:rsidR="00CD0103" w:rsidRDefault="00CD0103">
      <w:pPr>
        <w:jc w:val="both"/>
        <w:rPr>
          <w:iCs/>
          <w:lang w:val="sr-Cyrl-CS"/>
        </w:rPr>
      </w:pPr>
    </w:p>
    <w:p w:rsidR="00CD0103" w:rsidRDefault="00CD0103">
      <w:pPr>
        <w:pStyle w:val="NoSpacing"/>
        <w:rPr>
          <w:rFonts w:ascii="Times New Roman" w:hAnsi="Times New Roman" w:cs="Times New Roman"/>
          <w:lang w:val="sr-Cyrl-CS"/>
        </w:rPr>
      </w:pPr>
      <w:r>
        <w:rPr>
          <w:rFonts w:ascii="Times New Roman" w:hAnsi="Times New Roman" w:cs="Times New Roman"/>
          <w:b/>
        </w:rPr>
        <w:t>4. ПОНУДА СА ВАРИЈАНТАМА</w:t>
      </w:r>
    </w:p>
    <w:p w:rsidR="00CD0103" w:rsidRDefault="00CD0103">
      <w:pPr>
        <w:pStyle w:val="NoSpacing"/>
        <w:rPr>
          <w:lang w:val="sr-Cyrl-CS" w:eastAsia="en-US"/>
        </w:rPr>
      </w:pPr>
      <w:r>
        <w:rPr>
          <w:rFonts w:ascii="Times New Roman" w:hAnsi="Times New Roman" w:cs="Times New Roman"/>
          <w:lang w:val="sr-Cyrl-CS"/>
        </w:rPr>
        <w:t>Подношење понуде са варијантама није дозвољено.</w:t>
      </w:r>
    </w:p>
    <w:p w:rsidR="00CD0103" w:rsidRDefault="00CD0103">
      <w:pPr>
        <w:pStyle w:val="WW-Default"/>
        <w:rPr>
          <w:sz w:val="22"/>
          <w:szCs w:val="22"/>
          <w:lang w:val="sr-Cyrl-CS" w:eastAsia="en-US"/>
        </w:rPr>
      </w:pPr>
    </w:p>
    <w:p w:rsidR="00CD0103" w:rsidRDefault="00CD0103">
      <w:pPr>
        <w:jc w:val="both"/>
      </w:pPr>
      <w:r>
        <w:rPr>
          <w:b/>
          <w:bCs/>
          <w:iCs/>
        </w:rPr>
        <w:t xml:space="preserve">5. </w:t>
      </w:r>
      <w:r>
        <w:rPr>
          <w:b/>
          <w:iCs/>
        </w:rPr>
        <w:t>НАЧИН ИЗМЕНЕ, ДОПУНЕ И ОПОЗИВА ПОНУДЕ</w:t>
      </w:r>
    </w:p>
    <w:p w:rsidR="00CD0103" w:rsidRDefault="00CD0103">
      <w:pPr>
        <w:pStyle w:val="NoSpacing"/>
        <w:jc w:val="both"/>
        <w:rPr>
          <w:rFonts w:ascii="Times New Roman" w:hAnsi="Times New Roman" w:cs="Times New Roman"/>
        </w:rPr>
      </w:pPr>
      <w:proofErr w:type="gramStart"/>
      <w:r>
        <w:rPr>
          <w:rFonts w:ascii="Times New Roman" w:hAnsi="Times New Roman" w:cs="Times New Roman"/>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CD0103" w:rsidRDefault="00CD0103">
      <w:pPr>
        <w:pStyle w:val="NoSpacing"/>
        <w:jc w:val="both"/>
        <w:rPr>
          <w:rFonts w:ascii="Times New Roman" w:eastAsia="TimesNewRomanPSMT" w:hAnsi="Times New Roman" w:cs="Times New Roman"/>
          <w:bCs/>
          <w:iCs/>
        </w:rPr>
      </w:pPr>
      <w:proofErr w:type="gramStart"/>
      <w:r>
        <w:rPr>
          <w:rFonts w:ascii="Times New Roman" w:hAnsi="Times New Roman" w:cs="Times New Roman"/>
        </w:rPr>
        <w:t>Понуђач је дужан да јасно назначи који део понуде мења односно која документа накнадно доставља.</w:t>
      </w:r>
      <w:proofErr w:type="gramEnd"/>
      <w:r>
        <w:rPr>
          <w:rFonts w:ascii="Times New Roman" w:hAnsi="Times New Roman" w:cs="Times New Roman"/>
        </w:rPr>
        <w:t xml:space="preserve"> </w:t>
      </w:r>
    </w:p>
    <w:p w:rsidR="00CD0103" w:rsidRDefault="00CD0103">
      <w:pPr>
        <w:pStyle w:val="NoSpacing"/>
        <w:jc w:val="both"/>
        <w:rPr>
          <w:rFonts w:ascii="Times New Roman" w:eastAsia="Times New Roman" w:hAnsi="Times New Roman" w:cs="Times New Roman"/>
          <w:bCs/>
          <w:iCs/>
        </w:rPr>
      </w:pPr>
      <w:r>
        <w:rPr>
          <w:rFonts w:ascii="Times New Roman" w:eastAsia="TimesNewRomanPSMT" w:hAnsi="Times New Roman" w:cs="Times New Roman"/>
          <w:bCs/>
          <w:iCs/>
        </w:rPr>
        <w:t xml:space="preserve">Измену, допуну или опозив понуде треба доставити на адресу: </w:t>
      </w:r>
      <w:r w:rsidR="00A85E3C">
        <w:rPr>
          <w:rFonts w:ascii="Times New Roman" w:eastAsia="TimesNewRomanPSMT" w:hAnsi="Times New Roman" w:cs="Times New Roman"/>
          <w:lang w:val="sr-Cyrl-CS"/>
        </w:rPr>
        <w:t>Факултет ветеринарске медицине</w:t>
      </w:r>
      <w:r w:rsidR="004A6AE7">
        <w:rPr>
          <w:rFonts w:ascii="Times New Roman" w:eastAsia="TimesNewRomanPSMT" w:hAnsi="Times New Roman" w:cs="Times New Roman"/>
        </w:rPr>
        <w:t>, у</w:t>
      </w:r>
      <w:r>
        <w:rPr>
          <w:rFonts w:ascii="Times New Roman" w:eastAsia="TimesNewRomanPSMT" w:hAnsi="Times New Roman" w:cs="Times New Roman"/>
        </w:rPr>
        <w:t xml:space="preserve">лица </w:t>
      </w:r>
      <w:r w:rsidR="004A6AE7">
        <w:rPr>
          <w:rFonts w:ascii="Times New Roman" w:eastAsia="TimesNewRomanPSMT" w:hAnsi="Times New Roman" w:cs="Times New Roman"/>
        </w:rPr>
        <w:t>Булевар ослобођења</w:t>
      </w:r>
      <w:r>
        <w:rPr>
          <w:rFonts w:ascii="Times New Roman" w:eastAsia="TimesNewRomanPSMT" w:hAnsi="Times New Roman" w:cs="Times New Roman"/>
        </w:rPr>
        <w:t xml:space="preserve"> број 1</w:t>
      </w:r>
      <w:r w:rsidR="004A6AE7">
        <w:rPr>
          <w:rFonts w:ascii="Times New Roman" w:eastAsia="TimesNewRomanPSMT" w:hAnsi="Times New Roman" w:cs="Times New Roman"/>
        </w:rPr>
        <w:t>8</w:t>
      </w:r>
      <w:r>
        <w:rPr>
          <w:rFonts w:ascii="Times New Roman" w:eastAsia="TimesNewRomanPSMT" w:hAnsi="Times New Roman" w:cs="Times New Roman"/>
        </w:rPr>
        <w:t>, Београд</w:t>
      </w:r>
      <w:proofErr w:type="gramStart"/>
      <w:r>
        <w:rPr>
          <w:rFonts w:ascii="Times New Roman" w:hAnsi="Times New Roman" w:cs="Times New Roman"/>
          <w:i/>
          <w:iCs/>
        </w:rPr>
        <w:t xml:space="preserve">, </w:t>
      </w:r>
      <w:r>
        <w:rPr>
          <w:rFonts w:ascii="Times New Roman" w:eastAsia="TimesNewRomanPSMT" w:hAnsi="Times New Roman" w:cs="Times New Roman"/>
          <w:bCs/>
          <w:iCs/>
        </w:rPr>
        <w:t xml:space="preserve"> са</w:t>
      </w:r>
      <w:proofErr w:type="gramEnd"/>
      <w:r>
        <w:rPr>
          <w:rFonts w:ascii="Times New Roman" w:eastAsia="TimesNewRomanPSMT" w:hAnsi="Times New Roman" w:cs="Times New Roman"/>
          <w:bCs/>
          <w:iCs/>
        </w:rPr>
        <w:t xml:space="preserve"> назнаком:</w:t>
      </w:r>
    </w:p>
    <w:p w:rsidR="00CD0103" w:rsidRDefault="00CD0103">
      <w:pPr>
        <w:pStyle w:val="NoSpacing"/>
        <w:jc w:val="both"/>
        <w:rPr>
          <w:rFonts w:ascii="Times New Roman" w:eastAsia="Times New Roman" w:hAnsi="Times New Roman" w:cs="Times New Roman"/>
          <w:b/>
          <w:bCs/>
        </w:rPr>
      </w:pPr>
      <w:r>
        <w:rPr>
          <w:rFonts w:ascii="Times New Roman" w:eastAsia="Times New Roman" w:hAnsi="Times New Roman" w:cs="Times New Roman"/>
          <w:bCs/>
          <w:iCs/>
        </w:rPr>
        <w:t>„</w:t>
      </w:r>
      <w:r>
        <w:rPr>
          <w:rFonts w:ascii="Times New Roman" w:eastAsia="TimesNewRomanPSMT" w:hAnsi="Times New Roman" w:cs="Times New Roman"/>
          <w:b/>
          <w:bCs/>
          <w:iCs/>
        </w:rPr>
        <w:t>Измена понуде</w:t>
      </w:r>
      <w:r>
        <w:rPr>
          <w:rFonts w:ascii="Times New Roman" w:eastAsia="TimesNewRomanPS-BoldMT" w:hAnsi="Times New Roman" w:cs="Times New Roman"/>
          <w:b/>
          <w:bCs/>
        </w:rPr>
        <w:t xml:space="preserve"> за јавну набавку</w:t>
      </w:r>
      <w:r>
        <w:rPr>
          <w:rFonts w:ascii="Times New Roman" w:hAnsi="Times New Roman" w:cs="Times New Roman"/>
          <w:b/>
        </w:rPr>
        <w:t xml:space="preserve"> </w:t>
      </w:r>
      <w:r w:rsidR="001B6688">
        <w:rPr>
          <w:rFonts w:ascii="Times New Roman" w:eastAsia="TimesNewRomanPS-BoldMT" w:hAnsi="Times New Roman" w:cs="Times New Roman"/>
          <w:b/>
          <w:bCs/>
          <w:lang w:val="sr-Cyrl-CS"/>
        </w:rPr>
        <w:t>услуга</w:t>
      </w:r>
      <w:r>
        <w:rPr>
          <w:rFonts w:ascii="Times New Roman" w:eastAsia="TimesNewRomanPS-BoldMT" w:hAnsi="Times New Roman" w:cs="Times New Roman"/>
          <w:b/>
          <w:bCs/>
        </w:rPr>
        <w:t xml:space="preserve"> – </w:t>
      </w:r>
      <w:r>
        <w:rPr>
          <w:rFonts w:ascii="Times New Roman" w:hAnsi="Times New Roman" w:cs="Times New Roman"/>
          <w:b/>
          <w:lang w:val="ru-RU"/>
        </w:rPr>
        <w:t>набавка</w:t>
      </w:r>
      <w:r>
        <w:rPr>
          <w:rFonts w:ascii="Times New Roman" w:hAnsi="Times New Roman" w:cs="Times New Roman"/>
          <w:lang w:val="ru-RU"/>
        </w:rPr>
        <w:t xml:space="preserve"> </w:t>
      </w:r>
      <w:r w:rsidR="001B6688">
        <w:rPr>
          <w:rFonts w:ascii="Times New Roman" w:hAnsi="Times New Roman" w:cs="Times New Roman"/>
          <w:b/>
          <w:lang w:val="ru-RU"/>
        </w:rPr>
        <w:t xml:space="preserve">припреме за штампу и </w:t>
      </w:r>
      <w:proofErr w:type="gramStart"/>
      <w:r w:rsidR="001B6688">
        <w:rPr>
          <w:rFonts w:ascii="Times New Roman" w:hAnsi="Times New Roman" w:cs="Times New Roman"/>
          <w:b/>
          <w:lang w:val="ru-RU"/>
        </w:rPr>
        <w:t>штампања</w:t>
      </w:r>
      <w:r>
        <w:rPr>
          <w:rFonts w:ascii="Times New Roman" w:hAnsi="Times New Roman" w:cs="Times New Roman"/>
          <w:b/>
          <w:lang w:val="ru-RU"/>
        </w:rPr>
        <w:t xml:space="preserve"> </w:t>
      </w:r>
      <w:r w:rsidR="001F53E5">
        <w:rPr>
          <w:rFonts w:ascii="Times New Roman" w:hAnsi="Times New Roman" w:cs="Times New Roman"/>
          <w:b/>
          <w:lang w:val="ru-RU"/>
        </w:rPr>
        <w:t>,</w:t>
      </w:r>
      <w:proofErr w:type="gramEnd"/>
      <w:r w:rsidR="001F53E5">
        <w:rPr>
          <w:rFonts w:ascii="Times New Roman" w:hAnsi="Times New Roman" w:cs="Times New Roman"/>
          <w:b/>
          <w:lang w:val="ru-RU"/>
        </w:rPr>
        <w:t xml:space="preserve"> </w:t>
      </w:r>
      <w:r>
        <w:rPr>
          <w:rFonts w:ascii="Times New Roman" w:eastAsia="TimesNewRomanPS-BoldMT" w:hAnsi="Times New Roman" w:cs="Times New Roman"/>
          <w:b/>
          <w:bCs/>
        </w:rPr>
        <w:t xml:space="preserve">ознаке и броја </w:t>
      </w:r>
      <w:r w:rsidRPr="00DB51B6">
        <w:rPr>
          <w:rFonts w:ascii="Times New Roman" w:eastAsia="TimesNewRomanPS-BoldMT" w:hAnsi="Times New Roman" w:cs="Times New Roman"/>
          <w:b/>
          <w:bCs/>
        </w:rPr>
        <w:t>ЈН-</w:t>
      </w:r>
      <w:r w:rsidR="001F53E5" w:rsidRPr="00DB51B6">
        <w:rPr>
          <w:rFonts w:ascii="Times New Roman" w:eastAsia="TimesNewRomanPS-BoldMT" w:hAnsi="Times New Roman" w:cs="Times New Roman"/>
          <w:b/>
          <w:bCs/>
          <w:lang w:val="sr-Cyrl-CS"/>
        </w:rPr>
        <w:t>01-</w:t>
      </w:r>
      <w:r w:rsidR="007363E8">
        <w:rPr>
          <w:rFonts w:ascii="Times New Roman" w:eastAsia="TimesNewRomanPS-BoldMT" w:hAnsi="Times New Roman" w:cs="Times New Roman"/>
          <w:b/>
          <w:bCs/>
          <w:lang w:val="sr-Cyrl-CS"/>
        </w:rPr>
        <w:t>4</w:t>
      </w:r>
      <w:r w:rsidR="001F53E5" w:rsidRPr="00DB51B6">
        <w:rPr>
          <w:rFonts w:ascii="Times New Roman" w:eastAsia="TimesNewRomanPS-BoldMT" w:hAnsi="Times New Roman" w:cs="Times New Roman"/>
          <w:b/>
          <w:bCs/>
          <w:lang w:val="sr-Cyrl-CS"/>
        </w:rPr>
        <w:t>/</w:t>
      </w:r>
      <w:r w:rsidR="00497458">
        <w:rPr>
          <w:rFonts w:ascii="Times New Roman" w:eastAsia="TimesNewRomanPS-BoldMT" w:hAnsi="Times New Roman" w:cs="Times New Roman"/>
          <w:b/>
          <w:bCs/>
          <w:lang w:val="sr-Cyrl-CS"/>
        </w:rPr>
        <w:t>3</w:t>
      </w:r>
      <w:r w:rsidR="001F53E5" w:rsidRPr="00DB51B6">
        <w:rPr>
          <w:rFonts w:ascii="Times New Roman" w:eastAsia="TimesNewRomanPS-BoldMT" w:hAnsi="Times New Roman" w:cs="Times New Roman"/>
          <w:b/>
          <w:bCs/>
          <w:lang w:val="sr-Cyrl-CS"/>
        </w:rPr>
        <w:t>-201</w:t>
      </w:r>
      <w:r w:rsidR="002E1DB1">
        <w:rPr>
          <w:rFonts w:ascii="Times New Roman" w:eastAsia="TimesNewRomanPS-BoldMT" w:hAnsi="Times New Roman" w:cs="Times New Roman"/>
          <w:b/>
          <w:bCs/>
          <w:lang w:val="sr-Cyrl-CS"/>
        </w:rPr>
        <w:t>9</w:t>
      </w:r>
      <w:r>
        <w:rPr>
          <w:rFonts w:ascii="Times New Roman" w:eastAsia="TimesNewRomanPS-BoldMT" w:hAnsi="Times New Roman" w:cs="Times New Roman"/>
          <w:b/>
          <w:bCs/>
        </w:rPr>
        <w:t xml:space="preserve"> - не отварати</w:t>
      </w:r>
      <w:r>
        <w:rPr>
          <w:rFonts w:ascii="Times New Roman" w:eastAsia="TimesNewRomanPS-BoldMT" w:hAnsi="Times New Roman" w:cs="Times New Roman"/>
          <w:bCs/>
        </w:rPr>
        <w:t>“</w:t>
      </w:r>
      <w:r>
        <w:rPr>
          <w:rFonts w:ascii="Times New Roman" w:eastAsia="TimesNewRomanPS-BoldMT" w:hAnsi="Times New Roman" w:cs="Times New Roman"/>
          <w:b/>
          <w:bCs/>
        </w:rPr>
        <w:t xml:space="preserve"> </w:t>
      </w:r>
      <w:r>
        <w:rPr>
          <w:rFonts w:ascii="Times New Roman" w:eastAsia="TimesNewRomanPS-BoldMT" w:hAnsi="Times New Roman" w:cs="Times New Roman"/>
          <w:bCs/>
        </w:rPr>
        <w:t>или</w:t>
      </w:r>
    </w:p>
    <w:p w:rsidR="00CD0103" w:rsidRDefault="00CD0103">
      <w:pPr>
        <w:pStyle w:val="NoSpacing"/>
        <w:jc w:val="both"/>
        <w:rPr>
          <w:rFonts w:ascii="Times New Roman" w:eastAsia="Times New Roman" w:hAnsi="Times New Roman" w:cs="Times New Roman"/>
          <w:bCs/>
          <w:iCs/>
        </w:rPr>
      </w:pPr>
      <w:r>
        <w:rPr>
          <w:rFonts w:ascii="Times New Roman" w:eastAsia="Times New Roman" w:hAnsi="Times New Roman" w:cs="Times New Roman"/>
          <w:b/>
          <w:bCs/>
        </w:rPr>
        <w:t>„</w:t>
      </w:r>
      <w:r>
        <w:rPr>
          <w:rFonts w:ascii="Times New Roman" w:eastAsia="TimesNewRomanPS-BoldMT" w:hAnsi="Times New Roman" w:cs="Times New Roman"/>
          <w:b/>
          <w:bCs/>
        </w:rPr>
        <w:t xml:space="preserve">Допуна понуде за јавну набавку добара – </w:t>
      </w:r>
      <w:r>
        <w:rPr>
          <w:rFonts w:ascii="Times New Roman" w:hAnsi="Times New Roman" w:cs="Times New Roman"/>
          <w:b/>
          <w:lang w:val="ru-RU"/>
        </w:rPr>
        <w:t xml:space="preserve">набавка </w:t>
      </w:r>
      <w:r w:rsidR="001B6688">
        <w:rPr>
          <w:rFonts w:ascii="Times New Roman" w:hAnsi="Times New Roman" w:cs="Times New Roman"/>
          <w:b/>
          <w:lang w:val="ru-RU"/>
        </w:rPr>
        <w:t>припреме за штампу и штампања</w:t>
      </w:r>
      <w:r w:rsidR="001F53E5">
        <w:rPr>
          <w:rFonts w:ascii="Times New Roman" w:hAnsi="Times New Roman" w:cs="Times New Roman"/>
          <w:b/>
          <w:lang w:val="ru-RU"/>
        </w:rPr>
        <w:t xml:space="preserve">, </w:t>
      </w:r>
      <w:r>
        <w:rPr>
          <w:rFonts w:ascii="Times New Roman" w:eastAsia="TimesNewRomanPS-BoldMT" w:hAnsi="Times New Roman" w:cs="Times New Roman"/>
          <w:b/>
          <w:bCs/>
        </w:rPr>
        <w:t xml:space="preserve">ознаке и броја </w:t>
      </w:r>
      <w:r w:rsidRPr="00DB51B6">
        <w:rPr>
          <w:rFonts w:ascii="Times New Roman" w:eastAsia="TimesNewRomanPS-BoldMT" w:hAnsi="Times New Roman" w:cs="Times New Roman"/>
          <w:b/>
          <w:bCs/>
        </w:rPr>
        <w:t>ЈН-</w:t>
      </w:r>
      <w:r w:rsidR="001F53E5" w:rsidRPr="00DB51B6">
        <w:rPr>
          <w:rFonts w:ascii="Times New Roman" w:eastAsia="TimesNewRomanPS-BoldMT" w:hAnsi="Times New Roman" w:cs="Times New Roman"/>
          <w:b/>
          <w:bCs/>
          <w:lang w:val="sr-Cyrl-CS"/>
        </w:rPr>
        <w:t>01-</w:t>
      </w:r>
      <w:r w:rsidR="007363E8">
        <w:rPr>
          <w:rFonts w:ascii="Times New Roman" w:eastAsia="TimesNewRomanPS-BoldMT" w:hAnsi="Times New Roman" w:cs="Times New Roman"/>
          <w:b/>
          <w:bCs/>
          <w:lang w:val="sr-Cyrl-CS"/>
        </w:rPr>
        <w:t>4</w:t>
      </w:r>
      <w:r w:rsidR="001F53E5" w:rsidRPr="00DB51B6">
        <w:rPr>
          <w:rFonts w:ascii="Times New Roman" w:eastAsia="TimesNewRomanPS-BoldMT" w:hAnsi="Times New Roman" w:cs="Times New Roman"/>
          <w:b/>
          <w:bCs/>
          <w:lang w:val="sr-Cyrl-CS"/>
        </w:rPr>
        <w:t>/</w:t>
      </w:r>
      <w:r w:rsidR="00497458">
        <w:rPr>
          <w:rFonts w:ascii="Times New Roman" w:eastAsia="TimesNewRomanPS-BoldMT" w:hAnsi="Times New Roman" w:cs="Times New Roman"/>
          <w:b/>
          <w:bCs/>
          <w:lang w:val="sr-Cyrl-CS"/>
        </w:rPr>
        <w:t>3</w:t>
      </w:r>
      <w:r w:rsidR="001F53E5" w:rsidRPr="00DB51B6">
        <w:rPr>
          <w:rFonts w:ascii="Times New Roman" w:eastAsia="TimesNewRomanPS-BoldMT" w:hAnsi="Times New Roman" w:cs="Times New Roman"/>
          <w:b/>
          <w:bCs/>
          <w:lang w:val="sr-Cyrl-CS"/>
        </w:rPr>
        <w:t>-201</w:t>
      </w:r>
      <w:r w:rsidR="002E1DB1">
        <w:rPr>
          <w:rFonts w:ascii="Times New Roman" w:eastAsia="TimesNewRomanPS-BoldMT" w:hAnsi="Times New Roman" w:cs="Times New Roman"/>
          <w:b/>
          <w:bCs/>
          <w:lang w:val="sr-Cyrl-CS"/>
        </w:rPr>
        <w:t>9</w:t>
      </w:r>
      <w:r w:rsidRPr="00DB51B6">
        <w:rPr>
          <w:rFonts w:ascii="Times New Roman" w:eastAsia="TimesNewRomanPS-BoldMT" w:hAnsi="Times New Roman" w:cs="Times New Roman"/>
          <w:b/>
          <w:bCs/>
        </w:rPr>
        <w:t xml:space="preserve"> -</w:t>
      </w:r>
      <w:r>
        <w:rPr>
          <w:rFonts w:ascii="Times New Roman" w:eastAsia="TimesNewRomanPS-BoldMT" w:hAnsi="Times New Roman" w:cs="Times New Roman"/>
          <w:b/>
          <w:bCs/>
        </w:rPr>
        <w:t xml:space="preserve"> не отварати</w:t>
      </w:r>
      <w:proofErr w:type="gramStart"/>
      <w:r>
        <w:rPr>
          <w:rFonts w:ascii="Times New Roman" w:eastAsia="TimesNewRomanPS-BoldMT" w:hAnsi="Times New Roman" w:cs="Times New Roman"/>
          <w:bCs/>
        </w:rPr>
        <w:t>“</w:t>
      </w:r>
      <w:r>
        <w:rPr>
          <w:rFonts w:ascii="Times New Roman" w:eastAsia="TimesNewRomanPSMT" w:hAnsi="Times New Roman" w:cs="Times New Roman"/>
          <w:bCs/>
          <w:iCs/>
        </w:rPr>
        <w:t xml:space="preserve"> или</w:t>
      </w:r>
      <w:proofErr w:type="gramEnd"/>
    </w:p>
    <w:p w:rsidR="00CD0103" w:rsidRDefault="00CD0103">
      <w:pPr>
        <w:pStyle w:val="NoSpacing"/>
        <w:jc w:val="both"/>
        <w:rPr>
          <w:rFonts w:ascii="Times New Roman" w:eastAsia="Times New Roman" w:hAnsi="Times New Roman" w:cs="Times New Roman"/>
          <w:bCs/>
          <w:iCs/>
        </w:rPr>
      </w:pPr>
      <w:r>
        <w:rPr>
          <w:rFonts w:ascii="Times New Roman" w:eastAsia="Times New Roman" w:hAnsi="Times New Roman" w:cs="Times New Roman"/>
          <w:bCs/>
          <w:iCs/>
        </w:rPr>
        <w:t>„</w:t>
      </w:r>
      <w:r>
        <w:rPr>
          <w:rFonts w:ascii="Times New Roman" w:eastAsia="TimesNewRomanPSMT" w:hAnsi="Times New Roman" w:cs="Times New Roman"/>
          <w:b/>
          <w:bCs/>
          <w:iCs/>
        </w:rPr>
        <w:t>Опозив понуде</w:t>
      </w:r>
      <w:r>
        <w:rPr>
          <w:rFonts w:ascii="Times New Roman" w:eastAsia="TimesNewRomanPSMT" w:hAnsi="Times New Roman" w:cs="Times New Roman"/>
          <w:bCs/>
          <w:iCs/>
        </w:rPr>
        <w:t xml:space="preserve"> </w:t>
      </w:r>
      <w:r>
        <w:rPr>
          <w:rFonts w:ascii="Times New Roman" w:eastAsia="TimesNewRomanPS-BoldMT" w:hAnsi="Times New Roman" w:cs="Times New Roman"/>
          <w:b/>
          <w:bCs/>
        </w:rPr>
        <w:t xml:space="preserve">за јавну набавку добара – </w:t>
      </w:r>
      <w:r>
        <w:rPr>
          <w:rFonts w:ascii="Times New Roman" w:hAnsi="Times New Roman" w:cs="Times New Roman"/>
          <w:b/>
          <w:lang w:val="ru-RU"/>
        </w:rPr>
        <w:t xml:space="preserve">набавка </w:t>
      </w:r>
      <w:r w:rsidR="001B6688">
        <w:rPr>
          <w:rFonts w:ascii="Times New Roman" w:hAnsi="Times New Roman" w:cs="Times New Roman"/>
          <w:b/>
          <w:lang w:val="ru-RU"/>
        </w:rPr>
        <w:t>припреме за штампу и штампања</w:t>
      </w:r>
      <w:r w:rsidR="001F53E5">
        <w:rPr>
          <w:rFonts w:ascii="Times New Roman" w:hAnsi="Times New Roman" w:cs="Times New Roman"/>
          <w:b/>
          <w:lang w:val="ru-RU"/>
        </w:rPr>
        <w:t>,</w:t>
      </w:r>
      <w:r>
        <w:rPr>
          <w:rFonts w:ascii="Times New Roman" w:hAnsi="Times New Roman" w:cs="Times New Roman"/>
          <w:b/>
          <w:lang w:val="ru-RU"/>
        </w:rPr>
        <w:t xml:space="preserve"> </w:t>
      </w:r>
      <w:r>
        <w:rPr>
          <w:rFonts w:ascii="Times New Roman" w:eastAsia="TimesNewRomanPS-BoldMT" w:hAnsi="Times New Roman" w:cs="Times New Roman"/>
          <w:b/>
          <w:bCs/>
        </w:rPr>
        <w:t xml:space="preserve">ознаке и броја </w:t>
      </w:r>
      <w:r w:rsidRPr="00DB51B6">
        <w:rPr>
          <w:rFonts w:ascii="Times New Roman" w:eastAsia="TimesNewRomanPS-BoldMT" w:hAnsi="Times New Roman" w:cs="Times New Roman"/>
          <w:b/>
          <w:bCs/>
        </w:rPr>
        <w:t>ЈН-</w:t>
      </w:r>
      <w:r w:rsidR="001F53E5" w:rsidRPr="00DB51B6">
        <w:rPr>
          <w:rFonts w:ascii="Times New Roman" w:eastAsia="TimesNewRomanPS-BoldMT" w:hAnsi="Times New Roman" w:cs="Times New Roman"/>
          <w:b/>
          <w:bCs/>
          <w:lang w:val="sr-Cyrl-CS"/>
        </w:rPr>
        <w:t>01-</w:t>
      </w:r>
      <w:r w:rsidR="007363E8">
        <w:rPr>
          <w:rFonts w:ascii="Times New Roman" w:eastAsia="TimesNewRomanPS-BoldMT" w:hAnsi="Times New Roman" w:cs="Times New Roman"/>
          <w:b/>
          <w:bCs/>
          <w:lang w:val="sr-Cyrl-CS"/>
        </w:rPr>
        <w:t>4</w:t>
      </w:r>
      <w:r w:rsidR="001F53E5" w:rsidRPr="00DB51B6">
        <w:rPr>
          <w:rFonts w:ascii="Times New Roman" w:eastAsia="TimesNewRomanPS-BoldMT" w:hAnsi="Times New Roman" w:cs="Times New Roman"/>
          <w:b/>
          <w:bCs/>
          <w:lang w:val="sr-Cyrl-CS"/>
        </w:rPr>
        <w:t>/</w:t>
      </w:r>
      <w:r w:rsidR="00497458">
        <w:rPr>
          <w:rFonts w:ascii="Times New Roman" w:eastAsia="TimesNewRomanPS-BoldMT" w:hAnsi="Times New Roman" w:cs="Times New Roman"/>
          <w:b/>
          <w:bCs/>
          <w:lang w:val="sr-Cyrl-CS"/>
        </w:rPr>
        <w:t>3</w:t>
      </w:r>
      <w:r w:rsidR="001F53E5" w:rsidRPr="00DB51B6">
        <w:rPr>
          <w:rFonts w:ascii="Times New Roman" w:eastAsia="TimesNewRomanPS-BoldMT" w:hAnsi="Times New Roman" w:cs="Times New Roman"/>
          <w:b/>
          <w:bCs/>
          <w:lang w:val="sr-Cyrl-CS"/>
        </w:rPr>
        <w:t>-201</w:t>
      </w:r>
      <w:r w:rsidR="002E1DB1">
        <w:rPr>
          <w:rFonts w:ascii="Times New Roman" w:eastAsia="TimesNewRomanPS-BoldMT" w:hAnsi="Times New Roman" w:cs="Times New Roman"/>
          <w:b/>
          <w:bCs/>
          <w:lang w:val="sr-Cyrl-CS"/>
        </w:rPr>
        <w:t>9</w:t>
      </w:r>
      <w:r>
        <w:rPr>
          <w:rFonts w:ascii="Times New Roman" w:eastAsia="TimesNewRomanPS-BoldMT" w:hAnsi="Times New Roman" w:cs="Times New Roman"/>
          <w:b/>
          <w:bCs/>
        </w:rPr>
        <w:t xml:space="preserve"> - не отварати</w:t>
      </w:r>
      <w:proofErr w:type="gramStart"/>
      <w:r>
        <w:rPr>
          <w:rFonts w:ascii="Times New Roman" w:eastAsia="TimesNewRomanPS-BoldMT" w:hAnsi="Times New Roman" w:cs="Times New Roman"/>
          <w:bCs/>
        </w:rPr>
        <w:t>“</w:t>
      </w:r>
      <w:r>
        <w:rPr>
          <w:rFonts w:ascii="Times New Roman" w:eastAsia="TimesNewRomanPS-BoldMT" w:hAnsi="Times New Roman" w:cs="Times New Roman"/>
          <w:b/>
          <w:bCs/>
        </w:rPr>
        <w:t xml:space="preserve"> </w:t>
      </w:r>
      <w:r>
        <w:rPr>
          <w:rFonts w:ascii="Times New Roman" w:eastAsia="TimesNewRomanPS-BoldMT" w:hAnsi="Times New Roman" w:cs="Times New Roman"/>
          <w:bCs/>
        </w:rPr>
        <w:t>или</w:t>
      </w:r>
      <w:proofErr w:type="gramEnd"/>
    </w:p>
    <w:p w:rsidR="00CD0103" w:rsidRDefault="00CD0103">
      <w:pPr>
        <w:pStyle w:val="NoSpacing"/>
        <w:jc w:val="both"/>
        <w:rPr>
          <w:rFonts w:ascii="Times New Roman" w:eastAsia="TimesNewRomanPSMT" w:hAnsi="Times New Roman" w:cs="Times New Roman"/>
          <w:bCs/>
        </w:rPr>
      </w:pPr>
      <w:proofErr w:type="gramStart"/>
      <w:r>
        <w:rPr>
          <w:rFonts w:ascii="Times New Roman" w:eastAsia="Times New Roman" w:hAnsi="Times New Roman" w:cs="Times New Roman"/>
          <w:bCs/>
          <w:iCs/>
        </w:rPr>
        <w:t>„</w:t>
      </w:r>
      <w:r>
        <w:rPr>
          <w:rFonts w:ascii="Times New Roman" w:eastAsia="TimesNewRomanPSMT" w:hAnsi="Times New Roman" w:cs="Times New Roman"/>
          <w:b/>
          <w:bCs/>
          <w:iCs/>
        </w:rPr>
        <w:t>Измена и допуна понуде</w:t>
      </w:r>
      <w:r>
        <w:rPr>
          <w:rFonts w:ascii="Times New Roman" w:eastAsia="TimesNewRomanPS-BoldMT" w:hAnsi="Times New Roman" w:cs="Times New Roman"/>
          <w:b/>
          <w:bCs/>
        </w:rPr>
        <w:t xml:space="preserve"> за јавну набавку добара – </w:t>
      </w:r>
      <w:r>
        <w:rPr>
          <w:rFonts w:ascii="Times New Roman" w:hAnsi="Times New Roman" w:cs="Times New Roman"/>
          <w:b/>
          <w:lang w:val="ru-RU"/>
        </w:rPr>
        <w:t xml:space="preserve">набавка </w:t>
      </w:r>
      <w:r w:rsidR="001B6688">
        <w:rPr>
          <w:rFonts w:ascii="Times New Roman" w:hAnsi="Times New Roman" w:cs="Times New Roman"/>
          <w:b/>
          <w:lang w:val="ru-RU"/>
        </w:rPr>
        <w:t>припреме за штампу и штампања</w:t>
      </w:r>
      <w:r w:rsidR="00EF2027">
        <w:rPr>
          <w:rFonts w:ascii="Times New Roman" w:hAnsi="Times New Roman" w:cs="Times New Roman"/>
          <w:b/>
          <w:lang w:val="ru-RU"/>
        </w:rPr>
        <w:t xml:space="preserve">, </w:t>
      </w:r>
      <w:r>
        <w:rPr>
          <w:rFonts w:ascii="Times New Roman" w:eastAsia="TimesNewRomanPS-BoldMT" w:hAnsi="Times New Roman" w:cs="Times New Roman"/>
          <w:b/>
          <w:bCs/>
        </w:rPr>
        <w:t xml:space="preserve">ознаке и броја </w:t>
      </w:r>
      <w:r w:rsidRPr="00DB51B6">
        <w:rPr>
          <w:rFonts w:ascii="Times New Roman" w:eastAsia="TimesNewRomanPS-BoldMT" w:hAnsi="Times New Roman" w:cs="Times New Roman"/>
          <w:b/>
          <w:bCs/>
        </w:rPr>
        <w:t>ЈН-</w:t>
      </w:r>
      <w:r w:rsidR="00EF2027" w:rsidRPr="00DB51B6">
        <w:rPr>
          <w:rFonts w:ascii="Times New Roman" w:eastAsia="TimesNewRomanPS-BoldMT" w:hAnsi="Times New Roman" w:cs="Times New Roman"/>
          <w:b/>
          <w:bCs/>
          <w:lang w:val="sr-Cyrl-CS"/>
        </w:rPr>
        <w:t>01-</w:t>
      </w:r>
      <w:r w:rsidR="007363E8">
        <w:rPr>
          <w:rFonts w:ascii="Times New Roman" w:eastAsia="TimesNewRomanPS-BoldMT" w:hAnsi="Times New Roman" w:cs="Times New Roman"/>
          <w:b/>
          <w:bCs/>
          <w:lang w:val="sr-Cyrl-CS"/>
        </w:rPr>
        <w:t>4</w:t>
      </w:r>
      <w:r w:rsidR="00EF2027" w:rsidRPr="00DB51B6">
        <w:rPr>
          <w:rFonts w:ascii="Times New Roman" w:eastAsia="TimesNewRomanPS-BoldMT" w:hAnsi="Times New Roman" w:cs="Times New Roman"/>
          <w:b/>
          <w:bCs/>
          <w:lang w:val="sr-Cyrl-CS"/>
        </w:rPr>
        <w:t>/</w:t>
      </w:r>
      <w:r w:rsidR="00497458">
        <w:rPr>
          <w:rFonts w:ascii="Times New Roman" w:eastAsia="TimesNewRomanPS-BoldMT" w:hAnsi="Times New Roman" w:cs="Times New Roman"/>
          <w:b/>
          <w:bCs/>
          <w:lang w:val="sr-Cyrl-CS"/>
        </w:rPr>
        <w:t>3</w:t>
      </w:r>
      <w:r w:rsidR="00EF2027" w:rsidRPr="00DB51B6">
        <w:rPr>
          <w:rFonts w:ascii="Times New Roman" w:eastAsia="TimesNewRomanPS-BoldMT" w:hAnsi="Times New Roman" w:cs="Times New Roman"/>
          <w:b/>
          <w:bCs/>
          <w:lang w:val="sr-Cyrl-CS"/>
        </w:rPr>
        <w:t>-201</w:t>
      </w:r>
      <w:r w:rsidR="002E1DB1">
        <w:rPr>
          <w:rFonts w:ascii="Times New Roman" w:eastAsia="TimesNewRomanPS-BoldMT" w:hAnsi="Times New Roman" w:cs="Times New Roman"/>
          <w:b/>
          <w:bCs/>
          <w:lang w:val="sr-Cyrl-CS"/>
        </w:rPr>
        <w:t>9</w:t>
      </w:r>
      <w:r>
        <w:rPr>
          <w:rFonts w:ascii="Times New Roman" w:eastAsia="TimesNewRomanPS-BoldMT" w:hAnsi="Times New Roman" w:cs="Times New Roman"/>
          <w:b/>
          <w:bCs/>
        </w:rPr>
        <w:t>- не отварати</w:t>
      </w:r>
      <w:r>
        <w:rPr>
          <w:rFonts w:ascii="Times New Roman" w:eastAsia="TimesNewRomanPS-BoldMT" w:hAnsi="Times New Roman" w:cs="Times New Roman"/>
          <w:bCs/>
        </w:rPr>
        <w:t>“.</w:t>
      </w:r>
      <w:proofErr w:type="gramEnd"/>
    </w:p>
    <w:p w:rsidR="00CD0103" w:rsidRDefault="00CD0103">
      <w:pPr>
        <w:pStyle w:val="NoSpacing"/>
        <w:jc w:val="both"/>
        <w:rPr>
          <w:rFonts w:ascii="Times New Roman" w:hAnsi="Times New Roman" w:cs="Times New Roman"/>
        </w:rPr>
      </w:pPr>
      <w:proofErr w:type="gramStart"/>
      <w:r>
        <w:rPr>
          <w:rFonts w:ascii="Times New Roman" w:eastAsia="TimesNewRomanPSMT" w:hAnsi="Times New Roman" w:cs="Times New Roman"/>
          <w:bCs/>
        </w:rPr>
        <w:t>На полеђини коверте или на кутији навести назив</w:t>
      </w:r>
      <w:r>
        <w:rPr>
          <w:rFonts w:ascii="Times New Roman" w:eastAsia="TimesNewRomanPSMT" w:hAnsi="Times New Roman" w:cs="Times New Roman"/>
          <w:bCs/>
          <w:lang w:val="sr-Cyrl-CS"/>
        </w:rPr>
        <w:t xml:space="preserve"> и адресу</w:t>
      </w:r>
      <w:r>
        <w:rPr>
          <w:rFonts w:ascii="Times New Roman" w:eastAsia="TimesNewRomanPSMT" w:hAnsi="Times New Roman" w:cs="Times New Roman"/>
          <w:bCs/>
        </w:rPr>
        <w:t xml:space="preserve"> понуђача.</w:t>
      </w:r>
      <w:proofErr w:type="gramEnd"/>
      <w:r>
        <w:rPr>
          <w:rFonts w:ascii="Times New Roman" w:eastAsia="TimesNewRomanPSMT" w:hAnsi="Times New Roman" w:cs="Times New Roman"/>
          <w:bCs/>
        </w:rPr>
        <w:t xml:space="preserve"> </w:t>
      </w:r>
      <w:proofErr w:type="gramStart"/>
      <w:r>
        <w:rPr>
          <w:rFonts w:ascii="Times New Roman" w:eastAsia="TimesNewRomanPSMT" w:hAnsi="Times New Roman" w:cs="Times New Roman"/>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CD0103" w:rsidRDefault="00CD0103">
      <w:pPr>
        <w:pStyle w:val="NoSpacing"/>
        <w:jc w:val="both"/>
        <w:rPr>
          <w:rFonts w:ascii="Times New Roman" w:hAnsi="Times New Roman" w:cs="Times New Roman"/>
          <w:b/>
          <w:bCs/>
          <w:i/>
          <w:iCs/>
          <w:lang w:val="sr-Cyrl-CS"/>
        </w:rPr>
      </w:pPr>
      <w:proofErr w:type="gramStart"/>
      <w:r>
        <w:rPr>
          <w:rFonts w:ascii="Times New Roman" w:hAnsi="Times New Roman" w:cs="Times New Roman"/>
        </w:rPr>
        <w:t>По истеку рока за подношење понуда понуђач не може да повуче нити да мења своју понуду.</w:t>
      </w:r>
      <w:proofErr w:type="gramEnd"/>
    </w:p>
    <w:p w:rsidR="00CD0103" w:rsidRDefault="00CD0103">
      <w:pPr>
        <w:pStyle w:val="CM7"/>
        <w:spacing w:line="240" w:lineRule="auto"/>
        <w:ind w:left="-142"/>
        <w:jc w:val="both"/>
        <w:rPr>
          <w:rFonts w:ascii="Times New Roman" w:hAnsi="Times New Roman" w:cs="Times New Roman"/>
          <w:b/>
          <w:bCs/>
          <w:i/>
          <w:iCs/>
          <w:sz w:val="22"/>
          <w:szCs w:val="22"/>
          <w:lang w:val="sr-Cyrl-CS"/>
        </w:rPr>
      </w:pPr>
    </w:p>
    <w:p w:rsidR="00CD0103" w:rsidRDefault="00CD0103">
      <w:pPr>
        <w:pStyle w:val="CM7"/>
        <w:spacing w:line="240" w:lineRule="auto"/>
        <w:jc w:val="both"/>
        <w:rPr>
          <w:bCs/>
          <w:iCs/>
        </w:rPr>
      </w:pPr>
      <w:r>
        <w:rPr>
          <w:rFonts w:ascii="Times New Roman" w:hAnsi="Times New Roman" w:cs="Times New Roman"/>
          <w:b/>
          <w:bCs/>
          <w:iCs/>
          <w:sz w:val="22"/>
          <w:szCs w:val="22"/>
          <w:lang w:val="ru-RU"/>
        </w:rPr>
        <w:t xml:space="preserve">6. УЧЕСТВОВАЊЕ У ЗАЈЕДНИЧКОЈ ПОНУДИ ИЛИ КАО ПОДИЗВОЂАЧ </w:t>
      </w:r>
    </w:p>
    <w:p w:rsidR="00CD0103" w:rsidRPr="00527B04" w:rsidRDefault="00CD0103">
      <w:pPr>
        <w:jc w:val="both"/>
        <w:rPr>
          <w:iCs/>
          <w:sz w:val="22"/>
          <w:szCs w:val="22"/>
        </w:rPr>
      </w:pPr>
      <w:proofErr w:type="gramStart"/>
      <w:r w:rsidRPr="00527B04">
        <w:rPr>
          <w:bCs/>
          <w:iCs/>
          <w:sz w:val="22"/>
          <w:szCs w:val="22"/>
        </w:rPr>
        <w:t>Понуђач може да поднесе само једну понуду.</w:t>
      </w:r>
      <w:proofErr w:type="gramEnd"/>
      <w:r w:rsidRPr="00527B04">
        <w:rPr>
          <w:i/>
          <w:iCs/>
          <w:sz w:val="22"/>
          <w:szCs w:val="22"/>
        </w:rPr>
        <w:t xml:space="preserve"> </w:t>
      </w:r>
    </w:p>
    <w:p w:rsidR="00CD0103" w:rsidRPr="00527B04" w:rsidRDefault="00CD0103">
      <w:pPr>
        <w:jc w:val="both"/>
        <w:rPr>
          <w:iCs/>
          <w:sz w:val="22"/>
          <w:szCs w:val="22"/>
        </w:rPr>
      </w:pPr>
      <w:proofErr w:type="gramStart"/>
      <w:r w:rsidRPr="00527B04">
        <w:rPr>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CD0103" w:rsidRDefault="00CD0103">
      <w:pPr>
        <w:jc w:val="both"/>
        <w:rPr>
          <w:iCs/>
          <w:color w:val="FF0000"/>
          <w:lang w:val="sr-Cyrl-CS"/>
        </w:rPr>
      </w:pPr>
      <w:proofErr w:type="gramStart"/>
      <w:r w:rsidRPr="00527B04">
        <w:rPr>
          <w:iCs/>
          <w:sz w:val="22"/>
          <w:szCs w:val="22"/>
        </w:rPr>
        <w:t xml:space="preserve">У Обрасцу понуде </w:t>
      </w:r>
      <w:r w:rsidRPr="00527B04">
        <w:rPr>
          <w:iCs/>
          <w:sz w:val="22"/>
          <w:szCs w:val="22"/>
          <w:lang w:val="sr-Cyrl-CS"/>
        </w:rPr>
        <w:t xml:space="preserve">(поглавље </w:t>
      </w:r>
      <w:r w:rsidRPr="00527B04">
        <w:rPr>
          <w:b/>
          <w:iCs/>
          <w:sz w:val="22"/>
          <w:szCs w:val="22"/>
        </w:rPr>
        <w:t>V</w:t>
      </w:r>
      <w:r w:rsidRPr="00527B04">
        <w:rPr>
          <w:iCs/>
          <w:sz w:val="22"/>
          <w:szCs w:val="22"/>
          <w:lang w:val="ru-RU"/>
        </w:rPr>
        <w:t>)</w:t>
      </w:r>
      <w:r w:rsidRPr="00527B04">
        <w:rPr>
          <w:iCs/>
          <w:sz w:val="22"/>
          <w:szCs w:val="22"/>
        </w:rPr>
        <w:t>, понуђач наводи на који начин подноси понуду, односно да ли подноси понуду самостално, или као заједничку</w:t>
      </w:r>
      <w:r>
        <w:rPr>
          <w:iCs/>
        </w:rPr>
        <w:t xml:space="preserve"> понуду, или подноси понуду са подизвођачем.</w:t>
      </w:r>
      <w:proofErr w:type="gramEnd"/>
    </w:p>
    <w:p w:rsidR="00CD0103" w:rsidRDefault="00CD0103">
      <w:pPr>
        <w:jc w:val="both"/>
        <w:rPr>
          <w:iCs/>
          <w:color w:val="FF0000"/>
          <w:lang w:val="sr-Cyrl-CS"/>
        </w:rPr>
      </w:pPr>
    </w:p>
    <w:p w:rsidR="00CD0103" w:rsidRDefault="00CD0103">
      <w:pPr>
        <w:jc w:val="both"/>
        <w:rPr>
          <w:iCs/>
        </w:rPr>
      </w:pPr>
      <w:r>
        <w:rPr>
          <w:b/>
          <w:iCs/>
          <w:lang w:val="sr-Cyrl-CS"/>
        </w:rPr>
        <w:t>7. ПОНУДА СА ПОДИЗВОЂАЧЕМ</w:t>
      </w:r>
    </w:p>
    <w:p w:rsidR="00CD0103" w:rsidRPr="00527B04" w:rsidRDefault="00CD0103">
      <w:pPr>
        <w:jc w:val="both"/>
        <w:rPr>
          <w:iCs/>
          <w:sz w:val="22"/>
          <w:szCs w:val="22"/>
        </w:rPr>
      </w:pPr>
      <w:r w:rsidRPr="00527B04">
        <w:rPr>
          <w:iCs/>
          <w:sz w:val="22"/>
          <w:szCs w:val="22"/>
        </w:rPr>
        <w:t>Уколико понуђач подноси понуду са подизвођачем дужан је да у Обрасцу понуде</w:t>
      </w:r>
      <w:r w:rsidRPr="00527B04">
        <w:rPr>
          <w:iCs/>
          <w:sz w:val="22"/>
          <w:szCs w:val="22"/>
          <w:lang w:val="sr-Cyrl-CS"/>
        </w:rPr>
        <w:t xml:space="preserve"> (поглавље </w:t>
      </w:r>
      <w:r w:rsidRPr="00527B04">
        <w:rPr>
          <w:b/>
          <w:iCs/>
          <w:sz w:val="22"/>
          <w:szCs w:val="22"/>
        </w:rPr>
        <w:t>V</w:t>
      </w:r>
      <w:r w:rsidRPr="00527B04">
        <w:rPr>
          <w:iCs/>
          <w:sz w:val="22"/>
          <w:szCs w:val="22"/>
          <w:lang w:val="ru-RU"/>
        </w:rPr>
        <w:t>)</w:t>
      </w:r>
      <w:r w:rsidRPr="00527B04">
        <w:rPr>
          <w:iCs/>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CD0103" w:rsidRPr="00527B04" w:rsidRDefault="00CD0103">
      <w:pPr>
        <w:jc w:val="both"/>
        <w:rPr>
          <w:iCs/>
          <w:sz w:val="22"/>
          <w:szCs w:val="22"/>
        </w:rPr>
      </w:pPr>
      <w:proofErr w:type="gramStart"/>
      <w:r w:rsidRPr="00527B04">
        <w:rPr>
          <w:iCs/>
          <w:sz w:val="22"/>
          <w:szCs w:val="22"/>
        </w:rPr>
        <w:t>Понуђач у Обрасцу понуде</w:t>
      </w:r>
      <w:r w:rsidRPr="00527B04">
        <w:rPr>
          <w:i/>
          <w:iCs/>
          <w:sz w:val="22"/>
          <w:szCs w:val="22"/>
        </w:rPr>
        <w:t xml:space="preserve"> </w:t>
      </w:r>
      <w:r w:rsidRPr="00527B04">
        <w:rPr>
          <w:iCs/>
          <w:sz w:val="22"/>
          <w:szCs w:val="22"/>
        </w:rPr>
        <w:t>наводи назив и седиште подизвођача, уколико ће делимично извршење набавке поверити подизвођачу.</w:t>
      </w:r>
      <w:proofErr w:type="gramEnd"/>
      <w:r w:rsidRPr="00527B04">
        <w:rPr>
          <w:iCs/>
          <w:sz w:val="22"/>
          <w:szCs w:val="22"/>
        </w:rPr>
        <w:t xml:space="preserve"> </w:t>
      </w:r>
    </w:p>
    <w:p w:rsidR="00CD0103" w:rsidRPr="00527B04" w:rsidRDefault="00CD0103">
      <w:pPr>
        <w:jc w:val="both"/>
        <w:rPr>
          <w:rFonts w:eastAsia="TimesNewRomanPSMT"/>
          <w:bCs/>
          <w:sz w:val="22"/>
          <w:szCs w:val="22"/>
        </w:rPr>
      </w:pPr>
      <w:proofErr w:type="gramStart"/>
      <w:r w:rsidRPr="00527B04">
        <w:rPr>
          <w:iCs/>
          <w:sz w:val="22"/>
          <w:szCs w:val="22"/>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527B04">
        <w:rPr>
          <w:rFonts w:eastAsia="TimesNewRomanPSMT"/>
          <w:bCs/>
          <w:sz w:val="22"/>
          <w:szCs w:val="22"/>
        </w:rPr>
        <w:t xml:space="preserve"> </w:t>
      </w:r>
    </w:p>
    <w:p w:rsidR="00CD0103" w:rsidRPr="00527B04" w:rsidRDefault="00CD0103">
      <w:pPr>
        <w:jc w:val="both"/>
        <w:rPr>
          <w:iCs/>
          <w:sz w:val="22"/>
          <w:szCs w:val="22"/>
        </w:rPr>
      </w:pPr>
      <w:proofErr w:type="gramStart"/>
      <w:r w:rsidRPr="00527B04">
        <w:rPr>
          <w:rFonts w:eastAsia="TimesNewRomanPSMT"/>
          <w:bCs/>
          <w:sz w:val="22"/>
          <w:szCs w:val="22"/>
        </w:rPr>
        <w:t xml:space="preserve">Понуђач је дужан да за подизвођаче достави доказе о испуњености услова који су наведени у </w:t>
      </w:r>
      <w:r w:rsidRPr="00527B04">
        <w:rPr>
          <w:rFonts w:eastAsia="TimesNewRomanPSMT"/>
          <w:bCs/>
          <w:sz w:val="22"/>
          <w:szCs w:val="22"/>
          <w:lang w:val="sr-Cyrl-CS"/>
        </w:rPr>
        <w:t>поглављу</w:t>
      </w:r>
      <w:r w:rsidRPr="00527B04">
        <w:rPr>
          <w:rFonts w:eastAsia="TimesNewRomanPSMT"/>
          <w:bCs/>
          <w:sz w:val="22"/>
          <w:szCs w:val="22"/>
        </w:rPr>
        <w:t xml:space="preserve"> </w:t>
      </w:r>
      <w:r w:rsidRPr="00527B04">
        <w:rPr>
          <w:b/>
          <w:iCs/>
          <w:sz w:val="22"/>
          <w:szCs w:val="22"/>
        </w:rPr>
        <w:t xml:space="preserve">III </w:t>
      </w:r>
      <w:r w:rsidRPr="00527B04">
        <w:rPr>
          <w:rFonts w:eastAsia="TimesNewRomanPSMT"/>
          <w:bCs/>
          <w:sz w:val="22"/>
          <w:szCs w:val="22"/>
        </w:rPr>
        <w:t>конкурсне документације, у складу са упутством како се доказује испуњеност услова.</w:t>
      </w:r>
      <w:proofErr w:type="gramEnd"/>
    </w:p>
    <w:p w:rsidR="00CD0103" w:rsidRPr="00527B04" w:rsidRDefault="00CD0103">
      <w:pPr>
        <w:jc w:val="both"/>
        <w:rPr>
          <w:iCs/>
          <w:sz w:val="22"/>
          <w:szCs w:val="22"/>
        </w:rPr>
      </w:pPr>
      <w:proofErr w:type="gramStart"/>
      <w:r w:rsidRPr="00527B04">
        <w:rPr>
          <w:iCs/>
          <w:sz w:val="22"/>
          <w:szCs w:val="22"/>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527B04">
        <w:rPr>
          <w:iCs/>
          <w:sz w:val="22"/>
          <w:szCs w:val="22"/>
        </w:rPr>
        <w:t xml:space="preserve"> </w:t>
      </w:r>
    </w:p>
    <w:p w:rsidR="00CD0103" w:rsidRDefault="00CD0103">
      <w:pPr>
        <w:jc w:val="both"/>
        <w:rPr>
          <w:color w:val="FF0000"/>
          <w:lang w:val="sr-Cyrl-CS"/>
        </w:rPr>
      </w:pPr>
      <w:proofErr w:type="gramStart"/>
      <w:r w:rsidRPr="00527B04">
        <w:rPr>
          <w:iCs/>
          <w:sz w:val="22"/>
          <w:szCs w:val="22"/>
        </w:rPr>
        <w:t>Понуђач је дужан да наручиоцу, на његов захтев, омогући приступ код подизвођача, ради утврђивања испуњености тражених услова</w:t>
      </w:r>
      <w:r>
        <w:rPr>
          <w:iCs/>
        </w:rPr>
        <w:t>.</w:t>
      </w:r>
      <w:proofErr w:type="gramEnd"/>
    </w:p>
    <w:p w:rsidR="00CD0103" w:rsidRDefault="00CD0103">
      <w:pPr>
        <w:jc w:val="both"/>
        <w:rPr>
          <w:color w:val="FF0000"/>
          <w:lang w:val="sr-Cyrl-CS"/>
        </w:rPr>
      </w:pPr>
    </w:p>
    <w:p w:rsidR="00CD0103" w:rsidRDefault="00CD0103">
      <w:pPr>
        <w:jc w:val="both"/>
      </w:pPr>
      <w:r>
        <w:rPr>
          <w:b/>
          <w:lang w:val="sr-Cyrl-CS"/>
        </w:rPr>
        <w:t>8</w:t>
      </w:r>
      <w:r>
        <w:rPr>
          <w:b/>
        </w:rPr>
        <w:t>. ЗАЈЕДНИЧКА ПОНУДА</w:t>
      </w:r>
    </w:p>
    <w:p w:rsidR="007363E8" w:rsidRPr="00070A80" w:rsidRDefault="007363E8" w:rsidP="007363E8">
      <w:pPr>
        <w:jc w:val="both"/>
        <w:rPr>
          <w:sz w:val="22"/>
          <w:szCs w:val="22"/>
        </w:rPr>
      </w:pPr>
      <w:proofErr w:type="gramStart"/>
      <w:r w:rsidRPr="00070A80">
        <w:rPr>
          <w:sz w:val="22"/>
          <w:szCs w:val="22"/>
        </w:rPr>
        <w:t>Понуду може поднети група понуђача.</w:t>
      </w:r>
      <w:proofErr w:type="gramEnd"/>
    </w:p>
    <w:p w:rsidR="007363E8" w:rsidRPr="00070A80" w:rsidRDefault="007363E8" w:rsidP="007363E8">
      <w:pPr>
        <w:jc w:val="both"/>
        <w:rPr>
          <w:sz w:val="22"/>
          <w:szCs w:val="22"/>
          <w:lang w:val="sr-Cyrl-CS"/>
        </w:rPr>
      </w:pPr>
      <w:r w:rsidRPr="00070A80">
        <w:rPr>
          <w:sz w:val="22"/>
          <w:szCs w:val="22"/>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садржи: </w:t>
      </w:r>
    </w:p>
    <w:p w:rsidR="007363E8" w:rsidRPr="00070A80" w:rsidRDefault="007363E8" w:rsidP="007363E8">
      <w:pPr>
        <w:numPr>
          <w:ilvl w:val="0"/>
          <w:numId w:val="3"/>
        </w:numPr>
        <w:tabs>
          <w:tab w:val="left" w:pos="720"/>
        </w:tabs>
        <w:ind w:left="720"/>
        <w:jc w:val="both"/>
        <w:rPr>
          <w:sz w:val="22"/>
          <w:szCs w:val="22"/>
        </w:rPr>
      </w:pPr>
      <w:r w:rsidRPr="00070A80">
        <w:rPr>
          <w:sz w:val="22"/>
          <w:szCs w:val="22"/>
          <w:lang w:val="sr-Cyrl-CS"/>
        </w:rPr>
        <w:t>Податке о члану групе који ће бити носилац посла, односно који ће поднети понуду, и који ће заступати групу понуђача пред наручиоцем</w:t>
      </w:r>
      <w:r w:rsidRPr="00070A80">
        <w:rPr>
          <w:sz w:val="22"/>
          <w:szCs w:val="22"/>
        </w:rPr>
        <w:t xml:space="preserve">, </w:t>
      </w:r>
    </w:p>
    <w:p w:rsidR="007363E8" w:rsidRPr="00070A80" w:rsidRDefault="007363E8" w:rsidP="007363E8">
      <w:pPr>
        <w:numPr>
          <w:ilvl w:val="0"/>
          <w:numId w:val="3"/>
        </w:numPr>
        <w:tabs>
          <w:tab w:val="left" w:pos="720"/>
        </w:tabs>
        <w:ind w:left="720"/>
        <w:jc w:val="both"/>
        <w:rPr>
          <w:sz w:val="22"/>
          <w:szCs w:val="22"/>
        </w:rPr>
      </w:pPr>
      <w:r w:rsidRPr="00070A80">
        <w:rPr>
          <w:sz w:val="22"/>
          <w:szCs w:val="22"/>
          <w:lang w:val="sr-Cyrl-CS"/>
        </w:rPr>
        <w:t>Опис послова сваког понуђача из групе понуђача у извршењу уговора</w:t>
      </w:r>
      <w:r w:rsidRPr="00070A80">
        <w:rPr>
          <w:sz w:val="22"/>
          <w:szCs w:val="22"/>
        </w:rPr>
        <w:t xml:space="preserve">, </w:t>
      </w:r>
    </w:p>
    <w:p w:rsidR="007363E8" w:rsidRPr="00070A80" w:rsidRDefault="007363E8" w:rsidP="007363E8">
      <w:pPr>
        <w:jc w:val="both"/>
        <w:rPr>
          <w:sz w:val="22"/>
          <w:szCs w:val="22"/>
        </w:rPr>
      </w:pPr>
      <w:proofErr w:type="gramStart"/>
      <w:r w:rsidRPr="00070A80">
        <w:rPr>
          <w:rFonts w:eastAsia="TimesNewRomanPSMT"/>
          <w:bCs/>
          <w:sz w:val="22"/>
          <w:szCs w:val="22"/>
        </w:rPr>
        <w:t xml:space="preserve">Група понуђача је дужна да достави све доказе о испуњености услова који су наведени у </w:t>
      </w:r>
      <w:r w:rsidRPr="00070A80">
        <w:rPr>
          <w:rFonts w:eastAsia="TimesNewRomanPSMT"/>
          <w:bCs/>
          <w:sz w:val="22"/>
          <w:szCs w:val="22"/>
          <w:lang w:val="sr-Cyrl-CS"/>
        </w:rPr>
        <w:t>поглављу</w:t>
      </w:r>
      <w:r w:rsidRPr="00070A80">
        <w:rPr>
          <w:rFonts w:eastAsia="TimesNewRomanPSMT"/>
          <w:bCs/>
          <w:sz w:val="22"/>
          <w:szCs w:val="22"/>
        </w:rPr>
        <w:t xml:space="preserve"> </w:t>
      </w:r>
      <w:r w:rsidRPr="00070A80">
        <w:rPr>
          <w:b/>
          <w:iCs/>
          <w:sz w:val="22"/>
          <w:szCs w:val="22"/>
        </w:rPr>
        <w:t>III</w:t>
      </w:r>
      <w:r w:rsidRPr="00070A80">
        <w:rPr>
          <w:rFonts w:eastAsia="TimesNewRomanPSMT"/>
          <w:bCs/>
          <w:sz w:val="22"/>
          <w:szCs w:val="22"/>
          <w:lang w:val="ru-RU"/>
        </w:rPr>
        <w:t xml:space="preserve"> </w:t>
      </w:r>
      <w:r w:rsidRPr="00070A80">
        <w:rPr>
          <w:rFonts w:eastAsia="TimesNewRomanPSMT"/>
          <w:bCs/>
          <w:sz w:val="22"/>
          <w:szCs w:val="22"/>
        </w:rPr>
        <w:t>конкурсне документације, у складу са упутством како се доказује испуњеност услова.</w:t>
      </w:r>
      <w:proofErr w:type="gramEnd"/>
    </w:p>
    <w:p w:rsidR="007363E8" w:rsidRPr="00070A80" w:rsidRDefault="007363E8" w:rsidP="007363E8">
      <w:pPr>
        <w:jc w:val="both"/>
        <w:rPr>
          <w:sz w:val="22"/>
          <w:szCs w:val="22"/>
        </w:rPr>
      </w:pPr>
      <w:proofErr w:type="gramStart"/>
      <w:r w:rsidRPr="00070A80">
        <w:rPr>
          <w:sz w:val="22"/>
          <w:szCs w:val="22"/>
        </w:rPr>
        <w:t>Понуђачи из групе понуђача одговарају неограничено солидарно према наручиоцу.</w:t>
      </w:r>
      <w:proofErr w:type="gramEnd"/>
      <w:r w:rsidRPr="00070A80">
        <w:rPr>
          <w:sz w:val="22"/>
          <w:szCs w:val="22"/>
        </w:rPr>
        <w:t xml:space="preserve"> </w:t>
      </w:r>
    </w:p>
    <w:p w:rsidR="007363E8" w:rsidRPr="00070A80" w:rsidRDefault="007363E8" w:rsidP="007363E8">
      <w:pPr>
        <w:jc w:val="both"/>
        <w:rPr>
          <w:sz w:val="22"/>
          <w:szCs w:val="22"/>
        </w:rPr>
      </w:pPr>
      <w:proofErr w:type="gramStart"/>
      <w:r w:rsidRPr="00070A80">
        <w:rPr>
          <w:sz w:val="22"/>
          <w:szCs w:val="22"/>
        </w:rPr>
        <w:t>Задруга може поднети понуду самостално, у своје име, а за рачун задругара или заједничку понуду у име задругара.</w:t>
      </w:r>
      <w:proofErr w:type="gramEnd"/>
    </w:p>
    <w:p w:rsidR="007363E8" w:rsidRPr="00070A80" w:rsidRDefault="007363E8" w:rsidP="007363E8">
      <w:pPr>
        <w:jc w:val="both"/>
        <w:rPr>
          <w:sz w:val="22"/>
          <w:szCs w:val="22"/>
        </w:rPr>
      </w:pPr>
      <w:proofErr w:type="gramStart"/>
      <w:r w:rsidRPr="00070A80">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7363E8" w:rsidRPr="00070A80" w:rsidRDefault="007363E8" w:rsidP="007363E8">
      <w:pPr>
        <w:jc w:val="both"/>
        <w:rPr>
          <w:sz w:val="22"/>
          <w:szCs w:val="22"/>
          <w:lang w:val="sr-Cyrl-CS"/>
        </w:rPr>
      </w:pPr>
      <w:proofErr w:type="gramStart"/>
      <w:r w:rsidRPr="00070A80">
        <w:rPr>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CD0103" w:rsidRDefault="00CD0103">
      <w:pPr>
        <w:jc w:val="both"/>
        <w:rPr>
          <w:iCs/>
          <w:color w:val="FF0000"/>
        </w:rPr>
      </w:pPr>
    </w:p>
    <w:p w:rsidR="00CD0103" w:rsidRDefault="00CD0103">
      <w:pPr>
        <w:jc w:val="both"/>
        <w:rPr>
          <w:lang w:val="sr-Cyrl-CS"/>
        </w:rPr>
      </w:pPr>
      <w:r>
        <w:rPr>
          <w:b/>
          <w:bCs/>
          <w:iCs/>
          <w:lang w:val="sr-Cyrl-CS"/>
        </w:rPr>
        <w:t>9</w:t>
      </w:r>
      <w:r>
        <w:rPr>
          <w:b/>
          <w:bCs/>
          <w:iCs/>
        </w:rPr>
        <w:t>. НАЧИН И УСЛОВ</w:t>
      </w:r>
      <w:r>
        <w:rPr>
          <w:b/>
          <w:bCs/>
          <w:iCs/>
          <w:lang w:val="sr-Cyrl-CS"/>
        </w:rPr>
        <w:t>И</w:t>
      </w:r>
      <w:r>
        <w:rPr>
          <w:b/>
          <w:bCs/>
          <w:iCs/>
        </w:rPr>
        <w:t xml:space="preserve"> ПЛАЋАЊА, ГАРАНТНИ РОК, КАО И ДРУГЕ ОКОЛНОСТИ ОД КОЈИХ ЗАВИСИ ПРИХВАТЉИВОСТ ПОНУДЕ</w:t>
      </w:r>
    </w:p>
    <w:p w:rsidR="00CD0103" w:rsidRPr="00527B04" w:rsidRDefault="00CD0103">
      <w:pPr>
        <w:jc w:val="both"/>
        <w:rPr>
          <w:sz w:val="22"/>
          <w:szCs w:val="22"/>
          <w:lang w:val="sr-Cyrl-CS"/>
        </w:rPr>
      </w:pPr>
      <w:r w:rsidRPr="00527B04">
        <w:rPr>
          <w:sz w:val="22"/>
          <w:szCs w:val="22"/>
          <w:lang w:val="sr-Cyrl-CS"/>
        </w:rPr>
        <w:t>Рок плаћања не може бити</w:t>
      </w:r>
      <w:r w:rsidR="001C1067">
        <w:rPr>
          <w:sz w:val="22"/>
          <w:szCs w:val="22"/>
          <w:lang w:val="sr-Cyrl-CS"/>
        </w:rPr>
        <w:t xml:space="preserve"> краћи од 15 дана нити</w:t>
      </w:r>
      <w:r w:rsidRPr="00527B04">
        <w:rPr>
          <w:sz w:val="22"/>
          <w:szCs w:val="22"/>
          <w:lang w:val="sr-Cyrl-CS"/>
        </w:rPr>
        <w:t xml:space="preserve"> </w:t>
      </w:r>
      <w:r w:rsidR="001C1067">
        <w:rPr>
          <w:sz w:val="22"/>
          <w:szCs w:val="22"/>
          <w:lang w:val="sr-Cyrl-CS"/>
        </w:rPr>
        <w:t>дужи</w:t>
      </w:r>
      <w:r w:rsidRPr="00527B04">
        <w:rPr>
          <w:sz w:val="22"/>
          <w:szCs w:val="22"/>
          <w:lang w:val="sr-Cyrl-CS"/>
        </w:rPr>
        <w:t xml:space="preserve"> од </w:t>
      </w:r>
      <w:r w:rsidR="001C1067">
        <w:rPr>
          <w:sz w:val="22"/>
          <w:szCs w:val="22"/>
          <w:lang w:val="sr-Cyrl-CS"/>
        </w:rPr>
        <w:t>45</w:t>
      </w:r>
      <w:r w:rsidRPr="00527B04">
        <w:rPr>
          <w:sz w:val="22"/>
          <w:szCs w:val="22"/>
          <w:lang w:val="sr-Cyrl-CS"/>
        </w:rPr>
        <w:t xml:space="preserve"> дана од дана испоруке предмета набавке и правилно испостављеног рачуна.</w:t>
      </w:r>
    </w:p>
    <w:p w:rsidR="00CD0103" w:rsidRPr="00527B04" w:rsidRDefault="00CD0103">
      <w:pPr>
        <w:jc w:val="both"/>
        <w:rPr>
          <w:sz w:val="22"/>
          <w:szCs w:val="22"/>
          <w:lang w:val="sr-Cyrl-CS"/>
        </w:rPr>
      </w:pPr>
      <w:r w:rsidRPr="00527B04">
        <w:rPr>
          <w:sz w:val="22"/>
          <w:szCs w:val="22"/>
          <w:lang w:val="sr-Cyrl-CS"/>
        </w:rPr>
        <w:t>Плаћање се врши уплатом на рачун понуђача.</w:t>
      </w:r>
    </w:p>
    <w:p w:rsidR="00CD0103" w:rsidRPr="00527B04" w:rsidRDefault="00CD0103">
      <w:pPr>
        <w:jc w:val="both"/>
        <w:rPr>
          <w:sz w:val="22"/>
          <w:szCs w:val="22"/>
          <w:lang w:val="sr-Cyrl-CS"/>
        </w:rPr>
      </w:pPr>
      <w:r w:rsidRPr="00527B04">
        <w:rPr>
          <w:sz w:val="22"/>
          <w:szCs w:val="22"/>
          <w:lang w:val="sr-Cyrl-CS"/>
        </w:rPr>
        <w:t>Понуђачу није дозвољено да захтева аванс.</w:t>
      </w:r>
    </w:p>
    <w:p w:rsidR="00CD0103" w:rsidRPr="00527B04" w:rsidRDefault="00CD0103">
      <w:pPr>
        <w:jc w:val="both"/>
        <w:rPr>
          <w:sz w:val="22"/>
          <w:szCs w:val="22"/>
          <w:lang w:val="sr-Latn-CS" w:eastAsia="sr-Latn-CS"/>
        </w:rPr>
      </w:pPr>
      <w:r w:rsidRPr="00527B04">
        <w:rPr>
          <w:sz w:val="22"/>
          <w:szCs w:val="22"/>
          <w:lang w:val="sr-Cyrl-CS"/>
        </w:rPr>
        <w:t>Испорука предмета набавке врши се</w:t>
      </w:r>
      <w:r w:rsidR="00B34DF4">
        <w:rPr>
          <w:sz w:val="22"/>
          <w:szCs w:val="22"/>
          <w:lang w:val="sr-Cyrl-CS"/>
        </w:rPr>
        <w:t xml:space="preserve"> на локацији </w:t>
      </w:r>
      <w:r w:rsidR="00EF2027">
        <w:rPr>
          <w:sz w:val="22"/>
          <w:szCs w:val="22"/>
          <w:lang w:val="sr-Cyrl-CS"/>
        </w:rPr>
        <w:t>Факултета ветеринарске медицине,</w:t>
      </w:r>
      <w:r w:rsidRPr="00527B04">
        <w:rPr>
          <w:sz w:val="22"/>
          <w:szCs w:val="22"/>
          <w:lang w:val="sr-Cyrl-CS"/>
        </w:rPr>
        <w:t xml:space="preserve">  Београд, </w:t>
      </w:r>
      <w:r w:rsidR="00EF2027">
        <w:rPr>
          <w:sz w:val="22"/>
          <w:szCs w:val="22"/>
          <w:lang w:val="sr-Cyrl-CS"/>
        </w:rPr>
        <w:t>Булевар ослобођења 18.</w:t>
      </w:r>
    </w:p>
    <w:p w:rsidR="00CD0103" w:rsidRPr="00527B04" w:rsidRDefault="00CD0103">
      <w:pPr>
        <w:jc w:val="both"/>
        <w:rPr>
          <w:sz w:val="22"/>
          <w:szCs w:val="22"/>
          <w:lang w:val="sr-Latn-CS" w:eastAsia="sr-Latn-CS"/>
        </w:rPr>
      </w:pPr>
      <w:r w:rsidRPr="00527B04">
        <w:rPr>
          <w:sz w:val="22"/>
          <w:szCs w:val="22"/>
          <w:lang w:val="sr-Latn-CS" w:eastAsia="sr-Latn-CS"/>
        </w:rPr>
        <w:t>Рок</w:t>
      </w:r>
      <w:r w:rsidRPr="00527B04">
        <w:rPr>
          <w:sz w:val="22"/>
          <w:szCs w:val="22"/>
          <w:lang w:val="sr-Cyrl-CS" w:eastAsia="sr-Latn-CS"/>
        </w:rPr>
        <w:t xml:space="preserve"> </w:t>
      </w:r>
      <w:r w:rsidRPr="00527B04">
        <w:rPr>
          <w:sz w:val="22"/>
          <w:szCs w:val="22"/>
          <w:lang w:val="sr-Latn-CS" w:eastAsia="sr-Latn-CS"/>
        </w:rPr>
        <w:t>важења понуде не може бити краћи од 30 дана од дана отварања понуда.</w:t>
      </w:r>
    </w:p>
    <w:p w:rsidR="00CD0103" w:rsidRPr="00527B04" w:rsidRDefault="00CD0103">
      <w:pPr>
        <w:jc w:val="both"/>
        <w:rPr>
          <w:sz w:val="22"/>
          <w:szCs w:val="22"/>
          <w:lang w:val="sr-Latn-CS" w:eastAsia="sr-Latn-CS"/>
        </w:rPr>
      </w:pPr>
      <w:r w:rsidRPr="00527B04">
        <w:rPr>
          <w:sz w:val="22"/>
          <w:szCs w:val="22"/>
          <w:lang w:val="sr-Latn-CS" w:eastAsia="sr-Latn-CS"/>
        </w:rPr>
        <w:t>У случају истека рока важења понуде, наручилац је дужан да у писаном облику затражи од понуђача продужење рока важења понуде.</w:t>
      </w:r>
    </w:p>
    <w:p w:rsidR="00CD0103" w:rsidRPr="00527B04" w:rsidRDefault="00CD0103">
      <w:pPr>
        <w:jc w:val="both"/>
        <w:rPr>
          <w:iCs/>
          <w:color w:val="FF0000"/>
          <w:sz w:val="22"/>
          <w:szCs w:val="22"/>
          <w:lang w:val="sr-Cyrl-CS"/>
        </w:rPr>
      </w:pPr>
      <w:r w:rsidRPr="00527B04">
        <w:rPr>
          <w:sz w:val="22"/>
          <w:szCs w:val="22"/>
          <w:lang w:val="sr-Latn-CS" w:eastAsia="sr-Latn-CS"/>
        </w:rPr>
        <w:t>Понуђач који прихвати захтев за продужење рока важења понуде н</w:t>
      </w:r>
      <w:r w:rsidR="00EF2027">
        <w:rPr>
          <w:sz w:val="22"/>
          <w:szCs w:val="22"/>
          <w:lang w:val="sr-Cyrl-CS" w:eastAsia="sr-Latn-CS"/>
        </w:rPr>
        <w:t>е</w:t>
      </w:r>
      <w:r w:rsidRPr="00527B04">
        <w:rPr>
          <w:sz w:val="22"/>
          <w:szCs w:val="22"/>
          <w:lang w:val="sr-Latn-CS" w:eastAsia="sr-Latn-CS"/>
        </w:rPr>
        <w:t xml:space="preserve"> може мењати понуду.</w:t>
      </w:r>
    </w:p>
    <w:p w:rsidR="00CD0103" w:rsidRDefault="00CD0103">
      <w:pPr>
        <w:jc w:val="both"/>
        <w:rPr>
          <w:b/>
          <w:bCs/>
          <w:iCs/>
          <w:lang w:val="sr-Cyrl-CS"/>
        </w:rPr>
      </w:pPr>
    </w:p>
    <w:p w:rsidR="00CD0103" w:rsidRDefault="00CD0103">
      <w:pPr>
        <w:jc w:val="both"/>
        <w:rPr>
          <w:b/>
          <w:iCs/>
        </w:rPr>
      </w:pPr>
      <w:r>
        <w:rPr>
          <w:b/>
          <w:bCs/>
          <w:iCs/>
          <w:lang w:val="sr-Cyrl-CS"/>
        </w:rPr>
        <w:t>10</w:t>
      </w:r>
      <w:r>
        <w:rPr>
          <w:b/>
          <w:bCs/>
          <w:iCs/>
        </w:rPr>
        <w:t>. ВАЛУТА И НАЧИН НА КОЈИ МОРА ДА БУДЕ НАВЕДЕНА И ИЗРАЖЕНА ЦЕНА У ПОНУДИ</w:t>
      </w:r>
    </w:p>
    <w:p w:rsidR="00CD0103" w:rsidRDefault="00CD0103">
      <w:pPr>
        <w:jc w:val="both"/>
        <w:rPr>
          <w:sz w:val="22"/>
          <w:szCs w:val="22"/>
          <w:lang w:val="sr-Latn-CS"/>
        </w:rPr>
      </w:pPr>
      <w:r>
        <w:rPr>
          <w:b/>
          <w:iCs/>
        </w:rPr>
        <w:t>Цена у понуди мора бити исказана у динарима</w:t>
      </w:r>
      <w:r>
        <w:rPr>
          <w:iCs/>
        </w:rPr>
        <w:t>, са и без пореза на додату вредност,</w:t>
      </w:r>
      <w:r>
        <w:t xml:space="preserve"> са урачунатим свим зависним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CD0103" w:rsidRDefault="00CD0103">
      <w:pPr>
        <w:pStyle w:val="CM7"/>
        <w:spacing w:line="240" w:lineRule="auto"/>
        <w:jc w:val="both"/>
        <w:rPr>
          <w:sz w:val="22"/>
          <w:szCs w:val="22"/>
          <w:lang w:val="sr-Cyrl-CS" w:eastAsia="en-US"/>
        </w:rPr>
      </w:pPr>
      <w:r>
        <w:rPr>
          <w:rFonts w:ascii="Times New Roman" w:hAnsi="Times New Roman" w:cs="Times New Roman"/>
          <w:sz w:val="22"/>
          <w:szCs w:val="22"/>
          <w:lang w:val="sr-Latn-CS"/>
        </w:rPr>
        <w:t>Цена је фиксна и не може се мењати.</w:t>
      </w:r>
      <w:r>
        <w:rPr>
          <w:rFonts w:ascii="Times New Roman" w:hAnsi="Times New Roman" w:cs="Times New Roman"/>
          <w:sz w:val="22"/>
          <w:szCs w:val="22"/>
          <w:lang w:val="sr-Cyrl-CS"/>
        </w:rPr>
        <w:t xml:space="preserve"> </w:t>
      </w:r>
      <w:r>
        <w:rPr>
          <w:rFonts w:ascii="Times New Roman" w:hAnsi="Times New Roman" w:cs="Times New Roman"/>
          <w:iCs/>
          <w:sz w:val="22"/>
          <w:szCs w:val="22"/>
          <w:lang w:val="sr-Latn-CS"/>
        </w:rPr>
        <w:t>Ако је у понуди исказана неуобичајено ниска цена, наручилац ће поступити у складу са чланом 92. Закона.</w:t>
      </w:r>
    </w:p>
    <w:p w:rsidR="00CD0103" w:rsidRDefault="00CD0103">
      <w:pPr>
        <w:pStyle w:val="WW-Default"/>
        <w:rPr>
          <w:color w:val="auto"/>
          <w:sz w:val="22"/>
          <w:szCs w:val="22"/>
          <w:lang w:val="sr-Cyrl-CS" w:eastAsia="en-US"/>
        </w:rPr>
      </w:pPr>
    </w:p>
    <w:p w:rsidR="00CD0103" w:rsidRDefault="00CD0103">
      <w:pPr>
        <w:jc w:val="both"/>
        <w:rPr>
          <w:rFonts w:eastAsia="TimesNewRomanPSMT"/>
          <w:bCs/>
          <w:iCs/>
        </w:rPr>
      </w:pPr>
      <w:r>
        <w:rPr>
          <w:b/>
          <w:iCs/>
        </w:rPr>
        <w:t>1</w:t>
      </w:r>
      <w:r>
        <w:rPr>
          <w:b/>
          <w:iCs/>
          <w:lang w:val="sr-Cyrl-CS"/>
        </w:rPr>
        <w:t>1</w:t>
      </w:r>
      <w:r>
        <w:rPr>
          <w:b/>
          <w:iCs/>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CD0103" w:rsidRPr="00527B04" w:rsidRDefault="00CD0103">
      <w:pPr>
        <w:jc w:val="both"/>
        <w:rPr>
          <w:rFonts w:eastAsia="TimesNewRomanPSMT"/>
          <w:bCs/>
          <w:iCs/>
          <w:sz w:val="22"/>
          <w:szCs w:val="22"/>
        </w:rPr>
      </w:pPr>
      <w:proofErr w:type="gramStart"/>
      <w:r w:rsidRPr="00527B04">
        <w:rPr>
          <w:rFonts w:eastAsia="TimesNewRomanPSMT"/>
          <w:bCs/>
          <w:iCs/>
          <w:sz w:val="22"/>
          <w:szCs w:val="22"/>
        </w:rPr>
        <w:lastRenderedPageBreak/>
        <w:t>Подаци о пореским обавезама се могу добити у Пореској управи, Министарства финансија.</w:t>
      </w:r>
      <w:proofErr w:type="gramEnd"/>
    </w:p>
    <w:p w:rsidR="00CD0103" w:rsidRPr="00527B04" w:rsidRDefault="00CD0103">
      <w:pPr>
        <w:jc w:val="both"/>
        <w:rPr>
          <w:rFonts w:eastAsia="TimesNewRomanPSMT"/>
          <w:bCs/>
          <w:iCs/>
          <w:sz w:val="22"/>
          <w:szCs w:val="22"/>
        </w:rPr>
      </w:pPr>
      <w:proofErr w:type="gramStart"/>
      <w:r w:rsidRPr="00527B04">
        <w:rPr>
          <w:rFonts w:eastAsia="TimesNewRomanPSMT"/>
          <w:bCs/>
          <w:iCs/>
          <w:sz w:val="22"/>
          <w:szCs w:val="22"/>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CD0103" w:rsidRDefault="00CD0103">
      <w:pPr>
        <w:jc w:val="both"/>
        <w:rPr>
          <w:color w:val="FF0000"/>
          <w:sz w:val="22"/>
          <w:szCs w:val="22"/>
        </w:rPr>
      </w:pPr>
      <w:proofErr w:type="gramStart"/>
      <w:r w:rsidRPr="00527B04">
        <w:rPr>
          <w:rFonts w:eastAsia="TimesNewRomanPSMT"/>
          <w:bCs/>
          <w:iCs/>
          <w:sz w:val="22"/>
          <w:szCs w:val="22"/>
        </w:rPr>
        <w:t>Подаци о заштити при запошљавању и условима рада се могу добити у Министарству рада, запошљавања и социјалне политике</w:t>
      </w:r>
      <w:r>
        <w:rPr>
          <w:rFonts w:eastAsia="TimesNewRomanPSMT"/>
          <w:bCs/>
          <w:iCs/>
        </w:rPr>
        <w:t>.</w:t>
      </w:r>
      <w:proofErr w:type="gramEnd"/>
    </w:p>
    <w:p w:rsidR="00CD0103" w:rsidRDefault="00CD0103">
      <w:pPr>
        <w:pStyle w:val="CM7"/>
        <w:spacing w:line="240" w:lineRule="auto"/>
        <w:ind w:left="-142"/>
        <w:jc w:val="both"/>
        <w:rPr>
          <w:rFonts w:ascii="Times New Roman" w:hAnsi="Times New Roman" w:cs="Times New Roman"/>
          <w:color w:val="FF0000"/>
          <w:sz w:val="22"/>
          <w:szCs w:val="22"/>
        </w:rPr>
      </w:pPr>
    </w:p>
    <w:p w:rsidR="00CD0103" w:rsidRDefault="00CD0103">
      <w:pPr>
        <w:jc w:val="both"/>
        <w:rPr>
          <w:bCs/>
          <w:iCs/>
          <w:lang w:val="sr-Cyrl-CS"/>
        </w:rPr>
      </w:pPr>
      <w:r>
        <w:rPr>
          <w:b/>
          <w:iCs/>
        </w:rPr>
        <w:t>1</w:t>
      </w:r>
      <w:r>
        <w:rPr>
          <w:b/>
          <w:iCs/>
          <w:lang w:val="sr-Cyrl-CS"/>
        </w:rPr>
        <w:t>2</w:t>
      </w:r>
      <w:r>
        <w:rPr>
          <w:b/>
          <w:iCs/>
        </w:rPr>
        <w:t>. ПОДАЦИ О ВРСТИ, САДРЖИНИ, НАЧИНУ ПОДНОШЕЊА, ВИСИНИ И РОКОВИМА ОБЕЗБЕЂЕЊА ИСПУЊЕЊА ОБАВЕЗА ПОНУЂАЧА</w:t>
      </w:r>
    </w:p>
    <w:p w:rsidR="00CD0103" w:rsidRDefault="00CD0103">
      <w:pPr>
        <w:pStyle w:val="NoSpacing"/>
        <w:jc w:val="both"/>
        <w:rPr>
          <w:rFonts w:ascii="Times New Roman" w:hAnsi="Times New Roman" w:cs="Times New Roman"/>
          <w:bCs/>
          <w:iCs/>
          <w:lang w:val="sr-Cyrl-CS"/>
        </w:rPr>
      </w:pPr>
    </w:p>
    <w:p w:rsidR="00CD0103" w:rsidRDefault="00CD0103">
      <w:pPr>
        <w:pStyle w:val="NoSpacing"/>
        <w:jc w:val="both"/>
        <w:rPr>
          <w:rFonts w:ascii="Times New Roman" w:hAnsi="Times New Roman" w:cs="Times New Roman"/>
        </w:rPr>
      </w:pPr>
      <w:r>
        <w:rPr>
          <w:rFonts w:ascii="Times New Roman" w:hAnsi="Times New Roman" w:cs="Times New Roman"/>
        </w:rPr>
        <w:t xml:space="preserve">Приликом закључења уговора, изабрани понуђач је у обавези да достави, као средство финансијског обезбеђења </w:t>
      </w:r>
      <w:r>
        <w:rPr>
          <w:rFonts w:ascii="Times New Roman" w:hAnsi="Times New Roman" w:cs="Times New Roman"/>
          <w:b/>
        </w:rPr>
        <w:t>за добро извршење посла</w:t>
      </w:r>
      <w:r>
        <w:rPr>
          <w:rFonts w:ascii="Times New Roman" w:hAnsi="Times New Roman" w:cs="Times New Roman"/>
        </w:rPr>
        <w:t xml:space="preserve">, оверену печатом и потписану од стране лица овлашћеног за заступање </w:t>
      </w:r>
      <w:r>
        <w:rPr>
          <w:rFonts w:ascii="Times New Roman" w:hAnsi="Times New Roman" w:cs="Times New Roman"/>
          <w:lang w:val="sr-Cyrl-CS"/>
        </w:rPr>
        <w:t xml:space="preserve">бланко соло меницу регистровану код Народне банке Србије, са копијом овереног картона депонованих потписа код пословне банке и меничним овлашћењем, којим се наручилац овлашћује да меницу попуни до укупног износа од 10% од уговорене вредности посла без ПДВ-а, </w:t>
      </w:r>
      <w:r>
        <w:rPr>
          <w:rFonts w:ascii="Times New Roman" w:hAnsi="Times New Roman" w:cs="Times New Roman"/>
          <w:bCs/>
          <w:iCs/>
        </w:rPr>
        <w:t xml:space="preserve">са роком важности који је 30 </w:t>
      </w:r>
      <w:r>
        <w:rPr>
          <w:rFonts w:ascii="Times New Roman" w:hAnsi="Times New Roman" w:cs="Times New Roman"/>
          <w:lang w:val="sr-Latn-CS"/>
        </w:rPr>
        <w:t xml:space="preserve">(тридесет) </w:t>
      </w:r>
      <w:r>
        <w:rPr>
          <w:rFonts w:ascii="Times New Roman" w:hAnsi="Times New Roman" w:cs="Times New Roman"/>
          <w:bCs/>
          <w:iCs/>
        </w:rPr>
        <w:t xml:space="preserve">дана дужи </w:t>
      </w:r>
      <w:r>
        <w:rPr>
          <w:rFonts w:ascii="Times New Roman" w:hAnsi="Times New Roman" w:cs="Times New Roman"/>
          <w:lang w:val="sr-Latn-CS"/>
        </w:rPr>
        <w:t>од дана истека рока за извршење свих уговорних обавеза понуђача.</w:t>
      </w:r>
      <w:r>
        <w:rPr>
          <w:rFonts w:ascii="Times New Roman" w:hAnsi="Times New Roman" w:cs="Times New Roman"/>
        </w:rPr>
        <w:t xml:space="preserve"> </w:t>
      </w:r>
    </w:p>
    <w:p w:rsidR="00CD0103" w:rsidRDefault="00527B04">
      <w:pPr>
        <w:pStyle w:val="NoSpacing"/>
        <w:jc w:val="both"/>
        <w:rPr>
          <w:rFonts w:ascii="Times New Roman" w:hAnsi="Times New Roman" w:cs="Times New Roman"/>
        </w:rPr>
      </w:pPr>
      <w:proofErr w:type="gramStart"/>
      <w:r w:rsidRPr="00527B04">
        <w:rPr>
          <w:rFonts w:ascii="Times New Roman" w:hAnsi="Times New Roman"/>
        </w:rPr>
        <w:t xml:space="preserve">Наручилац ће уновчити меницу за добро извршење посла </w:t>
      </w:r>
      <w:r w:rsidRPr="00527B04">
        <w:rPr>
          <w:rFonts w:ascii="Times New Roman" w:hAnsi="Times New Roman"/>
          <w:iCs/>
        </w:rPr>
        <w:t xml:space="preserve">у случају да </w:t>
      </w:r>
      <w:r w:rsidRPr="00527B04">
        <w:rPr>
          <w:rFonts w:ascii="Times New Roman" w:hAnsi="Times New Roman"/>
        </w:rPr>
        <w:t>изабрани понуђач не изврш</w:t>
      </w:r>
      <w:r w:rsidRPr="00527B04">
        <w:rPr>
          <w:rFonts w:ascii="Times New Roman" w:hAnsi="Times New Roman"/>
          <w:lang w:val="sr-Cyrl-CS"/>
        </w:rPr>
        <w:t xml:space="preserve">и </w:t>
      </w:r>
      <w:r w:rsidRPr="00527B04">
        <w:rPr>
          <w:rFonts w:ascii="Times New Roman" w:hAnsi="Times New Roman"/>
        </w:rPr>
        <w:t>уговорне обавезе у рок</w:t>
      </w:r>
      <w:r w:rsidRPr="00527B04">
        <w:rPr>
          <w:rFonts w:ascii="Times New Roman" w:hAnsi="Times New Roman"/>
          <w:lang w:val="sr-Cyrl-CS"/>
        </w:rPr>
        <w:t>у</w:t>
      </w:r>
      <w:r w:rsidRPr="00527B04">
        <w:rPr>
          <w:rFonts w:ascii="Times New Roman" w:hAnsi="Times New Roman"/>
        </w:rPr>
        <w:t xml:space="preserve"> и на начин предвиђен уговором</w:t>
      </w:r>
      <w:r w:rsidR="005D40CC">
        <w:rPr>
          <w:rFonts w:ascii="Times New Roman" w:hAnsi="Times New Roman"/>
        </w:rPr>
        <w:t>.</w:t>
      </w:r>
      <w:proofErr w:type="gramEnd"/>
      <w:r>
        <w:rPr>
          <w:rFonts w:ascii="Times New Roman" w:hAnsi="Times New Roman" w:cs="Times New Roman"/>
          <w:lang w:val="sr-Latn-CS"/>
        </w:rPr>
        <w:t xml:space="preserve"> </w:t>
      </w:r>
      <w:r w:rsidR="00CD0103">
        <w:rPr>
          <w:rFonts w:ascii="Times New Roman" w:hAnsi="Times New Roman" w:cs="Times New Roman"/>
          <w:lang w:val="sr-Latn-CS"/>
        </w:rPr>
        <w:t>По извршењу свих уговорних обавеза</w:t>
      </w:r>
      <w:r w:rsidR="00CD0103">
        <w:rPr>
          <w:rFonts w:ascii="Times New Roman" w:hAnsi="Times New Roman" w:cs="Times New Roman"/>
        </w:rPr>
        <w:t>, на захтев</w:t>
      </w:r>
      <w:r w:rsidR="00CD0103">
        <w:rPr>
          <w:rFonts w:ascii="Times New Roman" w:hAnsi="Times New Roman" w:cs="Times New Roman"/>
          <w:lang w:val="sr-Latn-CS"/>
        </w:rPr>
        <w:t xml:space="preserve"> </w:t>
      </w:r>
      <w:r w:rsidR="00CD0103">
        <w:rPr>
          <w:rFonts w:ascii="Times New Roman" w:hAnsi="Times New Roman" w:cs="Times New Roman"/>
        </w:rPr>
        <w:t xml:space="preserve">изабраног </w:t>
      </w:r>
      <w:r w:rsidR="00CD0103">
        <w:rPr>
          <w:rFonts w:ascii="Times New Roman" w:hAnsi="Times New Roman" w:cs="Times New Roman"/>
          <w:lang w:val="sr-Latn-CS"/>
        </w:rPr>
        <w:t>понуђача</w:t>
      </w:r>
      <w:r w:rsidR="00CD0103">
        <w:rPr>
          <w:rFonts w:ascii="Times New Roman" w:hAnsi="Times New Roman" w:cs="Times New Roman"/>
        </w:rPr>
        <w:t>,</w:t>
      </w:r>
      <w:r w:rsidR="00CD0103">
        <w:rPr>
          <w:rFonts w:ascii="Times New Roman" w:hAnsi="Times New Roman" w:cs="Times New Roman"/>
          <w:lang w:val="sr-Latn-CS"/>
        </w:rPr>
        <w:t xml:space="preserve"> </w:t>
      </w:r>
      <w:r w:rsidR="00CD0103">
        <w:rPr>
          <w:rFonts w:ascii="Times New Roman" w:hAnsi="Times New Roman" w:cs="Times New Roman"/>
          <w:bCs/>
          <w:iCs/>
          <w:lang w:val="sr-Cyrl-CS"/>
        </w:rPr>
        <w:t xml:space="preserve">меница </w:t>
      </w:r>
      <w:r w:rsidR="00CD0103">
        <w:rPr>
          <w:rFonts w:ascii="Times New Roman" w:hAnsi="Times New Roman" w:cs="Times New Roman"/>
        </w:rPr>
        <w:t>за добро извршење посла</w:t>
      </w:r>
      <w:r w:rsidR="00CD0103">
        <w:rPr>
          <w:rFonts w:ascii="Times New Roman" w:hAnsi="Times New Roman" w:cs="Times New Roman"/>
          <w:lang w:val="sr-Latn-CS"/>
        </w:rPr>
        <w:t xml:space="preserve"> би</w:t>
      </w:r>
      <w:r w:rsidR="00CD0103">
        <w:rPr>
          <w:rFonts w:ascii="Times New Roman" w:hAnsi="Times New Roman" w:cs="Times New Roman"/>
        </w:rPr>
        <w:t>ће</w:t>
      </w:r>
      <w:r w:rsidR="00CD0103">
        <w:rPr>
          <w:rFonts w:ascii="Times New Roman" w:hAnsi="Times New Roman" w:cs="Times New Roman"/>
          <w:lang w:val="sr-Latn-CS"/>
        </w:rPr>
        <w:t xml:space="preserve"> враћен</w:t>
      </w:r>
      <w:r w:rsidR="00CD0103">
        <w:rPr>
          <w:rFonts w:ascii="Times New Roman" w:hAnsi="Times New Roman" w:cs="Times New Roman"/>
        </w:rPr>
        <w:t>а</w:t>
      </w:r>
      <w:r w:rsidR="00CD0103">
        <w:rPr>
          <w:rFonts w:ascii="Times New Roman" w:hAnsi="Times New Roman" w:cs="Times New Roman"/>
          <w:lang w:val="sr-Latn-CS"/>
        </w:rPr>
        <w:t>.</w:t>
      </w:r>
    </w:p>
    <w:p w:rsidR="00CD0103" w:rsidRDefault="00CD0103">
      <w:pPr>
        <w:pStyle w:val="NoSpacing"/>
        <w:jc w:val="both"/>
        <w:rPr>
          <w:rFonts w:ascii="Times New Roman" w:hAnsi="Times New Roman" w:cs="Times New Roman"/>
        </w:rPr>
      </w:pPr>
    </w:p>
    <w:p w:rsidR="00CD0103" w:rsidRDefault="00CD0103">
      <w:pPr>
        <w:jc w:val="both"/>
      </w:pPr>
      <w:r>
        <w:rPr>
          <w:b/>
          <w:bCs/>
        </w:rPr>
        <w:t>1</w:t>
      </w:r>
      <w:r>
        <w:rPr>
          <w:b/>
          <w:bCs/>
          <w:lang w:val="sr-Cyrl-CS"/>
        </w:rPr>
        <w:t>3</w:t>
      </w:r>
      <w:r>
        <w:rPr>
          <w:b/>
          <w:bCs/>
        </w:rPr>
        <w:t xml:space="preserve">. ЗАШТИТА ПОВЕРЉИВОСТИ ПОДАТАКА </w:t>
      </w:r>
    </w:p>
    <w:p w:rsidR="00CD0103" w:rsidRDefault="00CD0103">
      <w:pPr>
        <w:pStyle w:val="NoSpacing"/>
        <w:jc w:val="both"/>
        <w:rPr>
          <w:rFonts w:ascii="Times New Roman" w:hAnsi="Times New Roman" w:cs="Times New Roman"/>
          <w:lang w:val="sr-Cyrl-CS"/>
        </w:rPr>
      </w:pPr>
      <w:proofErr w:type="gramStart"/>
      <w:r>
        <w:rPr>
          <w:rFonts w:ascii="Times New Roman" w:hAnsi="Times New Roman" w:cs="Times New Roman"/>
        </w:rPr>
        <w:t>Предметна набавка не садржи поверљиве информације које наручилац ставља на располагање.</w:t>
      </w:r>
      <w:proofErr w:type="gramEnd"/>
    </w:p>
    <w:p w:rsidR="00CD0103" w:rsidRDefault="00CD0103">
      <w:pPr>
        <w:pStyle w:val="NoSpacing"/>
        <w:jc w:val="both"/>
        <w:rPr>
          <w:rFonts w:ascii="Times New Roman" w:hAnsi="Times New Roman" w:cs="Times New Roman"/>
          <w:lang w:val="sr-Cyrl-CS"/>
        </w:rPr>
      </w:pPr>
      <w:r>
        <w:rPr>
          <w:rFonts w:ascii="Times New Roman" w:hAnsi="Times New Roman" w:cs="Times New Roman"/>
          <w:lang w:val="sr-Cyrl-CS"/>
        </w:rPr>
        <w:t>Наручилац у конкурсној документацији може захтевати заштиту поверљивости података које понуђачима ставља на располагање, укључујући и њихове подизвођаче.</w:t>
      </w:r>
    </w:p>
    <w:p w:rsidR="00CD0103" w:rsidRDefault="00CD0103">
      <w:pPr>
        <w:pStyle w:val="NoSpacing"/>
        <w:jc w:val="both"/>
        <w:rPr>
          <w:rFonts w:ascii="Times New Roman" w:hAnsi="Times New Roman" w:cs="Times New Roman"/>
          <w:lang w:val="sr-Cyrl-CS"/>
        </w:rPr>
      </w:pPr>
      <w:r>
        <w:rPr>
          <w:rFonts w:ascii="Times New Roman" w:hAnsi="Times New Roman" w:cs="Times New Roman"/>
          <w:lang w:val="sr-Cyrl-CS"/>
        </w:rPr>
        <w:t xml:space="preserve">Наручилац је дужан да чува као поверљиве податке о понуђачима садржане у понуди које је као такве, у складу са законом, понуђач означио у понуди. </w:t>
      </w:r>
    </w:p>
    <w:p w:rsidR="00CD0103" w:rsidRDefault="00CD0103">
      <w:pPr>
        <w:pStyle w:val="NoSpacing"/>
        <w:jc w:val="both"/>
        <w:rPr>
          <w:rFonts w:ascii="Times New Roman" w:hAnsi="Times New Roman" w:cs="Times New Roman"/>
          <w:lang w:val="sr-Cyrl-CS"/>
        </w:rPr>
      </w:pPr>
      <w:r>
        <w:rPr>
          <w:rFonts w:ascii="Times New Roman" w:hAnsi="Times New Roman" w:cs="Times New Roman"/>
          <w:lang w:val="sr-Cyrl-CS"/>
        </w:rPr>
        <w:t>Наручилац је дужан да одбије давање информација која би значила повреду поверљивости података добијених у понуди, као и да чува као пословну тајну имена заинтересованих лица, понуђача, као и податаке о поднетим понудама до отварнања понуда.</w:t>
      </w:r>
    </w:p>
    <w:p w:rsidR="00CD0103" w:rsidRDefault="00CD0103">
      <w:pPr>
        <w:pStyle w:val="NoSpacing"/>
        <w:jc w:val="both"/>
        <w:rPr>
          <w:rFonts w:ascii="Times New Roman" w:hAnsi="Times New Roman" w:cs="Times New Roman"/>
          <w:color w:val="FF0000"/>
        </w:rPr>
      </w:pPr>
      <w:r>
        <w:rPr>
          <w:rFonts w:ascii="Times New Roman" w:hAnsi="Times New Roman" w:cs="Times New Roman"/>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понуда.</w:t>
      </w:r>
    </w:p>
    <w:p w:rsidR="00CD0103" w:rsidRDefault="00CD0103">
      <w:pPr>
        <w:pStyle w:val="NoSpacing"/>
        <w:jc w:val="both"/>
        <w:rPr>
          <w:rFonts w:ascii="Times New Roman" w:hAnsi="Times New Roman" w:cs="Times New Roman"/>
          <w:color w:val="FF0000"/>
        </w:rPr>
      </w:pPr>
    </w:p>
    <w:p w:rsidR="00CD0103" w:rsidRDefault="00CD0103">
      <w:pPr>
        <w:jc w:val="both"/>
        <w:rPr>
          <w:sz w:val="22"/>
          <w:szCs w:val="22"/>
          <w:lang w:val="sr-Cyrl-CS"/>
        </w:rPr>
      </w:pPr>
      <w:r>
        <w:rPr>
          <w:b/>
          <w:bCs/>
        </w:rPr>
        <w:t>1</w:t>
      </w:r>
      <w:r>
        <w:rPr>
          <w:b/>
          <w:bCs/>
          <w:lang w:val="sr-Cyrl-CS"/>
        </w:rPr>
        <w:t>4</w:t>
      </w:r>
      <w:r>
        <w:rPr>
          <w:b/>
          <w:bCs/>
        </w:rPr>
        <w:t>. ДОДАТНЕ ИНФОРМАЦИЈЕ ИЛИ ПОЈАШЊЕЊА У ВЕЗИ СА ПРИПРЕМАЊЕМ ПОНУДЕ</w:t>
      </w:r>
    </w:p>
    <w:p w:rsidR="00CD0103" w:rsidRDefault="007363E8">
      <w:pPr>
        <w:pStyle w:val="WW-Default"/>
        <w:rPr>
          <w:sz w:val="22"/>
          <w:szCs w:val="22"/>
          <w:lang w:val="sr-Cyrl-CS"/>
        </w:rPr>
      </w:pPr>
      <w:r w:rsidRPr="00501E9D">
        <w:rPr>
          <w:sz w:val="22"/>
          <w:szCs w:val="22"/>
        </w:rPr>
        <w:t xml:space="preserve">Заинтересовано лице може, у писаном облику, путем поште на адресу наручиоца </w:t>
      </w:r>
      <w:r w:rsidRPr="00501E9D">
        <w:rPr>
          <w:sz w:val="22"/>
          <w:szCs w:val="22"/>
          <w:lang w:val="sr-Cyrl-CS"/>
        </w:rPr>
        <w:t>Факултет ветеринарске медицине</w:t>
      </w:r>
      <w:r w:rsidRPr="00501E9D">
        <w:rPr>
          <w:sz w:val="22"/>
          <w:szCs w:val="22"/>
        </w:rPr>
        <w:t xml:space="preserve">, </w:t>
      </w:r>
      <w:r w:rsidRPr="00501E9D">
        <w:rPr>
          <w:sz w:val="22"/>
          <w:szCs w:val="22"/>
          <w:lang w:val="sr-Cyrl-CS"/>
        </w:rPr>
        <w:t>Булевар ослобођења</w:t>
      </w:r>
      <w:r w:rsidRPr="00501E9D">
        <w:rPr>
          <w:sz w:val="22"/>
          <w:szCs w:val="22"/>
        </w:rPr>
        <w:t xml:space="preserve"> број 1</w:t>
      </w:r>
      <w:r w:rsidRPr="00501E9D">
        <w:rPr>
          <w:sz w:val="22"/>
          <w:szCs w:val="22"/>
          <w:lang w:val="sr-Cyrl-CS"/>
        </w:rPr>
        <w:t>8</w:t>
      </w:r>
      <w:r w:rsidRPr="00501E9D">
        <w:rPr>
          <w:sz w:val="22"/>
          <w:szCs w:val="22"/>
        </w:rPr>
        <w:t>, 11000 Београд, или путем електронске поште на email: nabavke@</w:t>
      </w:r>
      <w:r w:rsidRPr="00501E9D">
        <w:rPr>
          <w:sz w:val="22"/>
          <w:szCs w:val="22"/>
          <w:lang w:val="sr-Latn-CS"/>
        </w:rPr>
        <w:t>vet.bg.ac.rs</w:t>
      </w:r>
      <w:r w:rsidRPr="00501E9D">
        <w:rPr>
          <w:sz w:val="22"/>
          <w:szCs w:val="22"/>
        </w:rPr>
        <w:t xml:space="preserve"> svakor радног dana од 08.00 – 14.00 часова, тражити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с тим да се комуникација у поступку јавне набавке врши на начин предвиђен чланом 20. </w:t>
      </w:r>
      <w:proofErr w:type="gramStart"/>
      <w:r w:rsidRPr="00501E9D">
        <w:rPr>
          <w:sz w:val="22"/>
          <w:szCs w:val="22"/>
        </w:rPr>
        <w:t>Закона о јавним набавкама.</w:t>
      </w:r>
      <w:proofErr w:type="gramEnd"/>
      <w:r w:rsidRPr="00501E9D">
        <w:rPr>
          <w:sz w:val="22"/>
          <w:szCs w:val="22"/>
        </w:rPr>
        <w:t xml:space="preserve"> </w:t>
      </w:r>
      <w:proofErr w:type="gramStart"/>
      <w:r w:rsidRPr="00501E9D">
        <w:rPr>
          <w:sz w:val="22"/>
          <w:szCs w:val="22"/>
        </w:rPr>
        <w:t>Наручилац је дужан да у року од три дана од дана пријема захтева, одговор објави на Порталу јавних набавки и на својој интернет страници.</w:t>
      </w:r>
      <w:proofErr w:type="gramEnd"/>
      <w:r w:rsidRPr="00501E9D">
        <w:rPr>
          <w:sz w:val="22"/>
          <w:szCs w:val="22"/>
        </w:rPr>
        <w:t xml:space="preserve"> </w:t>
      </w:r>
      <w:proofErr w:type="gramStart"/>
      <w:r w:rsidRPr="00501E9D">
        <w:rPr>
          <w:sz w:val="22"/>
          <w:szCs w:val="22"/>
        </w:rPr>
        <w:t>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501E9D">
        <w:rPr>
          <w:sz w:val="22"/>
          <w:szCs w:val="22"/>
        </w:rPr>
        <w:t xml:space="preserve"> </w:t>
      </w:r>
      <w:proofErr w:type="gramStart"/>
      <w:r w:rsidRPr="00501E9D">
        <w:rPr>
          <w:sz w:val="22"/>
          <w:szCs w:val="22"/>
        </w:rPr>
        <w:t>По истеку рока предвиђеног за подношење понуда наручилац не може да мења нити да допуњује конкурсну документацију</w:t>
      </w:r>
      <w:r>
        <w:rPr>
          <w:sz w:val="22"/>
          <w:szCs w:val="22"/>
          <w:lang w:val="sr-Cyrl-CS"/>
        </w:rPr>
        <w:t>.</w:t>
      </w:r>
      <w:proofErr w:type="gramEnd"/>
    </w:p>
    <w:p w:rsidR="007363E8" w:rsidRPr="007363E8" w:rsidRDefault="007363E8">
      <w:pPr>
        <w:pStyle w:val="WW-Default"/>
        <w:rPr>
          <w:sz w:val="22"/>
          <w:szCs w:val="22"/>
          <w:lang w:val="sr-Cyrl-CS" w:eastAsia="en-US"/>
        </w:rPr>
      </w:pPr>
    </w:p>
    <w:p w:rsidR="00CD0103" w:rsidRDefault="00CD0103">
      <w:pPr>
        <w:pStyle w:val="NoSpacing"/>
        <w:jc w:val="both"/>
        <w:rPr>
          <w:rFonts w:ascii="Times New Roman" w:hAnsi="Times New Roman" w:cs="Times New Roman"/>
        </w:rPr>
      </w:pPr>
      <w:r>
        <w:rPr>
          <w:rFonts w:ascii="Times New Roman" w:hAnsi="Times New Roman" w:cs="Times New Roman"/>
          <w:b/>
        </w:rPr>
        <w:t>1</w:t>
      </w:r>
      <w:r>
        <w:rPr>
          <w:rFonts w:ascii="Times New Roman" w:hAnsi="Times New Roman" w:cs="Times New Roman"/>
          <w:b/>
          <w:lang w:val="sr-Cyrl-CS"/>
        </w:rPr>
        <w:t>5</w:t>
      </w:r>
      <w:r>
        <w:rPr>
          <w:rFonts w:ascii="Times New Roman" w:hAnsi="Times New Roman" w:cs="Times New Roman"/>
          <w:b/>
        </w:rPr>
        <w:t xml:space="preserve">. ДОДАТНА ОБЈАШЊЕЊА ОД ПОНУЂАЧА ПОСЛЕ ОТВАРАЊА ПОНУДА И КОНТРОЛА КОД ПОНУЂАЧА ОДНОСНО ЊЕГОВОГ ПОДИЗВОЂАЧА </w:t>
      </w:r>
    </w:p>
    <w:p w:rsidR="00CD0103" w:rsidRDefault="00CD0103">
      <w:pPr>
        <w:pStyle w:val="NoSpacing"/>
        <w:jc w:val="both"/>
        <w:rPr>
          <w:rFonts w:ascii="Times New Roman" w:eastAsia="TimesNewRomanPSMT" w:hAnsi="Times New Roman" w:cs="Times New Roman"/>
        </w:rPr>
      </w:pPr>
      <w:proofErr w:type="gramStart"/>
      <w:r>
        <w:rPr>
          <w:rFonts w:ascii="Times New Roman" w:hAnsi="Times New Roman" w:cs="Times New Roman"/>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Pr>
          <w:rFonts w:ascii="Times New Roman" w:hAnsi="Times New Roman" w:cs="Times New Roman"/>
        </w:rPr>
        <w:t xml:space="preserve"> </w:t>
      </w:r>
      <w:proofErr w:type="gramStart"/>
      <w:r>
        <w:rPr>
          <w:rFonts w:ascii="Times New Roman" w:hAnsi="Times New Roman" w:cs="Times New Roman"/>
        </w:rPr>
        <w:t>Закона).</w:t>
      </w:r>
      <w:proofErr w:type="gramEnd"/>
      <w:r>
        <w:rPr>
          <w:rFonts w:ascii="Times New Roman" w:hAnsi="Times New Roman" w:cs="Times New Roman"/>
        </w:rPr>
        <w:t xml:space="preserve"> </w:t>
      </w:r>
    </w:p>
    <w:p w:rsidR="00CD0103" w:rsidRDefault="00CD0103">
      <w:pPr>
        <w:pStyle w:val="NoSpacing"/>
        <w:jc w:val="both"/>
        <w:rPr>
          <w:rFonts w:ascii="Times New Roman" w:hAnsi="Times New Roman" w:cs="Times New Roman"/>
        </w:rPr>
      </w:pPr>
      <w:r>
        <w:rPr>
          <w:rFonts w:ascii="Times New Roman" w:eastAsia="TimesNewRomanPSMT" w:hAnsi="Times New Roman" w:cs="Times New Roman"/>
        </w:rPr>
        <w:t>Уколико наручилац оцени да су потребна додатна објашњења или је потребно извршити</w:t>
      </w:r>
      <w:r>
        <w:rPr>
          <w:rFonts w:ascii="Times New Roman" w:hAnsi="Times New Roman" w:cs="Times New Roman"/>
        </w:rPr>
        <w:t xml:space="preserve"> контролу (увид) код понуђача, односно његовог подизвођача</w:t>
      </w:r>
      <w:r>
        <w:rPr>
          <w:rFonts w:ascii="Times New Roman" w:eastAsia="TimesNewRomanPSMT" w:hAnsi="Times New Roman" w:cs="Times New Roman"/>
        </w:rPr>
        <w:t xml:space="preserve">, наручилац ће понуђачу оставити примерени рок да </w:t>
      </w:r>
      <w:r>
        <w:rPr>
          <w:rFonts w:ascii="Times New Roman" w:eastAsia="TimesNewRomanPSMT" w:hAnsi="Times New Roman" w:cs="Times New Roman"/>
        </w:rPr>
        <w:lastRenderedPageBreak/>
        <w:t xml:space="preserve">поступи по позиву наручиоца, односно да омогући наручиоцу контролу (увид) код понуђача, као и код његовог подизвођача. </w:t>
      </w:r>
    </w:p>
    <w:p w:rsidR="00CD0103" w:rsidRDefault="00CD0103">
      <w:pPr>
        <w:pStyle w:val="NoSpacing"/>
        <w:jc w:val="both"/>
        <w:rPr>
          <w:rFonts w:ascii="Times New Roman" w:hAnsi="Times New Roman" w:cs="Times New Roman"/>
        </w:rPr>
      </w:pPr>
      <w:proofErr w:type="gramStart"/>
      <w:r>
        <w:rPr>
          <w:rFonts w:ascii="Times New Roman" w:hAnsi="Times New Roman" w:cs="Times New Roman"/>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Pr>
          <w:rFonts w:ascii="Times New Roman" w:hAnsi="Times New Roman" w:cs="Times New Roman"/>
        </w:rPr>
        <w:t xml:space="preserve"> </w:t>
      </w:r>
    </w:p>
    <w:p w:rsidR="00CD0103" w:rsidRDefault="00CD0103">
      <w:pPr>
        <w:pStyle w:val="NoSpacing"/>
        <w:jc w:val="both"/>
        <w:rPr>
          <w:rFonts w:ascii="Times New Roman" w:hAnsi="Times New Roman" w:cs="Times New Roman"/>
        </w:rPr>
      </w:pPr>
      <w:proofErr w:type="gramStart"/>
      <w:r>
        <w:rPr>
          <w:rFonts w:ascii="Times New Roman" w:hAnsi="Times New Roman" w:cs="Times New Roman"/>
        </w:rPr>
        <w:t>У случају разлике између јединичне и укупне цене, меродавна је јединична цена.</w:t>
      </w:r>
      <w:proofErr w:type="gramEnd"/>
    </w:p>
    <w:p w:rsidR="00CD0103" w:rsidRDefault="00CD0103">
      <w:pPr>
        <w:pStyle w:val="NoSpacing"/>
        <w:jc w:val="both"/>
        <w:rPr>
          <w:color w:val="FF0000"/>
          <w:lang w:val="sr-Cyrl-CS"/>
        </w:rPr>
      </w:pPr>
      <w:proofErr w:type="gramStart"/>
      <w:r>
        <w:rPr>
          <w:rFonts w:ascii="Times New Roman" w:hAnsi="Times New Roman" w:cs="Times New Roman"/>
        </w:rPr>
        <w:t>Ако се понуђач не сагласи са исправком рачунских грешака, наручил</w:t>
      </w:r>
      <w:r>
        <w:rPr>
          <w:rFonts w:ascii="Times New Roman" w:hAnsi="Times New Roman" w:cs="Times New Roman"/>
          <w:lang w:val="sr-Cyrl-CS"/>
        </w:rPr>
        <w:t>а</w:t>
      </w:r>
      <w:r>
        <w:rPr>
          <w:rFonts w:ascii="Times New Roman" w:hAnsi="Times New Roman" w:cs="Times New Roman"/>
        </w:rPr>
        <w:t>ц ће његову понуду одбити као неприхватљиву.</w:t>
      </w:r>
      <w:proofErr w:type="gramEnd"/>
    </w:p>
    <w:p w:rsidR="00CD0103" w:rsidRDefault="00CD0103">
      <w:pPr>
        <w:jc w:val="both"/>
        <w:rPr>
          <w:color w:val="FF0000"/>
          <w:lang w:val="sr-Cyrl-CS"/>
        </w:rPr>
      </w:pPr>
    </w:p>
    <w:p w:rsidR="00CD0103" w:rsidRDefault="00CD0103">
      <w:pPr>
        <w:jc w:val="both"/>
        <w:rPr>
          <w:b/>
          <w:bCs/>
          <w:lang w:val="sr-Cyrl-CS"/>
        </w:rPr>
      </w:pPr>
    </w:p>
    <w:p w:rsidR="00CD0103" w:rsidRDefault="00CD0103">
      <w:pPr>
        <w:jc w:val="both"/>
        <w:rPr>
          <w:sz w:val="22"/>
          <w:szCs w:val="22"/>
          <w:lang w:val="sr-Cyrl-CS"/>
        </w:rPr>
      </w:pPr>
      <w:r>
        <w:rPr>
          <w:b/>
          <w:bCs/>
        </w:rPr>
        <w:t>1</w:t>
      </w:r>
      <w:r w:rsidR="007363E8">
        <w:rPr>
          <w:b/>
          <w:bCs/>
          <w:lang w:val="sr-Cyrl-CS"/>
        </w:rPr>
        <w:t>6</w:t>
      </w:r>
      <w:r>
        <w:rPr>
          <w:b/>
          <w:bCs/>
        </w:rPr>
        <w:t xml:space="preserve">. ВРСТА КРИТЕРИЈУМА ЗА ДОДЕЛУ УГОВОРА И ЕЛЕМЕНТИ КРИТЕРИЈУМА НА ОСНОВУ КОЈИХ СЕ ДОДЕЉУЈЕ УГОВОР </w:t>
      </w:r>
    </w:p>
    <w:p w:rsidR="00CD0103" w:rsidRDefault="00CD0103">
      <w:pPr>
        <w:pStyle w:val="CM7"/>
        <w:spacing w:line="240" w:lineRule="auto"/>
        <w:jc w:val="both"/>
        <w:rPr>
          <w:rFonts w:ascii="Times New Roman" w:hAnsi="Times New Roman" w:cs="Times New Roman"/>
          <w:lang w:val="sr-Cyrl-CS"/>
        </w:rPr>
      </w:pPr>
      <w:r>
        <w:rPr>
          <w:rFonts w:ascii="Times New Roman" w:hAnsi="Times New Roman" w:cs="Times New Roman"/>
          <w:sz w:val="22"/>
          <w:szCs w:val="22"/>
          <w:lang w:val="sr-Cyrl-CS"/>
        </w:rPr>
        <w:t xml:space="preserve">Критеријум за оцењивање понуда: </w:t>
      </w:r>
      <w:r>
        <w:rPr>
          <w:rFonts w:ascii="Times New Roman" w:hAnsi="Times New Roman" w:cs="Times New Roman"/>
          <w:b/>
          <w:lang w:val="sr-Cyrl-CS"/>
        </w:rPr>
        <w:t>„економски најповољнија понуда“</w:t>
      </w:r>
      <w:r>
        <w:rPr>
          <w:rFonts w:ascii="Times New Roman" w:hAnsi="Times New Roman" w:cs="Times New Roman"/>
          <w:lang w:val="sr-Cyrl-CS"/>
        </w:rPr>
        <w:t>.</w:t>
      </w:r>
    </w:p>
    <w:p w:rsidR="00CD0103" w:rsidRDefault="00CD0103">
      <w:pPr>
        <w:pStyle w:val="CM7"/>
        <w:spacing w:line="240" w:lineRule="auto"/>
        <w:jc w:val="both"/>
        <w:rPr>
          <w:rFonts w:ascii="TimesNewRoman" w:hAnsi="TimesNewRoman" w:cs="TimesNewRoman"/>
          <w:bCs/>
          <w:sz w:val="21"/>
          <w:szCs w:val="21"/>
          <w:lang w:eastAsia="en-US"/>
        </w:rPr>
      </w:pPr>
      <w:r>
        <w:rPr>
          <w:rFonts w:ascii="Times New Roman" w:hAnsi="Times New Roman" w:cs="Times New Roman"/>
          <w:lang w:val="sr-Cyrl-CS"/>
        </w:rPr>
        <w:t xml:space="preserve"> </w:t>
      </w:r>
    </w:p>
    <w:p w:rsidR="00CD0103" w:rsidRDefault="00CD0103">
      <w:pPr>
        <w:autoSpaceDE w:val="0"/>
        <w:jc w:val="both"/>
        <w:rPr>
          <w:bCs/>
          <w:color w:val="auto"/>
          <w:sz w:val="21"/>
          <w:szCs w:val="21"/>
          <w:lang w:eastAsia="en-US"/>
        </w:rPr>
      </w:pPr>
      <w:r>
        <w:rPr>
          <w:rFonts w:ascii="TimesNewRoman" w:hAnsi="TimesNewRoman" w:cs="TimesNewRoman"/>
          <w:bCs/>
          <w:color w:val="auto"/>
          <w:sz w:val="21"/>
          <w:szCs w:val="21"/>
          <w:lang w:eastAsia="en-US"/>
        </w:rPr>
        <w:t xml:space="preserve">Оцењивање и рангирање достављених понуда засниваће се на следећим </w:t>
      </w:r>
      <w:r>
        <w:rPr>
          <w:rFonts w:ascii="TimesNewRoman" w:hAnsi="TimesNewRoman" w:cs="TimesNewRoman"/>
          <w:b/>
          <w:bCs/>
          <w:color w:val="auto"/>
          <w:sz w:val="21"/>
          <w:szCs w:val="21"/>
          <w:lang w:eastAsia="en-US"/>
        </w:rPr>
        <w:t>елементима критеријума</w:t>
      </w:r>
      <w:r>
        <w:rPr>
          <w:bCs/>
          <w:color w:val="auto"/>
          <w:sz w:val="21"/>
          <w:szCs w:val="21"/>
          <w:lang w:eastAsia="en-US"/>
        </w:rPr>
        <w:t>:</w:t>
      </w:r>
    </w:p>
    <w:p w:rsidR="00CD0103" w:rsidRDefault="00CD0103">
      <w:pPr>
        <w:autoSpaceDE w:val="0"/>
        <w:jc w:val="both"/>
        <w:rPr>
          <w:bCs/>
          <w:color w:val="auto"/>
          <w:sz w:val="21"/>
          <w:szCs w:val="21"/>
          <w:lang w:eastAsia="en-US"/>
        </w:rPr>
      </w:pPr>
    </w:p>
    <w:p w:rsidR="00CD0103" w:rsidRDefault="00CD0103">
      <w:pPr>
        <w:autoSpaceDE w:val="0"/>
        <w:spacing w:line="240" w:lineRule="auto"/>
        <w:jc w:val="both"/>
        <w:rPr>
          <w:rFonts w:ascii="TimesNewRoman" w:hAnsi="TimesNewRoman" w:cs="TimesNewRoman"/>
          <w:bCs/>
          <w:color w:val="auto"/>
          <w:sz w:val="21"/>
          <w:szCs w:val="21"/>
          <w:lang w:eastAsia="en-US"/>
        </w:rPr>
      </w:pPr>
      <w:proofErr w:type="gramStart"/>
      <w:r>
        <w:rPr>
          <w:b/>
          <w:color w:val="auto"/>
          <w:sz w:val="21"/>
          <w:szCs w:val="21"/>
          <w:lang w:eastAsia="en-US"/>
        </w:rPr>
        <w:t>1 .</w:t>
      </w:r>
      <w:proofErr w:type="gramEnd"/>
      <w:r>
        <w:rPr>
          <w:b/>
          <w:color w:val="auto"/>
          <w:sz w:val="21"/>
          <w:szCs w:val="21"/>
          <w:lang w:eastAsia="en-US"/>
        </w:rPr>
        <w:t xml:space="preserve"> </w:t>
      </w:r>
      <w:r>
        <w:rPr>
          <w:rFonts w:ascii="TimesNewRoman" w:hAnsi="TimesNewRoman" w:cs="TimesNewRoman"/>
          <w:b/>
          <w:color w:val="auto"/>
          <w:sz w:val="21"/>
          <w:szCs w:val="21"/>
          <w:lang w:eastAsia="en-US"/>
        </w:rPr>
        <w:t xml:space="preserve">Понуђена цена </w:t>
      </w:r>
      <w:r>
        <w:rPr>
          <w:b/>
          <w:color w:val="auto"/>
          <w:sz w:val="21"/>
          <w:szCs w:val="21"/>
          <w:lang w:eastAsia="en-US"/>
        </w:rPr>
        <w:t>(</w:t>
      </w:r>
      <w:r w:rsidR="001C1067">
        <w:rPr>
          <w:b/>
          <w:color w:val="auto"/>
          <w:sz w:val="21"/>
          <w:szCs w:val="21"/>
          <w:lang w:val="sr-Cyrl-CS" w:eastAsia="en-US"/>
        </w:rPr>
        <w:t>7</w:t>
      </w:r>
      <w:r w:rsidR="00FD224A">
        <w:rPr>
          <w:b/>
          <w:color w:val="auto"/>
          <w:sz w:val="21"/>
          <w:szCs w:val="21"/>
          <w:lang w:eastAsia="en-US"/>
        </w:rPr>
        <w:t>0</w:t>
      </w:r>
      <w:r>
        <w:rPr>
          <w:b/>
          <w:color w:val="auto"/>
          <w:sz w:val="21"/>
          <w:szCs w:val="21"/>
          <w:lang w:eastAsia="en-US"/>
        </w:rPr>
        <w:t xml:space="preserve"> </w:t>
      </w:r>
      <w:r>
        <w:rPr>
          <w:rFonts w:ascii="TimesNewRoman" w:hAnsi="TimesNewRoman" w:cs="TimesNewRoman"/>
          <w:b/>
          <w:color w:val="auto"/>
          <w:sz w:val="21"/>
          <w:szCs w:val="21"/>
          <w:lang w:eastAsia="en-US"/>
        </w:rPr>
        <w:t>пондера, максимално</w:t>
      </w:r>
      <w:r>
        <w:rPr>
          <w:b/>
          <w:color w:val="auto"/>
          <w:sz w:val="21"/>
          <w:szCs w:val="21"/>
          <w:lang w:eastAsia="en-US"/>
        </w:rPr>
        <w:t>);</w:t>
      </w:r>
    </w:p>
    <w:p w:rsidR="00CD0103" w:rsidRDefault="00CD0103">
      <w:pPr>
        <w:autoSpaceDE w:val="0"/>
        <w:spacing w:line="240" w:lineRule="auto"/>
        <w:jc w:val="both"/>
        <w:rPr>
          <w:bCs/>
          <w:color w:val="auto"/>
          <w:sz w:val="21"/>
          <w:szCs w:val="21"/>
          <w:lang w:eastAsia="en-US"/>
        </w:rPr>
      </w:pPr>
      <w:r>
        <w:rPr>
          <w:rFonts w:ascii="TimesNewRoman" w:hAnsi="TimesNewRoman" w:cs="TimesNewRoman"/>
          <w:bCs/>
          <w:color w:val="auto"/>
          <w:sz w:val="21"/>
          <w:szCs w:val="21"/>
          <w:lang w:eastAsia="en-US"/>
        </w:rPr>
        <w:t>Обрачун се врши по формули</w:t>
      </w:r>
      <w:r>
        <w:rPr>
          <w:bCs/>
          <w:color w:val="auto"/>
          <w:sz w:val="21"/>
          <w:szCs w:val="21"/>
          <w:lang w:eastAsia="en-US"/>
        </w:rPr>
        <w:t xml:space="preserve">: </w:t>
      </w:r>
      <w:r>
        <w:rPr>
          <w:b/>
          <w:bCs/>
          <w:color w:val="auto"/>
          <w:sz w:val="21"/>
          <w:szCs w:val="21"/>
          <w:lang w:eastAsia="en-US"/>
        </w:rPr>
        <w:t>BPos = BPmax x Vmin / Vp</w:t>
      </w:r>
      <w:r>
        <w:rPr>
          <w:bCs/>
          <w:color w:val="auto"/>
          <w:sz w:val="21"/>
          <w:szCs w:val="21"/>
          <w:lang w:eastAsia="en-US"/>
        </w:rPr>
        <w:t xml:space="preserve">, </w:t>
      </w:r>
      <w:r>
        <w:rPr>
          <w:rFonts w:ascii="TimesNewRoman" w:hAnsi="TimesNewRoman" w:cs="TimesNewRoman"/>
          <w:bCs/>
          <w:color w:val="auto"/>
          <w:sz w:val="21"/>
          <w:szCs w:val="21"/>
          <w:lang w:eastAsia="en-US"/>
        </w:rPr>
        <w:t>где је:</w:t>
      </w:r>
    </w:p>
    <w:p w:rsidR="00CD0103" w:rsidRDefault="00CD0103">
      <w:pPr>
        <w:autoSpaceDE w:val="0"/>
        <w:spacing w:line="240" w:lineRule="auto"/>
        <w:jc w:val="both"/>
        <w:rPr>
          <w:bCs/>
          <w:color w:val="auto"/>
          <w:sz w:val="21"/>
          <w:szCs w:val="21"/>
          <w:lang w:eastAsia="en-US"/>
        </w:rPr>
      </w:pPr>
      <w:r>
        <w:rPr>
          <w:bCs/>
          <w:color w:val="auto"/>
          <w:sz w:val="21"/>
          <w:szCs w:val="21"/>
          <w:lang w:eastAsia="en-US"/>
        </w:rPr>
        <w:t xml:space="preserve">BPos - </w:t>
      </w:r>
      <w:r>
        <w:rPr>
          <w:rFonts w:ascii="TimesNewRoman" w:hAnsi="TimesNewRoman" w:cs="TimesNewRoman"/>
          <w:bCs/>
          <w:color w:val="auto"/>
          <w:sz w:val="21"/>
          <w:szCs w:val="21"/>
          <w:lang w:eastAsia="en-US"/>
        </w:rPr>
        <w:t>остварени број пондера,</w:t>
      </w:r>
    </w:p>
    <w:p w:rsidR="00CD0103" w:rsidRDefault="00CD0103">
      <w:pPr>
        <w:autoSpaceDE w:val="0"/>
        <w:spacing w:line="240" w:lineRule="auto"/>
        <w:jc w:val="both"/>
        <w:rPr>
          <w:bCs/>
          <w:color w:val="auto"/>
          <w:sz w:val="21"/>
          <w:szCs w:val="21"/>
          <w:lang w:eastAsia="en-US"/>
        </w:rPr>
      </w:pPr>
      <w:r>
        <w:rPr>
          <w:bCs/>
          <w:color w:val="auto"/>
          <w:sz w:val="21"/>
          <w:szCs w:val="21"/>
          <w:lang w:eastAsia="en-US"/>
        </w:rPr>
        <w:t xml:space="preserve">BPmax - </w:t>
      </w:r>
      <w:r>
        <w:rPr>
          <w:rFonts w:ascii="TimesNewRoman" w:hAnsi="TimesNewRoman" w:cs="TimesNewRoman"/>
          <w:bCs/>
          <w:color w:val="auto"/>
          <w:sz w:val="21"/>
          <w:szCs w:val="21"/>
          <w:lang w:eastAsia="en-US"/>
        </w:rPr>
        <w:t>максимални број пондера по овом критеријуму,</w:t>
      </w:r>
    </w:p>
    <w:p w:rsidR="00CD0103" w:rsidRDefault="00CD0103">
      <w:pPr>
        <w:autoSpaceDE w:val="0"/>
        <w:spacing w:line="240" w:lineRule="auto"/>
        <w:jc w:val="both"/>
        <w:rPr>
          <w:bCs/>
          <w:color w:val="auto"/>
          <w:sz w:val="21"/>
          <w:szCs w:val="21"/>
          <w:lang w:eastAsia="en-US"/>
        </w:rPr>
      </w:pPr>
      <w:r>
        <w:rPr>
          <w:bCs/>
          <w:color w:val="auto"/>
          <w:sz w:val="21"/>
          <w:szCs w:val="21"/>
          <w:lang w:eastAsia="en-US"/>
        </w:rPr>
        <w:t xml:space="preserve">Vmin - </w:t>
      </w:r>
      <w:r>
        <w:rPr>
          <w:rFonts w:ascii="TimesNewRoman" w:hAnsi="TimesNewRoman" w:cs="TimesNewRoman"/>
          <w:bCs/>
          <w:color w:val="auto"/>
          <w:sz w:val="21"/>
          <w:szCs w:val="21"/>
          <w:lang w:eastAsia="en-US"/>
        </w:rPr>
        <w:t xml:space="preserve">минимална вредност од пристиглих исправних понуда </w:t>
      </w:r>
      <w:r>
        <w:rPr>
          <w:bCs/>
          <w:color w:val="auto"/>
          <w:sz w:val="21"/>
          <w:szCs w:val="21"/>
          <w:lang w:eastAsia="en-US"/>
        </w:rPr>
        <w:t>(</w:t>
      </w:r>
      <w:r>
        <w:rPr>
          <w:rFonts w:ascii="TimesNewRoman" w:hAnsi="TimesNewRoman" w:cs="TimesNewRoman"/>
          <w:bCs/>
          <w:color w:val="auto"/>
          <w:sz w:val="21"/>
          <w:szCs w:val="21"/>
          <w:lang w:eastAsia="en-US"/>
        </w:rPr>
        <w:t>најнижа понуда</w:t>
      </w:r>
      <w:r>
        <w:rPr>
          <w:bCs/>
          <w:color w:val="auto"/>
          <w:sz w:val="21"/>
          <w:szCs w:val="21"/>
          <w:lang w:eastAsia="en-US"/>
        </w:rPr>
        <w:t>),</w:t>
      </w:r>
    </w:p>
    <w:p w:rsidR="00CD0103" w:rsidRDefault="00CD0103">
      <w:pPr>
        <w:autoSpaceDE w:val="0"/>
        <w:spacing w:line="240" w:lineRule="auto"/>
        <w:jc w:val="both"/>
        <w:rPr>
          <w:rFonts w:ascii="TimesNewRoman" w:hAnsi="TimesNewRoman" w:cs="TimesNewRoman"/>
          <w:bCs/>
          <w:color w:val="auto"/>
          <w:sz w:val="21"/>
          <w:szCs w:val="21"/>
          <w:lang w:eastAsia="en-US"/>
        </w:rPr>
      </w:pPr>
      <w:proofErr w:type="gramStart"/>
      <w:r>
        <w:rPr>
          <w:bCs/>
          <w:color w:val="auto"/>
          <w:sz w:val="21"/>
          <w:szCs w:val="21"/>
          <w:lang w:eastAsia="en-US"/>
        </w:rPr>
        <w:t>Vp</w:t>
      </w:r>
      <w:proofErr w:type="gramEnd"/>
      <w:r>
        <w:rPr>
          <w:bCs/>
          <w:color w:val="auto"/>
          <w:sz w:val="21"/>
          <w:szCs w:val="21"/>
          <w:lang w:eastAsia="en-US"/>
        </w:rPr>
        <w:t xml:space="preserve"> - </w:t>
      </w:r>
      <w:r>
        <w:rPr>
          <w:rFonts w:ascii="TimesNewRoman" w:hAnsi="TimesNewRoman" w:cs="TimesNewRoman"/>
          <w:bCs/>
          <w:color w:val="auto"/>
          <w:sz w:val="21"/>
          <w:szCs w:val="21"/>
          <w:lang w:eastAsia="en-US"/>
        </w:rPr>
        <w:t>вредност појединачне понуде.</w:t>
      </w:r>
    </w:p>
    <w:p w:rsidR="000C56A5" w:rsidRDefault="000C56A5">
      <w:pPr>
        <w:autoSpaceDE w:val="0"/>
        <w:spacing w:line="240" w:lineRule="auto"/>
        <w:jc w:val="both"/>
        <w:rPr>
          <w:rFonts w:ascii="TimesNewRoman" w:hAnsi="TimesNewRoman" w:cs="TimesNewRoman"/>
          <w:bCs/>
          <w:color w:val="auto"/>
          <w:sz w:val="21"/>
          <w:szCs w:val="21"/>
          <w:lang w:eastAsia="en-US"/>
        </w:rPr>
      </w:pPr>
    </w:p>
    <w:p w:rsidR="000C56A5" w:rsidRDefault="000C56A5" w:rsidP="000C56A5">
      <w:pPr>
        <w:autoSpaceDE w:val="0"/>
        <w:spacing w:line="240" w:lineRule="auto"/>
        <w:jc w:val="both"/>
        <w:rPr>
          <w:rFonts w:asciiTheme="minorHAnsi" w:hAnsiTheme="minorHAnsi" w:cs="TimesNewRoman"/>
          <w:bCs/>
          <w:sz w:val="21"/>
          <w:szCs w:val="21"/>
        </w:rPr>
      </w:pPr>
      <w:r>
        <w:rPr>
          <w:rFonts w:ascii="TimesNewRoman" w:hAnsi="TimesNewRoman" w:cs="TimesNewRoman"/>
          <w:b/>
          <w:bCs/>
          <w:sz w:val="21"/>
          <w:szCs w:val="21"/>
          <w:lang w:val="sr-Cyrl-CS"/>
        </w:rPr>
        <w:t>2</w:t>
      </w:r>
      <w:r>
        <w:rPr>
          <w:rFonts w:asciiTheme="minorHAnsi" w:hAnsiTheme="minorHAnsi" w:cs="TimesNewRoman"/>
          <w:b/>
          <w:bCs/>
          <w:sz w:val="21"/>
          <w:szCs w:val="21"/>
        </w:rPr>
        <w:t xml:space="preserve"> </w:t>
      </w:r>
      <w:r w:rsidRPr="00B26FCD">
        <w:rPr>
          <w:rFonts w:ascii="TimesNewRoman" w:hAnsi="TimesNewRoman" w:cs="TimesNewRoman"/>
          <w:b/>
          <w:bCs/>
          <w:sz w:val="21"/>
          <w:szCs w:val="21"/>
          <w:lang w:val="sr-Cyrl-CS"/>
        </w:rPr>
        <w:t>.Рок плаћања</w:t>
      </w:r>
      <w:r w:rsidRPr="00B26FCD">
        <w:rPr>
          <w:b/>
          <w:sz w:val="21"/>
          <w:szCs w:val="21"/>
          <w:lang w:val="sr-Cyrl-CS"/>
        </w:rPr>
        <w:t>(</w:t>
      </w:r>
      <w:r>
        <w:rPr>
          <w:b/>
          <w:sz w:val="21"/>
          <w:szCs w:val="21"/>
          <w:lang w:val="sr-Cyrl-CS"/>
        </w:rPr>
        <w:t>30</w:t>
      </w:r>
      <w:r w:rsidRPr="00B26FCD">
        <w:rPr>
          <w:b/>
          <w:sz w:val="21"/>
          <w:szCs w:val="21"/>
        </w:rPr>
        <w:t xml:space="preserve"> </w:t>
      </w:r>
      <w:r w:rsidRPr="00B26FCD">
        <w:rPr>
          <w:rFonts w:ascii="TimesNewRoman" w:hAnsi="TimesNewRoman" w:cs="TimesNewRoman"/>
          <w:b/>
          <w:sz w:val="21"/>
          <w:szCs w:val="21"/>
        </w:rPr>
        <w:t>пондера, максимално</w:t>
      </w:r>
      <w:r w:rsidRPr="00B26FCD">
        <w:rPr>
          <w:b/>
          <w:sz w:val="21"/>
          <w:szCs w:val="21"/>
        </w:rPr>
        <w:t>);</w:t>
      </w:r>
      <w:r>
        <w:rPr>
          <w:rFonts w:ascii="TimesNewRoman" w:hAnsi="TimesNewRoman" w:cs="TimesNewRoman"/>
          <w:bCs/>
          <w:sz w:val="21"/>
          <w:szCs w:val="21"/>
          <w:lang w:val="sr-Cyrl-CS"/>
        </w:rPr>
        <w:t xml:space="preserve">    </w:t>
      </w:r>
    </w:p>
    <w:p w:rsidR="000C56A5" w:rsidRDefault="000C56A5" w:rsidP="000C56A5">
      <w:pPr>
        <w:autoSpaceDE w:val="0"/>
        <w:spacing w:line="240" w:lineRule="auto"/>
        <w:jc w:val="both"/>
        <w:rPr>
          <w:rFonts w:ascii="TimesNewRoman" w:hAnsi="TimesNewRoman" w:cs="TimesNewRoman"/>
          <w:bCs/>
          <w:color w:val="auto"/>
          <w:sz w:val="21"/>
          <w:szCs w:val="21"/>
          <w:lang w:eastAsia="en-US"/>
        </w:rPr>
      </w:pPr>
      <w:r>
        <w:rPr>
          <w:rFonts w:ascii="TimesNewRoman" w:hAnsi="TimesNewRoman" w:cs="TimesNewRoman"/>
          <w:bCs/>
          <w:sz w:val="21"/>
          <w:szCs w:val="21"/>
          <w:lang w:val="sr-Cyrl-CS"/>
        </w:rPr>
        <w:t xml:space="preserve"> </w:t>
      </w:r>
      <w:r w:rsidRPr="00B26FCD">
        <w:rPr>
          <w:rFonts w:ascii="TimesNewRoman" w:hAnsi="TimesNewRoman" w:cs="TimesNewRoman"/>
          <w:bCs/>
          <w:sz w:val="21"/>
          <w:szCs w:val="21"/>
        </w:rPr>
        <w:t>Обрачун се врши по формули</w:t>
      </w:r>
      <w:r w:rsidRPr="00B26FCD">
        <w:rPr>
          <w:bCs/>
          <w:sz w:val="21"/>
          <w:szCs w:val="21"/>
        </w:rPr>
        <w:t xml:space="preserve">: </w:t>
      </w:r>
      <w:r w:rsidRPr="00B26FCD">
        <w:rPr>
          <w:b/>
          <w:bCs/>
          <w:sz w:val="21"/>
          <w:szCs w:val="21"/>
        </w:rPr>
        <w:t>BPos = BPmax x Prp/ Nrp</w:t>
      </w:r>
      <w:r w:rsidRPr="00B26FCD">
        <w:rPr>
          <w:bCs/>
          <w:sz w:val="21"/>
          <w:szCs w:val="21"/>
        </w:rPr>
        <w:t xml:space="preserve">, </w:t>
      </w:r>
      <w:r w:rsidRPr="00B26FCD">
        <w:rPr>
          <w:rFonts w:ascii="TimesNewRoman" w:hAnsi="TimesNewRoman" w:cs="TimesNewRoman"/>
          <w:bCs/>
          <w:sz w:val="21"/>
          <w:szCs w:val="21"/>
        </w:rPr>
        <w:t>где је:</w:t>
      </w:r>
    </w:p>
    <w:p w:rsidR="000C56A5" w:rsidRDefault="000C56A5" w:rsidP="000C56A5">
      <w:pPr>
        <w:autoSpaceDE w:val="0"/>
        <w:spacing w:line="240" w:lineRule="auto"/>
        <w:jc w:val="both"/>
        <w:rPr>
          <w:rFonts w:ascii="TimesNewRoman" w:hAnsi="TimesNewRoman" w:cs="TimesNewRoman"/>
          <w:bCs/>
          <w:color w:val="auto"/>
          <w:sz w:val="21"/>
          <w:szCs w:val="21"/>
          <w:lang w:eastAsia="en-US"/>
        </w:rPr>
      </w:pPr>
      <w:r>
        <w:rPr>
          <w:rFonts w:ascii="TimesNewRoman" w:hAnsi="TimesNewRoman" w:cs="TimesNewRoman"/>
          <w:bCs/>
          <w:color w:val="auto"/>
          <w:sz w:val="21"/>
          <w:szCs w:val="21"/>
          <w:lang w:eastAsia="en-US"/>
        </w:rPr>
        <w:t xml:space="preserve"> </w:t>
      </w:r>
      <w:r w:rsidRPr="00B26FCD">
        <w:rPr>
          <w:bCs/>
          <w:sz w:val="21"/>
          <w:szCs w:val="21"/>
        </w:rPr>
        <w:t xml:space="preserve">BPos - </w:t>
      </w:r>
      <w:r w:rsidRPr="00B26FCD">
        <w:rPr>
          <w:rFonts w:ascii="TimesNewRoman" w:hAnsi="TimesNewRoman" w:cs="TimesNewRoman"/>
          <w:bCs/>
          <w:sz w:val="21"/>
          <w:szCs w:val="21"/>
        </w:rPr>
        <w:t>остварени број пондера,</w:t>
      </w:r>
    </w:p>
    <w:p w:rsidR="000C56A5" w:rsidRPr="00A23C17" w:rsidRDefault="000C56A5" w:rsidP="000C56A5">
      <w:pPr>
        <w:autoSpaceDE w:val="0"/>
        <w:spacing w:line="240" w:lineRule="auto"/>
        <w:jc w:val="both"/>
        <w:rPr>
          <w:rFonts w:ascii="TimesNewRoman" w:hAnsi="TimesNewRoman" w:cs="TimesNewRoman"/>
          <w:bCs/>
          <w:color w:val="auto"/>
          <w:sz w:val="21"/>
          <w:szCs w:val="21"/>
          <w:lang w:eastAsia="en-US"/>
        </w:rPr>
      </w:pPr>
      <w:r>
        <w:rPr>
          <w:bCs/>
          <w:sz w:val="21"/>
          <w:szCs w:val="21"/>
          <w:lang w:val="sr-Cyrl-CS"/>
        </w:rPr>
        <w:t xml:space="preserve"> </w:t>
      </w:r>
      <w:r w:rsidRPr="00B26FCD">
        <w:rPr>
          <w:bCs/>
          <w:sz w:val="21"/>
          <w:szCs w:val="21"/>
        </w:rPr>
        <w:t xml:space="preserve">BPmax - </w:t>
      </w:r>
      <w:r w:rsidRPr="00B26FCD">
        <w:rPr>
          <w:rFonts w:ascii="TimesNewRoman" w:hAnsi="TimesNewRoman" w:cs="TimesNewRoman"/>
          <w:bCs/>
          <w:sz w:val="21"/>
          <w:szCs w:val="21"/>
        </w:rPr>
        <w:t>максимални број пондера по овом критеријуму,</w:t>
      </w:r>
    </w:p>
    <w:p w:rsidR="000C56A5" w:rsidRPr="00B26FCD" w:rsidRDefault="000C56A5" w:rsidP="000C56A5">
      <w:pPr>
        <w:autoSpaceDE w:val="0"/>
        <w:jc w:val="both"/>
        <w:rPr>
          <w:bCs/>
          <w:sz w:val="21"/>
          <w:szCs w:val="21"/>
        </w:rPr>
      </w:pPr>
      <w:r>
        <w:rPr>
          <w:bCs/>
          <w:sz w:val="21"/>
          <w:szCs w:val="21"/>
        </w:rPr>
        <w:t xml:space="preserve"> </w:t>
      </w:r>
      <w:r w:rsidRPr="00B26FCD">
        <w:rPr>
          <w:bCs/>
          <w:sz w:val="21"/>
          <w:szCs w:val="21"/>
        </w:rPr>
        <w:t>Prp -</w:t>
      </w:r>
      <w:r w:rsidRPr="00B26FCD">
        <w:rPr>
          <w:rFonts w:ascii="TimesNewRoman" w:hAnsi="TimesNewRoman" w:cs="TimesNewRoman"/>
          <w:bCs/>
          <w:sz w:val="21"/>
          <w:szCs w:val="21"/>
          <w:lang w:val="sr-Cyrl-CS"/>
        </w:rPr>
        <w:t xml:space="preserve"> Понуђени рок плаћања</w:t>
      </w:r>
    </w:p>
    <w:p w:rsidR="000C56A5" w:rsidRDefault="000C56A5" w:rsidP="000C56A5">
      <w:pPr>
        <w:autoSpaceDE w:val="0"/>
        <w:jc w:val="both"/>
        <w:rPr>
          <w:rFonts w:ascii="TimesNewRoman" w:hAnsi="TimesNewRoman" w:cs="TimesNewRoman"/>
          <w:bCs/>
          <w:sz w:val="21"/>
          <w:szCs w:val="21"/>
          <w:lang w:val="sr-Cyrl-CS"/>
        </w:rPr>
      </w:pPr>
      <w:r>
        <w:rPr>
          <w:bCs/>
          <w:sz w:val="21"/>
          <w:szCs w:val="21"/>
        </w:rPr>
        <w:t xml:space="preserve"> </w:t>
      </w:r>
      <w:r w:rsidRPr="00C40955">
        <w:rPr>
          <w:bCs/>
          <w:sz w:val="21"/>
          <w:szCs w:val="21"/>
          <w:lang w:val="sr-Latn-CS"/>
        </w:rPr>
        <w:t>Nr</w:t>
      </w:r>
      <w:r w:rsidRPr="00C40955">
        <w:rPr>
          <w:bCs/>
          <w:sz w:val="21"/>
          <w:szCs w:val="21"/>
        </w:rPr>
        <w:t xml:space="preserve">p – </w:t>
      </w:r>
      <w:r w:rsidRPr="00C40955">
        <w:rPr>
          <w:bCs/>
          <w:sz w:val="21"/>
          <w:szCs w:val="21"/>
          <w:lang w:val="sr-Cyrl-CS"/>
        </w:rPr>
        <w:t>најдужи рок плаћања</w:t>
      </w:r>
    </w:p>
    <w:p w:rsidR="00CD0103" w:rsidRDefault="00CD0103">
      <w:pPr>
        <w:autoSpaceDE w:val="0"/>
        <w:rPr>
          <w:bCs/>
          <w:color w:val="auto"/>
          <w:sz w:val="21"/>
          <w:szCs w:val="21"/>
          <w:lang w:eastAsia="en-US"/>
        </w:rPr>
      </w:pPr>
      <w:proofErr w:type="gramStart"/>
      <w:r>
        <w:rPr>
          <w:rFonts w:ascii="TimesNewRoman" w:hAnsi="TimesNewRoman" w:cs="TimesNewRoman"/>
          <w:bCs/>
          <w:color w:val="auto"/>
          <w:sz w:val="21"/>
          <w:szCs w:val="21"/>
          <w:lang w:eastAsia="en-US"/>
        </w:rPr>
        <w:t>Коначна оцена понуде се добија сабирањем остварених пондера по свим критеријумима</w:t>
      </w:r>
      <w:r>
        <w:rPr>
          <w:bCs/>
          <w:color w:val="auto"/>
          <w:sz w:val="21"/>
          <w:szCs w:val="21"/>
          <w:lang w:eastAsia="en-US"/>
        </w:rPr>
        <w:t>.</w:t>
      </w:r>
      <w:proofErr w:type="gramEnd"/>
    </w:p>
    <w:p w:rsidR="00CD0103" w:rsidRDefault="00CD0103">
      <w:pPr>
        <w:autoSpaceDE w:val="0"/>
        <w:rPr>
          <w:bCs/>
          <w:color w:val="auto"/>
          <w:sz w:val="21"/>
          <w:szCs w:val="21"/>
          <w:lang w:eastAsia="en-US"/>
        </w:rPr>
      </w:pPr>
    </w:p>
    <w:p w:rsidR="000C56A5" w:rsidRPr="002E1DB1" w:rsidRDefault="00CD0103" w:rsidP="002E1DB1">
      <w:pPr>
        <w:autoSpaceDE w:val="0"/>
        <w:rPr>
          <w:sz w:val="22"/>
          <w:szCs w:val="22"/>
          <w:lang w:val="sr-Cyrl-CS"/>
        </w:rPr>
      </w:pPr>
      <w:proofErr w:type="gramStart"/>
      <w:r>
        <w:rPr>
          <w:rFonts w:ascii="TimesNewRoman" w:hAnsi="TimesNewRoman" w:cs="TimesNewRoman"/>
          <w:bCs/>
          <w:color w:val="auto"/>
          <w:sz w:val="21"/>
          <w:szCs w:val="21"/>
          <w:lang w:eastAsia="en-US"/>
        </w:rPr>
        <w:t xml:space="preserve">Понуђачу са највећом коначном оценом понуде биће додељен Уговор о набавци </w:t>
      </w:r>
      <w:r w:rsidR="001C1067">
        <w:rPr>
          <w:rFonts w:ascii="TimesNewRoman" w:hAnsi="TimesNewRoman" w:cs="TimesNewRoman"/>
          <w:bCs/>
          <w:color w:val="auto"/>
          <w:sz w:val="21"/>
          <w:szCs w:val="21"/>
          <w:lang w:val="sr-Cyrl-CS" w:eastAsia="en-US"/>
        </w:rPr>
        <w:t>припреме за штампу и штампања за потребе Факултета ветеринарске медицине</w:t>
      </w:r>
      <w:r>
        <w:rPr>
          <w:rFonts w:ascii="TimesNewRoman" w:hAnsi="TimesNewRoman" w:cs="TimesNewRoman"/>
          <w:bCs/>
          <w:color w:val="auto"/>
          <w:sz w:val="21"/>
          <w:szCs w:val="21"/>
          <w:lang w:val="sr-Cyrl-CS" w:eastAsia="en-US"/>
        </w:rPr>
        <w:t>.</w:t>
      </w:r>
      <w:proofErr w:type="gramEnd"/>
    </w:p>
    <w:p w:rsidR="000C56A5" w:rsidRPr="00A23C17" w:rsidRDefault="000C56A5" w:rsidP="000C56A5">
      <w:pPr>
        <w:pStyle w:val="Default"/>
        <w:rPr>
          <w:sz w:val="22"/>
          <w:szCs w:val="22"/>
        </w:rPr>
      </w:pPr>
    </w:p>
    <w:p w:rsidR="00CD0103" w:rsidRDefault="00CD0103">
      <w:pPr>
        <w:jc w:val="both"/>
        <w:rPr>
          <w:color w:val="auto"/>
          <w:shd w:val="clear" w:color="auto" w:fill="FFFF00"/>
          <w:lang w:val="sr-Cyrl-CS"/>
        </w:rPr>
      </w:pPr>
      <w:r>
        <w:rPr>
          <w:b/>
          <w:bCs/>
        </w:rPr>
        <w:t>1</w:t>
      </w:r>
      <w:r w:rsidR="007363E8">
        <w:rPr>
          <w:b/>
          <w:bCs/>
          <w:lang w:val="sr-Cyrl-CS"/>
        </w:rPr>
        <w:t>7</w:t>
      </w:r>
      <w:r>
        <w:rPr>
          <w:b/>
          <w:bCs/>
        </w:rPr>
        <w:t xml:space="preserve">. ЕЛЕМЕНТИ КРИТЕРИЈУМА НА ОСНОВУ КОЈИХ ЋЕ НАРУЧИЛАЦ ИЗВРШИТИ ДОДЕЛУ УГОВОРА У СИТУАЦИЈИ КАДА ПОСТОЈЕ ДВЕ ИЛИ ВИШЕ ПОНУДА СА </w:t>
      </w:r>
      <w:r>
        <w:rPr>
          <w:b/>
          <w:bCs/>
          <w:color w:val="auto"/>
        </w:rPr>
        <w:t xml:space="preserve">ИСТИМ БРОЈЕМ ПОНДЕРА </w:t>
      </w:r>
    </w:p>
    <w:p w:rsidR="00CD0103" w:rsidRDefault="00CD0103">
      <w:pPr>
        <w:jc w:val="both"/>
        <w:rPr>
          <w:color w:val="auto"/>
          <w:shd w:val="clear" w:color="auto" w:fill="FFFF00"/>
          <w:lang w:val="sr-Cyrl-CS"/>
        </w:rPr>
      </w:pPr>
    </w:p>
    <w:p w:rsidR="007363E8" w:rsidRDefault="007363E8" w:rsidP="007363E8">
      <w:pPr>
        <w:pStyle w:val="CM7"/>
        <w:spacing w:line="240" w:lineRule="auto"/>
        <w:jc w:val="both"/>
        <w:rPr>
          <w:rFonts w:ascii="Times New Roman" w:hAnsi="Times New Roman" w:cs="Times New Roman"/>
          <w:sz w:val="22"/>
          <w:szCs w:val="22"/>
          <w:lang w:val="sr-Cyrl-CS"/>
        </w:rPr>
      </w:pPr>
      <w:r w:rsidRPr="00070A80">
        <w:rPr>
          <w:rFonts w:ascii="Times New Roman" w:hAnsi="Times New Roman" w:cs="Times New Roman"/>
          <w:sz w:val="22"/>
          <w:szCs w:val="22"/>
          <w:lang w:val="sr-Cyrl-CS"/>
        </w:rPr>
        <w:t xml:space="preserve">У ситуацији када постоје две или више понуда са истим бројем пондера, наручилац ће доделити уговор оном понуђачу који је понудио нижу цену.  </w:t>
      </w:r>
    </w:p>
    <w:p w:rsidR="007363E8" w:rsidRDefault="007363E8" w:rsidP="007363E8">
      <w:pPr>
        <w:pStyle w:val="CM7"/>
        <w:spacing w:line="240" w:lineRule="auto"/>
        <w:jc w:val="both"/>
        <w:rPr>
          <w:sz w:val="22"/>
          <w:szCs w:val="22"/>
          <w:lang w:val="sr-Cyrl-CS" w:eastAsia="en-US"/>
        </w:rPr>
      </w:pPr>
      <w:r w:rsidRPr="00501E9D">
        <w:rPr>
          <w:rFonts w:ascii="Times New Roman" w:eastAsia="Arial Unicode MS" w:hAnsi="Times New Roman" w:cs="Times New Roman"/>
          <w:kern w:val="1"/>
          <w:sz w:val="22"/>
          <w:szCs w:val="22"/>
          <w:lang w:val="sr-Cyrl-CS" w:eastAsia="ar-SA"/>
        </w:rPr>
        <w:t xml:space="preserve">У </w:t>
      </w:r>
      <w:r w:rsidRPr="00501E9D">
        <w:rPr>
          <w:rFonts w:ascii="Times New Roman" w:eastAsia="Arial Unicode MS" w:hAnsi="Times New Roman" w:cs="Times New Roman"/>
          <w:color w:val="000000"/>
          <w:kern w:val="1"/>
          <w:sz w:val="22"/>
          <w:szCs w:val="22"/>
          <w:lang w:eastAsia="ar-SA"/>
        </w:rPr>
        <w:t>случају да постоје две или више понуда са ист</w:t>
      </w:r>
      <w:r>
        <w:rPr>
          <w:rFonts w:ascii="Times New Roman" w:eastAsia="Arial Unicode MS" w:hAnsi="Times New Roman" w:cs="Times New Roman"/>
          <w:color w:val="000000"/>
          <w:kern w:val="1"/>
          <w:sz w:val="22"/>
          <w:szCs w:val="22"/>
          <w:lang w:val="sr-Cyrl-CS" w:eastAsia="ar-SA"/>
        </w:rPr>
        <w:t>и</w:t>
      </w:r>
      <w:r w:rsidRPr="00501E9D">
        <w:rPr>
          <w:rFonts w:ascii="Times New Roman" w:eastAsia="Arial Unicode MS" w:hAnsi="Times New Roman" w:cs="Times New Roman"/>
          <w:color w:val="000000"/>
          <w:kern w:val="1"/>
          <w:sz w:val="22"/>
          <w:szCs w:val="22"/>
          <w:lang w:eastAsia="ar-SA"/>
        </w:rPr>
        <w:t xml:space="preserve">м </w:t>
      </w:r>
      <w:r>
        <w:rPr>
          <w:rFonts w:ascii="Times New Roman" w:hAnsi="Times New Roman" w:cs="Times New Roman"/>
          <w:sz w:val="22"/>
          <w:szCs w:val="22"/>
          <w:lang w:val="sr-Cyrl-CS"/>
        </w:rPr>
        <w:t>бројем пондера и истом</w:t>
      </w:r>
      <w:r w:rsidRPr="00501E9D">
        <w:rPr>
          <w:rFonts w:ascii="Times New Roman" w:eastAsia="Arial Unicode MS" w:hAnsi="Times New Roman" w:cs="Times New Roman"/>
          <w:color w:val="000000"/>
          <w:kern w:val="1"/>
          <w:sz w:val="22"/>
          <w:szCs w:val="22"/>
          <w:lang w:eastAsia="ar-SA"/>
        </w:rPr>
        <w:t xml:space="preserve"> понуђеном ценом</w:t>
      </w:r>
      <w:r w:rsidRPr="00501E9D">
        <w:rPr>
          <w:rFonts w:ascii="Times New Roman" w:eastAsia="Arial Unicode MS" w:hAnsi="Times New Roman" w:cs="Times New Roman"/>
          <w:color w:val="000000"/>
          <w:kern w:val="1"/>
          <w:sz w:val="22"/>
          <w:szCs w:val="22"/>
          <w:lang w:val="sr-Cyrl-CS" w:eastAsia="ar-SA"/>
        </w:rPr>
        <w:t xml:space="preserve"> </w:t>
      </w:r>
      <w:r>
        <w:rPr>
          <w:rFonts w:ascii="Times New Roman" w:hAnsi="Times New Roman" w:cs="Times New Roman"/>
          <w:sz w:val="22"/>
          <w:szCs w:val="22"/>
          <w:lang w:val="sr-Cyrl-CS"/>
        </w:rPr>
        <w:t xml:space="preserve">наручилац ће доделити уговор оном понуђачу који је понудио краћи рок испоруке.  </w:t>
      </w:r>
    </w:p>
    <w:p w:rsidR="007363E8" w:rsidRPr="00070A80" w:rsidRDefault="007363E8" w:rsidP="007363E8">
      <w:pPr>
        <w:pStyle w:val="CM7"/>
        <w:spacing w:line="240" w:lineRule="auto"/>
        <w:jc w:val="both"/>
        <w:rPr>
          <w:sz w:val="22"/>
          <w:szCs w:val="22"/>
          <w:lang w:val="sr-Cyrl-CS" w:eastAsia="en-US"/>
        </w:rPr>
      </w:pPr>
      <w:r w:rsidRPr="00501E9D">
        <w:rPr>
          <w:rFonts w:ascii="Times New Roman" w:eastAsia="Arial Unicode MS" w:hAnsi="Times New Roman" w:cs="Times New Roman"/>
          <w:kern w:val="1"/>
          <w:sz w:val="22"/>
          <w:szCs w:val="22"/>
          <w:lang w:val="sr-Cyrl-CS" w:eastAsia="ar-SA"/>
        </w:rPr>
        <w:t xml:space="preserve">У </w:t>
      </w:r>
      <w:r w:rsidRPr="00501E9D">
        <w:rPr>
          <w:rFonts w:ascii="Times New Roman" w:eastAsia="Arial Unicode MS" w:hAnsi="Times New Roman" w:cs="Times New Roman"/>
          <w:color w:val="000000"/>
          <w:kern w:val="1"/>
          <w:sz w:val="22"/>
          <w:szCs w:val="22"/>
          <w:lang w:eastAsia="ar-SA"/>
        </w:rPr>
        <w:t>случају да постоје две или више понуда са ист</w:t>
      </w:r>
      <w:r>
        <w:rPr>
          <w:rFonts w:ascii="Times New Roman" w:eastAsia="Arial Unicode MS" w:hAnsi="Times New Roman" w:cs="Times New Roman"/>
          <w:color w:val="000000"/>
          <w:kern w:val="1"/>
          <w:sz w:val="22"/>
          <w:szCs w:val="22"/>
          <w:lang w:val="sr-Cyrl-CS" w:eastAsia="ar-SA"/>
        </w:rPr>
        <w:t>и</w:t>
      </w:r>
      <w:r w:rsidRPr="00501E9D">
        <w:rPr>
          <w:rFonts w:ascii="Times New Roman" w:eastAsia="Arial Unicode MS" w:hAnsi="Times New Roman" w:cs="Times New Roman"/>
          <w:color w:val="000000"/>
          <w:kern w:val="1"/>
          <w:sz w:val="22"/>
          <w:szCs w:val="22"/>
          <w:lang w:eastAsia="ar-SA"/>
        </w:rPr>
        <w:t xml:space="preserve">м </w:t>
      </w:r>
      <w:r>
        <w:rPr>
          <w:rFonts w:ascii="Times New Roman" w:hAnsi="Times New Roman" w:cs="Times New Roman"/>
          <w:sz w:val="22"/>
          <w:szCs w:val="22"/>
          <w:lang w:val="sr-Cyrl-CS"/>
        </w:rPr>
        <w:t>бројем пондера,истом</w:t>
      </w:r>
      <w:r w:rsidRPr="00501E9D">
        <w:rPr>
          <w:rFonts w:ascii="Times New Roman" w:eastAsia="Arial Unicode MS" w:hAnsi="Times New Roman" w:cs="Times New Roman"/>
          <w:color w:val="000000"/>
          <w:kern w:val="1"/>
          <w:sz w:val="22"/>
          <w:szCs w:val="22"/>
          <w:lang w:eastAsia="ar-SA"/>
        </w:rPr>
        <w:t xml:space="preserve"> понуђеном ценом</w:t>
      </w:r>
      <w:r w:rsidRPr="00501E9D">
        <w:rPr>
          <w:rFonts w:ascii="Times New Roman" w:eastAsia="Arial Unicode MS" w:hAnsi="Times New Roman" w:cs="Times New Roman"/>
          <w:color w:val="000000"/>
          <w:kern w:val="1"/>
          <w:sz w:val="22"/>
          <w:szCs w:val="22"/>
          <w:lang w:val="sr-Cyrl-CS" w:eastAsia="ar-SA"/>
        </w:rPr>
        <w:t xml:space="preserve"> </w:t>
      </w:r>
      <w:r>
        <w:rPr>
          <w:rFonts w:ascii="Times New Roman" w:eastAsia="Arial Unicode MS" w:hAnsi="Times New Roman" w:cs="Times New Roman"/>
          <w:color w:val="000000"/>
          <w:kern w:val="1"/>
          <w:sz w:val="22"/>
          <w:szCs w:val="22"/>
          <w:lang w:val="sr-Cyrl-CS" w:eastAsia="ar-SA"/>
        </w:rPr>
        <w:t xml:space="preserve">и истим роком испоруке, </w:t>
      </w:r>
      <w:r>
        <w:rPr>
          <w:rFonts w:ascii="Times New Roman" w:hAnsi="Times New Roman" w:cs="Times New Roman"/>
          <w:sz w:val="22"/>
          <w:szCs w:val="22"/>
          <w:lang w:val="sr-Cyrl-CS"/>
        </w:rPr>
        <w:t xml:space="preserve">наручилац ће </w:t>
      </w:r>
      <w:r w:rsidRPr="007060AE">
        <w:rPr>
          <w:rFonts w:ascii="Times New Roman" w:hAnsi="Times New Roman" w:cs="Times New Roman"/>
          <w:sz w:val="22"/>
          <w:szCs w:val="22"/>
        </w:rPr>
        <w:t>по лутријском принципу (извлачењем папирића) у присуству понуђача, изабрати најповољнијег понуђача којем ће доделити уговор за ову јавну набавку</w:t>
      </w:r>
    </w:p>
    <w:p w:rsidR="007363E8" w:rsidRPr="00070A80" w:rsidRDefault="007363E8" w:rsidP="007363E8">
      <w:pPr>
        <w:pStyle w:val="WW-Default"/>
        <w:rPr>
          <w:sz w:val="22"/>
          <w:szCs w:val="22"/>
          <w:lang w:val="sr-Cyrl-CS" w:eastAsia="en-US"/>
        </w:rPr>
      </w:pPr>
    </w:p>
    <w:p w:rsidR="00CD0103" w:rsidRDefault="00CD0103">
      <w:pPr>
        <w:pStyle w:val="WW-Default"/>
        <w:rPr>
          <w:sz w:val="22"/>
          <w:szCs w:val="22"/>
          <w:lang w:val="sr-Cyrl-CS" w:eastAsia="en-US"/>
        </w:rPr>
      </w:pPr>
    </w:p>
    <w:p w:rsidR="00CD0103" w:rsidRDefault="00CD0103">
      <w:pPr>
        <w:jc w:val="both"/>
        <w:rPr>
          <w:rFonts w:eastAsia="TimesNewRomanPSMT"/>
          <w:bCs/>
          <w:iCs/>
        </w:rPr>
      </w:pPr>
      <w:r>
        <w:rPr>
          <w:b/>
          <w:lang w:val="sr-Cyrl-CS"/>
        </w:rPr>
        <w:t>1</w:t>
      </w:r>
      <w:r w:rsidR="007363E8">
        <w:rPr>
          <w:b/>
          <w:lang w:val="sr-Cyrl-CS"/>
        </w:rPr>
        <w:t>8</w:t>
      </w:r>
      <w:r>
        <w:rPr>
          <w:b/>
        </w:rPr>
        <w:t>. КОРИШЋЕЊЕ ПАТЕНТА И ОДГОВОРНОСТ ЗА ПОВРЕДУ ЗАШТИЋЕНИХ ПРАВА ИНТЕЛЕКТУАЛНЕ СВОЈИНЕ ТРЕЋИХ ЛИЦА</w:t>
      </w:r>
    </w:p>
    <w:p w:rsidR="00CD0103" w:rsidRDefault="00CD0103">
      <w:pPr>
        <w:jc w:val="both"/>
        <w:rPr>
          <w:b/>
        </w:rPr>
      </w:pPr>
      <w:proofErr w:type="gramStart"/>
      <w:r>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CD0103" w:rsidRDefault="00CD0103">
      <w:pPr>
        <w:jc w:val="both"/>
        <w:rPr>
          <w:b/>
        </w:rPr>
      </w:pPr>
    </w:p>
    <w:p w:rsidR="00CD0103" w:rsidRDefault="007363E8">
      <w:pPr>
        <w:pStyle w:val="NoSpacing"/>
        <w:jc w:val="both"/>
      </w:pPr>
      <w:r>
        <w:rPr>
          <w:rFonts w:ascii="Times New Roman" w:hAnsi="Times New Roman" w:cs="Times New Roman"/>
          <w:b/>
          <w:lang w:val="sr-Cyrl-CS"/>
        </w:rPr>
        <w:t>19</w:t>
      </w:r>
      <w:r w:rsidR="00CD0103">
        <w:rPr>
          <w:rFonts w:ascii="Times New Roman" w:hAnsi="Times New Roman" w:cs="Times New Roman"/>
          <w:b/>
        </w:rPr>
        <w:t xml:space="preserve">. НАЧИН И РОК ЗА ПОДНОШЕЊЕ ЗАХТЕВА ЗА ЗАШТИТУ ПРАВА ПОНУЂАЧА </w:t>
      </w:r>
    </w:p>
    <w:p w:rsidR="007363E8" w:rsidRPr="00501E9D" w:rsidRDefault="007363E8" w:rsidP="007363E8">
      <w:pPr>
        <w:jc w:val="both"/>
        <w:rPr>
          <w:sz w:val="22"/>
          <w:szCs w:val="22"/>
        </w:rPr>
      </w:pPr>
      <w:r w:rsidRPr="00501E9D">
        <w:rPr>
          <w:sz w:val="22"/>
          <w:szCs w:val="22"/>
        </w:rPr>
        <w:t xml:space="preserve">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w:t>
      </w:r>
      <w:r w:rsidRPr="00501E9D">
        <w:rPr>
          <w:sz w:val="22"/>
          <w:szCs w:val="22"/>
        </w:rPr>
        <w:lastRenderedPageBreak/>
        <w:t>поступку јавне набавке и који је претрпео или би могао да претрпи штету због поступања наручиоца противно одредбама овог закона</w:t>
      </w:r>
      <w:r w:rsidRPr="00501E9D">
        <w:rPr>
          <w:sz w:val="22"/>
          <w:szCs w:val="22"/>
          <w:lang w:val="sr-Cyrl-CS"/>
        </w:rPr>
        <w:t>.</w:t>
      </w:r>
      <w:r w:rsidRPr="00501E9D">
        <w:rPr>
          <w:sz w:val="22"/>
          <w:szCs w:val="22"/>
        </w:rPr>
        <w:t xml:space="preserve"> Захтев за заштиту права подноси се наручиоцу, а копија се истовремено доставља Републичкој комисији.</w:t>
      </w:r>
      <w:r w:rsidRPr="00501E9D">
        <w:rPr>
          <w:rFonts w:eastAsia="TimesNewRomanPSMT"/>
          <w:bCs/>
          <w:sz w:val="22"/>
          <w:szCs w:val="22"/>
        </w:rPr>
        <w:t xml:space="preserve">Захтев за </w:t>
      </w:r>
      <w:r w:rsidRPr="00501E9D">
        <w:rPr>
          <w:sz w:val="22"/>
          <w:szCs w:val="22"/>
        </w:rPr>
        <w:t>заштиту права се доставља</w:t>
      </w:r>
      <w:r w:rsidRPr="00501E9D">
        <w:rPr>
          <w:rFonts w:eastAsia="TimesNewRomanPSMT"/>
          <w:bCs/>
          <w:sz w:val="22"/>
          <w:szCs w:val="22"/>
        </w:rPr>
        <w:t xml:space="preserve"> непосредно, електронском поштом</w:t>
      </w:r>
      <w:r w:rsidRPr="00501E9D">
        <w:rPr>
          <w:sz w:val="22"/>
          <w:szCs w:val="22"/>
          <w:lang w:val="sr-Cyrl-CS"/>
        </w:rPr>
        <w:t xml:space="preserve"> на </w:t>
      </w:r>
      <w:r w:rsidRPr="00501E9D">
        <w:rPr>
          <w:iCs/>
          <w:sz w:val="22"/>
          <w:szCs w:val="22"/>
        </w:rPr>
        <w:t>e</w:t>
      </w:r>
      <w:r w:rsidRPr="00501E9D">
        <w:rPr>
          <w:iCs/>
          <w:sz w:val="22"/>
          <w:szCs w:val="22"/>
          <w:lang w:val="ru-RU"/>
        </w:rPr>
        <w:t>-</w:t>
      </w:r>
      <w:r w:rsidRPr="00501E9D">
        <w:rPr>
          <w:iCs/>
          <w:sz w:val="22"/>
          <w:szCs w:val="22"/>
        </w:rPr>
        <w:t>mail</w:t>
      </w:r>
      <w:r w:rsidRPr="00501E9D">
        <w:rPr>
          <w:sz w:val="22"/>
          <w:szCs w:val="22"/>
          <w:lang w:val="sr-Cyrl-CS"/>
        </w:rPr>
        <w:t xml:space="preserve">: </w:t>
      </w:r>
      <w:r w:rsidRPr="00501E9D">
        <w:rPr>
          <w:sz w:val="22"/>
          <w:szCs w:val="22"/>
        </w:rPr>
        <w:t>nabavke@vet.bg.ac.rs</w:t>
      </w:r>
      <w:r w:rsidRPr="00501E9D">
        <w:rPr>
          <w:rFonts w:eastAsia="TimesNewRomanPSMT"/>
          <w:bCs/>
          <w:i/>
          <w:sz w:val="22"/>
          <w:szCs w:val="22"/>
        </w:rPr>
        <w:t xml:space="preserve"> </w:t>
      </w:r>
      <w:r w:rsidRPr="00501E9D">
        <w:rPr>
          <w:rFonts w:eastAsia="TimesNewRomanPSMT"/>
          <w:bCs/>
          <w:sz w:val="22"/>
          <w:szCs w:val="22"/>
        </w:rPr>
        <w:t>или препорученом пошиљком са повратницом.</w:t>
      </w:r>
      <w:r w:rsidRPr="00501E9D">
        <w:rPr>
          <w:rFonts w:eastAsia="TimesNewRomanPSMT"/>
          <w:bCs/>
          <w:color w:val="FF0000"/>
          <w:sz w:val="22"/>
          <w:szCs w:val="22"/>
          <w:lang w:val="sr-Cyrl-CS"/>
        </w:rPr>
        <w:t xml:space="preserve"> </w:t>
      </w:r>
      <w:proofErr w:type="gramStart"/>
      <w:r w:rsidRPr="00501E9D">
        <w:rPr>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501E9D">
        <w:rPr>
          <w:sz w:val="22"/>
          <w:szCs w:val="22"/>
          <w:lang w:val="sr-Cyrl-CS"/>
        </w:rPr>
        <w:t xml:space="preserve"> Н</w:t>
      </w:r>
      <w:r w:rsidRPr="00501E9D">
        <w:rPr>
          <w:sz w:val="22"/>
          <w:szCs w:val="22"/>
        </w:rPr>
        <w:t>аручилац објављује обавештење о поднетом захтеву за заштиту права на Порталу јавних набавки</w:t>
      </w:r>
      <w:r w:rsidRPr="00501E9D">
        <w:rPr>
          <w:sz w:val="22"/>
          <w:szCs w:val="22"/>
          <w:lang w:val="sr-Cyrl-CS"/>
        </w:rPr>
        <w:t xml:space="preserve"> и својој интернет страници</w:t>
      </w:r>
      <w:r w:rsidRPr="00501E9D">
        <w:rPr>
          <w:sz w:val="22"/>
          <w:szCs w:val="22"/>
        </w:rPr>
        <w:t xml:space="preserve"> најкасније у року од 2 дана од дана пријема захтева.</w:t>
      </w:r>
    </w:p>
    <w:p w:rsidR="007363E8" w:rsidRPr="00501E9D" w:rsidRDefault="007363E8" w:rsidP="007363E8">
      <w:pPr>
        <w:jc w:val="both"/>
        <w:rPr>
          <w:sz w:val="22"/>
          <w:szCs w:val="22"/>
          <w:lang w:val="sr-Cyrl-CS"/>
        </w:rPr>
      </w:pPr>
      <w:r w:rsidRPr="00501E9D">
        <w:rPr>
          <w:sz w:val="22"/>
          <w:szCs w:val="22"/>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w:t>
      </w:r>
      <w:r w:rsidRPr="00501E9D">
        <w:rPr>
          <w:sz w:val="22"/>
          <w:szCs w:val="22"/>
          <w:lang w:val="sr-Cyrl-CS"/>
        </w:rPr>
        <w:t xml:space="preserve"> и уколико </w:t>
      </w:r>
      <w:r w:rsidRPr="00501E9D">
        <w:rPr>
          <w:sz w:val="22"/>
          <w:szCs w:val="22"/>
        </w:rPr>
        <w:t xml:space="preserve">је подносилац захтева у складу са чланом 63. </w:t>
      </w:r>
      <w:proofErr w:type="gramStart"/>
      <w:r w:rsidRPr="00501E9D">
        <w:rPr>
          <w:sz w:val="22"/>
          <w:szCs w:val="22"/>
        </w:rPr>
        <w:t>став</w:t>
      </w:r>
      <w:proofErr w:type="gramEnd"/>
      <w:r w:rsidRPr="00501E9D">
        <w:rPr>
          <w:sz w:val="22"/>
          <w:szCs w:val="22"/>
        </w:rPr>
        <w:t xml:space="preserve"> 2. </w:t>
      </w:r>
      <w:proofErr w:type="gramStart"/>
      <w:r w:rsidRPr="00501E9D">
        <w:rPr>
          <w:sz w:val="22"/>
          <w:szCs w:val="22"/>
        </w:rPr>
        <w:t>овог</w:t>
      </w:r>
      <w:proofErr w:type="gramEnd"/>
      <w:r w:rsidRPr="00501E9D">
        <w:rPr>
          <w:sz w:val="22"/>
          <w:szCs w:val="22"/>
        </w:rPr>
        <w:t xml:space="preserve"> закона указао наручиоцу на евентуалне недостатке и неправилности, а наручилац исте није </w:t>
      </w:r>
      <w:r w:rsidRPr="00501E9D">
        <w:rPr>
          <w:sz w:val="22"/>
          <w:szCs w:val="22"/>
          <w:lang w:val="sr-Cyrl-CS"/>
        </w:rPr>
        <w:t>отклонио.</w:t>
      </w:r>
    </w:p>
    <w:p w:rsidR="007363E8" w:rsidRPr="00501E9D" w:rsidRDefault="007363E8" w:rsidP="007363E8">
      <w:pPr>
        <w:jc w:val="both"/>
        <w:rPr>
          <w:sz w:val="22"/>
          <w:szCs w:val="22"/>
        </w:rPr>
      </w:pPr>
      <w:proofErr w:type="gramStart"/>
      <w:r w:rsidRPr="00501E9D">
        <w:rPr>
          <w:sz w:val="22"/>
          <w:szCs w:val="22"/>
        </w:rPr>
        <w:t>После доношења одлуке о додели уговора или одлуке о обустави поступка јавне набавке, рок за подношење захтева за заштиту права је 5 дана од дана објављивања одлуке на Порталу јавних набавки.</w:t>
      </w:r>
      <w:proofErr w:type="gramEnd"/>
    </w:p>
    <w:p w:rsidR="007363E8" w:rsidRPr="00501E9D" w:rsidRDefault="007363E8" w:rsidP="007363E8">
      <w:pPr>
        <w:jc w:val="both"/>
        <w:rPr>
          <w:sz w:val="22"/>
          <w:szCs w:val="22"/>
        </w:rPr>
      </w:pPr>
      <w:proofErr w:type="gramStart"/>
      <w:r w:rsidRPr="00501E9D">
        <w:rPr>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501E9D">
        <w:rPr>
          <w:sz w:val="22"/>
          <w:szCs w:val="22"/>
        </w:rPr>
        <w:t xml:space="preserve"> </w:t>
      </w:r>
    </w:p>
    <w:p w:rsidR="007363E8" w:rsidRPr="00501E9D" w:rsidRDefault="007363E8" w:rsidP="007363E8">
      <w:pPr>
        <w:jc w:val="both"/>
        <w:rPr>
          <w:sz w:val="22"/>
          <w:szCs w:val="22"/>
        </w:rPr>
      </w:pPr>
      <w:proofErr w:type="gramStart"/>
      <w:r w:rsidRPr="00501E9D">
        <w:rPr>
          <w:sz w:val="22"/>
          <w:szCs w:val="22"/>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501E9D">
        <w:rPr>
          <w:sz w:val="22"/>
          <w:szCs w:val="22"/>
        </w:rPr>
        <w:t xml:space="preserve"> </w:t>
      </w:r>
    </w:p>
    <w:p w:rsidR="007363E8" w:rsidRPr="00501E9D" w:rsidRDefault="007363E8" w:rsidP="007363E8">
      <w:pPr>
        <w:jc w:val="both"/>
        <w:rPr>
          <w:sz w:val="22"/>
          <w:szCs w:val="22"/>
          <w:lang w:val="sr-Latn-CS" w:eastAsia="sr-Latn-CS"/>
        </w:rPr>
      </w:pPr>
      <w:r w:rsidRPr="00501E9D">
        <w:rPr>
          <w:sz w:val="22"/>
          <w:szCs w:val="22"/>
        </w:rPr>
        <w:t xml:space="preserve">Подносилац захтева је дужан да на рачун буџета Републике Србије уплати таксу од </w:t>
      </w:r>
      <w:r w:rsidRPr="00501E9D">
        <w:rPr>
          <w:sz w:val="22"/>
          <w:szCs w:val="22"/>
          <w:lang w:val="sr-Cyrl-CS"/>
        </w:rPr>
        <w:t>6</w:t>
      </w:r>
      <w:r w:rsidRPr="00501E9D">
        <w:rPr>
          <w:sz w:val="22"/>
          <w:szCs w:val="22"/>
        </w:rPr>
        <w:t>0.000,00 динара</w:t>
      </w:r>
      <w:r w:rsidRPr="00501E9D">
        <w:rPr>
          <w:sz w:val="22"/>
          <w:szCs w:val="22"/>
          <w:lang w:val="sr-Cyrl-CS"/>
        </w:rPr>
        <w:t>:</w:t>
      </w:r>
    </w:p>
    <w:p w:rsidR="007363E8" w:rsidRPr="00501E9D" w:rsidRDefault="007363E8" w:rsidP="007363E8">
      <w:pPr>
        <w:autoSpaceDE w:val="0"/>
        <w:spacing w:after="20" w:line="240" w:lineRule="auto"/>
        <w:jc w:val="both"/>
        <w:rPr>
          <w:sz w:val="22"/>
          <w:szCs w:val="22"/>
          <w:lang w:val="sr-Latn-CS" w:eastAsia="sr-Latn-CS"/>
        </w:rPr>
      </w:pPr>
      <w:r w:rsidRPr="00501E9D">
        <w:rPr>
          <w:sz w:val="22"/>
          <w:szCs w:val="22"/>
          <w:lang w:val="sr-Latn-CS" w:eastAsia="sr-Latn-CS"/>
        </w:rPr>
        <w:t xml:space="preserve">1) број жиро рачуна: </w:t>
      </w:r>
      <w:r w:rsidRPr="00501E9D">
        <w:rPr>
          <w:sz w:val="22"/>
          <w:szCs w:val="22"/>
        </w:rPr>
        <w:t>840-</w:t>
      </w:r>
      <w:r w:rsidRPr="00501E9D">
        <w:rPr>
          <w:sz w:val="22"/>
          <w:szCs w:val="22"/>
          <w:lang w:val="sr-Cyrl-CS"/>
        </w:rPr>
        <w:t>30678845</w:t>
      </w:r>
      <w:r w:rsidRPr="00501E9D">
        <w:rPr>
          <w:sz w:val="22"/>
          <w:szCs w:val="22"/>
        </w:rPr>
        <w:t>-</w:t>
      </w:r>
      <w:r w:rsidRPr="00501E9D">
        <w:rPr>
          <w:sz w:val="22"/>
          <w:szCs w:val="22"/>
          <w:lang w:val="sr-Cyrl-CS"/>
        </w:rPr>
        <w:t>06</w:t>
      </w:r>
      <w:r w:rsidRPr="00501E9D">
        <w:rPr>
          <w:sz w:val="22"/>
          <w:szCs w:val="22"/>
          <w:lang w:val="sr-Latn-CS" w:eastAsia="sr-Latn-CS"/>
        </w:rPr>
        <w:t xml:space="preserve">, </w:t>
      </w:r>
    </w:p>
    <w:p w:rsidR="007363E8" w:rsidRPr="00501E9D" w:rsidRDefault="007363E8" w:rsidP="007363E8">
      <w:pPr>
        <w:autoSpaceDE w:val="0"/>
        <w:spacing w:after="20" w:line="240" w:lineRule="auto"/>
        <w:jc w:val="both"/>
        <w:rPr>
          <w:sz w:val="22"/>
          <w:szCs w:val="22"/>
          <w:lang w:val="sr-Latn-CS" w:eastAsia="sr-Latn-CS"/>
        </w:rPr>
      </w:pPr>
      <w:r w:rsidRPr="00501E9D">
        <w:rPr>
          <w:sz w:val="22"/>
          <w:szCs w:val="22"/>
          <w:lang w:val="sr-Latn-CS" w:eastAsia="sr-Latn-CS"/>
        </w:rPr>
        <w:t xml:space="preserve">2) шифра плаћања 153 или 253, </w:t>
      </w:r>
    </w:p>
    <w:p w:rsidR="007363E8" w:rsidRPr="00501E9D" w:rsidRDefault="007363E8" w:rsidP="007363E8">
      <w:pPr>
        <w:autoSpaceDE w:val="0"/>
        <w:spacing w:after="20" w:line="240" w:lineRule="auto"/>
        <w:jc w:val="both"/>
        <w:rPr>
          <w:sz w:val="22"/>
          <w:szCs w:val="22"/>
          <w:lang w:val="sr-Latn-CS" w:eastAsia="sr-Latn-CS"/>
        </w:rPr>
      </w:pPr>
      <w:r w:rsidRPr="00501E9D">
        <w:rPr>
          <w:sz w:val="22"/>
          <w:szCs w:val="22"/>
          <w:lang w:val="sr-Latn-CS" w:eastAsia="sr-Latn-CS"/>
        </w:rPr>
        <w:t xml:space="preserve">3) позив на број: 97 50-016, </w:t>
      </w:r>
    </w:p>
    <w:p w:rsidR="007363E8" w:rsidRPr="00501E9D" w:rsidRDefault="007363E8" w:rsidP="007363E8">
      <w:pPr>
        <w:autoSpaceDE w:val="0"/>
        <w:spacing w:after="20" w:line="240" w:lineRule="auto"/>
        <w:jc w:val="both"/>
        <w:rPr>
          <w:sz w:val="22"/>
          <w:szCs w:val="22"/>
          <w:lang w:val="sr-Latn-CS" w:eastAsia="sr-Latn-CS"/>
        </w:rPr>
      </w:pPr>
      <w:r w:rsidRPr="00501E9D">
        <w:rPr>
          <w:sz w:val="22"/>
          <w:szCs w:val="22"/>
          <w:lang w:val="sr-Latn-CS" w:eastAsia="sr-Latn-CS"/>
        </w:rPr>
        <w:t>4) сврха: Републичка административна такса са ознаком и бројем јавне</w:t>
      </w:r>
      <w:r w:rsidRPr="00501E9D">
        <w:rPr>
          <w:sz w:val="22"/>
          <w:szCs w:val="22"/>
          <w:lang w:eastAsia="sr-Latn-CS"/>
        </w:rPr>
        <w:t xml:space="preserve"> </w:t>
      </w:r>
      <w:r w:rsidRPr="00501E9D">
        <w:rPr>
          <w:sz w:val="22"/>
          <w:szCs w:val="22"/>
          <w:lang w:val="sr-Latn-CS" w:eastAsia="sr-Latn-CS"/>
        </w:rPr>
        <w:t>набавке на коју се односи</w:t>
      </w:r>
      <w:r w:rsidRPr="00501E9D">
        <w:rPr>
          <w:sz w:val="22"/>
          <w:szCs w:val="22"/>
          <w:lang w:val="sr-Cyrl-CS" w:eastAsia="sr-Latn-CS"/>
        </w:rPr>
        <w:t xml:space="preserve"> </w:t>
      </w:r>
      <w:r w:rsidRPr="00501E9D">
        <w:rPr>
          <w:sz w:val="22"/>
          <w:szCs w:val="22"/>
          <w:lang w:val="sr-Latn-CS" w:eastAsia="sr-Latn-CS"/>
        </w:rPr>
        <w:t xml:space="preserve">поднети захтев за заштиту права, </w:t>
      </w:r>
    </w:p>
    <w:p w:rsidR="007363E8" w:rsidRPr="00501E9D" w:rsidRDefault="007363E8" w:rsidP="007363E8">
      <w:pPr>
        <w:autoSpaceDE w:val="0"/>
        <w:spacing w:after="20" w:line="240" w:lineRule="auto"/>
        <w:jc w:val="both"/>
        <w:rPr>
          <w:sz w:val="22"/>
          <w:szCs w:val="22"/>
          <w:lang w:val="sr-Latn-CS" w:eastAsia="sr-Latn-CS"/>
        </w:rPr>
      </w:pPr>
      <w:r w:rsidRPr="00501E9D">
        <w:rPr>
          <w:sz w:val="22"/>
          <w:szCs w:val="22"/>
          <w:lang w:val="sr-Latn-CS" w:eastAsia="sr-Latn-CS"/>
        </w:rPr>
        <w:t xml:space="preserve">5) назив наручиоца, </w:t>
      </w:r>
    </w:p>
    <w:p w:rsidR="007363E8" w:rsidRPr="00501E9D" w:rsidRDefault="007363E8" w:rsidP="007363E8">
      <w:pPr>
        <w:autoSpaceDE w:val="0"/>
        <w:spacing w:line="240" w:lineRule="auto"/>
        <w:jc w:val="both"/>
        <w:rPr>
          <w:sz w:val="22"/>
          <w:szCs w:val="22"/>
          <w:lang w:val="sr-Latn-CS" w:eastAsia="sr-Latn-CS"/>
        </w:rPr>
      </w:pPr>
      <w:r w:rsidRPr="00501E9D">
        <w:rPr>
          <w:sz w:val="22"/>
          <w:szCs w:val="22"/>
          <w:lang w:val="sr-Latn-CS" w:eastAsia="sr-Latn-CS"/>
        </w:rPr>
        <w:t xml:space="preserve">6) корисник: Буџет Републике Србије. </w:t>
      </w:r>
    </w:p>
    <w:p w:rsidR="007363E8" w:rsidRPr="00501E9D" w:rsidRDefault="007363E8" w:rsidP="007363E8">
      <w:pPr>
        <w:autoSpaceDE w:val="0"/>
        <w:spacing w:line="240" w:lineRule="auto"/>
        <w:jc w:val="both"/>
        <w:rPr>
          <w:sz w:val="22"/>
          <w:szCs w:val="22"/>
          <w:lang w:val="sr-Latn-CS" w:eastAsia="sr-Latn-CS"/>
        </w:rPr>
      </w:pPr>
      <w:r w:rsidRPr="00501E9D">
        <w:rPr>
          <w:sz w:val="22"/>
          <w:szCs w:val="22"/>
          <w:lang w:val="sr-Latn-CS" w:eastAsia="sr-Latn-CS"/>
        </w:rPr>
        <w:t xml:space="preserve">Потврда о извршеној уплати републичке административне таксе из чл. 156. Закона мора да: </w:t>
      </w:r>
    </w:p>
    <w:p w:rsidR="007363E8" w:rsidRPr="00501E9D" w:rsidRDefault="007363E8" w:rsidP="007363E8">
      <w:pPr>
        <w:autoSpaceDE w:val="0"/>
        <w:spacing w:after="20" w:line="240" w:lineRule="auto"/>
        <w:jc w:val="both"/>
        <w:rPr>
          <w:sz w:val="22"/>
          <w:szCs w:val="22"/>
          <w:lang w:val="sr-Latn-CS" w:eastAsia="sr-Latn-CS"/>
        </w:rPr>
      </w:pPr>
      <w:r w:rsidRPr="00501E9D">
        <w:rPr>
          <w:sz w:val="22"/>
          <w:szCs w:val="22"/>
          <w:lang w:val="sr-Latn-CS" w:eastAsia="sr-Latn-CS"/>
        </w:rPr>
        <w:t>1) буде издата од стране банке и да садржи печат банке;</w:t>
      </w:r>
    </w:p>
    <w:p w:rsidR="007363E8" w:rsidRPr="00501E9D" w:rsidRDefault="007363E8" w:rsidP="007363E8">
      <w:pPr>
        <w:autoSpaceDE w:val="0"/>
        <w:spacing w:line="240" w:lineRule="auto"/>
        <w:jc w:val="both"/>
        <w:rPr>
          <w:rFonts w:eastAsia="TimesNewRomanPSMT"/>
          <w:bCs/>
          <w:sz w:val="22"/>
          <w:szCs w:val="22"/>
        </w:rPr>
      </w:pPr>
      <w:r w:rsidRPr="00501E9D">
        <w:rPr>
          <w:sz w:val="22"/>
          <w:szCs w:val="22"/>
          <w:lang w:val="sr-Latn-CS" w:eastAsia="sr-Latn-CS"/>
        </w:rPr>
        <w:t>2) да представља доказ о извршеној уплати републичке административне таксе (у потврди мора јасно да буде истакнуто да је уплата таксе реализована и датум када је уплата таксе реализована).</w:t>
      </w:r>
    </w:p>
    <w:p w:rsidR="007363E8" w:rsidRDefault="007363E8" w:rsidP="007363E8">
      <w:pPr>
        <w:pStyle w:val="NoSpacing"/>
        <w:jc w:val="both"/>
        <w:rPr>
          <w:rFonts w:ascii="Times New Roman" w:eastAsia="TimesNewRomanPSMT" w:hAnsi="Times New Roman" w:cs="Times New Roman"/>
          <w:bCs/>
          <w:lang w:val="sr-Cyrl-CS"/>
        </w:rPr>
      </w:pPr>
      <w:proofErr w:type="gramStart"/>
      <w:r w:rsidRPr="00501E9D">
        <w:rPr>
          <w:rFonts w:ascii="Times New Roman" w:eastAsia="TimesNewRomanPSMT" w:hAnsi="Times New Roman" w:cs="Times New Roman"/>
          <w:bCs/>
        </w:rPr>
        <w:t>Поступак заштите права понуђача регулисан је одредбама чл.</w:t>
      </w:r>
      <w:proofErr w:type="gramEnd"/>
      <w:r w:rsidRPr="00501E9D">
        <w:rPr>
          <w:rFonts w:ascii="Times New Roman" w:eastAsia="TimesNewRomanPSMT" w:hAnsi="Times New Roman" w:cs="Times New Roman"/>
          <w:bCs/>
        </w:rPr>
        <w:t xml:space="preserve"> 138 – 167. </w:t>
      </w:r>
      <w:proofErr w:type="gramStart"/>
      <w:r w:rsidRPr="00501E9D">
        <w:rPr>
          <w:rFonts w:ascii="Times New Roman" w:eastAsia="TimesNewRomanPSMT" w:hAnsi="Times New Roman" w:cs="Times New Roman"/>
          <w:bCs/>
        </w:rPr>
        <w:t>Закона.</w:t>
      </w:r>
      <w:proofErr w:type="gramEnd"/>
    </w:p>
    <w:p w:rsidR="007363E8" w:rsidRDefault="007363E8" w:rsidP="007363E8">
      <w:pPr>
        <w:pStyle w:val="NoSpacing"/>
        <w:jc w:val="both"/>
        <w:rPr>
          <w:rFonts w:ascii="Times New Roman" w:eastAsia="TimesNewRomanPSMT" w:hAnsi="Times New Roman" w:cs="Times New Roman"/>
          <w:bCs/>
          <w:lang w:val="sr-Cyrl-CS"/>
        </w:rPr>
      </w:pPr>
    </w:p>
    <w:p w:rsidR="007363E8" w:rsidRPr="000C56A5" w:rsidRDefault="007363E8" w:rsidP="007363E8">
      <w:pPr>
        <w:pStyle w:val="NoSpacing"/>
        <w:jc w:val="both"/>
        <w:rPr>
          <w:rFonts w:ascii="Times New Roman" w:hAnsi="Times New Roman" w:cs="Times New Roman"/>
          <w:lang w:val="sr-Latn-CS" w:eastAsia="en-US"/>
        </w:rPr>
      </w:pPr>
    </w:p>
    <w:p w:rsidR="00CD0103" w:rsidRPr="0090737A" w:rsidRDefault="00CD0103" w:rsidP="007363E8">
      <w:pPr>
        <w:jc w:val="both"/>
        <w:rPr>
          <w:sz w:val="22"/>
          <w:szCs w:val="22"/>
        </w:rPr>
      </w:pPr>
      <w:r w:rsidRPr="0090737A">
        <w:rPr>
          <w:b/>
          <w:sz w:val="22"/>
          <w:szCs w:val="22"/>
          <w:lang w:val="sr-Cyrl-CS"/>
        </w:rPr>
        <w:t>21</w:t>
      </w:r>
      <w:r w:rsidRPr="0090737A">
        <w:rPr>
          <w:b/>
          <w:sz w:val="22"/>
          <w:szCs w:val="22"/>
        </w:rPr>
        <w:t>. РОК У КОЈЕМ ЋЕ УГОВОР БИТИ ЗАКЉУЧЕН</w:t>
      </w:r>
    </w:p>
    <w:p w:rsidR="007363E8" w:rsidRPr="007060AE" w:rsidRDefault="007363E8" w:rsidP="007363E8">
      <w:pPr>
        <w:rPr>
          <w:sz w:val="22"/>
          <w:szCs w:val="22"/>
          <w:lang w:val="sr-Cyrl-CS"/>
        </w:rPr>
      </w:pPr>
      <w:proofErr w:type="gramStart"/>
      <w:r w:rsidRPr="00501E9D">
        <w:rPr>
          <w:sz w:val="22"/>
          <w:szCs w:val="22"/>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w:t>
      </w:r>
      <w:r>
        <w:rPr>
          <w:sz w:val="22"/>
          <w:szCs w:val="22"/>
          <w:lang w:val="sr-Cyrl-CS"/>
        </w:rPr>
        <w:t>.</w:t>
      </w:r>
      <w:proofErr w:type="gramEnd"/>
    </w:p>
    <w:p w:rsidR="007363E8" w:rsidRDefault="007363E8" w:rsidP="007363E8">
      <w:pPr>
        <w:rPr>
          <w:sz w:val="22"/>
          <w:szCs w:val="22"/>
          <w:lang w:val="sr-Cyrl-CS"/>
        </w:rPr>
      </w:pPr>
      <w:proofErr w:type="gramStart"/>
      <w:r w:rsidRPr="00501E9D">
        <w:rPr>
          <w:sz w:val="22"/>
          <w:szCs w:val="22"/>
        </w:rPr>
        <w:t>У случају да је поднета само једна понуда наручилац може закључити уговор о јавној набавци, пре истека рока за подношење захтева за заштиту права, у складу са чланом 112.</w:t>
      </w:r>
      <w:proofErr w:type="gramEnd"/>
      <w:r w:rsidRPr="00501E9D">
        <w:rPr>
          <w:sz w:val="22"/>
          <w:szCs w:val="22"/>
        </w:rPr>
        <w:t xml:space="preserve"> </w:t>
      </w:r>
      <w:proofErr w:type="gramStart"/>
      <w:r w:rsidRPr="00501E9D">
        <w:rPr>
          <w:sz w:val="22"/>
          <w:szCs w:val="22"/>
        </w:rPr>
        <w:t>став</w:t>
      </w:r>
      <w:proofErr w:type="gramEnd"/>
      <w:r w:rsidRPr="00501E9D">
        <w:rPr>
          <w:sz w:val="22"/>
          <w:szCs w:val="22"/>
        </w:rPr>
        <w:t xml:space="preserve"> 2. </w:t>
      </w:r>
      <w:proofErr w:type="gramStart"/>
      <w:r w:rsidRPr="00501E9D">
        <w:rPr>
          <w:sz w:val="22"/>
          <w:szCs w:val="22"/>
        </w:rPr>
        <w:t>тачка</w:t>
      </w:r>
      <w:proofErr w:type="gramEnd"/>
      <w:r w:rsidRPr="00501E9D">
        <w:rPr>
          <w:sz w:val="22"/>
          <w:szCs w:val="22"/>
          <w:lang w:val="sr-Cyrl-CS"/>
        </w:rPr>
        <w:t xml:space="preserve"> 5. З</w:t>
      </w:r>
      <w:r w:rsidRPr="00501E9D">
        <w:rPr>
          <w:sz w:val="22"/>
          <w:szCs w:val="22"/>
        </w:rPr>
        <w:t>акона</w:t>
      </w:r>
      <w:r w:rsidRPr="00501E9D">
        <w:rPr>
          <w:sz w:val="22"/>
          <w:szCs w:val="22"/>
          <w:lang w:val="sr-Cyrl-CS"/>
        </w:rPr>
        <w:t>.</w:t>
      </w:r>
    </w:p>
    <w:p w:rsidR="007363E8" w:rsidRPr="00501E9D" w:rsidRDefault="007363E8" w:rsidP="007363E8">
      <w:pPr>
        <w:rPr>
          <w:sz w:val="22"/>
          <w:szCs w:val="22"/>
          <w:lang w:val="sr-Cyrl-CS"/>
        </w:rPr>
      </w:pPr>
    </w:p>
    <w:p w:rsidR="00CD0103" w:rsidRPr="0090737A" w:rsidRDefault="00CD0103">
      <w:pPr>
        <w:jc w:val="both"/>
        <w:rPr>
          <w:sz w:val="22"/>
          <w:szCs w:val="22"/>
          <w:lang w:val="sr-Cyrl-CS"/>
        </w:rPr>
      </w:pPr>
      <w:r w:rsidRPr="0090737A">
        <w:rPr>
          <w:b/>
          <w:sz w:val="22"/>
          <w:szCs w:val="22"/>
          <w:lang w:val="sr-Cyrl-CS"/>
        </w:rPr>
        <w:t>22</w:t>
      </w:r>
      <w:r w:rsidRPr="0090737A">
        <w:rPr>
          <w:b/>
          <w:sz w:val="22"/>
          <w:szCs w:val="22"/>
        </w:rPr>
        <w:t>. ОБУСТАВА ПОСТУПКА</w:t>
      </w:r>
    </w:p>
    <w:p w:rsidR="00CD0103" w:rsidRPr="0090737A" w:rsidRDefault="00CD0103">
      <w:pPr>
        <w:jc w:val="both"/>
        <w:rPr>
          <w:color w:val="FF0000"/>
          <w:sz w:val="22"/>
          <w:szCs w:val="22"/>
          <w:lang w:val="sr-Cyrl-CS"/>
        </w:rPr>
      </w:pPr>
      <w:r w:rsidRPr="0090737A">
        <w:rPr>
          <w:sz w:val="22"/>
          <w:szCs w:val="22"/>
          <w:lang w:val="sr-Cyrl-CS"/>
        </w:rPr>
        <w:t>Наручилац може да обустави поступак јавне набавке у складу са одредбама члана 109. Закона о јавним набавкама.</w:t>
      </w:r>
    </w:p>
    <w:p w:rsidR="00CD0103" w:rsidRDefault="00CD0103">
      <w:pPr>
        <w:jc w:val="both"/>
        <w:rPr>
          <w:color w:val="FF0000"/>
          <w:lang w:val="sr-Cyrl-CS"/>
        </w:rPr>
      </w:pPr>
    </w:p>
    <w:p w:rsidR="00CD0103" w:rsidRPr="00504E83" w:rsidRDefault="00CD0103" w:rsidP="00504E83">
      <w:pPr>
        <w:pageBreakBefore/>
        <w:shd w:val="clear" w:color="auto" w:fill="FFFFFF"/>
      </w:pPr>
      <w:r w:rsidRPr="00504E83">
        <w:rPr>
          <w:lang w:val="sr-Latn-CS"/>
        </w:rPr>
        <w:lastRenderedPageBreak/>
        <w:br/>
        <w:t xml:space="preserve">                                                                                                            </w:t>
      </w:r>
      <w:r w:rsidR="00504E83" w:rsidRPr="00504E83">
        <w:rPr>
          <w:lang w:val="sr-Latn-CS"/>
        </w:rPr>
        <w:t xml:space="preserve">                          </w:t>
      </w:r>
    </w:p>
    <w:p w:rsidR="00CD0103" w:rsidRDefault="00CD0103">
      <w:pPr>
        <w:pStyle w:val="opstiusloviNABRAJANJE"/>
        <w:tabs>
          <w:tab w:val="clear" w:pos="810"/>
        </w:tabs>
        <w:spacing w:after="0"/>
        <w:ind w:left="0" w:firstLine="0"/>
        <w:jc w:val="center"/>
        <w:rPr>
          <w:b/>
          <w:color w:val="auto"/>
          <w:lang w:val="sr-Cyrl-CS"/>
        </w:rPr>
      </w:pPr>
      <w:r>
        <w:rPr>
          <w:b/>
          <w:color w:val="auto"/>
          <w:sz w:val="28"/>
          <w:szCs w:val="28"/>
        </w:rPr>
        <w:t>V ОБРАЗАЦ ПОНУДЕ</w:t>
      </w:r>
    </w:p>
    <w:p w:rsidR="00CD0103" w:rsidRDefault="00CD0103">
      <w:pPr>
        <w:pStyle w:val="opstiusloviNABRAJANJE"/>
        <w:tabs>
          <w:tab w:val="clear" w:pos="810"/>
        </w:tabs>
        <w:spacing w:after="0"/>
        <w:ind w:left="0" w:firstLine="0"/>
        <w:jc w:val="center"/>
        <w:rPr>
          <w:b/>
          <w:color w:val="auto"/>
          <w:lang w:val="sr-Cyrl-CS"/>
        </w:rPr>
      </w:pPr>
    </w:p>
    <w:p w:rsidR="00CD0103" w:rsidRDefault="00CD0103">
      <w:pPr>
        <w:pStyle w:val="opstiusloviNABRAJANJE"/>
        <w:tabs>
          <w:tab w:val="clear" w:pos="810"/>
        </w:tabs>
        <w:spacing w:after="0"/>
        <w:ind w:left="0" w:firstLine="0"/>
        <w:rPr>
          <w:b/>
          <w:color w:val="auto"/>
          <w:lang w:val="sr-Cyrl-CS"/>
        </w:rPr>
      </w:pPr>
    </w:p>
    <w:p w:rsidR="00CD0103" w:rsidRDefault="00CD0103">
      <w:pPr>
        <w:widowControl w:val="0"/>
        <w:tabs>
          <w:tab w:val="center" w:pos="709"/>
        </w:tabs>
        <w:autoSpaceDE w:val="0"/>
        <w:spacing w:before="155" w:line="240" w:lineRule="auto"/>
        <w:ind w:left="709"/>
        <w:jc w:val="both"/>
        <w:rPr>
          <w:b/>
          <w:lang w:eastAsia="en-US"/>
        </w:rPr>
      </w:pPr>
      <w:r>
        <w:rPr>
          <w:rFonts w:eastAsia="Times New Roman"/>
          <w:lang w:eastAsia="en-US"/>
        </w:rPr>
        <w:t xml:space="preserve">            </w:t>
      </w:r>
      <w:r>
        <w:rPr>
          <w:lang w:eastAsia="en-US"/>
        </w:rPr>
        <w:t>Поводом позива за подношење понуда за доделу уговора о</w:t>
      </w:r>
      <w:r>
        <w:rPr>
          <w:lang w:val="sr-Cyrl-CS" w:eastAsia="en-US"/>
        </w:rPr>
        <w:t xml:space="preserve"> набавци </w:t>
      </w:r>
      <w:r w:rsidR="00DC1FF9">
        <w:rPr>
          <w:lang w:val="sr-Cyrl-CS"/>
        </w:rPr>
        <w:t>припреме за штампу и штампања</w:t>
      </w:r>
      <w:r>
        <w:rPr>
          <w:lang w:val="sr-Cyrl-CS"/>
        </w:rPr>
        <w:t xml:space="preserve"> </w:t>
      </w:r>
      <w:r>
        <w:rPr>
          <w:lang w:val="sr-Cyrl-CS" w:eastAsia="en-US"/>
        </w:rPr>
        <w:t xml:space="preserve">у поступку јавне набавке мале </w:t>
      </w:r>
      <w:proofErr w:type="gramStart"/>
      <w:r>
        <w:rPr>
          <w:lang w:val="sr-Cyrl-CS" w:eastAsia="en-US"/>
        </w:rPr>
        <w:t>вредности  под</w:t>
      </w:r>
      <w:proofErr w:type="gramEnd"/>
      <w:r>
        <w:rPr>
          <w:lang w:val="sr-Cyrl-CS" w:eastAsia="en-US"/>
        </w:rPr>
        <w:t xml:space="preserve"> ознаком и </w:t>
      </w:r>
      <w:r>
        <w:rPr>
          <w:lang w:eastAsia="en-US"/>
        </w:rPr>
        <w:t>бро</w:t>
      </w:r>
      <w:r>
        <w:rPr>
          <w:lang w:val="sr-Cyrl-CS" w:eastAsia="en-US"/>
        </w:rPr>
        <w:t>јем</w:t>
      </w:r>
      <w:r>
        <w:rPr>
          <w:lang w:eastAsia="en-US"/>
        </w:rPr>
        <w:t xml:space="preserve"> </w:t>
      </w:r>
      <w:r w:rsidRPr="00DB51B6">
        <w:rPr>
          <w:lang w:eastAsia="en-US"/>
        </w:rPr>
        <w:t>ЈН-</w:t>
      </w:r>
      <w:r w:rsidR="00256579" w:rsidRPr="00DB51B6">
        <w:rPr>
          <w:lang w:eastAsia="en-US"/>
        </w:rPr>
        <w:t>01-</w:t>
      </w:r>
      <w:r w:rsidR="007363E8">
        <w:rPr>
          <w:lang w:val="sr-Cyrl-CS" w:eastAsia="en-US"/>
        </w:rPr>
        <w:t>4</w:t>
      </w:r>
      <w:r w:rsidR="00256579" w:rsidRPr="00DB51B6">
        <w:rPr>
          <w:lang w:eastAsia="en-US"/>
        </w:rPr>
        <w:t>/</w:t>
      </w:r>
      <w:r w:rsidR="00497458">
        <w:rPr>
          <w:lang w:val="sr-Cyrl-CS" w:eastAsia="en-US"/>
        </w:rPr>
        <w:t>3</w:t>
      </w:r>
      <w:r w:rsidR="00256579" w:rsidRPr="00DB51B6">
        <w:rPr>
          <w:lang w:eastAsia="en-US"/>
        </w:rPr>
        <w:t>-201</w:t>
      </w:r>
      <w:r w:rsidR="002E1DB1">
        <w:rPr>
          <w:lang w:val="sr-Cyrl-CS" w:eastAsia="en-US"/>
        </w:rPr>
        <w:t>9</w:t>
      </w:r>
      <w:r>
        <w:rPr>
          <w:lang w:eastAsia="en-US"/>
        </w:rPr>
        <w:t>,</w:t>
      </w:r>
      <w:r>
        <w:rPr>
          <w:lang w:val="sr-Cyrl-CS" w:eastAsia="en-US"/>
        </w:rPr>
        <w:t xml:space="preserve"> </w:t>
      </w:r>
      <w:r>
        <w:rPr>
          <w:lang w:eastAsia="en-US"/>
        </w:rPr>
        <w:t xml:space="preserve">неопозиво дајемо следећу: </w:t>
      </w:r>
    </w:p>
    <w:p w:rsidR="00CD0103" w:rsidRDefault="00CD0103">
      <w:pPr>
        <w:widowControl w:val="0"/>
        <w:tabs>
          <w:tab w:val="center" w:pos="5670"/>
        </w:tabs>
        <w:autoSpaceDE w:val="0"/>
        <w:spacing w:before="218" w:line="240" w:lineRule="auto"/>
        <w:jc w:val="center"/>
        <w:rPr>
          <w:b/>
          <w:lang w:eastAsia="en-US"/>
        </w:rPr>
      </w:pPr>
    </w:p>
    <w:p w:rsidR="00CD0103" w:rsidRDefault="00CD0103">
      <w:pPr>
        <w:widowControl w:val="0"/>
        <w:tabs>
          <w:tab w:val="center" w:pos="5670"/>
        </w:tabs>
        <w:autoSpaceDE w:val="0"/>
        <w:spacing w:before="218" w:line="240" w:lineRule="auto"/>
        <w:jc w:val="center"/>
        <w:rPr>
          <w:lang w:val="sr-Cyrl-CS" w:eastAsia="en-US"/>
        </w:rPr>
      </w:pPr>
      <w:proofErr w:type="gramStart"/>
      <w:r>
        <w:rPr>
          <w:b/>
          <w:lang w:eastAsia="en-US"/>
        </w:rPr>
        <w:t>П О Н У Д У   број ____________ од ______________ 201</w:t>
      </w:r>
      <w:r w:rsidR="002E1DB1">
        <w:rPr>
          <w:b/>
          <w:lang w:val="sr-Cyrl-CS" w:eastAsia="en-US"/>
        </w:rPr>
        <w:t>9</w:t>
      </w:r>
      <w:r>
        <w:rPr>
          <w:b/>
          <w:lang w:eastAsia="en-US"/>
        </w:rPr>
        <w:t>.</w:t>
      </w:r>
      <w:proofErr w:type="gramEnd"/>
      <w:r>
        <w:rPr>
          <w:b/>
          <w:lang w:eastAsia="en-US"/>
        </w:rPr>
        <w:t xml:space="preserve"> </w:t>
      </w:r>
      <w:proofErr w:type="gramStart"/>
      <w:r>
        <w:rPr>
          <w:b/>
          <w:lang w:eastAsia="en-US"/>
        </w:rPr>
        <w:t>године</w:t>
      </w:r>
      <w:proofErr w:type="gramEnd"/>
    </w:p>
    <w:p w:rsidR="00CD0103" w:rsidRDefault="00CD0103">
      <w:pPr>
        <w:widowControl w:val="0"/>
        <w:tabs>
          <w:tab w:val="center" w:pos="5670"/>
        </w:tabs>
        <w:autoSpaceDE w:val="0"/>
        <w:spacing w:before="218" w:line="240" w:lineRule="auto"/>
        <w:jc w:val="center"/>
        <w:rPr>
          <w:lang w:val="sr-Cyrl-CS" w:eastAsia="en-US"/>
        </w:rPr>
      </w:pPr>
    </w:p>
    <w:p w:rsidR="00CD0103" w:rsidRDefault="00CD0103">
      <w:pPr>
        <w:widowControl w:val="0"/>
        <w:tabs>
          <w:tab w:val="center" w:pos="709"/>
        </w:tabs>
        <w:autoSpaceDE w:val="0"/>
        <w:spacing w:before="155" w:line="240" w:lineRule="auto"/>
        <w:ind w:left="709"/>
        <w:jc w:val="both"/>
        <w:rPr>
          <w:lang w:eastAsia="en-US"/>
        </w:rPr>
      </w:pPr>
      <w:r>
        <w:rPr>
          <w:b/>
          <w:i/>
          <w:lang w:val="sr-Cyrl-CS"/>
        </w:rPr>
        <w:t>1) ПОДАЦИ О ПОНУЂАЧУ</w:t>
      </w:r>
    </w:p>
    <w:p w:rsidR="00CD0103" w:rsidRDefault="00CD0103">
      <w:pPr>
        <w:widowControl w:val="0"/>
        <w:tabs>
          <w:tab w:val="left" w:pos="851"/>
        </w:tabs>
        <w:autoSpaceDE w:val="0"/>
        <w:spacing w:before="80" w:line="240" w:lineRule="auto"/>
        <w:rPr>
          <w:lang w:eastAsia="en-US"/>
        </w:rPr>
      </w:pPr>
    </w:p>
    <w:p w:rsidR="00CD0103" w:rsidRDefault="00CD0103">
      <w:pPr>
        <w:widowControl w:val="0"/>
        <w:tabs>
          <w:tab w:val="left" w:pos="851"/>
        </w:tabs>
        <w:autoSpaceDE w:val="0"/>
        <w:spacing w:before="80" w:line="360" w:lineRule="auto"/>
        <w:rPr>
          <w:rFonts w:eastAsia="Times New Roman"/>
          <w:lang w:eastAsia="en-US"/>
        </w:rPr>
      </w:pPr>
      <w:r>
        <w:rPr>
          <w:lang w:eastAsia="en-US"/>
        </w:rPr>
        <w:tab/>
      </w:r>
      <w:r>
        <w:rPr>
          <w:lang w:val="sr-Cyrl-CS" w:eastAsia="en-US"/>
        </w:rPr>
        <w:t>Назив понуђача</w:t>
      </w:r>
      <w:r>
        <w:rPr>
          <w:lang w:eastAsia="en-US"/>
        </w:rPr>
        <w:t xml:space="preserve">: </w:t>
      </w:r>
      <w:r>
        <w:rPr>
          <w:lang w:val="sr-Cyrl-CS" w:eastAsia="en-US"/>
        </w:rPr>
        <w:tab/>
      </w:r>
      <w:r>
        <w:rPr>
          <w:lang w:val="sr-Cyrl-CS" w:eastAsia="en-US"/>
        </w:rPr>
        <w:tab/>
      </w:r>
      <w:r>
        <w:rPr>
          <w:lang w:val="sr-Cyrl-CS" w:eastAsia="en-US"/>
        </w:rPr>
        <w:tab/>
        <w:t xml:space="preserve">       </w:t>
      </w:r>
      <w:r>
        <w:rPr>
          <w:lang w:val="sr-Cyrl-CS" w:eastAsia="en-US"/>
        </w:rPr>
        <w:b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lang w:eastAsia="en-US"/>
        </w:rPr>
      </w:pPr>
      <w:r>
        <w:rPr>
          <w:rFonts w:eastAsia="Times New Roman"/>
          <w:lang w:eastAsia="en-US"/>
        </w:rPr>
        <w:t xml:space="preserve">         </w:t>
      </w:r>
      <w:r>
        <w:rPr>
          <w:rFonts w:eastAsia="Times New Roman"/>
          <w:lang w:val="sr-Cyrl-CS" w:eastAsia="en-US"/>
        </w:rPr>
        <w:t xml:space="preserve">      </w:t>
      </w:r>
      <w:r>
        <w:rPr>
          <w:lang w:eastAsia="en-US"/>
        </w:rPr>
        <w:t xml:space="preserve">Адреса: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 xml:space="preserve">____________________________________________________ </w:t>
      </w:r>
    </w:p>
    <w:p w:rsidR="00CD0103" w:rsidRDefault="00CD0103">
      <w:pPr>
        <w:widowControl w:val="0"/>
        <w:tabs>
          <w:tab w:val="left" w:pos="851"/>
        </w:tabs>
        <w:autoSpaceDE w:val="0"/>
        <w:spacing w:before="80" w:line="360" w:lineRule="auto"/>
        <w:rPr>
          <w:lang w:eastAsia="en-US"/>
        </w:rPr>
      </w:pPr>
      <w:r>
        <w:rPr>
          <w:lang w:eastAsia="en-US"/>
        </w:rPr>
        <w:tab/>
        <w:t xml:space="preserve">Матични број: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rFonts w:eastAsia="Times New Roman"/>
          <w:lang w:val="sr-Cyrl-CS" w:eastAsia="en-US"/>
        </w:rPr>
      </w:pPr>
      <w:r>
        <w:rPr>
          <w:lang w:eastAsia="en-US"/>
        </w:rPr>
        <w:tab/>
        <w:t>Порески идентификациони број:</w:t>
      </w:r>
    </w:p>
    <w:p w:rsidR="00CD0103" w:rsidRDefault="00CD0103">
      <w:pPr>
        <w:widowControl w:val="0"/>
        <w:tabs>
          <w:tab w:val="left" w:pos="851"/>
        </w:tabs>
        <w:autoSpaceDE w:val="0"/>
        <w:spacing w:before="80" w:line="360" w:lineRule="auto"/>
        <w:rPr>
          <w:lang w:eastAsia="en-US"/>
        </w:rPr>
      </w:pPr>
      <w:r>
        <w:rPr>
          <w:rFonts w:eastAsia="Times New Roman"/>
          <w:lang w:val="sr-Cyrl-CS" w:eastAsia="en-US"/>
        </w:rP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Име и презиме одговорног лица: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Име и презиме особе за контакт: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Број телефона: </w:t>
      </w:r>
      <w:r>
        <w:rPr>
          <w:lang w:eastAsia="en-US"/>
        </w:rPr>
        <w:tab/>
      </w:r>
      <w:r>
        <w:rPr>
          <w:lang w:eastAsia="en-US"/>
        </w:rPr>
        <w:tab/>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Број факса:</w:t>
      </w:r>
      <w:r>
        <w:rPr>
          <w:lang w:eastAsia="en-US"/>
        </w:rPr>
        <w:tab/>
      </w:r>
      <w:r>
        <w:rPr>
          <w:lang w:eastAsia="en-US"/>
        </w:rPr>
        <w:tab/>
      </w:r>
      <w:r>
        <w:rPr>
          <w:lang w:eastAsia="en-US"/>
        </w:rPr>
        <w:tab/>
        <w:t xml:space="preserve">           </w:t>
      </w:r>
      <w:r>
        <w:rPr>
          <w:lang w:val="sr-Cyrl-CS" w:eastAsia="en-US"/>
        </w:rPr>
        <w:t xml:space="preserve"> </w:t>
      </w:r>
      <w:r>
        <w:rPr>
          <w:lang w:val="sr-Cyrl-CS" w:eastAsia="en-US"/>
        </w:rPr>
        <w:br/>
        <w:t xml:space="preserve">             </w:t>
      </w:r>
      <w:r>
        <w:rPr>
          <w:lang w:eastAsia="en-US"/>
        </w:rPr>
        <w:t xml:space="preserve">____________________________________________________ </w:t>
      </w:r>
    </w:p>
    <w:p w:rsidR="00CD0103" w:rsidRDefault="00CD0103">
      <w:pPr>
        <w:widowControl w:val="0"/>
        <w:tabs>
          <w:tab w:val="left" w:pos="851"/>
        </w:tabs>
        <w:autoSpaceDE w:val="0"/>
        <w:spacing w:before="80" w:line="360" w:lineRule="auto"/>
        <w:rPr>
          <w:lang w:eastAsia="en-US"/>
        </w:rPr>
      </w:pPr>
      <w:r>
        <w:rPr>
          <w:lang w:eastAsia="en-US"/>
        </w:rPr>
        <w:tab/>
        <w:t>Адреса електронске поште:</w:t>
      </w:r>
      <w:r>
        <w:rPr>
          <w:lang w:eastAsia="en-US"/>
        </w:rPr>
        <w:tab/>
      </w:r>
      <w:r>
        <w:rPr>
          <w:lang w:val="sr-Cyrl-CS" w:eastAsia="en-US"/>
        </w:rPr>
        <w:t xml:space="preserve">        </w:t>
      </w:r>
      <w:r>
        <w:rPr>
          <w:lang w:val="sr-Latn-CS" w:eastAsia="en-US"/>
        </w:rPr>
        <w:t xml:space="preserve">  </w:t>
      </w:r>
      <w:r>
        <w:rPr>
          <w:lang w:eastAsia="en-US"/>
        </w:rPr>
        <w:t xml:space="preserve"> </w:t>
      </w:r>
      <w:r>
        <w:rPr>
          <w:lang w:val="sr-Cyrl-CS" w:eastAsia="en-US"/>
        </w:rPr>
        <w:br/>
        <w:t xml:space="preserve">             </w:t>
      </w:r>
      <w:r>
        <w:rPr>
          <w:lang w:eastAsia="en-US"/>
        </w:rPr>
        <w:t xml:space="preserve">_____________________________________________________ </w:t>
      </w:r>
    </w:p>
    <w:p w:rsidR="00CD0103" w:rsidRDefault="00CD0103">
      <w:pPr>
        <w:widowControl w:val="0"/>
        <w:tabs>
          <w:tab w:val="left" w:pos="851"/>
        </w:tabs>
        <w:autoSpaceDE w:val="0"/>
        <w:spacing w:before="80" w:line="360" w:lineRule="auto"/>
        <w:rPr>
          <w:lang w:val="sr-Cyrl-CS" w:eastAsia="en-US"/>
        </w:rPr>
      </w:pPr>
      <w:r>
        <w:rPr>
          <w:lang w:eastAsia="en-US"/>
        </w:rPr>
        <w:tab/>
        <w:t>Пословни текући рачун:</w:t>
      </w:r>
      <w:r>
        <w:rPr>
          <w:lang w:eastAsia="en-US"/>
        </w:rPr>
        <w:tab/>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val="sr-Cyrl-CS" w:eastAsia="en-US"/>
        </w:rPr>
      </w:pPr>
    </w:p>
    <w:p w:rsidR="00CD0103" w:rsidRDefault="00CD0103">
      <w:pPr>
        <w:widowControl w:val="0"/>
        <w:tabs>
          <w:tab w:val="left" w:pos="851"/>
        </w:tabs>
        <w:autoSpaceDE w:val="0"/>
        <w:spacing w:before="80" w:line="240" w:lineRule="auto"/>
        <w:rPr>
          <w:lang w:val="sr-Cyrl-CS" w:eastAsia="en-US"/>
        </w:rPr>
      </w:pPr>
      <w:r>
        <w:rPr>
          <w:lang w:eastAsia="en-US"/>
        </w:rPr>
        <w:tab/>
      </w:r>
      <w:r>
        <w:rPr>
          <w:b/>
          <w:lang w:eastAsia="en-US"/>
        </w:rPr>
        <w:t>Понуду дајемо</w:t>
      </w:r>
      <w:r>
        <w:rPr>
          <w:lang w:eastAsia="en-US"/>
        </w:rPr>
        <w:t xml:space="preserve"> (заокружити):</w:t>
      </w:r>
    </w:p>
    <w:p w:rsidR="00CD0103" w:rsidRDefault="00CD0103">
      <w:pPr>
        <w:pStyle w:val="NoSpacing"/>
        <w:rPr>
          <w:lang w:val="sr-Cyrl-CS" w:eastAsia="en-US"/>
        </w:rPr>
      </w:pPr>
    </w:p>
    <w:p w:rsidR="00CD0103" w:rsidRDefault="00CD0103">
      <w:pPr>
        <w:widowControl w:val="0"/>
        <w:tabs>
          <w:tab w:val="left" w:pos="851"/>
        </w:tabs>
        <w:autoSpaceDE w:val="0"/>
        <w:spacing w:line="240" w:lineRule="auto"/>
      </w:pPr>
      <w:r>
        <w:rPr>
          <w:lang w:eastAsia="en-US"/>
        </w:rPr>
        <w:tab/>
      </w:r>
      <w:r>
        <w:rPr>
          <w:b/>
          <w:lang w:eastAsia="en-US"/>
        </w:rPr>
        <w:t xml:space="preserve">a) самостално         </w:t>
      </w:r>
      <w:r>
        <w:rPr>
          <w:b/>
          <w:lang w:val="sr-Cyrl-CS" w:eastAsia="en-US"/>
        </w:rPr>
        <w:t xml:space="preserve">       </w:t>
      </w:r>
      <w:r>
        <w:rPr>
          <w:b/>
          <w:lang w:eastAsia="en-US"/>
        </w:rPr>
        <w:t>б) са подизвођачем            в) заједничка понуда</w:t>
      </w:r>
    </w:p>
    <w:p w:rsidR="00CD0103" w:rsidRDefault="00CD0103">
      <w:pPr>
        <w:pStyle w:val="NabrajanjeSaPodbrajanjem1"/>
        <w:tabs>
          <w:tab w:val="clear" w:pos="425"/>
        </w:tabs>
        <w:spacing w:before="0" w:after="0" w:line="240" w:lineRule="auto"/>
        <w:ind w:left="284" w:firstLine="0"/>
        <w:rPr>
          <w:b w:val="0"/>
        </w:rPr>
      </w:pPr>
    </w:p>
    <w:p w:rsidR="00CD0103" w:rsidRDefault="00CD0103">
      <w:pPr>
        <w:pStyle w:val="NabrajanjeSaPodbrajanjem1"/>
        <w:tabs>
          <w:tab w:val="clear" w:pos="425"/>
        </w:tabs>
        <w:spacing w:before="0" w:after="0" w:line="240" w:lineRule="auto"/>
        <w:ind w:left="284" w:firstLine="0"/>
        <w:rPr>
          <w:b w:val="0"/>
        </w:rPr>
      </w:pPr>
    </w:p>
    <w:p w:rsidR="00CD0103" w:rsidRDefault="00CD0103">
      <w:pPr>
        <w:ind w:firstLine="708"/>
        <w:jc w:val="both"/>
      </w:pPr>
      <w:r>
        <w:rPr>
          <w:b/>
          <w:i/>
          <w:iCs/>
          <w:lang w:val="ru-RU"/>
        </w:rPr>
        <w:t>Напомена:</w:t>
      </w:r>
      <w:r>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D0103" w:rsidRDefault="00CD0103">
      <w:pPr>
        <w:pStyle w:val="NabrajanjeSaPodbrajanjem1"/>
        <w:tabs>
          <w:tab w:val="clear" w:pos="425"/>
        </w:tabs>
        <w:spacing w:before="0" w:after="0" w:line="240" w:lineRule="auto"/>
        <w:ind w:left="284" w:firstLine="0"/>
        <w:rPr>
          <w:b w:val="0"/>
        </w:rPr>
      </w:pPr>
    </w:p>
    <w:p w:rsidR="00CD0103" w:rsidRDefault="00CD0103">
      <w:pPr>
        <w:pStyle w:val="NabrajanjeSaPodbrajanjem1"/>
        <w:tabs>
          <w:tab w:val="clear" w:pos="425"/>
        </w:tabs>
        <w:spacing w:before="0" w:after="0" w:line="240" w:lineRule="auto"/>
        <w:ind w:left="284" w:firstLine="0"/>
        <w:rPr>
          <w:b w:val="0"/>
        </w:rPr>
      </w:pPr>
    </w:p>
    <w:p w:rsidR="00CD0103" w:rsidRDefault="00CD0103">
      <w:pPr>
        <w:ind w:firstLine="708"/>
        <w:jc w:val="both"/>
        <w:rPr>
          <w:b/>
          <w:bCs/>
          <w:i/>
        </w:rPr>
      </w:pPr>
      <w:r>
        <w:rPr>
          <w:b/>
          <w:bCs/>
          <w:i/>
          <w:lang w:val="sr-Cyrl-CS"/>
        </w:rPr>
        <w:t xml:space="preserve">2) </w:t>
      </w:r>
      <w:r>
        <w:rPr>
          <w:b/>
          <w:bCs/>
          <w:i/>
        </w:rPr>
        <w:t>ПОДАЦИ О ПОДИЗВОЂАЧУ</w:t>
      </w:r>
    </w:p>
    <w:p w:rsidR="00CD0103" w:rsidRDefault="00CD0103">
      <w:pPr>
        <w:contextualSpacing/>
        <w:rPr>
          <w:b/>
          <w:bCs/>
          <w:i/>
        </w:rPr>
      </w:pP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bCs/>
        </w:rPr>
        <w:t>1.</w:t>
      </w:r>
      <w:r>
        <w:t xml:space="preserve"> </w:t>
      </w:r>
      <w:r>
        <w:rPr>
          <w:rFonts w:ascii="Times New Roman" w:hAnsi="Times New Roman" w:cs="Times New Roman"/>
        </w:rPr>
        <w:t>Назив подизвођача: __________________________________;</w:t>
      </w:r>
      <w:r>
        <w:rPr>
          <w:rFonts w:ascii="Times New Roman" w:hAnsi="Times New Roman" w:cs="Times New Roman"/>
          <w:lang w:val="sr-Cyrl-CS"/>
        </w:rPr>
        <w:br/>
      </w:r>
      <w:r>
        <w:rPr>
          <w:rFonts w:ascii="Times New Roman" w:hAnsi="Times New Roman" w:cs="Times New Roman"/>
        </w:rPr>
        <w:t xml:space="preserve">   Матични број: </w:t>
      </w:r>
      <w:r>
        <w:rPr>
          <w:rFonts w:ascii="Times New Roman" w:hAnsi="Times New Roman" w:cs="Times New Roman"/>
          <w:lang w:val="sr-Cyrl-CS"/>
        </w:rPr>
        <w:t xml:space="preserve">   </w:t>
      </w:r>
      <w:r>
        <w:rPr>
          <w:rFonts w:ascii="Times New Roman" w:hAnsi="Times New Roman" w:cs="Times New Roman"/>
        </w:rPr>
        <w:t>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lang w:val="sr-Cyrl-CS"/>
        </w:rPr>
        <w:t xml:space="preserve"> </w:t>
      </w:r>
      <w:r>
        <w:rPr>
          <w:rFonts w:ascii="Times New Roman" w:eastAsia="Times New Roman" w:hAnsi="Times New Roman" w:cs="Times New Roman"/>
          <w:lang w:val="sr-Latn-CS"/>
        </w:rPr>
        <w:t xml:space="preserve">  </w:t>
      </w:r>
      <w:r>
        <w:rPr>
          <w:rFonts w:ascii="Times New Roman" w:hAnsi="Times New Roman" w:cs="Times New Roman"/>
        </w:rPr>
        <w:t>Адреса: _________________________________________;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ПИБ: 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Име особе за контакт: ________________________________;</w:t>
      </w:r>
      <w:r>
        <w:rPr>
          <w:rFonts w:ascii="Times New Roman" w:hAnsi="Times New Roman" w:cs="Times New Roman"/>
        </w:rPr>
        <w:br/>
        <w:t xml:space="preserve">   И-мејл</w:t>
      </w:r>
      <w:r>
        <w:rPr>
          <w:rFonts w:ascii="Times New Roman" w:hAnsi="Times New Roman" w:cs="Times New Roman"/>
          <w:iCs/>
        </w:rPr>
        <w:t>:   ________________________;</w:t>
      </w:r>
    </w:p>
    <w:p w:rsidR="00CD0103" w:rsidRDefault="00CD0103">
      <w:pPr>
        <w:pStyle w:val="NoSpacing"/>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Проценат укупне вредности јавне набавке који се поверава подизвођачу: ____________;</w:t>
      </w:r>
    </w:p>
    <w:p w:rsidR="00CD0103" w:rsidRDefault="00CD0103">
      <w:pPr>
        <w:pStyle w:val="NoSpacing"/>
        <w:spacing w:line="480" w:lineRule="auto"/>
        <w:jc w:val="both"/>
        <w:rPr>
          <w:lang w:val="sr-Cyrl-CS"/>
        </w:rPr>
      </w:pPr>
      <w:r>
        <w:rPr>
          <w:rFonts w:ascii="Times New Roman" w:eastAsia="Times New Roman" w:hAnsi="Times New Roman" w:cs="Times New Roman"/>
        </w:rPr>
        <w:t xml:space="preserve">  </w:t>
      </w:r>
      <w:r>
        <w:rPr>
          <w:rFonts w:ascii="Times New Roman" w:hAnsi="Times New Roman" w:cs="Times New Roman"/>
        </w:rPr>
        <w:t xml:space="preserve">Део предмета набавке који ће извршити подизвођач:  ___________________________________. </w:t>
      </w:r>
    </w:p>
    <w:p w:rsidR="00CD0103" w:rsidRDefault="00CD0103">
      <w:pPr>
        <w:spacing w:line="240" w:lineRule="auto"/>
        <w:rPr>
          <w:lang w:val="sr-Cyrl-CS"/>
        </w:rPr>
      </w:pPr>
    </w:p>
    <w:p w:rsidR="00CD0103" w:rsidRDefault="00CD0103">
      <w:pPr>
        <w:pStyle w:val="NoSpacing"/>
        <w:spacing w:line="480" w:lineRule="auto"/>
        <w:rPr>
          <w:rFonts w:ascii="Times New Roman" w:eastAsia="Times New Roman" w:hAnsi="Times New Roman" w:cs="Times New Roman"/>
        </w:rPr>
      </w:pPr>
      <w:r>
        <w:rPr>
          <w:rFonts w:ascii="Times New Roman" w:hAnsi="Times New Roman" w:cs="Times New Roman"/>
          <w:b/>
          <w:bCs/>
        </w:rPr>
        <w:t xml:space="preserve">2. </w:t>
      </w:r>
      <w:r>
        <w:rPr>
          <w:rFonts w:ascii="Times New Roman" w:hAnsi="Times New Roman" w:cs="Times New Roman"/>
        </w:rPr>
        <w:t>Назив подизвођача</w:t>
      </w:r>
      <w:proofErr w:type="gramStart"/>
      <w:r>
        <w:rPr>
          <w:rFonts w:ascii="Times New Roman" w:hAnsi="Times New Roman" w:cs="Times New Roman"/>
        </w:rPr>
        <w:t>:_</w:t>
      </w:r>
      <w:proofErr w:type="gramEnd"/>
      <w:r>
        <w:rPr>
          <w:rFonts w:ascii="Times New Roman" w:hAnsi="Times New Roman" w:cs="Times New Roman"/>
        </w:rPr>
        <w:t>_________________________________;</w:t>
      </w:r>
      <w:r>
        <w:rPr>
          <w:rFonts w:ascii="Times New Roman" w:hAnsi="Times New Roman" w:cs="Times New Roman"/>
          <w:lang w:val="sr-Cyrl-CS"/>
        </w:rPr>
        <w:br/>
      </w:r>
      <w:r>
        <w:rPr>
          <w:rFonts w:ascii="Times New Roman" w:hAnsi="Times New Roman" w:cs="Times New Roman"/>
        </w:rPr>
        <w:t xml:space="preserve">    Матични број: 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Адреса: ____________________________________________;</w:t>
      </w:r>
      <w:r>
        <w:rPr>
          <w:rFonts w:ascii="Times New Roman" w:hAnsi="Times New Roman" w:cs="Times New Roman"/>
          <w:lang w:val="sr-Latn-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rPr>
        <w:t xml:space="preserve"> ПИБ: 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 xml:space="preserve">Име особе за контакт: ________________________________;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И-мејл</w:t>
      </w:r>
      <w:r>
        <w:rPr>
          <w:rFonts w:ascii="Times New Roman" w:hAnsi="Times New Roman" w:cs="Times New Roman"/>
          <w:iCs/>
        </w:rPr>
        <w:t>:  ________________________;</w:t>
      </w:r>
    </w:p>
    <w:p w:rsidR="00CD0103" w:rsidRDefault="00CD0103">
      <w:pPr>
        <w:pStyle w:val="NoSpacing"/>
        <w:spacing w:line="480" w:lineRule="auto"/>
        <w:rPr>
          <w:rFonts w:eastAsia="Times New Roman"/>
        </w:rPr>
      </w:pPr>
      <w:r>
        <w:rPr>
          <w:rFonts w:ascii="Times New Roman" w:eastAsia="Times New Roman" w:hAnsi="Times New Roman" w:cs="Times New Roman"/>
        </w:rPr>
        <w:t xml:space="preserve">   </w:t>
      </w:r>
      <w:r>
        <w:rPr>
          <w:rFonts w:ascii="Times New Roman" w:hAnsi="Times New Roman" w:cs="Times New Roman"/>
        </w:rPr>
        <w:t>Проценат укупне вредности јавне набавке који се поверава подизвођачу: _________;</w:t>
      </w:r>
    </w:p>
    <w:p w:rsidR="00CD0103" w:rsidRDefault="00CD0103">
      <w:pPr>
        <w:contextualSpacing/>
        <w:rPr>
          <w:b/>
          <w:bCs/>
          <w:i/>
        </w:rPr>
      </w:pPr>
      <w:r>
        <w:rPr>
          <w:rFonts w:eastAsia="Times New Roman"/>
        </w:rPr>
        <w:t xml:space="preserve">   </w:t>
      </w:r>
      <w:r>
        <w:t>Део предмета набавке који ће извршити подизвођач:  _____________________________.</w:t>
      </w:r>
    </w:p>
    <w:p w:rsidR="00CD0103" w:rsidRDefault="00CD0103">
      <w:pPr>
        <w:jc w:val="both"/>
        <w:rPr>
          <w:b/>
          <w:bCs/>
          <w:i/>
        </w:rPr>
      </w:pPr>
    </w:p>
    <w:p w:rsidR="00CD0103" w:rsidRDefault="00CD0103">
      <w:pPr>
        <w:jc w:val="both"/>
        <w:rPr>
          <w:b/>
          <w:bCs/>
          <w:i/>
        </w:rPr>
      </w:pPr>
    </w:p>
    <w:p w:rsidR="00CD0103" w:rsidRDefault="00CD0103">
      <w:pPr>
        <w:jc w:val="both"/>
        <w:rPr>
          <w:b/>
          <w:bCs/>
          <w:i/>
          <w:lang w:val="sr-Cyrl-CS"/>
        </w:rPr>
      </w:pPr>
      <w:r>
        <w:rPr>
          <w:b/>
          <w:bCs/>
          <w:i/>
          <w:iCs/>
          <w:lang w:val="ru-RU"/>
        </w:rPr>
        <w:t xml:space="preserve">Напомена: </w:t>
      </w:r>
      <w:r>
        <w:rPr>
          <w:i/>
          <w:iCs/>
          <w:lang w:val="ru-RU"/>
        </w:rPr>
        <w:t>Образац „Подаци о подизвођачу“ попуњавају само они понуђачи који подносе понуду са подизвођачем, а уколико има већи број подизвођача од места предвиђених у обрасцу, потребно је да се наведени образац копира у довољном броју примерака, да се попуни и достави за сваког подизвођача.</w:t>
      </w:r>
    </w:p>
    <w:p w:rsidR="00CD0103" w:rsidRDefault="00CD0103">
      <w:pPr>
        <w:ind w:firstLine="708"/>
        <w:jc w:val="both"/>
        <w:rPr>
          <w:b/>
          <w:bCs/>
          <w:i/>
          <w:lang w:val="sr-Cyrl-CS"/>
        </w:rPr>
      </w:pPr>
    </w:p>
    <w:p w:rsidR="00CD0103" w:rsidRDefault="00CD0103">
      <w:pPr>
        <w:ind w:firstLine="708"/>
        <w:jc w:val="both"/>
        <w:rPr>
          <w:b/>
          <w:bCs/>
          <w:i/>
          <w:lang w:val="ru-RU"/>
        </w:rPr>
      </w:pPr>
      <w:r>
        <w:rPr>
          <w:b/>
          <w:bCs/>
          <w:i/>
          <w:lang w:val="sr-Cyrl-CS"/>
        </w:rPr>
        <w:lastRenderedPageBreak/>
        <w:t xml:space="preserve">3) </w:t>
      </w:r>
      <w:r>
        <w:rPr>
          <w:b/>
          <w:bCs/>
          <w:i/>
          <w:lang w:val="ru-RU"/>
        </w:rPr>
        <w:t>ПОДАЦИ О УЧЕСНИКУ  У ЗАЈЕДНИЧКОЈ ПОНУДИ</w:t>
      </w:r>
    </w:p>
    <w:p w:rsidR="00CD0103" w:rsidRDefault="00CD0103">
      <w:pPr>
        <w:rPr>
          <w:b/>
          <w:bCs/>
          <w:i/>
          <w:lang w:val="ru-RU"/>
        </w:rPr>
      </w:pPr>
    </w:p>
    <w:p w:rsidR="00CD0103" w:rsidRDefault="00CD0103">
      <w:pPr>
        <w:pStyle w:val="NoSpacing"/>
        <w:spacing w:line="480" w:lineRule="auto"/>
        <w:rPr>
          <w:rFonts w:eastAsia="Calibri"/>
          <w:lang w:val="sr-Cyrl-CS"/>
        </w:rPr>
      </w:pPr>
      <w:r>
        <w:rPr>
          <w:rFonts w:ascii="Times New Roman" w:hAnsi="Times New Roman" w:cs="Times New Roman"/>
          <w:b/>
        </w:rPr>
        <w:t>1.</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b/>
        </w:rPr>
      </w:pPr>
      <w:r>
        <w:rPr>
          <w:rFonts w:eastAsia="Calibri"/>
          <w:lang w:val="sr-Cyrl-CS"/>
        </w:rPr>
        <w:t xml:space="preserve">     </w:t>
      </w:r>
      <w:r>
        <w:rPr>
          <w:rFonts w:ascii="Times New Roman" w:hAnsi="Times New Roman" w:cs="Times New Roman"/>
        </w:rPr>
        <w:t xml:space="preserve">Матични број: ___________________________;  </w:t>
      </w:r>
      <w:r>
        <w:rPr>
          <w:rFonts w:ascii="Times New Roman" w:hAnsi="Times New Roman" w:cs="Times New Roman"/>
          <w:lang w:val="sr-Cyrl-CS"/>
        </w:rPr>
        <w:br/>
        <w:t xml:space="preserve">   </w:t>
      </w:r>
      <w:proofErr w:type="gramStart"/>
      <w:r>
        <w:rPr>
          <w:rFonts w:ascii="Times New Roman" w:hAnsi="Times New Roman" w:cs="Times New Roman"/>
        </w:rPr>
        <w:t>ПИБ :</w:t>
      </w:r>
      <w:proofErr w:type="gramEnd"/>
      <w:r>
        <w:rPr>
          <w:rFonts w:ascii="Times New Roman" w:hAnsi="Times New Roman" w:cs="Times New Roman"/>
        </w:rPr>
        <w:t xml:space="preserve">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w:t>
      </w:r>
      <w:r>
        <w:rPr>
          <w:rFonts w:ascii="Times New Roman" w:hAnsi="Times New Roman" w:cs="Times New Roman"/>
          <w:lang w:val="sr-Cyrl-CS"/>
        </w:rPr>
        <w:t>.</w:t>
      </w: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rPr>
        <w:t>2.</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b/>
        </w:rPr>
      </w:pPr>
      <w:r>
        <w:rPr>
          <w:rFonts w:ascii="Times New Roman" w:eastAsia="Times New Roman" w:hAnsi="Times New Roman" w:cs="Times New Roman"/>
          <w:lang w:val="sr-Cyrl-CS"/>
        </w:rPr>
        <w:t xml:space="preserve"> </w:t>
      </w:r>
      <w:r>
        <w:rPr>
          <w:rFonts w:ascii="Times New Roman" w:eastAsia="Times New Roman" w:hAnsi="Times New Roman" w:cs="Times New Roman"/>
          <w:lang w:val="sr-Latn-CS"/>
        </w:rPr>
        <w:t xml:space="preserve"> </w:t>
      </w:r>
      <w:r>
        <w:rPr>
          <w:rFonts w:ascii="Times New Roman" w:eastAsia="Times New Roman" w:hAnsi="Times New Roman" w:cs="Times New Roman"/>
          <w:lang w:val="sr-Cyrl-CS"/>
        </w:rPr>
        <w:t xml:space="preserve">  </w:t>
      </w:r>
      <w:r>
        <w:rPr>
          <w:rFonts w:ascii="Times New Roman" w:hAnsi="Times New Roman" w:cs="Times New Roman"/>
        </w:rPr>
        <w:t>Матични број: ___________________________;</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lang w:val="sr-Cyrl-CS"/>
        </w:rPr>
        <w:t xml:space="preserve"> </w:t>
      </w:r>
      <w:r>
        <w:rPr>
          <w:rFonts w:ascii="Times New Roman" w:hAnsi="Times New Roman" w:cs="Times New Roman"/>
        </w:rPr>
        <w:t xml:space="preserve"> </w:t>
      </w:r>
      <w:proofErr w:type="gramStart"/>
      <w:r>
        <w:rPr>
          <w:rFonts w:ascii="Times New Roman" w:hAnsi="Times New Roman" w:cs="Times New Roman"/>
        </w:rPr>
        <w:t>ПИБ :</w:t>
      </w:r>
      <w:proofErr w:type="gramEnd"/>
      <w:r>
        <w:rPr>
          <w:rFonts w:ascii="Times New Roman" w:hAnsi="Times New Roman" w:cs="Times New Roman"/>
        </w:rPr>
        <w:t xml:space="preserve">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t xml:space="preserve"> </w:t>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____________________________________</w:t>
      </w:r>
      <w:r>
        <w:rPr>
          <w:rFonts w:ascii="Times New Roman" w:hAnsi="Times New Roman" w:cs="Times New Roman"/>
          <w:lang w:val="sr-Cyrl-CS"/>
        </w:rPr>
        <w:t>;</w:t>
      </w: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rPr>
        <w:t>3.</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lang w:val="sr-Cyrl-CS"/>
        </w:rPr>
      </w:pPr>
      <w:r>
        <w:rPr>
          <w:rFonts w:ascii="Times New Roman" w:eastAsia="Times New Roman" w:hAnsi="Times New Roman" w:cs="Times New Roman"/>
          <w:lang w:val="sr-Cyrl-CS"/>
        </w:rPr>
        <w:t xml:space="preserve">   </w:t>
      </w:r>
      <w:r>
        <w:rPr>
          <w:rFonts w:ascii="Times New Roman" w:hAnsi="Times New Roman" w:cs="Times New Roman"/>
        </w:rPr>
        <w:t>Матични број: ___________________________;</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lang w:val="sr-Cyrl-CS"/>
        </w:rPr>
        <w:t xml:space="preserve"> </w:t>
      </w:r>
      <w:r>
        <w:rPr>
          <w:rFonts w:ascii="Times New Roman" w:hAnsi="Times New Roman" w:cs="Times New Roman"/>
        </w:rPr>
        <w:t xml:space="preserve"> </w:t>
      </w:r>
      <w:proofErr w:type="gramStart"/>
      <w:r>
        <w:rPr>
          <w:rFonts w:ascii="Times New Roman" w:hAnsi="Times New Roman" w:cs="Times New Roman"/>
        </w:rPr>
        <w:t>ПИБ :</w:t>
      </w:r>
      <w:proofErr w:type="gramEnd"/>
      <w:r>
        <w:rPr>
          <w:rFonts w:ascii="Times New Roman" w:hAnsi="Times New Roman" w:cs="Times New Roman"/>
        </w:rPr>
        <w:t xml:space="preserve">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t xml:space="preserve"> </w:t>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____________________________________</w:t>
      </w:r>
      <w:r>
        <w:rPr>
          <w:rFonts w:ascii="Times New Roman" w:hAnsi="Times New Roman" w:cs="Times New Roman"/>
          <w:lang w:val="sr-Cyrl-CS"/>
        </w:rPr>
        <w:t>;</w:t>
      </w:r>
    </w:p>
    <w:p w:rsidR="00CD0103" w:rsidRDefault="00CD0103">
      <w:pPr>
        <w:pStyle w:val="NoSpacing"/>
        <w:spacing w:line="480" w:lineRule="auto"/>
        <w:ind w:left="225"/>
        <w:rPr>
          <w:rFonts w:ascii="Times New Roman" w:hAnsi="Times New Roman" w:cs="Times New Roman"/>
          <w:lang w:val="sr-Cyrl-CS"/>
        </w:rPr>
      </w:pPr>
    </w:p>
    <w:p w:rsidR="00CD0103" w:rsidRDefault="00CD0103">
      <w:pPr>
        <w:jc w:val="both"/>
        <w:rPr>
          <w:b/>
          <w:bCs/>
          <w:i/>
          <w:iCs/>
          <w:u w:val="single"/>
          <w:lang w:val="sr-Cyrl-CS"/>
        </w:rPr>
      </w:pPr>
      <w:r>
        <w:rPr>
          <w:b/>
          <w:bCs/>
          <w:i/>
          <w:iCs/>
        </w:rPr>
        <w:t xml:space="preserve">Напомена: </w:t>
      </w:r>
      <w:r>
        <w:rPr>
          <w:i/>
          <w:iCs/>
          <w:lang w:val="ru-RU"/>
        </w:rPr>
        <w:t>Образац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обрасцу,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CD0103" w:rsidRDefault="00CD0103">
      <w:pPr>
        <w:jc w:val="both"/>
        <w:rPr>
          <w:b/>
          <w:bCs/>
          <w:i/>
          <w:iCs/>
          <w:u w:val="single"/>
          <w:lang w:val="sr-Latn-CS"/>
        </w:rPr>
      </w:pPr>
    </w:p>
    <w:p w:rsidR="00504E83" w:rsidRDefault="00504E83">
      <w:pPr>
        <w:jc w:val="both"/>
        <w:rPr>
          <w:b/>
          <w:bCs/>
          <w:i/>
          <w:iCs/>
          <w:u w:val="single"/>
          <w:lang w:val="sr-Latn-CS"/>
        </w:rPr>
      </w:pPr>
    </w:p>
    <w:p w:rsidR="00504E83" w:rsidRPr="00504E83" w:rsidRDefault="00504E83">
      <w:pPr>
        <w:jc w:val="both"/>
        <w:rPr>
          <w:b/>
          <w:bCs/>
          <w:i/>
          <w:iCs/>
          <w:u w:val="single"/>
          <w:lang w:val="sr-Latn-CS"/>
        </w:rPr>
      </w:pPr>
    </w:p>
    <w:p w:rsidR="00CD0103" w:rsidRDefault="00CD0103">
      <w:pPr>
        <w:widowControl w:val="0"/>
        <w:tabs>
          <w:tab w:val="left" w:pos="855"/>
        </w:tabs>
        <w:autoSpaceDE w:val="0"/>
        <w:spacing w:before="87" w:line="240" w:lineRule="auto"/>
        <w:jc w:val="center"/>
        <w:rPr>
          <w:b/>
          <w:bCs/>
          <w:iCs/>
          <w:u w:val="single"/>
          <w:lang w:val="sr-Cyrl-CS"/>
        </w:rPr>
      </w:pPr>
      <w:r>
        <w:rPr>
          <w:b/>
          <w:sz w:val="28"/>
          <w:szCs w:val="28"/>
          <w:lang w:eastAsia="en-US"/>
        </w:rPr>
        <w:lastRenderedPageBreak/>
        <w:t>УКУПНО ПОНУЂЕНА ЦЕНА</w:t>
      </w:r>
    </w:p>
    <w:p w:rsidR="00CD0103" w:rsidRDefault="00CD0103">
      <w:pPr>
        <w:jc w:val="center"/>
        <w:rPr>
          <w:b/>
          <w:bCs/>
          <w:iCs/>
          <w:u w:val="single"/>
          <w:lang w:val="sr-Cyrl-CS"/>
        </w:rPr>
      </w:pPr>
    </w:p>
    <w:p w:rsidR="00CD0103" w:rsidRDefault="00CD0103">
      <w:pPr>
        <w:widowControl w:val="0"/>
        <w:tabs>
          <w:tab w:val="left" w:pos="855"/>
        </w:tabs>
        <w:autoSpaceDE w:val="0"/>
        <w:spacing w:before="87" w:line="240" w:lineRule="auto"/>
        <w:rPr>
          <w:b/>
          <w:sz w:val="28"/>
          <w:szCs w:val="28"/>
          <w:lang w:val="ru-RU"/>
        </w:rPr>
      </w:pPr>
      <w:r>
        <w:rPr>
          <w:rFonts w:eastAsia="Times New Roman"/>
          <w:b/>
          <w:lang w:eastAsia="en-US"/>
        </w:rPr>
        <w:t xml:space="preserve">         </w:t>
      </w:r>
      <w:r>
        <w:rPr>
          <w:lang w:eastAsia="en-US"/>
        </w:rPr>
        <w:t>(</w:t>
      </w:r>
      <w:proofErr w:type="gramStart"/>
      <w:r>
        <w:rPr>
          <w:lang w:eastAsia="en-US"/>
        </w:rPr>
        <w:t>у</w:t>
      </w:r>
      <w:proofErr w:type="gramEnd"/>
      <w:r>
        <w:rPr>
          <w:lang w:eastAsia="en-US"/>
        </w:rPr>
        <w:t xml:space="preserve"> осенчена поља унети понуђену цену у динарима)</w:t>
      </w:r>
    </w:p>
    <w:tbl>
      <w:tblPr>
        <w:tblW w:w="0" w:type="auto"/>
        <w:tblInd w:w="670" w:type="dxa"/>
        <w:tblLayout w:type="fixed"/>
        <w:tblLook w:val="0000"/>
      </w:tblPr>
      <w:tblGrid>
        <w:gridCol w:w="5813"/>
        <w:gridCol w:w="3978"/>
      </w:tblGrid>
      <w:tr w:rsidR="00CD0103">
        <w:trPr>
          <w:trHeight w:val="666"/>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widowControl w:val="0"/>
              <w:tabs>
                <w:tab w:val="left" w:pos="855"/>
              </w:tabs>
              <w:autoSpaceDE w:val="0"/>
              <w:spacing w:line="240" w:lineRule="auto"/>
              <w:rPr>
                <w:lang w:val="ru-RU"/>
              </w:rPr>
            </w:pPr>
            <w:r>
              <w:rPr>
                <w:b/>
                <w:sz w:val="28"/>
                <w:szCs w:val="28"/>
                <w:lang w:val="ru-RU"/>
              </w:rPr>
              <w:t>Укупно понуђена цена</w:t>
            </w:r>
            <w:r>
              <w:rPr>
                <w:lang w:val="ru-RU"/>
              </w:rPr>
              <w:t>,</w:t>
            </w:r>
            <w:r>
              <w:rPr>
                <w:b/>
                <w:lang w:val="ru-RU"/>
              </w:rPr>
              <w:t xml:space="preserve"> </w:t>
            </w:r>
            <w:r>
              <w:rPr>
                <w:lang w:val="ru-RU"/>
              </w:rPr>
              <w:t>без ПДВ-а:</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ru-RU"/>
              </w:rPr>
            </w:pPr>
          </w:p>
          <w:p w:rsidR="00CD0103" w:rsidRDefault="00CD0103">
            <w:pPr>
              <w:widowControl w:val="0"/>
              <w:tabs>
                <w:tab w:val="left" w:pos="855"/>
              </w:tabs>
              <w:autoSpaceDE w:val="0"/>
              <w:spacing w:before="48" w:line="240" w:lineRule="auto"/>
              <w:rPr>
                <w:lang w:val="ru-RU"/>
              </w:rPr>
            </w:pPr>
          </w:p>
        </w:tc>
      </w:tr>
      <w:tr w:rsidR="00CD0103">
        <w:trPr>
          <w:trHeight w:val="420"/>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pPr>
              <w:widowControl w:val="0"/>
              <w:tabs>
                <w:tab w:val="left" w:pos="855"/>
              </w:tabs>
              <w:autoSpaceDE w:val="0"/>
              <w:spacing w:line="240" w:lineRule="auto"/>
              <w:rPr>
                <w:lang w:val="sr-Cyrl-CS"/>
              </w:rPr>
            </w:pPr>
            <w:r>
              <w:t>Износ ПДВ-а (___________ %)</w:t>
            </w:r>
            <w:r>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sr-Cyrl-CS"/>
              </w:rPr>
            </w:pPr>
          </w:p>
        </w:tc>
      </w:tr>
      <w:tr w:rsidR="00CD0103">
        <w:trPr>
          <w:trHeight w:val="412"/>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widowControl w:val="0"/>
              <w:tabs>
                <w:tab w:val="left" w:pos="855"/>
              </w:tabs>
              <w:autoSpaceDE w:val="0"/>
              <w:spacing w:line="240" w:lineRule="auto"/>
              <w:rPr>
                <w:lang w:val="sr-Cyrl-CS"/>
              </w:rPr>
            </w:pPr>
            <w:r>
              <w:rPr>
                <w:b/>
              </w:rPr>
              <w:t>Укупно понуђена цена</w:t>
            </w:r>
            <w:r>
              <w:rPr>
                <w:lang w:val="ru-RU"/>
              </w:rPr>
              <w:t>,</w:t>
            </w:r>
            <w:r>
              <w:rPr>
                <w:b/>
                <w:lang w:val="ru-RU"/>
              </w:rPr>
              <w:t xml:space="preserve"> </w:t>
            </w:r>
            <w:r>
              <w:t>са ПДВ-ом</w:t>
            </w:r>
            <w:r>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sr-Cyrl-CS"/>
              </w:rPr>
            </w:pPr>
          </w:p>
        </w:tc>
      </w:tr>
    </w:tbl>
    <w:p w:rsidR="00CD0103" w:rsidRDefault="00CD0103">
      <w:pPr>
        <w:widowControl w:val="0"/>
        <w:tabs>
          <w:tab w:val="left" w:pos="855"/>
        </w:tabs>
        <w:autoSpaceDE w:val="0"/>
        <w:spacing w:line="240" w:lineRule="auto"/>
        <w:rPr>
          <w:lang w:val="ru-RU"/>
        </w:rPr>
      </w:pPr>
    </w:p>
    <w:p w:rsidR="00CD0103" w:rsidRDefault="00CD0103">
      <w:pPr>
        <w:widowControl w:val="0"/>
        <w:tabs>
          <w:tab w:val="left" w:pos="855"/>
        </w:tabs>
        <w:autoSpaceDE w:val="0"/>
        <w:spacing w:line="240" w:lineRule="auto"/>
        <w:rPr>
          <w:b/>
          <w:color w:val="auto"/>
        </w:rPr>
      </w:pPr>
      <w:r>
        <w:rPr>
          <w:rFonts w:eastAsia="Times New Roman"/>
          <w:lang w:val="ru-RU"/>
        </w:rPr>
        <w:t xml:space="preserve"> </w:t>
      </w:r>
    </w:p>
    <w:p w:rsidR="00CD0103" w:rsidRDefault="00CD0103">
      <w:pPr>
        <w:pStyle w:val="opstiusloviNABRAJANJE"/>
        <w:numPr>
          <w:ilvl w:val="0"/>
          <w:numId w:val="14"/>
        </w:numPr>
        <w:rPr>
          <w:b/>
          <w:color w:val="auto"/>
          <w:sz w:val="24"/>
          <w:szCs w:val="24"/>
        </w:rPr>
      </w:pPr>
      <w:r>
        <w:rPr>
          <w:b/>
          <w:color w:val="auto"/>
          <w:sz w:val="24"/>
          <w:szCs w:val="24"/>
        </w:rPr>
        <w:t>рок важења понуде: ___________________</w:t>
      </w:r>
      <w:r>
        <w:rPr>
          <w:b/>
          <w:color w:val="auto"/>
          <w:sz w:val="24"/>
          <w:szCs w:val="24"/>
          <w:lang w:val="sr-Cyrl-CS"/>
        </w:rPr>
        <w:t xml:space="preserve"> </w:t>
      </w:r>
      <w:r>
        <w:rPr>
          <w:b/>
          <w:color w:val="auto"/>
          <w:sz w:val="24"/>
          <w:szCs w:val="24"/>
        </w:rPr>
        <w:t>дана  (не краћи од 30 дана);</w:t>
      </w:r>
    </w:p>
    <w:p w:rsidR="00CD0103" w:rsidRDefault="00CD0103">
      <w:pPr>
        <w:pStyle w:val="opstiusloviNABRAJANJE"/>
        <w:numPr>
          <w:ilvl w:val="0"/>
          <w:numId w:val="14"/>
        </w:numPr>
        <w:rPr>
          <w:b/>
          <w:color w:val="auto"/>
          <w:sz w:val="24"/>
          <w:szCs w:val="24"/>
        </w:rPr>
      </w:pPr>
      <w:r>
        <w:rPr>
          <w:b/>
          <w:color w:val="auto"/>
          <w:sz w:val="24"/>
          <w:szCs w:val="24"/>
        </w:rPr>
        <w:t xml:space="preserve">рок </w:t>
      </w:r>
      <w:r w:rsidR="001C1067">
        <w:rPr>
          <w:b/>
          <w:color w:val="auto"/>
          <w:sz w:val="24"/>
          <w:szCs w:val="24"/>
          <w:lang w:val="sr-Cyrl-CS"/>
        </w:rPr>
        <w:t xml:space="preserve">израде и </w:t>
      </w:r>
      <w:r>
        <w:rPr>
          <w:b/>
          <w:color w:val="auto"/>
          <w:sz w:val="24"/>
          <w:szCs w:val="24"/>
        </w:rPr>
        <w:t xml:space="preserve">испоруке:_________________ дана (не дуже од </w:t>
      </w:r>
      <w:r w:rsidR="001C1067">
        <w:rPr>
          <w:b/>
          <w:color w:val="auto"/>
          <w:sz w:val="24"/>
          <w:szCs w:val="24"/>
          <w:lang w:val="sr-Cyrl-CS"/>
        </w:rPr>
        <w:t>10</w:t>
      </w:r>
      <w:r w:rsidR="009808EF">
        <w:rPr>
          <w:b/>
          <w:color w:val="auto"/>
          <w:sz w:val="24"/>
          <w:szCs w:val="24"/>
        </w:rPr>
        <w:t xml:space="preserve"> </w:t>
      </w:r>
      <w:r>
        <w:rPr>
          <w:b/>
          <w:color w:val="auto"/>
          <w:sz w:val="24"/>
          <w:szCs w:val="24"/>
        </w:rPr>
        <w:t>дана</w:t>
      </w:r>
      <w:r w:rsidR="009808EF">
        <w:rPr>
          <w:b/>
          <w:color w:val="auto"/>
          <w:sz w:val="24"/>
          <w:szCs w:val="24"/>
        </w:rPr>
        <w:t xml:space="preserve"> сукцесивно по захтеву наручиоца</w:t>
      </w:r>
      <w:r>
        <w:rPr>
          <w:b/>
          <w:color w:val="auto"/>
          <w:sz w:val="24"/>
          <w:szCs w:val="24"/>
        </w:rPr>
        <w:t>);</w:t>
      </w:r>
    </w:p>
    <w:p w:rsidR="00CD0103" w:rsidRPr="001C12E9" w:rsidRDefault="00CD0103">
      <w:pPr>
        <w:pStyle w:val="opstiusloviNABRAJANJE"/>
        <w:numPr>
          <w:ilvl w:val="0"/>
          <w:numId w:val="14"/>
        </w:numPr>
        <w:jc w:val="both"/>
        <w:rPr>
          <w:b/>
          <w:color w:val="auto"/>
          <w:sz w:val="24"/>
          <w:szCs w:val="24"/>
          <w:lang w:val="sr-Cyrl-CS"/>
        </w:rPr>
      </w:pPr>
      <w:r>
        <w:rPr>
          <w:b/>
          <w:color w:val="auto"/>
          <w:sz w:val="24"/>
          <w:szCs w:val="24"/>
        </w:rPr>
        <w:t>рок плаћања: _____________</w:t>
      </w:r>
      <w:r>
        <w:rPr>
          <w:b/>
          <w:color w:val="auto"/>
          <w:sz w:val="24"/>
          <w:szCs w:val="24"/>
          <w:lang w:val="sr-Cyrl-CS"/>
        </w:rPr>
        <w:t xml:space="preserve"> </w:t>
      </w:r>
      <w:r>
        <w:rPr>
          <w:b/>
          <w:color w:val="auto"/>
          <w:sz w:val="24"/>
          <w:szCs w:val="24"/>
        </w:rPr>
        <w:t>дана</w:t>
      </w:r>
      <w:r>
        <w:rPr>
          <w:b/>
          <w:color w:val="auto"/>
          <w:sz w:val="24"/>
          <w:szCs w:val="24"/>
          <w:lang w:val="sr-Cyrl-CS"/>
        </w:rPr>
        <w:t xml:space="preserve"> </w:t>
      </w:r>
      <w:r>
        <w:rPr>
          <w:b/>
          <w:color w:val="auto"/>
          <w:sz w:val="24"/>
          <w:szCs w:val="24"/>
          <w:lang w:val="en-US"/>
        </w:rPr>
        <w:t xml:space="preserve">(не краће од </w:t>
      </w:r>
      <w:r>
        <w:rPr>
          <w:b/>
          <w:color w:val="auto"/>
          <w:sz w:val="24"/>
          <w:szCs w:val="24"/>
          <w:lang w:val="sr-Cyrl-CS"/>
        </w:rPr>
        <w:t>15</w:t>
      </w:r>
      <w:r>
        <w:rPr>
          <w:b/>
          <w:color w:val="auto"/>
          <w:sz w:val="24"/>
          <w:szCs w:val="24"/>
          <w:lang w:val="en-US"/>
        </w:rPr>
        <w:t xml:space="preserve"> дана</w:t>
      </w:r>
      <w:r>
        <w:rPr>
          <w:b/>
          <w:color w:val="auto"/>
          <w:sz w:val="24"/>
          <w:szCs w:val="24"/>
          <w:lang w:val="sr-Cyrl-CS"/>
        </w:rPr>
        <w:t xml:space="preserve"> , не дуже од 45 дана</w:t>
      </w:r>
      <w:r>
        <w:rPr>
          <w:b/>
          <w:color w:val="auto"/>
          <w:sz w:val="24"/>
          <w:szCs w:val="24"/>
        </w:rPr>
        <w:t>)</w:t>
      </w:r>
      <w:r>
        <w:rPr>
          <w:b/>
          <w:color w:val="auto"/>
          <w:lang w:val="en-US"/>
        </w:rPr>
        <w:t>;</w:t>
      </w:r>
    </w:p>
    <w:p w:rsidR="00CD0103" w:rsidRDefault="00CD0103">
      <w:pPr>
        <w:pStyle w:val="opstiusloviNABRAJANJE"/>
        <w:numPr>
          <w:ilvl w:val="0"/>
          <w:numId w:val="14"/>
        </w:numPr>
        <w:rPr>
          <w:color w:val="auto"/>
          <w:lang w:val="en-US"/>
        </w:rPr>
      </w:pPr>
      <w:r>
        <w:rPr>
          <w:b/>
          <w:color w:val="auto"/>
        </w:rPr>
        <w:t>проценат понуде поверен подизвођачу:</w:t>
      </w:r>
      <w:r>
        <w:rPr>
          <w:b/>
          <w:color w:val="auto"/>
          <w:lang w:val="sr-Cyrl-CS"/>
        </w:rPr>
        <w:t xml:space="preserve"> </w:t>
      </w:r>
      <w:r>
        <w:rPr>
          <w:b/>
          <w:color w:val="auto"/>
        </w:rPr>
        <w:t>___</w:t>
      </w:r>
      <w:r>
        <w:rPr>
          <w:b/>
          <w:color w:val="auto"/>
          <w:lang w:val="sr-Cyrl-CS"/>
        </w:rPr>
        <w:t>_</w:t>
      </w:r>
      <w:r>
        <w:rPr>
          <w:b/>
          <w:color w:val="auto"/>
        </w:rPr>
        <w:t>__</w:t>
      </w:r>
      <w:r>
        <w:rPr>
          <w:b/>
          <w:color w:val="auto"/>
          <w:lang w:val="sr-Cyrl-CS"/>
        </w:rPr>
        <w:t xml:space="preserve"> </w:t>
      </w:r>
      <w:r>
        <w:rPr>
          <w:b/>
          <w:color w:val="auto"/>
        </w:rPr>
        <w:t>%</w:t>
      </w:r>
      <w:r>
        <w:rPr>
          <w:b/>
          <w:color w:val="auto"/>
          <w:lang w:val="sr-Cyrl-CS"/>
        </w:rPr>
        <w:t>.</w:t>
      </w:r>
    </w:p>
    <w:p w:rsidR="00CD0103" w:rsidRDefault="00CD0103">
      <w:pPr>
        <w:pStyle w:val="opstiusloviNABRAJANJE"/>
        <w:tabs>
          <w:tab w:val="clear" w:pos="810"/>
        </w:tabs>
        <w:ind w:firstLine="0"/>
        <w:jc w:val="both"/>
        <w:rPr>
          <w:lang w:val="sr-Cyrl-CS"/>
        </w:rPr>
      </w:pPr>
      <w:proofErr w:type="gramStart"/>
      <w:r>
        <w:rPr>
          <w:color w:val="auto"/>
          <w:lang w:val="en-US"/>
        </w:rPr>
        <w:t>(Понуђач је дужан да у свој понуди наведе проценат укупне вредности јавне набавке који ће поверити подизвођачу, а који не може бити већи од 50%, као и део предмета набавке који ће извршити преко подизвођача)</w:t>
      </w:r>
      <w:r>
        <w:rPr>
          <w:color w:val="auto"/>
          <w:lang w:val="sr-Cyrl-CS"/>
        </w:rPr>
        <w:t>.</w:t>
      </w:r>
      <w:proofErr w:type="gramEnd"/>
    </w:p>
    <w:p w:rsidR="00CD0103" w:rsidRDefault="00CD0103">
      <w:pPr>
        <w:pStyle w:val="NoSpacing"/>
        <w:rPr>
          <w:lang w:val="sr-Cyrl-CS"/>
        </w:rPr>
      </w:pPr>
    </w:p>
    <w:p w:rsidR="00CD0103" w:rsidRDefault="00CD0103">
      <w:pPr>
        <w:pStyle w:val="NoSpacing"/>
        <w:rPr>
          <w:lang w:val="sr-Cyrl-CS"/>
        </w:rPr>
      </w:pPr>
      <w:r>
        <w:rPr>
          <w:rFonts w:ascii="Times New Roman" w:eastAsia="Times New Roman" w:hAnsi="Times New Roman" w:cs="Times New Roman"/>
          <w:b/>
          <w:lang w:val="sr-Cyrl-CS"/>
        </w:rPr>
        <w:t xml:space="preserve">       </w:t>
      </w:r>
    </w:p>
    <w:p w:rsidR="00CD0103" w:rsidRDefault="00CD0103">
      <w:pPr>
        <w:pStyle w:val="NoSpacing"/>
        <w:rPr>
          <w:lang w:val="sr-Cyrl-CS"/>
        </w:rPr>
      </w:pPr>
    </w:p>
    <w:tbl>
      <w:tblPr>
        <w:tblW w:w="0" w:type="auto"/>
        <w:tblLayout w:type="fixed"/>
        <w:tblLook w:val="0000"/>
      </w:tblPr>
      <w:tblGrid>
        <w:gridCol w:w="4628"/>
        <w:gridCol w:w="837"/>
        <w:gridCol w:w="4497"/>
      </w:tblGrid>
      <w:tr w:rsidR="00CD0103">
        <w:tc>
          <w:tcPr>
            <w:tcW w:w="4628" w:type="dxa"/>
            <w:shd w:val="clear" w:color="auto" w:fill="auto"/>
            <w:vAlign w:val="center"/>
          </w:tcPr>
          <w:p w:rsidR="00CD0103" w:rsidRDefault="00CD0103">
            <w:pPr>
              <w:pStyle w:val="Stavkaspecifikacije"/>
              <w:tabs>
                <w:tab w:val="clear" w:pos="0"/>
              </w:tabs>
              <w:ind w:left="792"/>
              <w:rPr>
                <w:rFonts w:eastAsia="Times New Roman"/>
              </w:rPr>
            </w:pPr>
            <w:r>
              <w:rPr>
                <w:rFonts w:eastAsia="Times New Roman"/>
                <w:lang w:eastAsia="en-US"/>
              </w:rPr>
              <w:t xml:space="preserve"> </w:t>
            </w:r>
            <w:r>
              <w:rPr>
                <w:lang w:eastAsia="en-US"/>
              </w:rPr>
              <w:t>М</w:t>
            </w:r>
            <w:r>
              <w:rPr>
                <w:sz w:val="24"/>
                <w:szCs w:val="24"/>
              </w:rPr>
              <w:t>есто и датум:</w:t>
            </w:r>
          </w:p>
          <w:p w:rsidR="00CD0103" w:rsidRDefault="00CD0103" w:rsidP="002E1DB1">
            <w:pPr>
              <w:spacing w:before="240"/>
              <w:rPr>
                <w:rFonts w:eastAsia="Times New Roman"/>
              </w:rPr>
            </w:pPr>
            <w:r>
              <w:rPr>
                <w:rFonts w:eastAsia="Times New Roman"/>
              </w:rPr>
              <w:t xml:space="preserve">         </w:t>
            </w:r>
            <w:r>
              <w:t>___________________201</w:t>
            </w:r>
            <w:r w:rsidR="002E1DB1">
              <w:rPr>
                <w:lang w:val="sr-Cyrl-CS"/>
              </w:rPr>
              <w:t>9</w:t>
            </w:r>
            <w:r>
              <w:t>. године</w:t>
            </w:r>
          </w:p>
        </w:tc>
        <w:tc>
          <w:tcPr>
            <w:tcW w:w="837" w:type="dxa"/>
            <w:shd w:val="clear" w:color="auto" w:fill="auto"/>
            <w:vAlign w:val="center"/>
          </w:tcPr>
          <w:p w:rsidR="00CD0103" w:rsidRDefault="00CD0103">
            <w:pPr>
              <w:jc w:val="center"/>
              <w:rPr>
                <w:rFonts w:eastAsia="Times New Roman"/>
              </w:rPr>
            </w:pPr>
            <w:r>
              <w:rPr>
                <w:rFonts w:eastAsia="Times New Roman"/>
              </w:rPr>
              <w:t xml:space="preserve">                      </w:t>
            </w:r>
            <w:r>
              <w:t>МП</w:t>
            </w:r>
          </w:p>
        </w:tc>
        <w:tc>
          <w:tcPr>
            <w:tcW w:w="4497" w:type="dxa"/>
            <w:shd w:val="clear" w:color="auto" w:fill="auto"/>
            <w:vAlign w:val="center"/>
          </w:tcPr>
          <w:p w:rsidR="00CD0103" w:rsidRDefault="00CD0103">
            <w:pPr>
              <w:spacing w:before="480"/>
              <w:jc w:val="center"/>
              <w:rPr>
                <w:rFonts w:eastAsia="Times New Roman"/>
              </w:rPr>
            </w:pPr>
            <w:r>
              <w:rPr>
                <w:rFonts w:eastAsia="Times New Roman"/>
              </w:rPr>
              <w:t xml:space="preserve">               </w:t>
            </w:r>
            <w:r>
              <w:t>____________________________</w:t>
            </w:r>
          </w:p>
          <w:p w:rsidR="00CD0103" w:rsidRDefault="00CD0103">
            <w:pPr>
              <w:jc w:val="center"/>
            </w:pPr>
            <w:r>
              <w:rPr>
                <w:rFonts w:eastAsia="Times New Roman"/>
              </w:rPr>
              <w:t xml:space="preserve">        </w:t>
            </w:r>
            <w:r>
              <w:rPr>
                <w:rFonts w:eastAsia="Times New Roman"/>
                <w:lang w:val="sr-Cyrl-CS"/>
              </w:rPr>
              <w:t xml:space="preserve">          </w:t>
            </w:r>
            <w:r>
              <w:t>(потпис овлашћеног лица)</w:t>
            </w:r>
          </w:p>
        </w:tc>
      </w:tr>
    </w:tbl>
    <w:p w:rsidR="00CD0103" w:rsidRDefault="00CD0103">
      <w:pPr>
        <w:pStyle w:val="NoSpacing"/>
        <w:rPr>
          <w:rFonts w:ascii="Times New Roman" w:hAnsi="Times New Roman" w:cs="Times New Roman"/>
          <w:b/>
          <w:sz w:val="24"/>
          <w:szCs w:val="24"/>
          <w:lang w:val="sr-Cyrl-CS"/>
        </w:rPr>
      </w:pPr>
    </w:p>
    <w:p w:rsidR="00CD0103" w:rsidRDefault="00CD0103">
      <w:pPr>
        <w:pStyle w:val="NoSpacing"/>
        <w:jc w:val="right"/>
        <w:rPr>
          <w:rFonts w:ascii="Times New Roman" w:hAnsi="Times New Roman" w:cs="Times New Roman"/>
          <w:b/>
          <w:sz w:val="24"/>
          <w:szCs w:val="24"/>
          <w:lang w:val="sr-Cyrl-CS"/>
        </w:rPr>
      </w:pPr>
    </w:p>
    <w:p w:rsidR="00CD0103" w:rsidRDefault="00CD0103">
      <w:pPr>
        <w:spacing w:line="240" w:lineRule="auto"/>
        <w:jc w:val="center"/>
        <w:rPr>
          <w:b/>
          <w:bCs/>
          <w:lang w:val="sr-Cyrl-CS"/>
        </w:rPr>
      </w:pPr>
      <w:r>
        <w:rPr>
          <w:rFonts w:eastAsia="Times New Roman"/>
          <w:b/>
          <w:bCs/>
          <w:lang w:val="sr-Cyrl-CS"/>
        </w:rPr>
        <w:t xml:space="preserve">                                                                                                                                </w:t>
      </w:r>
    </w:p>
    <w:p w:rsidR="00CD0103" w:rsidRDefault="00CD0103">
      <w:pPr>
        <w:spacing w:line="240" w:lineRule="auto"/>
        <w:jc w:val="center"/>
        <w:rPr>
          <w:b/>
          <w:bCs/>
          <w:lang w:val="sr-Cyrl-CS"/>
        </w:rPr>
      </w:pPr>
    </w:p>
    <w:p w:rsidR="00CD0103" w:rsidRDefault="00CD0103">
      <w:pPr>
        <w:jc w:val="both"/>
        <w:rPr>
          <w:b/>
          <w:bCs/>
          <w:lang w:val="sr-Cyrl-CS"/>
        </w:rPr>
      </w:pPr>
      <w:r>
        <w:rPr>
          <w:b/>
          <w:bCs/>
          <w:i/>
          <w:iCs/>
          <w:sz w:val="22"/>
          <w:szCs w:val="22"/>
        </w:rPr>
        <w:t xml:space="preserve">Напомена: </w:t>
      </w:r>
      <w:r>
        <w:rPr>
          <w:i/>
          <w:iCs/>
          <w:sz w:val="22"/>
          <w:szCs w:val="22"/>
        </w:rPr>
        <w:t xml:space="preserve">Образац понуде понуђач мора да попуни, овери печатом и потпише, чиме </w:t>
      </w:r>
      <w:r>
        <w:rPr>
          <w:i/>
          <w:iCs/>
          <w:sz w:val="22"/>
          <w:szCs w:val="22"/>
          <w:lang w:val="sr-Cyrl-CS"/>
        </w:rPr>
        <w:t>п</w:t>
      </w:r>
      <w:r>
        <w:rPr>
          <w:i/>
          <w:iCs/>
          <w:sz w:val="22"/>
          <w:szCs w:val="22"/>
        </w:rPr>
        <w:t xml:space="preserve">отврђује да су тачни подаци који су у обрасцу понуде наведени. </w:t>
      </w:r>
      <w:proofErr w:type="gramStart"/>
      <w:r>
        <w:rPr>
          <w:i/>
          <w:iCs/>
          <w:sz w:val="22"/>
          <w:szCs w:val="22"/>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CD0103" w:rsidRDefault="00CD0103">
      <w:pPr>
        <w:spacing w:line="240" w:lineRule="auto"/>
        <w:jc w:val="center"/>
        <w:rPr>
          <w:b/>
          <w:bCs/>
          <w:lang w:val="sr-Cyrl-CS"/>
        </w:rPr>
      </w:pPr>
    </w:p>
    <w:p w:rsidR="00CD0103" w:rsidRDefault="00CD0103">
      <w:pPr>
        <w:spacing w:line="240" w:lineRule="auto"/>
        <w:jc w:val="center"/>
        <w:rPr>
          <w:b/>
          <w:bCs/>
          <w:lang w:val="sr-Cyrl-CS"/>
        </w:rPr>
      </w:pPr>
      <w:r>
        <w:rPr>
          <w:rFonts w:eastAsia="Times New Roman"/>
          <w:b/>
          <w:bCs/>
          <w:lang w:val="sr-Cyrl-CS"/>
        </w:rPr>
        <w:t xml:space="preserve">                                                                                                                         </w:t>
      </w:r>
    </w:p>
    <w:p w:rsidR="00CD0103" w:rsidRDefault="00CD0103">
      <w:pPr>
        <w:spacing w:line="240" w:lineRule="auto"/>
        <w:jc w:val="center"/>
        <w:rPr>
          <w:b/>
          <w:bCs/>
          <w:lang w:val="sr-Cyrl-CS"/>
        </w:rPr>
      </w:pPr>
    </w:p>
    <w:p w:rsidR="00CD0103" w:rsidRDefault="00CD0103">
      <w:pPr>
        <w:spacing w:line="240" w:lineRule="auto"/>
        <w:jc w:val="center"/>
        <w:rPr>
          <w:b/>
          <w:bCs/>
          <w:lang w:val="sr-Cyrl-CS"/>
        </w:rPr>
      </w:pPr>
    </w:p>
    <w:p w:rsidR="00CD0103" w:rsidRDefault="00CD0103">
      <w:pPr>
        <w:spacing w:line="240" w:lineRule="auto"/>
        <w:jc w:val="center"/>
        <w:rPr>
          <w:b/>
          <w:bCs/>
          <w:lang w:val="sr-Latn-CS"/>
        </w:rPr>
      </w:pPr>
    </w:p>
    <w:p w:rsidR="000C56A5" w:rsidRDefault="000C56A5">
      <w:pPr>
        <w:spacing w:line="240" w:lineRule="auto"/>
        <w:jc w:val="center"/>
        <w:rPr>
          <w:b/>
          <w:bCs/>
          <w:lang w:val="sr-Latn-CS"/>
        </w:rPr>
      </w:pPr>
    </w:p>
    <w:p w:rsidR="000C56A5" w:rsidRPr="000C56A5" w:rsidRDefault="000C56A5">
      <w:pPr>
        <w:spacing w:line="240" w:lineRule="auto"/>
        <w:jc w:val="center"/>
        <w:rPr>
          <w:b/>
          <w:bCs/>
          <w:lang w:val="sr-Latn-CS"/>
        </w:rPr>
      </w:pPr>
    </w:p>
    <w:p w:rsidR="00CD0103" w:rsidRDefault="00CD0103">
      <w:pPr>
        <w:spacing w:line="240" w:lineRule="auto"/>
        <w:rPr>
          <w:b/>
          <w:bCs/>
          <w:lang w:val="sr-Latn-CS"/>
        </w:rPr>
      </w:pPr>
    </w:p>
    <w:p w:rsidR="00CD0103" w:rsidRDefault="00CD0103">
      <w:pPr>
        <w:spacing w:line="240" w:lineRule="auto"/>
        <w:jc w:val="center"/>
        <w:rPr>
          <w:b/>
          <w:bCs/>
          <w:lang w:val="sr-Cyrl-CS"/>
        </w:rPr>
      </w:pPr>
    </w:p>
    <w:p w:rsidR="00CD0103" w:rsidRDefault="00CD0103">
      <w:pPr>
        <w:spacing w:line="240" w:lineRule="auto"/>
        <w:jc w:val="center"/>
        <w:rPr>
          <w:b/>
          <w:bCs/>
          <w:lang w:val="sr-Cyrl-CS"/>
        </w:rPr>
      </w:pPr>
    </w:p>
    <w:p w:rsidR="00CD0103" w:rsidRDefault="00CD0103">
      <w:pPr>
        <w:spacing w:line="240" w:lineRule="auto"/>
        <w:jc w:val="center"/>
        <w:rPr>
          <w:b/>
          <w:bCs/>
          <w:sz w:val="28"/>
          <w:szCs w:val="28"/>
          <w:lang w:val="sr-Cyrl-CS"/>
        </w:rPr>
      </w:pPr>
    </w:p>
    <w:p w:rsidR="00CD0103" w:rsidRDefault="00CD0103">
      <w:pPr>
        <w:spacing w:line="240" w:lineRule="auto"/>
        <w:jc w:val="center"/>
        <w:rPr>
          <w:b/>
          <w:bCs/>
          <w:sz w:val="28"/>
          <w:szCs w:val="28"/>
          <w:lang w:val="sr-Cyrl-CS"/>
        </w:rPr>
      </w:pPr>
    </w:p>
    <w:p w:rsidR="00CD0103" w:rsidRDefault="00CD0103" w:rsidP="008E4AE8">
      <w:pPr>
        <w:spacing w:line="240" w:lineRule="auto"/>
        <w:rPr>
          <w:b/>
          <w:bCs/>
          <w:sz w:val="28"/>
          <w:szCs w:val="28"/>
          <w:lang w:val="sr-Cyrl-CS"/>
        </w:rPr>
      </w:pPr>
    </w:p>
    <w:p w:rsidR="00CD0103" w:rsidRDefault="00CD0103">
      <w:pPr>
        <w:spacing w:line="240" w:lineRule="auto"/>
        <w:jc w:val="center"/>
        <w:rPr>
          <w:b/>
          <w:bCs/>
          <w:sz w:val="28"/>
          <w:szCs w:val="28"/>
          <w:lang w:val="sr-Cyrl-CS"/>
        </w:rPr>
      </w:pPr>
      <w:r>
        <w:rPr>
          <w:b/>
          <w:bCs/>
          <w:sz w:val="28"/>
          <w:szCs w:val="28"/>
          <w:lang w:val="sr-Latn-CS"/>
        </w:rPr>
        <w:lastRenderedPageBreak/>
        <w:t xml:space="preserve">VI </w:t>
      </w:r>
      <w:r>
        <w:rPr>
          <w:b/>
          <w:bCs/>
          <w:sz w:val="28"/>
          <w:szCs w:val="28"/>
          <w:lang w:val="sr-Cyrl-CS"/>
        </w:rPr>
        <w:t>ОБРАЗАЦ СТРУКТУРЕ ЦЕНА</w:t>
      </w:r>
    </w:p>
    <w:p w:rsidR="00CD0103" w:rsidRDefault="00CD0103">
      <w:pPr>
        <w:spacing w:line="240" w:lineRule="auto"/>
        <w:jc w:val="center"/>
        <w:rPr>
          <w:b/>
          <w:bCs/>
          <w:sz w:val="28"/>
          <w:szCs w:val="28"/>
          <w:lang w:val="sr-Cyrl-CS"/>
        </w:rPr>
      </w:pPr>
    </w:p>
    <w:p w:rsidR="0041148A" w:rsidRPr="001C1067" w:rsidRDefault="001C1067" w:rsidP="0041148A">
      <w:pPr>
        <w:rPr>
          <w:lang w:val="sr-Cyrl-CS"/>
        </w:rPr>
      </w:pPr>
      <w:r>
        <w:rPr>
          <w:lang w:val="sr-Cyrl-CS"/>
        </w:rPr>
        <w:t>Понуђена цена за припрему и штампу</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2409"/>
        <w:gridCol w:w="1134"/>
        <w:gridCol w:w="1418"/>
        <w:gridCol w:w="1701"/>
        <w:gridCol w:w="1559"/>
        <w:gridCol w:w="1559"/>
      </w:tblGrid>
      <w:tr w:rsidR="001C1067" w:rsidRPr="00CD59A4" w:rsidTr="003035C4">
        <w:trPr>
          <w:trHeight w:val="620"/>
        </w:trPr>
        <w:tc>
          <w:tcPr>
            <w:tcW w:w="534" w:type="dxa"/>
            <w:vAlign w:val="center"/>
          </w:tcPr>
          <w:p w:rsidR="001C1067" w:rsidRPr="00CD59A4" w:rsidRDefault="001C1067" w:rsidP="006D1C99">
            <w:pPr>
              <w:spacing w:line="240" w:lineRule="auto"/>
              <w:jc w:val="center"/>
              <w:rPr>
                <w:lang w:val="sr-Cyrl-CS"/>
              </w:rPr>
            </w:pPr>
            <w:r w:rsidRPr="00CD59A4">
              <w:rPr>
                <w:lang w:val="sr-Cyrl-CS"/>
              </w:rPr>
              <w:t>Р.Б</w:t>
            </w:r>
          </w:p>
        </w:tc>
        <w:tc>
          <w:tcPr>
            <w:tcW w:w="2409" w:type="dxa"/>
            <w:vAlign w:val="center"/>
          </w:tcPr>
          <w:p w:rsidR="001C1067" w:rsidRPr="00403E6C" w:rsidRDefault="001C1067" w:rsidP="006D1C99">
            <w:pPr>
              <w:spacing w:line="240" w:lineRule="auto"/>
              <w:jc w:val="center"/>
              <w:rPr>
                <w:sz w:val="22"/>
                <w:szCs w:val="22"/>
                <w:lang w:val="sr-Cyrl-CS"/>
              </w:rPr>
            </w:pPr>
            <w:r w:rsidRPr="00403E6C">
              <w:rPr>
                <w:sz w:val="22"/>
                <w:szCs w:val="22"/>
                <w:lang w:val="sr-Cyrl-CS"/>
              </w:rPr>
              <w:t>ОПИС</w:t>
            </w:r>
          </w:p>
        </w:tc>
        <w:tc>
          <w:tcPr>
            <w:tcW w:w="1134" w:type="dxa"/>
            <w:vAlign w:val="center"/>
          </w:tcPr>
          <w:p w:rsidR="001C1067" w:rsidRPr="00403E6C" w:rsidRDefault="001C1067" w:rsidP="006D1C99">
            <w:pPr>
              <w:spacing w:line="240" w:lineRule="auto"/>
              <w:jc w:val="center"/>
              <w:rPr>
                <w:sz w:val="22"/>
                <w:szCs w:val="22"/>
                <w:lang w:val="sr-Cyrl-CS"/>
              </w:rPr>
            </w:pPr>
            <w:r w:rsidRPr="00403E6C">
              <w:rPr>
                <w:sz w:val="22"/>
                <w:szCs w:val="22"/>
                <w:lang w:val="sr-Cyrl-CS"/>
              </w:rPr>
              <w:t>ТИРАЖ/КОЛ.</w:t>
            </w:r>
          </w:p>
        </w:tc>
        <w:tc>
          <w:tcPr>
            <w:tcW w:w="1418" w:type="dxa"/>
            <w:vAlign w:val="center"/>
          </w:tcPr>
          <w:p w:rsidR="001C1067" w:rsidRPr="00403E6C" w:rsidRDefault="001C1067" w:rsidP="006D1C99">
            <w:pPr>
              <w:spacing w:line="240" w:lineRule="auto"/>
              <w:jc w:val="center"/>
              <w:rPr>
                <w:sz w:val="22"/>
                <w:szCs w:val="22"/>
                <w:lang w:val="sr-Cyrl-CS"/>
              </w:rPr>
            </w:pPr>
            <w:r w:rsidRPr="00403E6C">
              <w:rPr>
                <w:sz w:val="22"/>
                <w:szCs w:val="22"/>
                <w:lang w:val="sr-Cyrl-CS"/>
              </w:rPr>
              <w:t>ЈЕД.ЦЕНА БЕЗ ПДВ-А</w:t>
            </w:r>
          </w:p>
        </w:tc>
        <w:tc>
          <w:tcPr>
            <w:tcW w:w="1701" w:type="dxa"/>
            <w:vAlign w:val="center"/>
          </w:tcPr>
          <w:p w:rsidR="001C1067" w:rsidRPr="00403E6C" w:rsidRDefault="001C1067" w:rsidP="006D1C99">
            <w:pPr>
              <w:spacing w:line="240" w:lineRule="auto"/>
              <w:jc w:val="center"/>
              <w:rPr>
                <w:sz w:val="22"/>
                <w:szCs w:val="22"/>
                <w:lang w:val="sr-Cyrl-CS"/>
              </w:rPr>
            </w:pPr>
            <w:r w:rsidRPr="00403E6C">
              <w:rPr>
                <w:sz w:val="22"/>
                <w:szCs w:val="22"/>
                <w:lang w:val="sr-Cyrl-CS"/>
              </w:rPr>
              <w:t>УКУПНА  ЦЕНА БЕЗ ПДВ-А</w:t>
            </w:r>
          </w:p>
        </w:tc>
        <w:tc>
          <w:tcPr>
            <w:tcW w:w="1559" w:type="dxa"/>
            <w:vAlign w:val="center"/>
          </w:tcPr>
          <w:p w:rsidR="001C1067" w:rsidRPr="00403E6C" w:rsidRDefault="001C1067" w:rsidP="001C1067">
            <w:pPr>
              <w:spacing w:line="240" w:lineRule="auto"/>
              <w:jc w:val="center"/>
              <w:rPr>
                <w:sz w:val="22"/>
                <w:szCs w:val="22"/>
                <w:lang w:val="sr-Cyrl-CS"/>
              </w:rPr>
            </w:pPr>
            <w:r w:rsidRPr="00403E6C">
              <w:rPr>
                <w:sz w:val="22"/>
                <w:szCs w:val="22"/>
                <w:lang w:val="sr-Cyrl-CS"/>
              </w:rPr>
              <w:t>ЈЕД.ЦЕНА СА ПДВ-ОМ</w:t>
            </w:r>
          </w:p>
        </w:tc>
        <w:tc>
          <w:tcPr>
            <w:tcW w:w="1559" w:type="dxa"/>
          </w:tcPr>
          <w:p w:rsidR="001C1067" w:rsidRPr="00403E6C" w:rsidRDefault="001C1067" w:rsidP="006D1C99">
            <w:pPr>
              <w:spacing w:line="240" w:lineRule="auto"/>
              <w:jc w:val="center"/>
              <w:rPr>
                <w:sz w:val="22"/>
                <w:szCs w:val="22"/>
                <w:lang w:val="sr-Cyrl-CS"/>
              </w:rPr>
            </w:pPr>
            <w:r w:rsidRPr="00403E6C">
              <w:rPr>
                <w:sz w:val="22"/>
                <w:szCs w:val="22"/>
                <w:lang w:val="sr-Cyrl-CS"/>
              </w:rPr>
              <w:t>УКУПНА</w:t>
            </w:r>
          </w:p>
          <w:p w:rsidR="001C1067" w:rsidRPr="00403E6C" w:rsidRDefault="001C1067" w:rsidP="006D1C99">
            <w:pPr>
              <w:spacing w:line="240" w:lineRule="auto"/>
              <w:jc w:val="center"/>
              <w:rPr>
                <w:sz w:val="22"/>
                <w:szCs w:val="22"/>
                <w:lang w:val="sr-Cyrl-CS"/>
              </w:rPr>
            </w:pPr>
            <w:r w:rsidRPr="00403E6C">
              <w:rPr>
                <w:sz w:val="22"/>
                <w:szCs w:val="22"/>
                <w:lang w:val="sr-Cyrl-CS"/>
              </w:rPr>
              <w:t>.ЦЕНА СА ПДВ-ОМ</w:t>
            </w:r>
          </w:p>
        </w:tc>
      </w:tr>
      <w:tr w:rsidR="001C1067" w:rsidRPr="00CD59A4" w:rsidTr="003035C4">
        <w:trPr>
          <w:trHeight w:val="440"/>
        </w:trPr>
        <w:tc>
          <w:tcPr>
            <w:tcW w:w="534" w:type="dxa"/>
            <w:vAlign w:val="center"/>
          </w:tcPr>
          <w:p w:rsidR="001C1067" w:rsidRPr="003035C4" w:rsidRDefault="001C1067" w:rsidP="003035C4">
            <w:pPr>
              <w:pStyle w:val="ListParagraph"/>
              <w:numPr>
                <w:ilvl w:val="0"/>
                <w:numId w:val="23"/>
              </w:numPr>
              <w:spacing w:line="240" w:lineRule="auto"/>
              <w:jc w:val="center"/>
              <w:rPr>
                <w:lang w:val="sr-Cyrl-CS"/>
              </w:rPr>
            </w:pPr>
          </w:p>
        </w:tc>
        <w:tc>
          <w:tcPr>
            <w:tcW w:w="2409" w:type="dxa"/>
            <w:vAlign w:val="center"/>
          </w:tcPr>
          <w:p w:rsidR="001C1067" w:rsidRPr="001C1067" w:rsidRDefault="001C1067" w:rsidP="006D1C99">
            <w:pPr>
              <w:spacing w:line="240" w:lineRule="auto"/>
              <w:rPr>
                <w:lang w:val="sr-Cyrl-CS"/>
              </w:rPr>
            </w:pPr>
            <w:r w:rsidRPr="001C1067">
              <w:rPr>
                <w:lang w:val="sr-Cyrl-CS"/>
              </w:rPr>
              <w:t>Уџбеник 1</w:t>
            </w:r>
          </w:p>
          <w:p w:rsidR="001C1067" w:rsidRPr="001C1067" w:rsidRDefault="001C1067" w:rsidP="006D1C99">
            <w:pPr>
              <w:spacing w:line="240" w:lineRule="auto"/>
              <w:rPr>
                <w:lang w:val="sr-Cyrl-CS"/>
              </w:rPr>
            </w:pPr>
          </w:p>
        </w:tc>
        <w:tc>
          <w:tcPr>
            <w:tcW w:w="1134" w:type="dxa"/>
            <w:vAlign w:val="center"/>
          </w:tcPr>
          <w:p w:rsidR="001C1067" w:rsidRPr="00CD59A4" w:rsidRDefault="00114085" w:rsidP="006D1C99">
            <w:pPr>
              <w:spacing w:line="240" w:lineRule="auto"/>
              <w:jc w:val="center"/>
              <w:rPr>
                <w:lang w:val="sr-Cyrl-CS"/>
              </w:rPr>
            </w:pPr>
            <w:r>
              <w:rPr>
                <w:lang w:val="sr-Cyrl-CS"/>
              </w:rPr>
              <w:t>3</w:t>
            </w:r>
            <w:r w:rsidR="001C1067">
              <w:rPr>
                <w:lang w:val="sr-Cyrl-CS"/>
              </w:rPr>
              <w:t>00</w:t>
            </w:r>
          </w:p>
        </w:tc>
        <w:tc>
          <w:tcPr>
            <w:tcW w:w="1418" w:type="dxa"/>
            <w:vAlign w:val="center"/>
          </w:tcPr>
          <w:p w:rsidR="001C1067" w:rsidRPr="00CD59A4" w:rsidRDefault="001C1067" w:rsidP="006D1C99">
            <w:pPr>
              <w:spacing w:line="240" w:lineRule="auto"/>
              <w:jc w:val="center"/>
              <w:rPr>
                <w:lang w:val="sr-Cyrl-CS"/>
              </w:rPr>
            </w:pPr>
          </w:p>
        </w:tc>
        <w:tc>
          <w:tcPr>
            <w:tcW w:w="1701" w:type="dxa"/>
            <w:vAlign w:val="center"/>
          </w:tcPr>
          <w:p w:rsidR="001C1067" w:rsidRPr="00CD59A4" w:rsidRDefault="001C1067" w:rsidP="006D1C99">
            <w:pPr>
              <w:spacing w:line="240" w:lineRule="auto"/>
              <w:jc w:val="center"/>
              <w:rPr>
                <w:lang w:val="sr-Cyrl-CS"/>
              </w:rPr>
            </w:pPr>
          </w:p>
        </w:tc>
        <w:tc>
          <w:tcPr>
            <w:tcW w:w="1559" w:type="dxa"/>
            <w:vAlign w:val="center"/>
          </w:tcPr>
          <w:p w:rsidR="001C1067" w:rsidRPr="00CD59A4" w:rsidRDefault="001C1067" w:rsidP="006D1C99">
            <w:pPr>
              <w:spacing w:line="240" w:lineRule="auto"/>
              <w:jc w:val="center"/>
              <w:rPr>
                <w:lang w:val="sr-Cyrl-CS"/>
              </w:rPr>
            </w:pPr>
          </w:p>
        </w:tc>
        <w:tc>
          <w:tcPr>
            <w:tcW w:w="1559" w:type="dxa"/>
          </w:tcPr>
          <w:p w:rsidR="001C1067" w:rsidRPr="00CD59A4" w:rsidRDefault="001C1067" w:rsidP="006D1C99">
            <w:pPr>
              <w:spacing w:line="240" w:lineRule="auto"/>
              <w:jc w:val="center"/>
              <w:rPr>
                <w:lang w:val="sr-Cyrl-CS"/>
              </w:rPr>
            </w:pPr>
          </w:p>
        </w:tc>
      </w:tr>
      <w:tr w:rsidR="001C1067" w:rsidRPr="00CD59A4" w:rsidTr="003035C4">
        <w:trPr>
          <w:trHeight w:val="440"/>
        </w:trPr>
        <w:tc>
          <w:tcPr>
            <w:tcW w:w="534" w:type="dxa"/>
            <w:vAlign w:val="center"/>
          </w:tcPr>
          <w:p w:rsidR="001C1067" w:rsidRPr="003035C4" w:rsidRDefault="001C1067" w:rsidP="003035C4">
            <w:pPr>
              <w:pStyle w:val="ListParagraph"/>
              <w:numPr>
                <w:ilvl w:val="0"/>
                <w:numId w:val="23"/>
              </w:numPr>
              <w:spacing w:line="240" w:lineRule="auto"/>
              <w:jc w:val="center"/>
              <w:rPr>
                <w:lang w:val="sr-Cyrl-CS"/>
              </w:rPr>
            </w:pPr>
          </w:p>
        </w:tc>
        <w:tc>
          <w:tcPr>
            <w:tcW w:w="2409" w:type="dxa"/>
            <w:vAlign w:val="center"/>
          </w:tcPr>
          <w:p w:rsidR="001C1067" w:rsidRPr="001C1067" w:rsidRDefault="001C1067" w:rsidP="006D1C99">
            <w:pPr>
              <w:spacing w:line="240" w:lineRule="auto"/>
              <w:rPr>
                <w:lang w:val="sr-Cyrl-CS"/>
              </w:rPr>
            </w:pPr>
            <w:r w:rsidRPr="001C1067">
              <w:rPr>
                <w:lang w:val="sr-Cyrl-CS"/>
              </w:rPr>
              <w:t xml:space="preserve">Уџбеник </w:t>
            </w:r>
            <w:r w:rsidR="00C26B08">
              <w:rPr>
                <w:lang w:val="sr-Cyrl-CS"/>
              </w:rPr>
              <w:t>2</w:t>
            </w:r>
          </w:p>
        </w:tc>
        <w:tc>
          <w:tcPr>
            <w:tcW w:w="1134" w:type="dxa"/>
            <w:vAlign w:val="center"/>
          </w:tcPr>
          <w:p w:rsidR="001C1067" w:rsidRPr="00CD59A4" w:rsidRDefault="00F61651" w:rsidP="006D1C99">
            <w:pPr>
              <w:spacing w:line="240" w:lineRule="auto"/>
              <w:jc w:val="center"/>
              <w:rPr>
                <w:lang w:val="sr-Cyrl-CS"/>
              </w:rPr>
            </w:pPr>
            <w:r>
              <w:rPr>
                <w:lang w:val="sr-Cyrl-CS"/>
              </w:rPr>
              <w:t>2</w:t>
            </w:r>
            <w:r w:rsidR="00644995">
              <w:rPr>
                <w:lang w:val="sr-Cyrl-CS"/>
              </w:rPr>
              <w:t>0</w:t>
            </w:r>
            <w:r w:rsidR="001C1067">
              <w:rPr>
                <w:lang w:val="sr-Cyrl-CS"/>
              </w:rPr>
              <w:t>0</w:t>
            </w:r>
          </w:p>
        </w:tc>
        <w:tc>
          <w:tcPr>
            <w:tcW w:w="1418" w:type="dxa"/>
            <w:vAlign w:val="center"/>
          </w:tcPr>
          <w:p w:rsidR="001C1067" w:rsidRPr="00CD59A4" w:rsidRDefault="001C1067" w:rsidP="006D1C99">
            <w:pPr>
              <w:spacing w:line="240" w:lineRule="auto"/>
              <w:jc w:val="center"/>
              <w:rPr>
                <w:lang w:val="sr-Cyrl-CS"/>
              </w:rPr>
            </w:pPr>
          </w:p>
        </w:tc>
        <w:tc>
          <w:tcPr>
            <w:tcW w:w="1701" w:type="dxa"/>
            <w:vAlign w:val="center"/>
          </w:tcPr>
          <w:p w:rsidR="001C1067" w:rsidRPr="00CD59A4" w:rsidRDefault="001C1067" w:rsidP="006D1C99">
            <w:pPr>
              <w:spacing w:line="240" w:lineRule="auto"/>
              <w:jc w:val="center"/>
              <w:rPr>
                <w:lang w:val="sr-Cyrl-CS"/>
              </w:rPr>
            </w:pPr>
          </w:p>
        </w:tc>
        <w:tc>
          <w:tcPr>
            <w:tcW w:w="1559" w:type="dxa"/>
            <w:vAlign w:val="center"/>
          </w:tcPr>
          <w:p w:rsidR="001C1067" w:rsidRPr="00CD59A4" w:rsidRDefault="001C1067" w:rsidP="006D1C99">
            <w:pPr>
              <w:spacing w:line="240" w:lineRule="auto"/>
              <w:jc w:val="center"/>
              <w:rPr>
                <w:lang w:val="sr-Cyrl-CS"/>
              </w:rPr>
            </w:pPr>
          </w:p>
        </w:tc>
        <w:tc>
          <w:tcPr>
            <w:tcW w:w="1559" w:type="dxa"/>
          </w:tcPr>
          <w:p w:rsidR="001C1067" w:rsidRPr="00CD59A4" w:rsidRDefault="001C1067" w:rsidP="006D1C99">
            <w:pPr>
              <w:spacing w:line="240" w:lineRule="auto"/>
              <w:jc w:val="center"/>
              <w:rPr>
                <w:lang w:val="sr-Cyrl-CS"/>
              </w:rPr>
            </w:pPr>
          </w:p>
        </w:tc>
      </w:tr>
      <w:tr w:rsidR="001C1067" w:rsidRPr="00CD59A4" w:rsidTr="003035C4">
        <w:trPr>
          <w:trHeight w:val="440"/>
        </w:trPr>
        <w:tc>
          <w:tcPr>
            <w:tcW w:w="534" w:type="dxa"/>
            <w:vAlign w:val="center"/>
          </w:tcPr>
          <w:p w:rsidR="001C1067" w:rsidRPr="003035C4" w:rsidRDefault="001C1067" w:rsidP="003035C4">
            <w:pPr>
              <w:pStyle w:val="ListParagraph"/>
              <w:numPr>
                <w:ilvl w:val="0"/>
                <w:numId w:val="23"/>
              </w:numPr>
              <w:spacing w:line="240" w:lineRule="auto"/>
              <w:jc w:val="center"/>
              <w:rPr>
                <w:lang w:val="sr-Cyrl-CS"/>
              </w:rPr>
            </w:pPr>
          </w:p>
        </w:tc>
        <w:tc>
          <w:tcPr>
            <w:tcW w:w="2409" w:type="dxa"/>
            <w:vAlign w:val="center"/>
          </w:tcPr>
          <w:p w:rsidR="001C1067" w:rsidRPr="001C1067" w:rsidRDefault="001C1067" w:rsidP="00C26B08">
            <w:pPr>
              <w:spacing w:line="240" w:lineRule="auto"/>
              <w:rPr>
                <w:lang w:val="sr-Cyrl-CS"/>
              </w:rPr>
            </w:pPr>
            <w:r w:rsidRPr="001C1067">
              <w:rPr>
                <w:lang w:val="sr-Cyrl-CS"/>
              </w:rPr>
              <w:t xml:space="preserve">Уџбеник </w:t>
            </w:r>
            <w:r w:rsidR="00C26B08">
              <w:rPr>
                <w:lang w:val="sr-Cyrl-CS"/>
              </w:rPr>
              <w:t>3</w:t>
            </w:r>
          </w:p>
        </w:tc>
        <w:tc>
          <w:tcPr>
            <w:tcW w:w="1134" w:type="dxa"/>
            <w:vAlign w:val="center"/>
          </w:tcPr>
          <w:p w:rsidR="001C1067" w:rsidRPr="00CD59A4" w:rsidRDefault="00114085" w:rsidP="00E749CE">
            <w:pPr>
              <w:spacing w:line="240" w:lineRule="auto"/>
              <w:jc w:val="center"/>
              <w:rPr>
                <w:lang w:val="sr-Cyrl-CS"/>
              </w:rPr>
            </w:pPr>
            <w:r>
              <w:rPr>
                <w:lang w:val="sr-Cyrl-CS"/>
              </w:rPr>
              <w:t>3</w:t>
            </w:r>
            <w:r w:rsidR="00E749CE">
              <w:rPr>
                <w:lang w:val="sr-Cyrl-CS"/>
              </w:rPr>
              <w:t>0</w:t>
            </w:r>
            <w:r w:rsidR="001C1067">
              <w:rPr>
                <w:lang w:val="sr-Cyrl-CS"/>
              </w:rPr>
              <w:t>0</w:t>
            </w:r>
          </w:p>
        </w:tc>
        <w:tc>
          <w:tcPr>
            <w:tcW w:w="1418" w:type="dxa"/>
            <w:vAlign w:val="center"/>
          </w:tcPr>
          <w:p w:rsidR="001C1067" w:rsidRPr="00CD59A4" w:rsidRDefault="001C1067" w:rsidP="006D1C99">
            <w:pPr>
              <w:spacing w:line="240" w:lineRule="auto"/>
              <w:jc w:val="center"/>
              <w:rPr>
                <w:lang w:val="sr-Cyrl-CS"/>
              </w:rPr>
            </w:pPr>
          </w:p>
        </w:tc>
        <w:tc>
          <w:tcPr>
            <w:tcW w:w="1701" w:type="dxa"/>
            <w:vAlign w:val="center"/>
          </w:tcPr>
          <w:p w:rsidR="001C1067" w:rsidRPr="00CD59A4" w:rsidRDefault="001C1067" w:rsidP="006D1C99">
            <w:pPr>
              <w:spacing w:line="240" w:lineRule="auto"/>
              <w:jc w:val="center"/>
              <w:rPr>
                <w:lang w:val="sr-Cyrl-CS"/>
              </w:rPr>
            </w:pPr>
          </w:p>
        </w:tc>
        <w:tc>
          <w:tcPr>
            <w:tcW w:w="1559" w:type="dxa"/>
            <w:vAlign w:val="center"/>
          </w:tcPr>
          <w:p w:rsidR="001C1067" w:rsidRPr="00CD59A4" w:rsidRDefault="001C1067" w:rsidP="006D1C99">
            <w:pPr>
              <w:spacing w:line="240" w:lineRule="auto"/>
              <w:jc w:val="center"/>
              <w:rPr>
                <w:lang w:val="sr-Cyrl-CS"/>
              </w:rPr>
            </w:pPr>
          </w:p>
        </w:tc>
        <w:tc>
          <w:tcPr>
            <w:tcW w:w="1559" w:type="dxa"/>
          </w:tcPr>
          <w:p w:rsidR="001C1067" w:rsidRPr="00CD59A4" w:rsidRDefault="001C1067" w:rsidP="006D1C99">
            <w:pPr>
              <w:spacing w:line="240" w:lineRule="auto"/>
              <w:jc w:val="center"/>
              <w:rPr>
                <w:lang w:val="sr-Cyrl-CS"/>
              </w:rPr>
            </w:pPr>
          </w:p>
        </w:tc>
      </w:tr>
      <w:tr w:rsidR="001C1067" w:rsidRPr="00CD59A4" w:rsidTr="003035C4">
        <w:trPr>
          <w:trHeight w:val="440"/>
        </w:trPr>
        <w:tc>
          <w:tcPr>
            <w:tcW w:w="534" w:type="dxa"/>
            <w:vAlign w:val="center"/>
          </w:tcPr>
          <w:p w:rsidR="001C1067" w:rsidRPr="003035C4" w:rsidRDefault="001C1067" w:rsidP="003035C4">
            <w:pPr>
              <w:pStyle w:val="ListParagraph"/>
              <w:numPr>
                <w:ilvl w:val="0"/>
                <w:numId w:val="23"/>
              </w:numPr>
              <w:spacing w:line="240" w:lineRule="auto"/>
              <w:jc w:val="center"/>
              <w:rPr>
                <w:lang w:val="sr-Cyrl-CS"/>
              </w:rPr>
            </w:pPr>
          </w:p>
        </w:tc>
        <w:tc>
          <w:tcPr>
            <w:tcW w:w="2409" w:type="dxa"/>
            <w:vAlign w:val="center"/>
          </w:tcPr>
          <w:p w:rsidR="001C1067" w:rsidRPr="00265925" w:rsidRDefault="00F61651" w:rsidP="00F61651">
            <w:pPr>
              <w:spacing w:line="240" w:lineRule="auto"/>
            </w:pPr>
            <w:r w:rsidRPr="001C1067">
              <w:rPr>
                <w:lang w:val="sr-Cyrl-CS"/>
              </w:rPr>
              <w:t>Уџбеник</w:t>
            </w:r>
            <w:r w:rsidR="00C26B08">
              <w:rPr>
                <w:lang w:val="sr-Cyrl-CS"/>
              </w:rPr>
              <w:t xml:space="preserve"> </w:t>
            </w:r>
            <w:r>
              <w:rPr>
                <w:lang w:val="sr-Cyrl-CS"/>
              </w:rPr>
              <w:t>4</w:t>
            </w:r>
          </w:p>
        </w:tc>
        <w:tc>
          <w:tcPr>
            <w:tcW w:w="1134" w:type="dxa"/>
            <w:vAlign w:val="center"/>
          </w:tcPr>
          <w:p w:rsidR="001C1067" w:rsidRPr="00CD59A4" w:rsidRDefault="00F61651" w:rsidP="008E4AE8">
            <w:pPr>
              <w:spacing w:line="240" w:lineRule="auto"/>
              <w:jc w:val="center"/>
              <w:rPr>
                <w:lang w:val="sr-Cyrl-CS"/>
              </w:rPr>
            </w:pPr>
            <w:r>
              <w:rPr>
                <w:lang w:val="sr-Cyrl-CS"/>
              </w:rPr>
              <w:t>300</w:t>
            </w:r>
          </w:p>
        </w:tc>
        <w:tc>
          <w:tcPr>
            <w:tcW w:w="1418" w:type="dxa"/>
            <w:vAlign w:val="center"/>
          </w:tcPr>
          <w:p w:rsidR="001C1067" w:rsidRPr="00CD59A4" w:rsidRDefault="001C1067" w:rsidP="001C1067">
            <w:pPr>
              <w:spacing w:line="240" w:lineRule="auto"/>
              <w:rPr>
                <w:lang w:val="sr-Cyrl-CS"/>
              </w:rPr>
            </w:pPr>
            <w:r w:rsidRPr="00CD59A4">
              <w:rPr>
                <w:lang w:val="sr-Cyrl-CS"/>
              </w:rPr>
              <w:t xml:space="preserve">     </w:t>
            </w:r>
            <w:r>
              <w:t xml:space="preserve">  </w:t>
            </w:r>
            <w:r w:rsidRPr="00CD59A4">
              <w:rPr>
                <w:lang w:val="sr-Cyrl-CS"/>
              </w:rPr>
              <w:t xml:space="preserve">   </w:t>
            </w:r>
          </w:p>
        </w:tc>
        <w:tc>
          <w:tcPr>
            <w:tcW w:w="1701" w:type="dxa"/>
            <w:vAlign w:val="center"/>
          </w:tcPr>
          <w:p w:rsidR="001C1067" w:rsidRPr="00CD59A4" w:rsidRDefault="001C1067" w:rsidP="006D1C99">
            <w:pPr>
              <w:spacing w:line="240" w:lineRule="auto"/>
              <w:jc w:val="center"/>
              <w:rPr>
                <w:lang w:val="sr-Cyrl-CS"/>
              </w:rPr>
            </w:pPr>
          </w:p>
        </w:tc>
        <w:tc>
          <w:tcPr>
            <w:tcW w:w="1559" w:type="dxa"/>
            <w:vAlign w:val="center"/>
          </w:tcPr>
          <w:p w:rsidR="001C1067" w:rsidRPr="00CD59A4" w:rsidRDefault="001C1067" w:rsidP="006D1C99">
            <w:pPr>
              <w:spacing w:line="240" w:lineRule="auto"/>
              <w:jc w:val="center"/>
              <w:rPr>
                <w:lang w:val="sr-Cyrl-CS"/>
              </w:rPr>
            </w:pPr>
          </w:p>
        </w:tc>
        <w:tc>
          <w:tcPr>
            <w:tcW w:w="1559" w:type="dxa"/>
          </w:tcPr>
          <w:p w:rsidR="001C1067" w:rsidRPr="00CD59A4" w:rsidRDefault="001C1067" w:rsidP="006D1C99">
            <w:pPr>
              <w:spacing w:line="240" w:lineRule="auto"/>
              <w:jc w:val="center"/>
              <w:rPr>
                <w:lang w:val="sr-Cyrl-CS"/>
              </w:rPr>
            </w:pPr>
          </w:p>
        </w:tc>
      </w:tr>
      <w:tr w:rsidR="001C1067" w:rsidRPr="00CD59A4" w:rsidTr="003035C4">
        <w:trPr>
          <w:trHeight w:val="440"/>
        </w:trPr>
        <w:tc>
          <w:tcPr>
            <w:tcW w:w="534" w:type="dxa"/>
            <w:vAlign w:val="center"/>
          </w:tcPr>
          <w:p w:rsidR="001C1067" w:rsidRPr="003035C4" w:rsidRDefault="001C1067" w:rsidP="003035C4">
            <w:pPr>
              <w:pStyle w:val="ListParagraph"/>
              <w:numPr>
                <w:ilvl w:val="0"/>
                <w:numId w:val="23"/>
              </w:numPr>
              <w:spacing w:line="240" w:lineRule="auto"/>
              <w:jc w:val="center"/>
              <w:rPr>
                <w:lang w:val="sr-Cyrl-CS"/>
              </w:rPr>
            </w:pPr>
          </w:p>
        </w:tc>
        <w:tc>
          <w:tcPr>
            <w:tcW w:w="2409" w:type="dxa"/>
            <w:vAlign w:val="center"/>
          </w:tcPr>
          <w:p w:rsidR="001C1067" w:rsidRPr="00426CEA" w:rsidRDefault="00F61651" w:rsidP="00F61651">
            <w:pPr>
              <w:spacing w:line="240" w:lineRule="auto"/>
            </w:pPr>
            <w:r w:rsidRPr="001C1067">
              <w:rPr>
                <w:lang w:val="sr-Cyrl-CS"/>
              </w:rPr>
              <w:t>Уџбеник</w:t>
            </w:r>
            <w:r>
              <w:rPr>
                <w:lang w:val="sr-Cyrl-CS"/>
              </w:rPr>
              <w:t xml:space="preserve"> 5</w:t>
            </w:r>
          </w:p>
        </w:tc>
        <w:tc>
          <w:tcPr>
            <w:tcW w:w="1134" w:type="dxa"/>
            <w:vAlign w:val="center"/>
          </w:tcPr>
          <w:p w:rsidR="001C1067" w:rsidRPr="001C1067" w:rsidRDefault="00114085" w:rsidP="008E4AE8">
            <w:pPr>
              <w:spacing w:line="240" w:lineRule="auto"/>
              <w:jc w:val="center"/>
              <w:rPr>
                <w:lang w:val="sr-Cyrl-CS"/>
              </w:rPr>
            </w:pPr>
            <w:r>
              <w:rPr>
                <w:lang w:val="sr-Cyrl-CS"/>
              </w:rPr>
              <w:t>2</w:t>
            </w:r>
            <w:r w:rsidR="00F61651">
              <w:rPr>
                <w:lang w:val="sr-Cyrl-CS"/>
              </w:rPr>
              <w:t>00</w:t>
            </w:r>
          </w:p>
        </w:tc>
        <w:tc>
          <w:tcPr>
            <w:tcW w:w="1418" w:type="dxa"/>
            <w:vAlign w:val="center"/>
          </w:tcPr>
          <w:p w:rsidR="001C1067" w:rsidRPr="00CD59A4" w:rsidRDefault="001C1067" w:rsidP="006D1C99">
            <w:pPr>
              <w:spacing w:line="240" w:lineRule="auto"/>
              <w:rPr>
                <w:lang w:val="sr-Cyrl-CS"/>
              </w:rPr>
            </w:pPr>
          </w:p>
        </w:tc>
        <w:tc>
          <w:tcPr>
            <w:tcW w:w="1701" w:type="dxa"/>
            <w:vAlign w:val="center"/>
          </w:tcPr>
          <w:p w:rsidR="001C1067" w:rsidRPr="00CD59A4" w:rsidRDefault="001C1067" w:rsidP="006D1C99">
            <w:pPr>
              <w:spacing w:line="240" w:lineRule="auto"/>
              <w:jc w:val="center"/>
              <w:rPr>
                <w:lang w:val="sr-Cyrl-CS"/>
              </w:rPr>
            </w:pPr>
          </w:p>
        </w:tc>
        <w:tc>
          <w:tcPr>
            <w:tcW w:w="1559" w:type="dxa"/>
            <w:vAlign w:val="center"/>
          </w:tcPr>
          <w:p w:rsidR="001C1067" w:rsidRPr="00CD59A4" w:rsidRDefault="001C1067" w:rsidP="006D1C99">
            <w:pPr>
              <w:spacing w:line="240" w:lineRule="auto"/>
              <w:jc w:val="center"/>
              <w:rPr>
                <w:lang w:val="sr-Cyrl-CS"/>
              </w:rPr>
            </w:pPr>
          </w:p>
        </w:tc>
        <w:tc>
          <w:tcPr>
            <w:tcW w:w="1559" w:type="dxa"/>
          </w:tcPr>
          <w:p w:rsidR="001C1067" w:rsidRPr="00CD59A4" w:rsidRDefault="001C1067" w:rsidP="006D1C99">
            <w:pPr>
              <w:spacing w:line="240" w:lineRule="auto"/>
              <w:jc w:val="center"/>
              <w:rPr>
                <w:lang w:val="sr-Cyrl-CS"/>
              </w:rPr>
            </w:pPr>
          </w:p>
        </w:tc>
      </w:tr>
      <w:tr w:rsidR="001C1067" w:rsidRPr="00CD59A4" w:rsidTr="003035C4">
        <w:trPr>
          <w:trHeight w:val="440"/>
        </w:trPr>
        <w:tc>
          <w:tcPr>
            <w:tcW w:w="534" w:type="dxa"/>
            <w:vAlign w:val="center"/>
          </w:tcPr>
          <w:p w:rsidR="001C1067" w:rsidRPr="003035C4" w:rsidRDefault="001C1067" w:rsidP="003035C4">
            <w:pPr>
              <w:pStyle w:val="ListParagraph"/>
              <w:numPr>
                <w:ilvl w:val="0"/>
                <w:numId w:val="23"/>
              </w:numPr>
              <w:spacing w:line="240" w:lineRule="auto"/>
              <w:jc w:val="center"/>
              <w:rPr>
                <w:lang w:val="sr-Cyrl-CS"/>
              </w:rPr>
            </w:pPr>
          </w:p>
        </w:tc>
        <w:tc>
          <w:tcPr>
            <w:tcW w:w="2409" w:type="dxa"/>
            <w:vAlign w:val="center"/>
          </w:tcPr>
          <w:p w:rsidR="001C1067" w:rsidRPr="001C1067" w:rsidRDefault="001C1067" w:rsidP="00F61651">
            <w:pPr>
              <w:spacing w:line="240" w:lineRule="auto"/>
              <w:rPr>
                <w:lang w:val="sr-Cyrl-CS"/>
              </w:rPr>
            </w:pPr>
            <w:r>
              <w:rPr>
                <w:lang w:val="sr-Cyrl-CS"/>
              </w:rPr>
              <w:t xml:space="preserve">Практикум </w:t>
            </w:r>
            <w:r w:rsidR="00F61651">
              <w:rPr>
                <w:lang w:val="sr-Cyrl-CS"/>
              </w:rPr>
              <w:t>1</w:t>
            </w:r>
          </w:p>
        </w:tc>
        <w:tc>
          <w:tcPr>
            <w:tcW w:w="1134" w:type="dxa"/>
            <w:vAlign w:val="center"/>
          </w:tcPr>
          <w:p w:rsidR="001C1067" w:rsidRPr="00CD59A4" w:rsidRDefault="001C1067" w:rsidP="00114085">
            <w:pPr>
              <w:spacing w:line="240" w:lineRule="auto"/>
              <w:jc w:val="center"/>
              <w:rPr>
                <w:lang w:val="sr-Cyrl-CS"/>
              </w:rPr>
            </w:pPr>
            <w:r>
              <w:rPr>
                <w:lang w:val="sr-Cyrl-CS"/>
              </w:rPr>
              <w:t>3</w:t>
            </w:r>
            <w:r w:rsidR="00114085">
              <w:rPr>
                <w:lang w:val="sr-Cyrl-CS"/>
              </w:rPr>
              <w:t>0</w:t>
            </w:r>
            <w:r>
              <w:rPr>
                <w:lang w:val="sr-Cyrl-CS"/>
              </w:rPr>
              <w:t>0</w:t>
            </w:r>
          </w:p>
        </w:tc>
        <w:tc>
          <w:tcPr>
            <w:tcW w:w="1418" w:type="dxa"/>
            <w:vAlign w:val="center"/>
          </w:tcPr>
          <w:p w:rsidR="001C1067" w:rsidRPr="00CD59A4" w:rsidRDefault="001C1067" w:rsidP="001C1067">
            <w:pPr>
              <w:spacing w:line="240" w:lineRule="auto"/>
              <w:rPr>
                <w:lang w:val="sr-Cyrl-CS"/>
              </w:rPr>
            </w:pPr>
            <w:r w:rsidRPr="00CD59A4">
              <w:rPr>
                <w:lang w:val="sr-Cyrl-CS"/>
              </w:rPr>
              <w:t xml:space="preserve">        </w:t>
            </w:r>
            <w:r>
              <w:rPr>
                <w:lang w:val="sr-Cyrl-CS"/>
              </w:rPr>
              <w:t xml:space="preserve">  </w:t>
            </w:r>
          </w:p>
        </w:tc>
        <w:tc>
          <w:tcPr>
            <w:tcW w:w="1701" w:type="dxa"/>
            <w:vAlign w:val="center"/>
          </w:tcPr>
          <w:p w:rsidR="001C1067" w:rsidRPr="00CD59A4" w:rsidRDefault="001C1067" w:rsidP="006D1C99">
            <w:pPr>
              <w:spacing w:line="240" w:lineRule="auto"/>
              <w:jc w:val="center"/>
              <w:rPr>
                <w:lang w:val="sr-Cyrl-CS"/>
              </w:rPr>
            </w:pPr>
          </w:p>
        </w:tc>
        <w:tc>
          <w:tcPr>
            <w:tcW w:w="1559" w:type="dxa"/>
            <w:vAlign w:val="center"/>
          </w:tcPr>
          <w:p w:rsidR="001C1067" w:rsidRPr="00CD59A4" w:rsidRDefault="001C1067" w:rsidP="006D1C99">
            <w:pPr>
              <w:spacing w:line="240" w:lineRule="auto"/>
              <w:jc w:val="center"/>
              <w:rPr>
                <w:lang w:val="sr-Cyrl-CS"/>
              </w:rPr>
            </w:pPr>
          </w:p>
        </w:tc>
        <w:tc>
          <w:tcPr>
            <w:tcW w:w="1559" w:type="dxa"/>
          </w:tcPr>
          <w:p w:rsidR="001C1067" w:rsidRPr="00CD59A4" w:rsidRDefault="001C1067" w:rsidP="006D1C99">
            <w:pPr>
              <w:spacing w:line="240" w:lineRule="auto"/>
              <w:jc w:val="center"/>
              <w:rPr>
                <w:lang w:val="sr-Cyrl-CS"/>
              </w:rPr>
            </w:pPr>
          </w:p>
        </w:tc>
      </w:tr>
      <w:tr w:rsidR="001C1067" w:rsidRPr="00CD59A4" w:rsidTr="003035C4">
        <w:trPr>
          <w:trHeight w:val="440"/>
        </w:trPr>
        <w:tc>
          <w:tcPr>
            <w:tcW w:w="534" w:type="dxa"/>
            <w:vAlign w:val="center"/>
          </w:tcPr>
          <w:p w:rsidR="001C1067" w:rsidRPr="003035C4" w:rsidRDefault="001C1067" w:rsidP="003035C4">
            <w:pPr>
              <w:pStyle w:val="ListParagraph"/>
              <w:numPr>
                <w:ilvl w:val="0"/>
                <w:numId w:val="23"/>
              </w:numPr>
              <w:spacing w:line="240" w:lineRule="auto"/>
              <w:jc w:val="center"/>
              <w:rPr>
                <w:lang w:val="sr-Cyrl-CS"/>
              </w:rPr>
            </w:pPr>
          </w:p>
        </w:tc>
        <w:tc>
          <w:tcPr>
            <w:tcW w:w="2409" w:type="dxa"/>
            <w:vAlign w:val="center"/>
          </w:tcPr>
          <w:p w:rsidR="001C1067" w:rsidRPr="005828BE" w:rsidRDefault="001C1067" w:rsidP="00F61651">
            <w:pPr>
              <w:spacing w:line="240" w:lineRule="auto"/>
              <w:rPr>
                <w:lang w:val="sr-Cyrl-CS"/>
              </w:rPr>
            </w:pPr>
            <w:r>
              <w:rPr>
                <w:lang w:val="sr-Cyrl-CS"/>
              </w:rPr>
              <w:t xml:space="preserve">Практикум </w:t>
            </w:r>
            <w:r w:rsidR="00F61651">
              <w:rPr>
                <w:lang w:val="sr-Cyrl-CS"/>
              </w:rPr>
              <w:t>2</w:t>
            </w:r>
          </w:p>
        </w:tc>
        <w:tc>
          <w:tcPr>
            <w:tcW w:w="1134" w:type="dxa"/>
            <w:vAlign w:val="center"/>
          </w:tcPr>
          <w:p w:rsidR="001C1067" w:rsidRPr="00CD59A4" w:rsidRDefault="00E749CE" w:rsidP="00F61651">
            <w:pPr>
              <w:spacing w:line="240" w:lineRule="auto"/>
              <w:jc w:val="center"/>
              <w:rPr>
                <w:lang w:val="sr-Cyrl-CS"/>
              </w:rPr>
            </w:pPr>
            <w:r>
              <w:rPr>
                <w:lang w:val="sr-Cyrl-CS"/>
              </w:rPr>
              <w:t>3</w:t>
            </w:r>
            <w:r w:rsidR="00F61651">
              <w:rPr>
                <w:lang w:val="sr-Cyrl-CS"/>
              </w:rPr>
              <w:t>0</w:t>
            </w:r>
            <w:r w:rsidR="001C1067">
              <w:rPr>
                <w:lang w:val="sr-Cyrl-CS"/>
              </w:rPr>
              <w:t>0</w:t>
            </w:r>
          </w:p>
        </w:tc>
        <w:tc>
          <w:tcPr>
            <w:tcW w:w="1418" w:type="dxa"/>
            <w:vAlign w:val="center"/>
          </w:tcPr>
          <w:p w:rsidR="001C1067" w:rsidRPr="00CD59A4" w:rsidRDefault="001C1067" w:rsidP="001C1067">
            <w:pPr>
              <w:spacing w:line="240" w:lineRule="auto"/>
              <w:jc w:val="center"/>
              <w:rPr>
                <w:lang w:val="sr-Cyrl-CS"/>
              </w:rPr>
            </w:pPr>
            <w:r w:rsidRPr="00CD59A4">
              <w:rPr>
                <w:lang w:val="sr-Cyrl-CS"/>
              </w:rPr>
              <w:t xml:space="preserve"> </w:t>
            </w:r>
          </w:p>
        </w:tc>
        <w:tc>
          <w:tcPr>
            <w:tcW w:w="1701" w:type="dxa"/>
            <w:vAlign w:val="center"/>
          </w:tcPr>
          <w:p w:rsidR="001C1067" w:rsidRPr="00CD59A4" w:rsidRDefault="001C1067" w:rsidP="006D1C99">
            <w:pPr>
              <w:spacing w:line="240" w:lineRule="auto"/>
              <w:jc w:val="center"/>
              <w:rPr>
                <w:lang w:val="sr-Cyrl-CS"/>
              </w:rPr>
            </w:pPr>
          </w:p>
        </w:tc>
        <w:tc>
          <w:tcPr>
            <w:tcW w:w="1559" w:type="dxa"/>
            <w:vAlign w:val="center"/>
          </w:tcPr>
          <w:p w:rsidR="001C1067" w:rsidRPr="00CD59A4" w:rsidRDefault="001C1067" w:rsidP="006D1C99">
            <w:pPr>
              <w:spacing w:line="240" w:lineRule="auto"/>
              <w:jc w:val="center"/>
              <w:rPr>
                <w:lang w:val="sr-Cyrl-CS"/>
              </w:rPr>
            </w:pPr>
          </w:p>
        </w:tc>
        <w:tc>
          <w:tcPr>
            <w:tcW w:w="1559" w:type="dxa"/>
          </w:tcPr>
          <w:p w:rsidR="001C1067" w:rsidRPr="00CD59A4" w:rsidRDefault="001C1067" w:rsidP="006D1C99">
            <w:pPr>
              <w:spacing w:line="240" w:lineRule="auto"/>
              <w:jc w:val="center"/>
              <w:rPr>
                <w:lang w:val="sr-Cyrl-CS"/>
              </w:rPr>
            </w:pPr>
          </w:p>
        </w:tc>
      </w:tr>
      <w:tr w:rsidR="001C1067" w:rsidRPr="00CD59A4" w:rsidTr="003035C4">
        <w:trPr>
          <w:trHeight w:val="440"/>
        </w:trPr>
        <w:tc>
          <w:tcPr>
            <w:tcW w:w="534" w:type="dxa"/>
            <w:vAlign w:val="center"/>
          </w:tcPr>
          <w:p w:rsidR="001C1067" w:rsidRPr="003035C4" w:rsidRDefault="001C1067" w:rsidP="003035C4">
            <w:pPr>
              <w:pStyle w:val="ListParagraph"/>
              <w:numPr>
                <w:ilvl w:val="0"/>
                <w:numId w:val="23"/>
              </w:numPr>
              <w:spacing w:line="240" w:lineRule="auto"/>
              <w:jc w:val="center"/>
              <w:rPr>
                <w:lang w:val="sr-Cyrl-CS"/>
              </w:rPr>
            </w:pPr>
          </w:p>
        </w:tc>
        <w:tc>
          <w:tcPr>
            <w:tcW w:w="2409" w:type="dxa"/>
            <w:vAlign w:val="center"/>
          </w:tcPr>
          <w:p w:rsidR="001C1067" w:rsidRPr="00CD59A4" w:rsidRDefault="001C1067" w:rsidP="00F61651">
            <w:pPr>
              <w:spacing w:line="240" w:lineRule="auto"/>
            </w:pPr>
            <w:r>
              <w:rPr>
                <w:lang w:val="sr-Cyrl-CS"/>
              </w:rPr>
              <w:t xml:space="preserve">Практикум </w:t>
            </w:r>
            <w:r w:rsidR="00F61651">
              <w:rPr>
                <w:lang w:val="sr-Cyrl-CS"/>
              </w:rPr>
              <w:t>3</w:t>
            </w:r>
          </w:p>
        </w:tc>
        <w:tc>
          <w:tcPr>
            <w:tcW w:w="1134" w:type="dxa"/>
            <w:vAlign w:val="center"/>
          </w:tcPr>
          <w:p w:rsidR="001C1067" w:rsidRPr="00CD59A4" w:rsidRDefault="001C1067" w:rsidP="00114085">
            <w:pPr>
              <w:spacing w:line="240" w:lineRule="auto"/>
              <w:jc w:val="center"/>
              <w:rPr>
                <w:lang w:val="sr-Cyrl-CS"/>
              </w:rPr>
            </w:pPr>
            <w:r>
              <w:rPr>
                <w:lang w:val="sr-Cyrl-CS"/>
              </w:rPr>
              <w:t>3</w:t>
            </w:r>
            <w:r w:rsidR="00114085">
              <w:rPr>
                <w:lang w:val="sr-Cyrl-CS"/>
              </w:rPr>
              <w:t>0</w:t>
            </w:r>
            <w:r>
              <w:rPr>
                <w:lang w:val="sr-Cyrl-CS"/>
              </w:rPr>
              <w:t>0</w:t>
            </w:r>
          </w:p>
        </w:tc>
        <w:tc>
          <w:tcPr>
            <w:tcW w:w="1418" w:type="dxa"/>
            <w:vAlign w:val="center"/>
          </w:tcPr>
          <w:p w:rsidR="001C1067" w:rsidRPr="00CD59A4" w:rsidRDefault="001C1067" w:rsidP="006D1C99">
            <w:pPr>
              <w:spacing w:line="240" w:lineRule="auto"/>
              <w:jc w:val="center"/>
              <w:rPr>
                <w:lang w:val="sr-Cyrl-CS"/>
              </w:rPr>
            </w:pPr>
          </w:p>
        </w:tc>
        <w:tc>
          <w:tcPr>
            <w:tcW w:w="1701" w:type="dxa"/>
            <w:vAlign w:val="center"/>
          </w:tcPr>
          <w:p w:rsidR="001C1067" w:rsidRPr="00CD59A4" w:rsidRDefault="001C1067" w:rsidP="006D1C99">
            <w:pPr>
              <w:spacing w:line="240" w:lineRule="auto"/>
              <w:jc w:val="center"/>
              <w:rPr>
                <w:lang w:val="sr-Cyrl-CS"/>
              </w:rPr>
            </w:pPr>
          </w:p>
        </w:tc>
        <w:tc>
          <w:tcPr>
            <w:tcW w:w="1559" w:type="dxa"/>
            <w:vAlign w:val="center"/>
          </w:tcPr>
          <w:p w:rsidR="001C1067" w:rsidRPr="00CD59A4" w:rsidRDefault="001C1067" w:rsidP="006D1C99">
            <w:pPr>
              <w:spacing w:line="240" w:lineRule="auto"/>
              <w:jc w:val="center"/>
              <w:rPr>
                <w:lang w:val="sr-Cyrl-CS"/>
              </w:rPr>
            </w:pPr>
          </w:p>
        </w:tc>
        <w:tc>
          <w:tcPr>
            <w:tcW w:w="1559" w:type="dxa"/>
          </w:tcPr>
          <w:p w:rsidR="001C1067" w:rsidRPr="00CD59A4" w:rsidRDefault="001C1067" w:rsidP="006D1C99">
            <w:pPr>
              <w:spacing w:line="240" w:lineRule="auto"/>
              <w:jc w:val="center"/>
              <w:rPr>
                <w:lang w:val="sr-Cyrl-CS"/>
              </w:rPr>
            </w:pPr>
          </w:p>
        </w:tc>
      </w:tr>
      <w:tr w:rsidR="00E600A6" w:rsidRPr="00CD59A4" w:rsidTr="003035C4">
        <w:trPr>
          <w:trHeight w:val="440"/>
        </w:trPr>
        <w:tc>
          <w:tcPr>
            <w:tcW w:w="534" w:type="dxa"/>
            <w:vAlign w:val="center"/>
          </w:tcPr>
          <w:p w:rsidR="00E600A6" w:rsidRPr="003035C4" w:rsidRDefault="00E600A6" w:rsidP="003035C4">
            <w:pPr>
              <w:pStyle w:val="ListParagraph"/>
              <w:numPr>
                <w:ilvl w:val="0"/>
                <w:numId w:val="23"/>
              </w:numPr>
              <w:spacing w:line="240" w:lineRule="auto"/>
              <w:jc w:val="center"/>
              <w:rPr>
                <w:lang w:val="sr-Cyrl-CS"/>
              </w:rPr>
            </w:pPr>
          </w:p>
        </w:tc>
        <w:tc>
          <w:tcPr>
            <w:tcW w:w="2409" w:type="dxa"/>
            <w:vAlign w:val="center"/>
          </w:tcPr>
          <w:p w:rsidR="00E600A6" w:rsidRDefault="00114085" w:rsidP="00F61651">
            <w:pPr>
              <w:spacing w:line="240" w:lineRule="auto"/>
              <w:rPr>
                <w:lang w:val="sr-Cyrl-CS"/>
              </w:rPr>
            </w:pPr>
            <w:r>
              <w:rPr>
                <w:lang w:val="sr-Cyrl-CS"/>
              </w:rPr>
              <w:t>Практикум 4</w:t>
            </w:r>
          </w:p>
        </w:tc>
        <w:tc>
          <w:tcPr>
            <w:tcW w:w="1134" w:type="dxa"/>
            <w:vAlign w:val="center"/>
          </w:tcPr>
          <w:p w:rsidR="00E600A6" w:rsidRDefault="00E600A6" w:rsidP="00114085">
            <w:pPr>
              <w:spacing w:line="240" w:lineRule="auto"/>
              <w:jc w:val="center"/>
              <w:rPr>
                <w:lang w:val="sr-Cyrl-CS"/>
              </w:rPr>
            </w:pPr>
            <w:r>
              <w:rPr>
                <w:lang w:val="sr-Cyrl-CS"/>
              </w:rPr>
              <w:t>3</w:t>
            </w:r>
            <w:r w:rsidR="00114085">
              <w:rPr>
                <w:lang w:val="sr-Cyrl-CS"/>
              </w:rPr>
              <w:t>5</w:t>
            </w:r>
            <w:r>
              <w:rPr>
                <w:lang w:val="sr-Cyrl-CS"/>
              </w:rPr>
              <w:t>0</w:t>
            </w:r>
          </w:p>
        </w:tc>
        <w:tc>
          <w:tcPr>
            <w:tcW w:w="1418" w:type="dxa"/>
            <w:vAlign w:val="center"/>
          </w:tcPr>
          <w:p w:rsidR="00E600A6" w:rsidRPr="00CD59A4" w:rsidRDefault="00E600A6" w:rsidP="006D1C99">
            <w:pPr>
              <w:spacing w:line="240" w:lineRule="auto"/>
              <w:jc w:val="center"/>
              <w:rPr>
                <w:lang w:val="sr-Cyrl-CS"/>
              </w:rPr>
            </w:pPr>
          </w:p>
        </w:tc>
        <w:tc>
          <w:tcPr>
            <w:tcW w:w="1701" w:type="dxa"/>
            <w:vAlign w:val="center"/>
          </w:tcPr>
          <w:p w:rsidR="00E600A6" w:rsidRPr="00CD59A4" w:rsidRDefault="00E600A6" w:rsidP="006D1C99">
            <w:pPr>
              <w:spacing w:line="240" w:lineRule="auto"/>
              <w:jc w:val="center"/>
              <w:rPr>
                <w:lang w:val="sr-Cyrl-CS"/>
              </w:rPr>
            </w:pPr>
          </w:p>
        </w:tc>
        <w:tc>
          <w:tcPr>
            <w:tcW w:w="1559" w:type="dxa"/>
            <w:vAlign w:val="center"/>
          </w:tcPr>
          <w:p w:rsidR="00E600A6" w:rsidRPr="00CD59A4" w:rsidRDefault="00E600A6" w:rsidP="006D1C99">
            <w:pPr>
              <w:spacing w:line="240" w:lineRule="auto"/>
              <w:jc w:val="center"/>
              <w:rPr>
                <w:lang w:val="sr-Cyrl-CS"/>
              </w:rPr>
            </w:pPr>
          </w:p>
        </w:tc>
        <w:tc>
          <w:tcPr>
            <w:tcW w:w="1559" w:type="dxa"/>
          </w:tcPr>
          <w:p w:rsidR="00E600A6" w:rsidRPr="00CD59A4" w:rsidRDefault="00E600A6" w:rsidP="006D1C99">
            <w:pPr>
              <w:spacing w:line="240" w:lineRule="auto"/>
              <w:jc w:val="center"/>
              <w:rPr>
                <w:lang w:val="sr-Cyrl-CS"/>
              </w:rPr>
            </w:pPr>
          </w:p>
        </w:tc>
      </w:tr>
      <w:tr w:rsidR="00114085" w:rsidRPr="00CD59A4" w:rsidTr="003035C4">
        <w:trPr>
          <w:trHeight w:val="440"/>
        </w:trPr>
        <w:tc>
          <w:tcPr>
            <w:tcW w:w="534" w:type="dxa"/>
            <w:vAlign w:val="center"/>
          </w:tcPr>
          <w:p w:rsidR="00114085" w:rsidRPr="003035C4" w:rsidRDefault="00114085" w:rsidP="003035C4">
            <w:pPr>
              <w:pStyle w:val="ListParagraph"/>
              <w:numPr>
                <w:ilvl w:val="0"/>
                <w:numId w:val="23"/>
              </w:numPr>
              <w:spacing w:line="240" w:lineRule="auto"/>
              <w:jc w:val="center"/>
              <w:rPr>
                <w:lang w:val="sr-Cyrl-CS"/>
              </w:rPr>
            </w:pPr>
          </w:p>
        </w:tc>
        <w:tc>
          <w:tcPr>
            <w:tcW w:w="2409" w:type="dxa"/>
            <w:vAlign w:val="center"/>
          </w:tcPr>
          <w:p w:rsidR="00114085" w:rsidRDefault="00114085" w:rsidP="00F61651">
            <w:pPr>
              <w:spacing w:line="240" w:lineRule="auto"/>
              <w:rPr>
                <w:lang w:val="sr-Cyrl-CS"/>
              </w:rPr>
            </w:pPr>
            <w:r>
              <w:rPr>
                <w:lang w:val="sr-Cyrl-CS"/>
              </w:rPr>
              <w:t>Практикум 5</w:t>
            </w:r>
          </w:p>
        </w:tc>
        <w:tc>
          <w:tcPr>
            <w:tcW w:w="1134" w:type="dxa"/>
            <w:vAlign w:val="center"/>
          </w:tcPr>
          <w:p w:rsidR="00114085" w:rsidRDefault="00114085" w:rsidP="00114085">
            <w:pPr>
              <w:spacing w:line="240" w:lineRule="auto"/>
              <w:jc w:val="center"/>
              <w:rPr>
                <w:lang w:val="sr-Cyrl-CS"/>
              </w:rPr>
            </w:pPr>
            <w:r>
              <w:rPr>
                <w:lang w:val="sr-Cyrl-CS"/>
              </w:rPr>
              <w:t>300</w:t>
            </w:r>
          </w:p>
        </w:tc>
        <w:tc>
          <w:tcPr>
            <w:tcW w:w="1418" w:type="dxa"/>
            <w:vAlign w:val="center"/>
          </w:tcPr>
          <w:p w:rsidR="00114085" w:rsidRPr="00CD59A4" w:rsidRDefault="00114085" w:rsidP="006D1C99">
            <w:pPr>
              <w:spacing w:line="240" w:lineRule="auto"/>
              <w:jc w:val="center"/>
              <w:rPr>
                <w:lang w:val="sr-Cyrl-CS"/>
              </w:rPr>
            </w:pPr>
          </w:p>
        </w:tc>
        <w:tc>
          <w:tcPr>
            <w:tcW w:w="1701" w:type="dxa"/>
            <w:vAlign w:val="center"/>
          </w:tcPr>
          <w:p w:rsidR="00114085" w:rsidRPr="00CD59A4" w:rsidRDefault="00114085" w:rsidP="006D1C99">
            <w:pPr>
              <w:spacing w:line="240" w:lineRule="auto"/>
              <w:jc w:val="center"/>
              <w:rPr>
                <w:lang w:val="sr-Cyrl-CS"/>
              </w:rPr>
            </w:pPr>
          </w:p>
        </w:tc>
        <w:tc>
          <w:tcPr>
            <w:tcW w:w="1559" w:type="dxa"/>
            <w:vAlign w:val="center"/>
          </w:tcPr>
          <w:p w:rsidR="00114085" w:rsidRPr="00CD59A4" w:rsidRDefault="00114085" w:rsidP="006D1C99">
            <w:pPr>
              <w:spacing w:line="240" w:lineRule="auto"/>
              <w:jc w:val="center"/>
              <w:rPr>
                <w:lang w:val="sr-Cyrl-CS"/>
              </w:rPr>
            </w:pPr>
          </w:p>
        </w:tc>
        <w:tc>
          <w:tcPr>
            <w:tcW w:w="1559" w:type="dxa"/>
          </w:tcPr>
          <w:p w:rsidR="00114085" w:rsidRPr="00CD59A4" w:rsidRDefault="00114085" w:rsidP="006D1C99">
            <w:pPr>
              <w:spacing w:line="240" w:lineRule="auto"/>
              <w:jc w:val="center"/>
              <w:rPr>
                <w:lang w:val="sr-Cyrl-CS"/>
              </w:rPr>
            </w:pPr>
          </w:p>
        </w:tc>
      </w:tr>
      <w:tr w:rsidR="00114085" w:rsidRPr="00CD59A4" w:rsidTr="003035C4">
        <w:trPr>
          <w:trHeight w:val="440"/>
        </w:trPr>
        <w:tc>
          <w:tcPr>
            <w:tcW w:w="534" w:type="dxa"/>
            <w:vAlign w:val="center"/>
          </w:tcPr>
          <w:p w:rsidR="00114085" w:rsidRPr="003035C4" w:rsidRDefault="00114085" w:rsidP="003035C4">
            <w:pPr>
              <w:pStyle w:val="ListParagraph"/>
              <w:numPr>
                <w:ilvl w:val="0"/>
                <w:numId w:val="23"/>
              </w:numPr>
              <w:spacing w:line="240" w:lineRule="auto"/>
              <w:jc w:val="center"/>
              <w:rPr>
                <w:lang w:val="sr-Cyrl-CS"/>
              </w:rPr>
            </w:pPr>
          </w:p>
        </w:tc>
        <w:tc>
          <w:tcPr>
            <w:tcW w:w="2409" w:type="dxa"/>
            <w:vAlign w:val="center"/>
          </w:tcPr>
          <w:p w:rsidR="00114085" w:rsidRDefault="008D0193" w:rsidP="00F61651">
            <w:pPr>
              <w:spacing w:line="240" w:lineRule="auto"/>
              <w:rPr>
                <w:lang w:val="sr-Cyrl-CS"/>
              </w:rPr>
            </w:pPr>
            <w:r>
              <w:rPr>
                <w:lang w:val="sr-Cyrl-CS"/>
              </w:rPr>
              <w:t>Монографија 1</w:t>
            </w:r>
          </w:p>
        </w:tc>
        <w:tc>
          <w:tcPr>
            <w:tcW w:w="1134" w:type="dxa"/>
            <w:vAlign w:val="center"/>
          </w:tcPr>
          <w:p w:rsidR="00114085" w:rsidRDefault="008D0193" w:rsidP="00114085">
            <w:pPr>
              <w:spacing w:line="240" w:lineRule="auto"/>
              <w:jc w:val="center"/>
              <w:rPr>
                <w:lang w:val="sr-Cyrl-CS"/>
              </w:rPr>
            </w:pPr>
            <w:r>
              <w:rPr>
                <w:lang w:val="sr-Cyrl-CS"/>
              </w:rPr>
              <w:t>150</w:t>
            </w:r>
          </w:p>
        </w:tc>
        <w:tc>
          <w:tcPr>
            <w:tcW w:w="1418" w:type="dxa"/>
            <w:vAlign w:val="center"/>
          </w:tcPr>
          <w:p w:rsidR="00114085" w:rsidRPr="00CD59A4" w:rsidRDefault="00114085" w:rsidP="006D1C99">
            <w:pPr>
              <w:spacing w:line="240" w:lineRule="auto"/>
              <w:jc w:val="center"/>
              <w:rPr>
                <w:lang w:val="sr-Cyrl-CS"/>
              </w:rPr>
            </w:pPr>
          </w:p>
        </w:tc>
        <w:tc>
          <w:tcPr>
            <w:tcW w:w="1701" w:type="dxa"/>
            <w:vAlign w:val="center"/>
          </w:tcPr>
          <w:p w:rsidR="00114085" w:rsidRPr="00CD59A4" w:rsidRDefault="00114085" w:rsidP="006D1C99">
            <w:pPr>
              <w:spacing w:line="240" w:lineRule="auto"/>
              <w:jc w:val="center"/>
              <w:rPr>
                <w:lang w:val="sr-Cyrl-CS"/>
              </w:rPr>
            </w:pPr>
          </w:p>
        </w:tc>
        <w:tc>
          <w:tcPr>
            <w:tcW w:w="1559" w:type="dxa"/>
            <w:vAlign w:val="center"/>
          </w:tcPr>
          <w:p w:rsidR="00114085" w:rsidRPr="00CD59A4" w:rsidRDefault="00114085" w:rsidP="006D1C99">
            <w:pPr>
              <w:spacing w:line="240" w:lineRule="auto"/>
              <w:jc w:val="center"/>
              <w:rPr>
                <w:lang w:val="sr-Cyrl-CS"/>
              </w:rPr>
            </w:pPr>
          </w:p>
        </w:tc>
        <w:tc>
          <w:tcPr>
            <w:tcW w:w="1559" w:type="dxa"/>
          </w:tcPr>
          <w:p w:rsidR="00114085" w:rsidRPr="00CD59A4" w:rsidRDefault="00114085" w:rsidP="006D1C99">
            <w:pPr>
              <w:spacing w:line="240" w:lineRule="auto"/>
              <w:jc w:val="center"/>
              <w:rPr>
                <w:lang w:val="sr-Cyrl-CS"/>
              </w:rPr>
            </w:pPr>
          </w:p>
        </w:tc>
      </w:tr>
      <w:tr w:rsidR="00114085" w:rsidRPr="00CD59A4" w:rsidTr="003035C4">
        <w:trPr>
          <w:trHeight w:val="440"/>
        </w:trPr>
        <w:tc>
          <w:tcPr>
            <w:tcW w:w="534" w:type="dxa"/>
            <w:vAlign w:val="center"/>
          </w:tcPr>
          <w:p w:rsidR="00114085" w:rsidRPr="003035C4" w:rsidRDefault="00114085" w:rsidP="003035C4">
            <w:pPr>
              <w:pStyle w:val="ListParagraph"/>
              <w:numPr>
                <w:ilvl w:val="0"/>
                <w:numId w:val="23"/>
              </w:numPr>
              <w:spacing w:line="240" w:lineRule="auto"/>
              <w:jc w:val="center"/>
              <w:rPr>
                <w:lang w:val="sr-Cyrl-CS"/>
              </w:rPr>
            </w:pPr>
          </w:p>
        </w:tc>
        <w:tc>
          <w:tcPr>
            <w:tcW w:w="2409" w:type="dxa"/>
            <w:vAlign w:val="center"/>
          </w:tcPr>
          <w:p w:rsidR="00114085" w:rsidRDefault="008D0193" w:rsidP="008D0193">
            <w:pPr>
              <w:spacing w:line="240" w:lineRule="auto"/>
              <w:rPr>
                <w:lang w:val="sr-Cyrl-CS"/>
              </w:rPr>
            </w:pPr>
            <w:r>
              <w:rPr>
                <w:lang w:val="sr-Cyrl-CS"/>
              </w:rPr>
              <w:t>Монографија 2</w:t>
            </w:r>
          </w:p>
        </w:tc>
        <w:tc>
          <w:tcPr>
            <w:tcW w:w="1134" w:type="dxa"/>
            <w:vAlign w:val="center"/>
          </w:tcPr>
          <w:p w:rsidR="00114085" w:rsidRDefault="008D0193" w:rsidP="00114085">
            <w:pPr>
              <w:spacing w:line="240" w:lineRule="auto"/>
              <w:jc w:val="center"/>
              <w:rPr>
                <w:lang w:val="sr-Cyrl-CS"/>
              </w:rPr>
            </w:pPr>
            <w:r>
              <w:rPr>
                <w:lang w:val="sr-Cyrl-CS"/>
              </w:rPr>
              <w:t>150</w:t>
            </w:r>
          </w:p>
        </w:tc>
        <w:tc>
          <w:tcPr>
            <w:tcW w:w="1418" w:type="dxa"/>
            <w:vAlign w:val="center"/>
          </w:tcPr>
          <w:p w:rsidR="00114085" w:rsidRPr="00CD59A4" w:rsidRDefault="00114085" w:rsidP="006D1C99">
            <w:pPr>
              <w:spacing w:line="240" w:lineRule="auto"/>
              <w:jc w:val="center"/>
              <w:rPr>
                <w:lang w:val="sr-Cyrl-CS"/>
              </w:rPr>
            </w:pPr>
          </w:p>
        </w:tc>
        <w:tc>
          <w:tcPr>
            <w:tcW w:w="1701" w:type="dxa"/>
            <w:vAlign w:val="center"/>
          </w:tcPr>
          <w:p w:rsidR="00114085" w:rsidRPr="00CD59A4" w:rsidRDefault="00114085" w:rsidP="006D1C99">
            <w:pPr>
              <w:spacing w:line="240" w:lineRule="auto"/>
              <w:jc w:val="center"/>
              <w:rPr>
                <w:lang w:val="sr-Cyrl-CS"/>
              </w:rPr>
            </w:pPr>
          </w:p>
        </w:tc>
        <w:tc>
          <w:tcPr>
            <w:tcW w:w="1559" w:type="dxa"/>
            <w:vAlign w:val="center"/>
          </w:tcPr>
          <w:p w:rsidR="00114085" w:rsidRPr="00CD59A4" w:rsidRDefault="00114085" w:rsidP="006D1C99">
            <w:pPr>
              <w:spacing w:line="240" w:lineRule="auto"/>
              <w:jc w:val="center"/>
              <w:rPr>
                <w:lang w:val="sr-Cyrl-CS"/>
              </w:rPr>
            </w:pPr>
          </w:p>
        </w:tc>
        <w:tc>
          <w:tcPr>
            <w:tcW w:w="1559" w:type="dxa"/>
          </w:tcPr>
          <w:p w:rsidR="00114085" w:rsidRPr="00CD59A4" w:rsidRDefault="00114085" w:rsidP="006D1C99">
            <w:pPr>
              <w:spacing w:line="240" w:lineRule="auto"/>
              <w:jc w:val="center"/>
              <w:rPr>
                <w:lang w:val="sr-Cyrl-CS"/>
              </w:rPr>
            </w:pPr>
          </w:p>
        </w:tc>
      </w:tr>
      <w:tr w:rsidR="00114085" w:rsidRPr="00CD59A4" w:rsidTr="003035C4">
        <w:trPr>
          <w:trHeight w:val="440"/>
        </w:trPr>
        <w:tc>
          <w:tcPr>
            <w:tcW w:w="534" w:type="dxa"/>
            <w:vAlign w:val="center"/>
          </w:tcPr>
          <w:p w:rsidR="00114085" w:rsidRPr="003035C4" w:rsidRDefault="00114085" w:rsidP="003035C4">
            <w:pPr>
              <w:pStyle w:val="ListParagraph"/>
              <w:numPr>
                <w:ilvl w:val="0"/>
                <w:numId w:val="23"/>
              </w:numPr>
              <w:spacing w:line="240" w:lineRule="auto"/>
              <w:jc w:val="center"/>
              <w:rPr>
                <w:lang w:val="sr-Cyrl-CS"/>
              </w:rPr>
            </w:pPr>
          </w:p>
        </w:tc>
        <w:tc>
          <w:tcPr>
            <w:tcW w:w="2409" w:type="dxa"/>
            <w:vAlign w:val="center"/>
          </w:tcPr>
          <w:p w:rsidR="00114085" w:rsidRDefault="008D0193" w:rsidP="008D0193">
            <w:pPr>
              <w:spacing w:line="240" w:lineRule="auto"/>
              <w:rPr>
                <w:lang w:val="sr-Cyrl-CS"/>
              </w:rPr>
            </w:pPr>
            <w:r>
              <w:rPr>
                <w:lang w:val="sr-Cyrl-CS"/>
              </w:rPr>
              <w:t>Монографија 3</w:t>
            </w:r>
          </w:p>
        </w:tc>
        <w:tc>
          <w:tcPr>
            <w:tcW w:w="1134" w:type="dxa"/>
            <w:vAlign w:val="center"/>
          </w:tcPr>
          <w:p w:rsidR="00114085" w:rsidRDefault="008D0193" w:rsidP="00114085">
            <w:pPr>
              <w:spacing w:line="240" w:lineRule="auto"/>
              <w:jc w:val="center"/>
              <w:rPr>
                <w:lang w:val="sr-Cyrl-CS"/>
              </w:rPr>
            </w:pPr>
            <w:r>
              <w:rPr>
                <w:lang w:val="sr-Cyrl-CS"/>
              </w:rPr>
              <w:t>150</w:t>
            </w:r>
          </w:p>
        </w:tc>
        <w:tc>
          <w:tcPr>
            <w:tcW w:w="1418" w:type="dxa"/>
            <w:vAlign w:val="center"/>
          </w:tcPr>
          <w:p w:rsidR="00114085" w:rsidRPr="00CD59A4" w:rsidRDefault="00114085" w:rsidP="006D1C99">
            <w:pPr>
              <w:spacing w:line="240" w:lineRule="auto"/>
              <w:jc w:val="center"/>
              <w:rPr>
                <w:lang w:val="sr-Cyrl-CS"/>
              </w:rPr>
            </w:pPr>
          </w:p>
        </w:tc>
        <w:tc>
          <w:tcPr>
            <w:tcW w:w="1701" w:type="dxa"/>
            <w:vAlign w:val="center"/>
          </w:tcPr>
          <w:p w:rsidR="00114085" w:rsidRPr="00CD59A4" w:rsidRDefault="00114085" w:rsidP="006D1C99">
            <w:pPr>
              <w:spacing w:line="240" w:lineRule="auto"/>
              <w:jc w:val="center"/>
              <w:rPr>
                <w:lang w:val="sr-Cyrl-CS"/>
              </w:rPr>
            </w:pPr>
          </w:p>
        </w:tc>
        <w:tc>
          <w:tcPr>
            <w:tcW w:w="1559" w:type="dxa"/>
            <w:vAlign w:val="center"/>
          </w:tcPr>
          <w:p w:rsidR="00114085" w:rsidRPr="00CD59A4" w:rsidRDefault="00114085" w:rsidP="006D1C99">
            <w:pPr>
              <w:spacing w:line="240" w:lineRule="auto"/>
              <w:jc w:val="center"/>
              <w:rPr>
                <w:lang w:val="sr-Cyrl-CS"/>
              </w:rPr>
            </w:pPr>
          </w:p>
        </w:tc>
        <w:tc>
          <w:tcPr>
            <w:tcW w:w="1559" w:type="dxa"/>
          </w:tcPr>
          <w:p w:rsidR="00114085" w:rsidRPr="00CD59A4" w:rsidRDefault="00114085" w:rsidP="006D1C99">
            <w:pPr>
              <w:spacing w:line="240" w:lineRule="auto"/>
              <w:jc w:val="center"/>
              <w:rPr>
                <w:lang w:val="sr-Cyrl-CS"/>
              </w:rPr>
            </w:pPr>
          </w:p>
        </w:tc>
      </w:tr>
      <w:tr w:rsidR="00114085" w:rsidRPr="00CD59A4" w:rsidTr="003035C4">
        <w:trPr>
          <w:trHeight w:val="440"/>
        </w:trPr>
        <w:tc>
          <w:tcPr>
            <w:tcW w:w="534" w:type="dxa"/>
            <w:vAlign w:val="center"/>
          </w:tcPr>
          <w:p w:rsidR="00114085" w:rsidRPr="003035C4" w:rsidRDefault="00114085" w:rsidP="003035C4">
            <w:pPr>
              <w:pStyle w:val="ListParagraph"/>
              <w:numPr>
                <w:ilvl w:val="0"/>
                <w:numId w:val="23"/>
              </w:numPr>
              <w:spacing w:line="240" w:lineRule="auto"/>
              <w:jc w:val="center"/>
              <w:rPr>
                <w:lang w:val="sr-Cyrl-CS"/>
              </w:rPr>
            </w:pPr>
          </w:p>
        </w:tc>
        <w:tc>
          <w:tcPr>
            <w:tcW w:w="2409" w:type="dxa"/>
            <w:vAlign w:val="center"/>
          </w:tcPr>
          <w:p w:rsidR="00114085" w:rsidRDefault="008D0193" w:rsidP="008D0193">
            <w:pPr>
              <w:spacing w:line="240" w:lineRule="auto"/>
              <w:rPr>
                <w:lang w:val="sr-Cyrl-CS"/>
              </w:rPr>
            </w:pPr>
            <w:r>
              <w:rPr>
                <w:lang w:val="sr-Cyrl-CS"/>
              </w:rPr>
              <w:t>Монографија 4</w:t>
            </w:r>
          </w:p>
        </w:tc>
        <w:tc>
          <w:tcPr>
            <w:tcW w:w="1134" w:type="dxa"/>
            <w:vAlign w:val="center"/>
          </w:tcPr>
          <w:p w:rsidR="00114085" w:rsidRDefault="008D0193" w:rsidP="00114085">
            <w:pPr>
              <w:spacing w:line="240" w:lineRule="auto"/>
              <w:jc w:val="center"/>
              <w:rPr>
                <w:lang w:val="sr-Cyrl-CS"/>
              </w:rPr>
            </w:pPr>
            <w:r>
              <w:rPr>
                <w:lang w:val="sr-Cyrl-CS"/>
              </w:rPr>
              <w:t>150</w:t>
            </w:r>
          </w:p>
        </w:tc>
        <w:tc>
          <w:tcPr>
            <w:tcW w:w="1418" w:type="dxa"/>
            <w:vAlign w:val="center"/>
          </w:tcPr>
          <w:p w:rsidR="00114085" w:rsidRPr="00CD59A4" w:rsidRDefault="00114085" w:rsidP="006D1C99">
            <w:pPr>
              <w:spacing w:line="240" w:lineRule="auto"/>
              <w:jc w:val="center"/>
              <w:rPr>
                <w:lang w:val="sr-Cyrl-CS"/>
              </w:rPr>
            </w:pPr>
          </w:p>
        </w:tc>
        <w:tc>
          <w:tcPr>
            <w:tcW w:w="1701" w:type="dxa"/>
            <w:vAlign w:val="center"/>
          </w:tcPr>
          <w:p w:rsidR="00114085" w:rsidRPr="00CD59A4" w:rsidRDefault="00114085" w:rsidP="006D1C99">
            <w:pPr>
              <w:spacing w:line="240" w:lineRule="auto"/>
              <w:jc w:val="center"/>
              <w:rPr>
                <w:lang w:val="sr-Cyrl-CS"/>
              </w:rPr>
            </w:pPr>
          </w:p>
        </w:tc>
        <w:tc>
          <w:tcPr>
            <w:tcW w:w="1559" w:type="dxa"/>
            <w:vAlign w:val="center"/>
          </w:tcPr>
          <w:p w:rsidR="00114085" w:rsidRPr="00CD59A4" w:rsidRDefault="00114085" w:rsidP="006D1C99">
            <w:pPr>
              <w:spacing w:line="240" w:lineRule="auto"/>
              <w:jc w:val="center"/>
              <w:rPr>
                <w:lang w:val="sr-Cyrl-CS"/>
              </w:rPr>
            </w:pPr>
          </w:p>
        </w:tc>
        <w:tc>
          <w:tcPr>
            <w:tcW w:w="1559" w:type="dxa"/>
          </w:tcPr>
          <w:p w:rsidR="00114085" w:rsidRPr="00CD59A4" w:rsidRDefault="00114085" w:rsidP="006D1C99">
            <w:pPr>
              <w:spacing w:line="240" w:lineRule="auto"/>
              <w:jc w:val="center"/>
              <w:rPr>
                <w:lang w:val="sr-Cyrl-CS"/>
              </w:rPr>
            </w:pPr>
          </w:p>
        </w:tc>
      </w:tr>
      <w:tr w:rsidR="001C1067" w:rsidRPr="00CD59A4" w:rsidTr="003035C4">
        <w:trPr>
          <w:trHeight w:val="440"/>
        </w:trPr>
        <w:tc>
          <w:tcPr>
            <w:tcW w:w="534" w:type="dxa"/>
            <w:vAlign w:val="center"/>
          </w:tcPr>
          <w:p w:rsidR="001C1067" w:rsidRPr="003035C4" w:rsidRDefault="001C1067" w:rsidP="003035C4">
            <w:pPr>
              <w:pStyle w:val="ListParagraph"/>
              <w:numPr>
                <w:ilvl w:val="0"/>
                <w:numId w:val="23"/>
              </w:numPr>
              <w:spacing w:line="240" w:lineRule="auto"/>
              <w:jc w:val="center"/>
              <w:rPr>
                <w:lang w:val="sr-Cyrl-CS"/>
              </w:rPr>
            </w:pPr>
          </w:p>
        </w:tc>
        <w:tc>
          <w:tcPr>
            <w:tcW w:w="2409" w:type="dxa"/>
            <w:vAlign w:val="center"/>
          </w:tcPr>
          <w:p w:rsidR="001C1067" w:rsidRPr="001C1067" w:rsidRDefault="008E4AE8" w:rsidP="00E54442">
            <w:pPr>
              <w:spacing w:line="240" w:lineRule="auto"/>
              <w:rPr>
                <w:lang w:val="sr-Cyrl-CS"/>
              </w:rPr>
            </w:pPr>
            <w:r>
              <w:rPr>
                <w:lang w:val="sr-Cyrl-CS"/>
              </w:rPr>
              <w:t xml:space="preserve">Часопис 1 </w:t>
            </w:r>
          </w:p>
        </w:tc>
        <w:tc>
          <w:tcPr>
            <w:tcW w:w="1134" w:type="dxa"/>
            <w:vAlign w:val="center"/>
          </w:tcPr>
          <w:p w:rsidR="001C1067" w:rsidRPr="00CD59A4" w:rsidRDefault="00E54442" w:rsidP="006D1C99">
            <w:pPr>
              <w:spacing w:line="240" w:lineRule="auto"/>
              <w:jc w:val="center"/>
              <w:rPr>
                <w:lang w:val="sr-Cyrl-CS"/>
              </w:rPr>
            </w:pPr>
            <w:r>
              <w:rPr>
                <w:lang w:val="sr-Cyrl-CS"/>
              </w:rPr>
              <w:t>8</w:t>
            </w:r>
            <w:r w:rsidR="001C1067">
              <w:rPr>
                <w:lang w:val="sr-Cyrl-CS"/>
              </w:rPr>
              <w:t>00</w:t>
            </w:r>
          </w:p>
        </w:tc>
        <w:tc>
          <w:tcPr>
            <w:tcW w:w="1418" w:type="dxa"/>
            <w:vAlign w:val="center"/>
          </w:tcPr>
          <w:p w:rsidR="001C1067" w:rsidRPr="00CD59A4" w:rsidRDefault="001C1067" w:rsidP="006D1C99">
            <w:pPr>
              <w:spacing w:line="240" w:lineRule="auto"/>
              <w:jc w:val="center"/>
              <w:rPr>
                <w:lang w:val="sr-Cyrl-CS"/>
              </w:rPr>
            </w:pPr>
          </w:p>
        </w:tc>
        <w:tc>
          <w:tcPr>
            <w:tcW w:w="1701" w:type="dxa"/>
            <w:vAlign w:val="center"/>
          </w:tcPr>
          <w:p w:rsidR="001C1067" w:rsidRPr="00CD59A4" w:rsidRDefault="001C1067" w:rsidP="006D1C99">
            <w:pPr>
              <w:spacing w:line="240" w:lineRule="auto"/>
              <w:jc w:val="center"/>
              <w:rPr>
                <w:lang w:val="sr-Cyrl-CS"/>
              </w:rPr>
            </w:pPr>
          </w:p>
        </w:tc>
        <w:tc>
          <w:tcPr>
            <w:tcW w:w="1559" w:type="dxa"/>
            <w:vAlign w:val="center"/>
          </w:tcPr>
          <w:p w:rsidR="001C1067" w:rsidRPr="00CD59A4" w:rsidRDefault="001C1067" w:rsidP="006D1C99">
            <w:pPr>
              <w:spacing w:line="240" w:lineRule="auto"/>
              <w:jc w:val="center"/>
              <w:rPr>
                <w:lang w:val="sr-Cyrl-CS"/>
              </w:rPr>
            </w:pPr>
          </w:p>
        </w:tc>
        <w:tc>
          <w:tcPr>
            <w:tcW w:w="1559" w:type="dxa"/>
          </w:tcPr>
          <w:p w:rsidR="001C1067" w:rsidRPr="00CD59A4" w:rsidRDefault="001C1067" w:rsidP="006D1C99">
            <w:pPr>
              <w:spacing w:line="240" w:lineRule="auto"/>
              <w:jc w:val="center"/>
              <w:rPr>
                <w:lang w:val="sr-Cyrl-CS"/>
              </w:rPr>
            </w:pPr>
          </w:p>
        </w:tc>
      </w:tr>
      <w:tr w:rsidR="00E749CE" w:rsidRPr="00CD59A4" w:rsidTr="003035C4">
        <w:trPr>
          <w:trHeight w:val="440"/>
        </w:trPr>
        <w:tc>
          <w:tcPr>
            <w:tcW w:w="534" w:type="dxa"/>
            <w:vAlign w:val="center"/>
          </w:tcPr>
          <w:p w:rsidR="00E749CE" w:rsidRPr="003035C4" w:rsidRDefault="00E749CE" w:rsidP="003035C4">
            <w:pPr>
              <w:pStyle w:val="ListParagraph"/>
              <w:numPr>
                <w:ilvl w:val="0"/>
                <w:numId w:val="23"/>
              </w:numPr>
              <w:spacing w:line="240" w:lineRule="auto"/>
              <w:jc w:val="center"/>
              <w:rPr>
                <w:lang w:val="sr-Cyrl-CS"/>
              </w:rPr>
            </w:pPr>
          </w:p>
        </w:tc>
        <w:tc>
          <w:tcPr>
            <w:tcW w:w="2409" w:type="dxa"/>
            <w:vAlign w:val="center"/>
          </w:tcPr>
          <w:p w:rsidR="00E749CE" w:rsidRDefault="008E4AE8" w:rsidP="00E54442">
            <w:pPr>
              <w:spacing w:line="240" w:lineRule="auto"/>
              <w:rPr>
                <w:lang w:val="sr-Cyrl-CS"/>
              </w:rPr>
            </w:pPr>
            <w:r>
              <w:rPr>
                <w:lang w:val="sr-Cyrl-CS"/>
              </w:rPr>
              <w:t xml:space="preserve">Часопис 2 </w:t>
            </w:r>
          </w:p>
        </w:tc>
        <w:tc>
          <w:tcPr>
            <w:tcW w:w="1134" w:type="dxa"/>
            <w:vAlign w:val="center"/>
          </w:tcPr>
          <w:p w:rsidR="00E749CE" w:rsidRDefault="00E600A6" w:rsidP="006D1C99">
            <w:pPr>
              <w:spacing w:line="240" w:lineRule="auto"/>
              <w:jc w:val="center"/>
              <w:rPr>
                <w:lang w:val="sr-Cyrl-CS"/>
              </w:rPr>
            </w:pPr>
            <w:r>
              <w:rPr>
                <w:lang w:val="sr-Cyrl-CS"/>
              </w:rPr>
              <w:t>4</w:t>
            </w:r>
            <w:r w:rsidR="00E749CE">
              <w:rPr>
                <w:lang w:val="sr-Cyrl-CS"/>
              </w:rPr>
              <w:t>00</w:t>
            </w:r>
          </w:p>
        </w:tc>
        <w:tc>
          <w:tcPr>
            <w:tcW w:w="1418" w:type="dxa"/>
            <w:vAlign w:val="center"/>
          </w:tcPr>
          <w:p w:rsidR="00E749CE" w:rsidRPr="00CD59A4" w:rsidRDefault="00E749CE" w:rsidP="006D1C99">
            <w:pPr>
              <w:spacing w:line="240" w:lineRule="auto"/>
              <w:jc w:val="center"/>
              <w:rPr>
                <w:lang w:val="sr-Cyrl-CS"/>
              </w:rPr>
            </w:pPr>
          </w:p>
        </w:tc>
        <w:tc>
          <w:tcPr>
            <w:tcW w:w="1701" w:type="dxa"/>
            <w:vAlign w:val="center"/>
          </w:tcPr>
          <w:p w:rsidR="00E749CE" w:rsidRPr="00CD59A4" w:rsidRDefault="00E749CE" w:rsidP="006D1C99">
            <w:pPr>
              <w:spacing w:line="240" w:lineRule="auto"/>
              <w:jc w:val="center"/>
              <w:rPr>
                <w:lang w:val="sr-Cyrl-CS"/>
              </w:rPr>
            </w:pPr>
          </w:p>
        </w:tc>
        <w:tc>
          <w:tcPr>
            <w:tcW w:w="1559" w:type="dxa"/>
            <w:vAlign w:val="center"/>
          </w:tcPr>
          <w:p w:rsidR="00E749CE" w:rsidRPr="00CD59A4" w:rsidRDefault="00E749CE" w:rsidP="006D1C99">
            <w:pPr>
              <w:spacing w:line="240" w:lineRule="auto"/>
              <w:jc w:val="center"/>
              <w:rPr>
                <w:lang w:val="sr-Cyrl-CS"/>
              </w:rPr>
            </w:pPr>
          </w:p>
        </w:tc>
        <w:tc>
          <w:tcPr>
            <w:tcW w:w="1559" w:type="dxa"/>
          </w:tcPr>
          <w:p w:rsidR="00E749CE" w:rsidRPr="00CD59A4" w:rsidRDefault="00E749CE" w:rsidP="006D1C99">
            <w:pPr>
              <w:spacing w:line="240" w:lineRule="auto"/>
              <w:jc w:val="center"/>
              <w:rPr>
                <w:lang w:val="sr-Cyrl-CS"/>
              </w:rPr>
            </w:pPr>
          </w:p>
        </w:tc>
      </w:tr>
      <w:tr w:rsidR="00E749CE" w:rsidRPr="00CD59A4" w:rsidTr="003035C4">
        <w:trPr>
          <w:trHeight w:val="440"/>
        </w:trPr>
        <w:tc>
          <w:tcPr>
            <w:tcW w:w="534" w:type="dxa"/>
            <w:vAlign w:val="center"/>
          </w:tcPr>
          <w:p w:rsidR="00E749CE" w:rsidRPr="003035C4" w:rsidRDefault="00E749CE" w:rsidP="003035C4">
            <w:pPr>
              <w:pStyle w:val="ListParagraph"/>
              <w:numPr>
                <w:ilvl w:val="0"/>
                <w:numId w:val="23"/>
              </w:numPr>
              <w:spacing w:line="240" w:lineRule="auto"/>
              <w:jc w:val="center"/>
              <w:rPr>
                <w:lang w:val="sr-Cyrl-CS"/>
              </w:rPr>
            </w:pPr>
          </w:p>
        </w:tc>
        <w:tc>
          <w:tcPr>
            <w:tcW w:w="2409" w:type="dxa"/>
            <w:vAlign w:val="center"/>
          </w:tcPr>
          <w:p w:rsidR="00E749CE" w:rsidRDefault="008E4AE8" w:rsidP="00E600A6">
            <w:pPr>
              <w:spacing w:line="240" w:lineRule="auto"/>
              <w:rPr>
                <w:lang w:val="sr-Cyrl-CS"/>
              </w:rPr>
            </w:pPr>
            <w:r>
              <w:rPr>
                <w:lang w:val="sr-Cyrl-CS"/>
              </w:rPr>
              <w:t xml:space="preserve">Часопис 3 </w:t>
            </w:r>
          </w:p>
        </w:tc>
        <w:tc>
          <w:tcPr>
            <w:tcW w:w="1134" w:type="dxa"/>
            <w:vAlign w:val="center"/>
          </w:tcPr>
          <w:p w:rsidR="00E749CE" w:rsidRDefault="00E600A6" w:rsidP="006D1C99">
            <w:pPr>
              <w:spacing w:line="240" w:lineRule="auto"/>
              <w:jc w:val="center"/>
              <w:rPr>
                <w:lang w:val="sr-Cyrl-CS"/>
              </w:rPr>
            </w:pPr>
            <w:r>
              <w:rPr>
                <w:lang w:val="sr-Cyrl-CS"/>
              </w:rPr>
              <w:t>6</w:t>
            </w:r>
            <w:r w:rsidR="00E749CE">
              <w:rPr>
                <w:lang w:val="sr-Cyrl-CS"/>
              </w:rPr>
              <w:t>00</w:t>
            </w:r>
          </w:p>
        </w:tc>
        <w:tc>
          <w:tcPr>
            <w:tcW w:w="1418" w:type="dxa"/>
            <w:vAlign w:val="center"/>
          </w:tcPr>
          <w:p w:rsidR="00E749CE" w:rsidRPr="00CD59A4" w:rsidRDefault="00E749CE" w:rsidP="006D1C99">
            <w:pPr>
              <w:spacing w:line="240" w:lineRule="auto"/>
              <w:jc w:val="center"/>
              <w:rPr>
                <w:lang w:val="sr-Cyrl-CS"/>
              </w:rPr>
            </w:pPr>
          </w:p>
        </w:tc>
        <w:tc>
          <w:tcPr>
            <w:tcW w:w="1701" w:type="dxa"/>
            <w:vAlign w:val="center"/>
          </w:tcPr>
          <w:p w:rsidR="00E749CE" w:rsidRPr="00CD59A4" w:rsidRDefault="00E749CE" w:rsidP="006D1C99">
            <w:pPr>
              <w:spacing w:line="240" w:lineRule="auto"/>
              <w:jc w:val="center"/>
              <w:rPr>
                <w:lang w:val="sr-Cyrl-CS"/>
              </w:rPr>
            </w:pPr>
          </w:p>
        </w:tc>
        <w:tc>
          <w:tcPr>
            <w:tcW w:w="1559" w:type="dxa"/>
            <w:vAlign w:val="center"/>
          </w:tcPr>
          <w:p w:rsidR="00E749CE" w:rsidRPr="00CD59A4" w:rsidRDefault="00E749CE" w:rsidP="006D1C99">
            <w:pPr>
              <w:spacing w:line="240" w:lineRule="auto"/>
              <w:jc w:val="center"/>
              <w:rPr>
                <w:lang w:val="sr-Cyrl-CS"/>
              </w:rPr>
            </w:pPr>
          </w:p>
        </w:tc>
        <w:tc>
          <w:tcPr>
            <w:tcW w:w="1559" w:type="dxa"/>
          </w:tcPr>
          <w:p w:rsidR="00E749CE" w:rsidRPr="00CD59A4" w:rsidRDefault="00E749CE" w:rsidP="006D1C99">
            <w:pPr>
              <w:spacing w:line="240" w:lineRule="auto"/>
              <w:jc w:val="center"/>
              <w:rPr>
                <w:lang w:val="sr-Cyrl-CS"/>
              </w:rPr>
            </w:pPr>
          </w:p>
        </w:tc>
      </w:tr>
      <w:tr w:rsidR="00E749CE" w:rsidRPr="00CD59A4" w:rsidTr="003035C4">
        <w:trPr>
          <w:trHeight w:val="440"/>
        </w:trPr>
        <w:tc>
          <w:tcPr>
            <w:tcW w:w="534" w:type="dxa"/>
            <w:vAlign w:val="center"/>
          </w:tcPr>
          <w:p w:rsidR="00E749CE" w:rsidRPr="003035C4" w:rsidRDefault="00E749CE" w:rsidP="003035C4">
            <w:pPr>
              <w:pStyle w:val="ListParagraph"/>
              <w:numPr>
                <w:ilvl w:val="0"/>
                <w:numId w:val="23"/>
              </w:numPr>
              <w:spacing w:line="240" w:lineRule="auto"/>
              <w:jc w:val="center"/>
              <w:rPr>
                <w:lang w:val="sr-Cyrl-CS"/>
              </w:rPr>
            </w:pPr>
          </w:p>
        </w:tc>
        <w:tc>
          <w:tcPr>
            <w:tcW w:w="2409" w:type="dxa"/>
            <w:vAlign w:val="center"/>
          </w:tcPr>
          <w:p w:rsidR="00E749CE" w:rsidRDefault="00E749CE" w:rsidP="00E600A6">
            <w:pPr>
              <w:spacing w:line="240" w:lineRule="auto"/>
              <w:rPr>
                <w:lang w:val="sr-Cyrl-CS"/>
              </w:rPr>
            </w:pPr>
            <w:r>
              <w:rPr>
                <w:lang w:val="sr-Cyrl-CS"/>
              </w:rPr>
              <w:t>Зборник 1</w:t>
            </w:r>
          </w:p>
        </w:tc>
        <w:tc>
          <w:tcPr>
            <w:tcW w:w="1134" w:type="dxa"/>
            <w:vAlign w:val="center"/>
          </w:tcPr>
          <w:p w:rsidR="00E749CE" w:rsidRDefault="00E749CE" w:rsidP="008D0193">
            <w:pPr>
              <w:spacing w:line="240" w:lineRule="auto"/>
              <w:jc w:val="center"/>
              <w:rPr>
                <w:lang w:val="sr-Cyrl-CS"/>
              </w:rPr>
            </w:pPr>
            <w:r>
              <w:rPr>
                <w:lang w:val="sr-Cyrl-CS"/>
              </w:rPr>
              <w:t>4</w:t>
            </w:r>
            <w:r w:rsidR="008D0193">
              <w:rPr>
                <w:lang w:val="sr-Cyrl-CS"/>
              </w:rPr>
              <w:t>5</w:t>
            </w:r>
            <w:r>
              <w:rPr>
                <w:lang w:val="sr-Cyrl-CS"/>
              </w:rPr>
              <w:t>0</w:t>
            </w:r>
          </w:p>
        </w:tc>
        <w:tc>
          <w:tcPr>
            <w:tcW w:w="1418" w:type="dxa"/>
            <w:vAlign w:val="center"/>
          </w:tcPr>
          <w:p w:rsidR="00E749CE" w:rsidRPr="00CD59A4" w:rsidRDefault="00E749CE" w:rsidP="006D1C99">
            <w:pPr>
              <w:spacing w:line="240" w:lineRule="auto"/>
              <w:jc w:val="center"/>
              <w:rPr>
                <w:lang w:val="sr-Cyrl-CS"/>
              </w:rPr>
            </w:pPr>
          </w:p>
        </w:tc>
        <w:tc>
          <w:tcPr>
            <w:tcW w:w="1701" w:type="dxa"/>
            <w:vAlign w:val="center"/>
          </w:tcPr>
          <w:p w:rsidR="00E749CE" w:rsidRPr="00CD59A4" w:rsidRDefault="00E749CE" w:rsidP="006D1C99">
            <w:pPr>
              <w:spacing w:line="240" w:lineRule="auto"/>
              <w:jc w:val="center"/>
              <w:rPr>
                <w:lang w:val="sr-Cyrl-CS"/>
              </w:rPr>
            </w:pPr>
          </w:p>
        </w:tc>
        <w:tc>
          <w:tcPr>
            <w:tcW w:w="1559" w:type="dxa"/>
            <w:vAlign w:val="center"/>
          </w:tcPr>
          <w:p w:rsidR="00E749CE" w:rsidRPr="00CD59A4" w:rsidRDefault="00E749CE" w:rsidP="006D1C99">
            <w:pPr>
              <w:spacing w:line="240" w:lineRule="auto"/>
              <w:jc w:val="center"/>
              <w:rPr>
                <w:lang w:val="sr-Cyrl-CS"/>
              </w:rPr>
            </w:pPr>
          </w:p>
        </w:tc>
        <w:tc>
          <w:tcPr>
            <w:tcW w:w="1559" w:type="dxa"/>
          </w:tcPr>
          <w:p w:rsidR="00E749CE" w:rsidRPr="00CD59A4" w:rsidRDefault="00E749CE" w:rsidP="006D1C99">
            <w:pPr>
              <w:spacing w:line="240" w:lineRule="auto"/>
              <w:jc w:val="center"/>
              <w:rPr>
                <w:lang w:val="sr-Cyrl-CS"/>
              </w:rPr>
            </w:pPr>
          </w:p>
        </w:tc>
      </w:tr>
      <w:tr w:rsidR="00E749CE" w:rsidRPr="00CD59A4" w:rsidTr="003035C4">
        <w:trPr>
          <w:trHeight w:val="440"/>
        </w:trPr>
        <w:tc>
          <w:tcPr>
            <w:tcW w:w="534" w:type="dxa"/>
            <w:vAlign w:val="center"/>
          </w:tcPr>
          <w:p w:rsidR="00E749CE" w:rsidRPr="003035C4" w:rsidRDefault="00E749CE" w:rsidP="003035C4">
            <w:pPr>
              <w:pStyle w:val="ListParagraph"/>
              <w:numPr>
                <w:ilvl w:val="0"/>
                <w:numId w:val="23"/>
              </w:numPr>
              <w:spacing w:line="240" w:lineRule="auto"/>
              <w:jc w:val="center"/>
              <w:rPr>
                <w:lang w:val="sr-Cyrl-CS"/>
              </w:rPr>
            </w:pPr>
          </w:p>
        </w:tc>
        <w:tc>
          <w:tcPr>
            <w:tcW w:w="2409" w:type="dxa"/>
            <w:vAlign w:val="center"/>
          </w:tcPr>
          <w:p w:rsidR="00E749CE" w:rsidRDefault="00E749CE" w:rsidP="00E600A6">
            <w:pPr>
              <w:spacing w:line="240" w:lineRule="auto"/>
              <w:rPr>
                <w:lang w:val="sr-Cyrl-CS"/>
              </w:rPr>
            </w:pPr>
            <w:r>
              <w:rPr>
                <w:lang w:val="sr-Cyrl-CS"/>
              </w:rPr>
              <w:t xml:space="preserve">Зборник </w:t>
            </w:r>
            <w:r w:rsidR="00E600A6">
              <w:rPr>
                <w:lang w:val="sr-Cyrl-CS"/>
              </w:rPr>
              <w:t>2</w:t>
            </w:r>
          </w:p>
        </w:tc>
        <w:tc>
          <w:tcPr>
            <w:tcW w:w="1134" w:type="dxa"/>
            <w:vAlign w:val="center"/>
          </w:tcPr>
          <w:p w:rsidR="00E749CE" w:rsidRDefault="00E749CE" w:rsidP="008D0193">
            <w:pPr>
              <w:spacing w:line="240" w:lineRule="auto"/>
              <w:jc w:val="center"/>
              <w:rPr>
                <w:lang w:val="sr-Cyrl-CS"/>
              </w:rPr>
            </w:pPr>
            <w:r>
              <w:rPr>
                <w:lang w:val="sr-Cyrl-CS"/>
              </w:rPr>
              <w:t>4</w:t>
            </w:r>
            <w:r w:rsidR="008D0193">
              <w:rPr>
                <w:lang w:val="sr-Cyrl-CS"/>
              </w:rPr>
              <w:t>5</w:t>
            </w:r>
            <w:r>
              <w:rPr>
                <w:lang w:val="sr-Cyrl-CS"/>
              </w:rPr>
              <w:t>0</w:t>
            </w:r>
          </w:p>
        </w:tc>
        <w:tc>
          <w:tcPr>
            <w:tcW w:w="1418" w:type="dxa"/>
            <w:vAlign w:val="center"/>
          </w:tcPr>
          <w:p w:rsidR="00E749CE" w:rsidRPr="00CD59A4" w:rsidRDefault="00E749CE" w:rsidP="006D1C99">
            <w:pPr>
              <w:spacing w:line="240" w:lineRule="auto"/>
              <w:jc w:val="center"/>
              <w:rPr>
                <w:lang w:val="sr-Cyrl-CS"/>
              </w:rPr>
            </w:pPr>
          </w:p>
        </w:tc>
        <w:tc>
          <w:tcPr>
            <w:tcW w:w="1701" w:type="dxa"/>
            <w:vAlign w:val="center"/>
          </w:tcPr>
          <w:p w:rsidR="00E749CE" w:rsidRPr="00CD59A4" w:rsidRDefault="00E749CE" w:rsidP="006D1C99">
            <w:pPr>
              <w:spacing w:line="240" w:lineRule="auto"/>
              <w:jc w:val="center"/>
              <w:rPr>
                <w:lang w:val="sr-Cyrl-CS"/>
              </w:rPr>
            </w:pPr>
          </w:p>
        </w:tc>
        <w:tc>
          <w:tcPr>
            <w:tcW w:w="1559" w:type="dxa"/>
            <w:vAlign w:val="center"/>
          </w:tcPr>
          <w:p w:rsidR="00E749CE" w:rsidRPr="00CD59A4" w:rsidRDefault="00E749CE" w:rsidP="006D1C99">
            <w:pPr>
              <w:spacing w:line="240" w:lineRule="auto"/>
              <w:jc w:val="center"/>
              <w:rPr>
                <w:lang w:val="sr-Cyrl-CS"/>
              </w:rPr>
            </w:pPr>
          </w:p>
        </w:tc>
        <w:tc>
          <w:tcPr>
            <w:tcW w:w="1559" w:type="dxa"/>
          </w:tcPr>
          <w:p w:rsidR="00E749CE" w:rsidRPr="00CD59A4" w:rsidRDefault="00E749CE" w:rsidP="006D1C99">
            <w:pPr>
              <w:spacing w:line="240" w:lineRule="auto"/>
              <w:jc w:val="center"/>
              <w:rPr>
                <w:lang w:val="sr-Cyrl-CS"/>
              </w:rPr>
            </w:pPr>
          </w:p>
        </w:tc>
      </w:tr>
      <w:tr w:rsidR="008E4AE8" w:rsidRPr="00CD59A4" w:rsidTr="003035C4">
        <w:trPr>
          <w:trHeight w:val="440"/>
        </w:trPr>
        <w:tc>
          <w:tcPr>
            <w:tcW w:w="534" w:type="dxa"/>
            <w:vAlign w:val="center"/>
          </w:tcPr>
          <w:p w:rsidR="008E4AE8" w:rsidRPr="003035C4" w:rsidRDefault="008E4AE8" w:rsidP="003035C4">
            <w:pPr>
              <w:pStyle w:val="ListParagraph"/>
              <w:numPr>
                <w:ilvl w:val="0"/>
                <w:numId w:val="23"/>
              </w:numPr>
              <w:spacing w:line="240" w:lineRule="auto"/>
              <w:jc w:val="center"/>
              <w:rPr>
                <w:lang w:val="sr-Cyrl-CS"/>
              </w:rPr>
            </w:pPr>
          </w:p>
        </w:tc>
        <w:tc>
          <w:tcPr>
            <w:tcW w:w="2409" w:type="dxa"/>
            <w:vAlign w:val="center"/>
          </w:tcPr>
          <w:p w:rsidR="008E4AE8" w:rsidRDefault="00E600A6" w:rsidP="00E749CE">
            <w:pPr>
              <w:spacing w:line="240" w:lineRule="auto"/>
              <w:rPr>
                <w:lang w:val="sr-Cyrl-CS"/>
              </w:rPr>
            </w:pPr>
            <w:r>
              <w:rPr>
                <w:lang w:val="sr-Cyrl-CS"/>
              </w:rPr>
              <w:t>Информатор за пријемни испит</w:t>
            </w:r>
          </w:p>
        </w:tc>
        <w:tc>
          <w:tcPr>
            <w:tcW w:w="1134" w:type="dxa"/>
            <w:vAlign w:val="center"/>
          </w:tcPr>
          <w:p w:rsidR="008E4AE8" w:rsidRDefault="008D0193" w:rsidP="006D1C99">
            <w:pPr>
              <w:spacing w:line="240" w:lineRule="auto"/>
              <w:jc w:val="center"/>
              <w:rPr>
                <w:lang w:val="sr-Cyrl-CS"/>
              </w:rPr>
            </w:pPr>
            <w:r>
              <w:rPr>
                <w:lang w:val="sr-Cyrl-CS"/>
              </w:rPr>
              <w:t>30</w:t>
            </w:r>
            <w:r w:rsidR="008E4AE8">
              <w:rPr>
                <w:lang w:val="sr-Cyrl-CS"/>
              </w:rPr>
              <w:t>0</w:t>
            </w:r>
          </w:p>
        </w:tc>
        <w:tc>
          <w:tcPr>
            <w:tcW w:w="1418" w:type="dxa"/>
            <w:vAlign w:val="center"/>
          </w:tcPr>
          <w:p w:rsidR="008E4AE8" w:rsidRPr="00CD59A4" w:rsidRDefault="008E4AE8" w:rsidP="006D1C99">
            <w:pPr>
              <w:spacing w:line="240" w:lineRule="auto"/>
              <w:jc w:val="center"/>
              <w:rPr>
                <w:lang w:val="sr-Cyrl-CS"/>
              </w:rPr>
            </w:pPr>
          </w:p>
        </w:tc>
        <w:tc>
          <w:tcPr>
            <w:tcW w:w="1701" w:type="dxa"/>
            <w:vAlign w:val="center"/>
          </w:tcPr>
          <w:p w:rsidR="008E4AE8" w:rsidRPr="00CD59A4" w:rsidRDefault="008E4AE8" w:rsidP="006D1C99">
            <w:pPr>
              <w:spacing w:line="240" w:lineRule="auto"/>
              <w:jc w:val="center"/>
              <w:rPr>
                <w:lang w:val="sr-Cyrl-CS"/>
              </w:rPr>
            </w:pPr>
          </w:p>
        </w:tc>
        <w:tc>
          <w:tcPr>
            <w:tcW w:w="1559" w:type="dxa"/>
            <w:vAlign w:val="center"/>
          </w:tcPr>
          <w:p w:rsidR="008E4AE8" w:rsidRPr="00CD59A4" w:rsidRDefault="008E4AE8" w:rsidP="006D1C99">
            <w:pPr>
              <w:spacing w:line="240" w:lineRule="auto"/>
              <w:jc w:val="center"/>
              <w:rPr>
                <w:lang w:val="sr-Cyrl-CS"/>
              </w:rPr>
            </w:pPr>
          </w:p>
        </w:tc>
        <w:tc>
          <w:tcPr>
            <w:tcW w:w="1559" w:type="dxa"/>
          </w:tcPr>
          <w:p w:rsidR="008E4AE8" w:rsidRPr="00CD59A4" w:rsidRDefault="008E4AE8" w:rsidP="006D1C99">
            <w:pPr>
              <w:spacing w:line="240" w:lineRule="auto"/>
              <w:jc w:val="center"/>
              <w:rPr>
                <w:lang w:val="sr-Cyrl-CS"/>
              </w:rPr>
            </w:pPr>
          </w:p>
        </w:tc>
      </w:tr>
      <w:tr w:rsidR="00A32CCC" w:rsidRPr="00CD59A4" w:rsidTr="003035C4">
        <w:trPr>
          <w:trHeight w:val="440"/>
        </w:trPr>
        <w:tc>
          <w:tcPr>
            <w:tcW w:w="534" w:type="dxa"/>
            <w:vAlign w:val="center"/>
          </w:tcPr>
          <w:p w:rsidR="00A32CCC" w:rsidRPr="003035C4" w:rsidRDefault="00A32CCC" w:rsidP="003035C4">
            <w:pPr>
              <w:pStyle w:val="ListParagraph"/>
              <w:numPr>
                <w:ilvl w:val="0"/>
                <w:numId w:val="23"/>
              </w:numPr>
              <w:spacing w:line="240" w:lineRule="auto"/>
              <w:jc w:val="center"/>
              <w:rPr>
                <w:lang w:val="sr-Cyrl-CS"/>
              </w:rPr>
            </w:pPr>
          </w:p>
        </w:tc>
        <w:tc>
          <w:tcPr>
            <w:tcW w:w="2409" w:type="dxa"/>
            <w:vAlign w:val="center"/>
          </w:tcPr>
          <w:p w:rsidR="00A32CCC" w:rsidRDefault="00A32CCC" w:rsidP="00E749CE">
            <w:pPr>
              <w:spacing w:line="240" w:lineRule="auto"/>
              <w:rPr>
                <w:lang w:val="sr-Cyrl-CS"/>
              </w:rPr>
            </w:pPr>
            <w:r>
              <w:rPr>
                <w:lang w:val="sr-Cyrl-CS"/>
              </w:rPr>
              <w:t>Водич за основне студије</w:t>
            </w:r>
          </w:p>
        </w:tc>
        <w:tc>
          <w:tcPr>
            <w:tcW w:w="1134" w:type="dxa"/>
            <w:vAlign w:val="center"/>
          </w:tcPr>
          <w:p w:rsidR="00A32CCC" w:rsidRDefault="00A32CCC" w:rsidP="006D1C99">
            <w:pPr>
              <w:spacing w:line="240" w:lineRule="auto"/>
              <w:jc w:val="center"/>
              <w:rPr>
                <w:lang w:val="sr-Cyrl-CS"/>
              </w:rPr>
            </w:pPr>
            <w:r>
              <w:rPr>
                <w:lang w:val="sr-Cyrl-CS"/>
              </w:rPr>
              <w:t>200</w:t>
            </w:r>
          </w:p>
        </w:tc>
        <w:tc>
          <w:tcPr>
            <w:tcW w:w="1418" w:type="dxa"/>
            <w:vAlign w:val="center"/>
          </w:tcPr>
          <w:p w:rsidR="00A32CCC" w:rsidRPr="00CD59A4" w:rsidRDefault="00A32CCC" w:rsidP="006D1C99">
            <w:pPr>
              <w:spacing w:line="240" w:lineRule="auto"/>
              <w:jc w:val="center"/>
              <w:rPr>
                <w:lang w:val="sr-Cyrl-CS"/>
              </w:rPr>
            </w:pPr>
          </w:p>
        </w:tc>
        <w:tc>
          <w:tcPr>
            <w:tcW w:w="1701" w:type="dxa"/>
            <w:vAlign w:val="center"/>
          </w:tcPr>
          <w:p w:rsidR="00A32CCC" w:rsidRPr="00CD59A4" w:rsidRDefault="00A32CCC" w:rsidP="006D1C99">
            <w:pPr>
              <w:spacing w:line="240" w:lineRule="auto"/>
              <w:jc w:val="center"/>
              <w:rPr>
                <w:lang w:val="sr-Cyrl-CS"/>
              </w:rPr>
            </w:pPr>
          </w:p>
        </w:tc>
        <w:tc>
          <w:tcPr>
            <w:tcW w:w="1559" w:type="dxa"/>
            <w:vAlign w:val="center"/>
          </w:tcPr>
          <w:p w:rsidR="00A32CCC" w:rsidRPr="00CD59A4" w:rsidRDefault="00A32CCC" w:rsidP="006D1C99">
            <w:pPr>
              <w:spacing w:line="240" w:lineRule="auto"/>
              <w:jc w:val="center"/>
              <w:rPr>
                <w:lang w:val="sr-Cyrl-CS"/>
              </w:rPr>
            </w:pPr>
          </w:p>
        </w:tc>
        <w:tc>
          <w:tcPr>
            <w:tcW w:w="1559" w:type="dxa"/>
          </w:tcPr>
          <w:p w:rsidR="00A32CCC" w:rsidRPr="00CD59A4" w:rsidRDefault="00A32CCC" w:rsidP="006D1C99">
            <w:pPr>
              <w:spacing w:line="240" w:lineRule="auto"/>
              <w:jc w:val="center"/>
              <w:rPr>
                <w:lang w:val="sr-Cyrl-CS"/>
              </w:rPr>
            </w:pPr>
          </w:p>
        </w:tc>
      </w:tr>
      <w:tr w:rsidR="00A32CCC" w:rsidRPr="00CD59A4" w:rsidTr="003035C4">
        <w:trPr>
          <w:trHeight w:val="440"/>
        </w:trPr>
        <w:tc>
          <w:tcPr>
            <w:tcW w:w="534" w:type="dxa"/>
            <w:vAlign w:val="center"/>
          </w:tcPr>
          <w:p w:rsidR="00A32CCC" w:rsidRPr="003035C4" w:rsidRDefault="00A32CCC" w:rsidP="003035C4">
            <w:pPr>
              <w:pStyle w:val="ListParagraph"/>
              <w:numPr>
                <w:ilvl w:val="0"/>
                <w:numId w:val="23"/>
              </w:numPr>
              <w:spacing w:line="240" w:lineRule="auto"/>
              <w:jc w:val="center"/>
              <w:rPr>
                <w:lang w:val="sr-Cyrl-CS"/>
              </w:rPr>
            </w:pPr>
          </w:p>
        </w:tc>
        <w:tc>
          <w:tcPr>
            <w:tcW w:w="2409" w:type="dxa"/>
            <w:vAlign w:val="center"/>
          </w:tcPr>
          <w:p w:rsidR="00A32CCC" w:rsidRDefault="00A32CCC" w:rsidP="008D0193">
            <w:pPr>
              <w:spacing w:line="240" w:lineRule="auto"/>
              <w:rPr>
                <w:lang w:val="sr-Cyrl-CS"/>
              </w:rPr>
            </w:pPr>
            <w:r>
              <w:rPr>
                <w:lang w:val="sr-Cyrl-CS"/>
              </w:rPr>
              <w:t>Роковник 20</w:t>
            </w:r>
            <w:r w:rsidR="008D0193">
              <w:rPr>
                <w:lang w:val="sr-Cyrl-CS"/>
              </w:rPr>
              <w:t>20</w:t>
            </w:r>
          </w:p>
        </w:tc>
        <w:tc>
          <w:tcPr>
            <w:tcW w:w="1134" w:type="dxa"/>
            <w:vAlign w:val="center"/>
          </w:tcPr>
          <w:p w:rsidR="00A32CCC" w:rsidRDefault="00A32CCC" w:rsidP="006D1C99">
            <w:pPr>
              <w:spacing w:line="240" w:lineRule="auto"/>
              <w:jc w:val="center"/>
              <w:rPr>
                <w:lang w:val="sr-Cyrl-CS"/>
              </w:rPr>
            </w:pPr>
            <w:r>
              <w:rPr>
                <w:lang w:val="sr-Cyrl-CS"/>
              </w:rPr>
              <w:t>500</w:t>
            </w:r>
          </w:p>
        </w:tc>
        <w:tc>
          <w:tcPr>
            <w:tcW w:w="1418" w:type="dxa"/>
            <w:vAlign w:val="center"/>
          </w:tcPr>
          <w:p w:rsidR="00A32CCC" w:rsidRPr="00CD59A4" w:rsidRDefault="00A32CCC" w:rsidP="006D1C99">
            <w:pPr>
              <w:spacing w:line="240" w:lineRule="auto"/>
              <w:jc w:val="center"/>
              <w:rPr>
                <w:lang w:val="sr-Cyrl-CS"/>
              </w:rPr>
            </w:pPr>
          </w:p>
        </w:tc>
        <w:tc>
          <w:tcPr>
            <w:tcW w:w="1701" w:type="dxa"/>
            <w:vAlign w:val="center"/>
          </w:tcPr>
          <w:p w:rsidR="00A32CCC" w:rsidRPr="00CD59A4" w:rsidRDefault="00A32CCC" w:rsidP="006D1C99">
            <w:pPr>
              <w:spacing w:line="240" w:lineRule="auto"/>
              <w:jc w:val="center"/>
              <w:rPr>
                <w:lang w:val="sr-Cyrl-CS"/>
              </w:rPr>
            </w:pPr>
          </w:p>
        </w:tc>
        <w:tc>
          <w:tcPr>
            <w:tcW w:w="1559" w:type="dxa"/>
            <w:vAlign w:val="center"/>
          </w:tcPr>
          <w:p w:rsidR="00A32CCC" w:rsidRPr="00CD59A4" w:rsidRDefault="00A32CCC" w:rsidP="006D1C99">
            <w:pPr>
              <w:spacing w:line="240" w:lineRule="auto"/>
              <w:jc w:val="center"/>
              <w:rPr>
                <w:lang w:val="sr-Cyrl-CS"/>
              </w:rPr>
            </w:pPr>
          </w:p>
        </w:tc>
        <w:tc>
          <w:tcPr>
            <w:tcW w:w="1559" w:type="dxa"/>
          </w:tcPr>
          <w:p w:rsidR="00A32CCC" w:rsidRPr="00CD59A4" w:rsidRDefault="00A32CCC" w:rsidP="006D1C99">
            <w:pPr>
              <w:spacing w:line="240" w:lineRule="auto"/>
              <w:jc w:val="center"/>
              <w:rPr>
                <w:lang w:val="sr-Cyrl-CS"/>
              </w:rPr>
            </w:pPr>
          </w:p>
        </w:tc>
      </w:tr>
      <w:tr w:rsidR="001C1067" w:rsidRPr="00CD59A4" w:rsidTr="003035C4">
        <w:trPr>
          <w:trHeight w:val="440"/>
        </w:trPr>
        <w:tc>
          <w:tcPr>
            <w:tcW w:w="534" w:type="dxa"/>
            <w:vAlign w:val="center"/>
          </w:tcPr>
          <w:p w:rsidR="001C1067" w:rsidRPr="003035C4" w:rsidRDefault="001C1067" w:rsidP="003035C4">
            <w:pPr>
              <w:pStyle w:val="ListParagraph"/>
              <w:numPr>
                <w:ilvl w:val="0"/>
                <w:numId w:val="23"/>
              </w:numPr>
              <w:spacing w:line="240" w:lineRule="auto"/>
              <w:jc w:val="center"/>
              <w:rPr>
                <w:lang w:val="sr-Cyrl-CS"/>
              </w:rPr>
            </w:pPr>
          </w:p>
        </w:tc>
        <w:tc>
          <w:tcPr>
            <w:tcW w:w="2409" w:type="dxa"/>
            <w:vAlign w:val="center"/>
          </w:tcPr>
          <w:p w:rsidR="001C1067" w:rsidRPr="001C1067" w:rsidRDefault="001C1067" w:rsidP="006D1C99">
            <w:pPr>
              <w:spacing w:line="240" w:lineRule="auto"/>
              <w:rPr>
                <w:lang w:val="sr-Cyrl-CS"/>
              </w:rPr>
            </w:pPr>
            <w:r>
              <w:rPr>
                <w:lang w:val="sr-Cyrl-CS"/>
              </w:rPr>
              <w:t>Кеса са логом ФВМ и фотографијом(са ринглицом)</w:t>
            </w:r>
          </w:p>
        </w:tc>
        <w:tc>
          <w:tcPr>
            <w:tcW w:w="1134" w:type="dxa"/>
            <w:vAlign w:val="center"/>
          </w:tcPr>
          <w:p w:rsidR="001C1067" w:rsidRPr="00CD59A4" w:rsidRDefault="00E749CE" w:rsidP="006D1C99">
            <w:pPr>
              <w:spacing w:line="240" w:lineRule="auto"/>
              <w:jc w:val="center"/>
            </w:pPr>
            <w:r>
              <w:rPr>
                <w:lang w:val="sr-Cyrl-CS"/>
              </w:rPr>
              <w:t>2</w:t>
            </w:r>
            <w:r w:rsidR="001C1067">
              <w:rPr>
                <w:lang w:val="sr-Cyrl-CS"/>
              </w:rPr>
              <w:t>000</w:t>
            </w:r>
          </w:p>
        </w:tc>
        <w:tc>
          <w:tcPr>
            <w:tcW w:w="1418" w:type="dxa"/>
            <w:vAlign w:val="center"/>
          </w:tcPr>
          <w:p w:rsidR="001C1067" w:rsidRPr="00B60219" w:rsidRDefault="001C1067" w:rsidP="001C1067">
            <w:pPr>
              <w:spacing w:line="240" w:lineRule="auto"/>
            </w:pPr>
            <w:r w:rsidRPr="00CD59A4">
              <w:t xml:space="preserve">    </w:t>
            </w:r>
            <w:r>
              <w:t xml:space="preserve"> </w:t>
            </w:r>
            <w:r w:rsidRPr="00CD59A4">
              <w:t xml:space="preserve"> </w:t>
            </w:r>
            <w:r>
              <w:t xml:space="preserve"> </w:t>
            </w:r>
          </w:p>
        </w:tc>
        <w:tc>
          <w:tcPr>
            <w:tcW w:w="1701" w:type="dxa"/>
            <w:vAlign w:val="center"/>
          </w:tcPr>
          <w:p w:rsidR="001C1067" w:rsidRPr="00CD59A4" w:rsidRDefault="001C1067" w:rsidP="006D1C99">
            <w:pPr>
              <w:spacing w:line="240" w:lineRule="auto"/>
              <w:jc w:val="center"/>
              <w:rPr>
                <w:lang w:val="sr-Cyrl-CS"/>
              </w:rPr>
            </w:pPr>
          </w:p>
        </w:tc>
        <w:tc>
          <w:tcPr>
            <w:tcW w:w="1559" w:type="dxa"/>
            <w:vAlign w:val="center"/>
          </w:tcPr>
          <w:p w:rsidR="001C1067" w:rsidRPr="00CD59A4" w:rsidRDefault="001C1067" w:rsidP="006D1C99">
            <w:pPr>
              <w:spacing w:line="240" w:lineRule="auto"/>
              <w:jc w:val="center"/>
              <w:rPr>
                <w:lang w:val="sr-Cyrl-CS"/>
              </w:rPr>
            </w:pPr>
          </w:p>
        </w:tc>
        <w:tc>
          <w:tcPr>
            <w:tcW w:w="1559" w:type="dxa"/>
          </w:tcPr>
          <w:p w:rsidR="001C1067" w:rsidRPr="00CD59A4" w:rsidRDefault="001C1067" w:rsidP="006D1C99">
            <w:pPr>
              <w:spacing w:line="240" w:lineRule="auto"/>
              <w:jc w:val="center"/>
              <w:rPr>
                <w:lang w:val="sr-Cyrl-CS"/>
              </w:rPr>
            </w:pPr>
          </w:p>
        </w:tc>
      </w:tr>
      <w:tr w:rsidR="001C1067" w:rsidRPr="00CD59A4" w:rsidTr="003035C4">
        <w:trPr>
          <w:trHeight w:val="440"/>
        </w:trPr>
        <w:tc>
          <w:tcPr>
            <w:tcW w:w="534" w:type="dxa"/>
            <w:vAlign w:val="center"/>
          </w:tcPr>
          <w:p w:rsidR="001C1067" w:rsidRPr="003035C4" w:rsidRDefault="001C1067" w:rsidP="003035C4">
            <w:pPr>
              <w:pStyle w:val="ListParagraph"/>
              <w:numPr>
                <w:ilvl w:val="0"/>
                <w:numId w:val="23"/>
              </w:numPr>
              <w:spacing w:line="240" w:lineRule="auto"/>
              <w:jc w:val="center"/>
              <w:rPr>
                <w:color w:val="000000" w:themeColor="text1"/>
                <w:lang w:val="sr-Cyrl-CS"/>
              </w:rPr>
            </w:pPr>
          </w:p>
        </w:tc>
        <w:tc>
          <w:tcPr>
            <w:tcW w:w="2409" w:type="dxa"/>
            <w:vAlign w:val="center"/>
          </w:tcPr>
          <w:p w:rsidR="001C1067" w:rsidRPr="007611F9" w:rsidRDefault="001C1067" w:rsidP="006D1C99">
            <w:pPr>
              <w:spacing w:line="240" w:lineRule="auto"/>
              <w:rPr>
                <w:color w:val="000000" w:themeColor="text1"/>
                <w:lang w:val="sr-Cyrl-CS"/>
              </w:rPr>
            </w:pPr>
            <w:r>
              <w:rPr>
                <w:color w:val="000000" w:themeColor="text1"/>
                <w:lang w:val="sr-Cyrl-CS"/>
              </w:rPr>
              <w:t>Флајери</w:t>
            </w:r>
          </w:p>
        </w:tc>
        <w:tc>
          <w:tcPr>
            <w:tcW w:w="1134" w:type="dxa"/>
            <w:vAlign w:val="center"/>
          </w:tcPr>
          <w:p w:rsidR="001C1067" w:rsidRPr="00CD59A4" w:rsidRDefault="00A00EC3" w:rsidP="006D1C99">
            <w:pPr>
              <w:spacing w:line="240" w:lineRule="auto"/>
              <w:jc w:val="center"/>
              <w:rPr>
                <w:lang w:val="sr-Cyrl-CS"/>
              </w:rPr>
            </w:pPr>
            <w:r>
              <w:rPr>
                <w:lang w:val="sr-Cyrl-CS"/>
              </w:rPr>
              <w:t>10</w:t>
            </w:r>
            <w:r w:rsidR="001C1067">
              <w:rPr>
                <w:lang w:val="sr-Cyrl-CS"/>
              </w:rPr>
              <w:t>000</w:t>
            </w:r>
          </w:p>
        </w:tc>
        <w:tc>
          <w:tcPr>
            <w:tcW w:w="1418" w:type="dxa"/>
            <w:vAlign w:val="center"/>
          </w:tcPr>
          <w:p w:rsidR="001C1067" w:rsidRPr="00A8372B" w:rsidRDefault="001C1067" w:rsidP="001C1067">
            <w:pPr>
              <w:spacing w:line="240" w:lineRule="auto"/>
            </w:pPr>
            <w:r>
              <w:t xml:space="preserve">        </w:t>
            </w:r>
          </w:p>
        </w:tc>
        <w:tc>
          <w:tcPr>
            <w:tcW w:w="1701" w:type="dxa"/>
            <w:vAlign w:val="center"/>
          </w:tcPr>
          <w:p w:rsidR="001C1067" w:rsidRPr="00CD59A4" w:rsidRDefault="001C1067" w:rsidP="006D1C99">
            <w:pPr>
              <w:spacing w:line="240" w:lineRule="auto"/>
              <w:jc w:val="center"/>
              <w:rPr>
                <w:lang w:val="sr-Cyrl-CS"/>
              </w:rPr>
            </w:pPr>
          </w:p>
        </w:tc>
        <w:tc>
          <w:tcPr>
            <w:tcW w:w="1559" w:type="dxa"/>
            <w:vAlign w:val="center"/>
          </w:tcPr>
          <w:p w:rsidR="001C1067" w:rsidRPr="00CD59A4" w:rsidRDefault="001C1067" w:rsidP="006D1C99">
            <w:pPr>
              <w:spacing w:line="240" w:lineRule="auto"/>
              <w:jc w:val="center"/>
              <w:rPr>
                <w:lang w:val="sr-Cyrl-CS"/>
              </w:rPr>
            </w:pPr>
          </w:p>
        </w:tc>
        <w:tc>
          <w:tcPr>
            <w:tcW w:w="1559" w:type="dxa"/>
          </w:tcPr>
          <w:p w:rsidR="001C1067" w:rsidRPr="00CD59A4" w:rsidRDefault="001C1067" w:rsidP="006D1C99">
            <w:pPr>
              <w:spacing w:line="240" w:lineRule="auto"/>
              <w:jc w:val="center"/>
              <w:rPr>
                <w:lang w:val="sr-Cyrl-CS"/>
              </w:rPr>
            </w:pPr>
          </w:p>
        </w:tc>
      </w:tr>
      <w:tr w:rsidR="001C1067" w:rsidRPr="00CD59A4" w:rsidTr="003035C4">
        <w:trPr>
          <w:trHeight w:val="440"/>
        </w:trPr>
        <w:tc>
          <w:tcPr>
            <w:tcW w:w="534" w:type="dxa"/>
            <w:vAlign w:val="center"/>
          </w:tcPr>
          <w:p w:rsidR="001C1067" w:rsidRPr="003035C4" w:rsidRDefault="001C1067" w:rsidP="003035C4">
            <w:pPr>
              <w:pStyle w:val="ListParagraph"/>
              <w:numPr>
                <w:ilvl w:val="0"/>
                <w:numId w:val="23"/>
              </w:numPr>
              <w:spacing w:line="240" w:lineRule="auto"/>
              <w:jc w:val="center"/>
              <w:rPr>
                <w:lang w:val="sr-Cyrl-CS"/>
              </w:rPr>
            </w:pPr>
          </w:p>
        </w:tc>
        <w:tc>
          <w:tcPr>
            <w:tcW w:w="2409" w:type="dxa"/>
            <w:vAlign w:val="center"/>
          </w:tcPr>
          <w:p w:rsidR="001C1067" w:rsidRPr="001C1067" w:rsidRDefault="001C1067" w:rsidP="006D1C99">
            <w:pPr>
              <w:spacing w:line="240" w:lineRule="auto"/>
              <w:rPr>
                <w:lang w:val="sr-Cyrl-CS"/>
              </w:rPr>
            </w:pPr>
            <w:r>
              <w:rPr>
                <w:lang w:val="sr-Cyrl-CS"/>
              </w:rPr>
              <w:t>Фасцикле са логом ФВМ</w:t>
            </w:r>
          </w:p>
        </w:tc>
        <w:tc>
          <w:tcPr>
            <w:tcW w:w="1134" w:type="dxa"/>
            <w:vAlign w:val="center"/>
          </w:tcPr>
          <w:p w:rsidR="001C1067" w:rsidRDefault="00A00EC3" w:rsidP="006D1C99">
            <w:pPr>
              <w:spacing w:line="240" w:lineRule="auto"/>
              <w:jc w:val="center"/>
              <w:rPr>
                <w:lang w:val="sr-Cyrl-CS"/>
              </w:rPr>
            </w:pPr>
            <w:r>
              <w:rPr>
                <w:lang w:val="sr-Cyrl-CS"/>
              </w:rPr>
              <w:t>2</w:t>
            </w:r>
            <w:r w:rsidR="001C1067">
              <w:rPr>
                <w:lang w:val="sr-Cyrl-CS"/>
              </w:rPr>
              <w:t>000</w:t>
            </w:r>
          </w:p>
        </w:tc>
        <w:tc>
          <w:tcPr>
            <w:tcW w:w="1418" w:type="dxa"/>
            <w:vAlign w:val="center"/>
          </w:tcPr>
          <w:p w:rsidR="001C1067" w:rsidRPr="00B60219" w:rsidRDefault="001C1067" w:rsidP="001C1067">
            <w:pPr>
              <w:spacing w:line="240" w:lineRule="auto"/>
            </w:pPr>
            <w:r>
              <w:t xml:space="preserve">        </w:t>
            </w:r>
          </w:p>
        </w:tc>
        <w:tc>
          <w:tcPr>
            <w:tcW w:w="1701" w:type="dxa"/>
            <w:vAlign w:val="center"/>
          </w:tcPr>
          <w:p w:rsidR="001C1067" w:rsidRPr="00CD59A4" w:rsidRDefault="001C1067" w:rsidP="006D1C99">
            <w:pPr>
              <w:spacing w:line="240" w:lineRule="auto"/>
              <w:jc w:val="center"/>
              <w:rPr>
                <w:lang w:val="sr-Cyrl-CS"/>
              </w:rPr>
            </w:pPr>
          </w:p>
        </w:tc>
        <w:tc>
          <w:tcPr>
            <w:tcW w:w="1559" w:type="dxa"/>
            <w:vAlign w:val="center"/>
          </w:tcPr>
          <w:p w:rsidR="001C1067" w:rsidRPr="00CD59A4" w:rsidRDefault="001C1067" w:rsidP="006D1C99">
            <w:pPr>
              <w:spacing w:line="240" w:lineRule="auto"/>
              <w:jc w:val="center"/>
              <w:rPr>
                <w:lang w:val="sr-Cyrl-CS"/>
              </w:rPr>
            </w:pPr>
          </w:p>
        </w:tc>
        <w:tc>
          <w:tcPr>
            <w:tcW w:w="1559" w:type="dxa"/>
          </w:tcPr>
          <w:p w:rsidR="001C1067" w:rsidRPr="00CD59A4" w:rsidRDefault="001C1067" w:rsidP="006D1C99">
            <w:pPr>
              <w:spacing w:line="240" w:lineRule="auto"/>
              <w:jc w:val="center"/>
              <w:rPr>
                <w:lang w:val="sr-Cyrl-CS"/>
              </w:rPr>
            </w:pPr>
          </w:p>
        </w:tc>
      </w:tr>
      <w:tr w:rsidR="001C1067" w:rsidRPr="00CD59A4" w:rsidTr="003035C4">
        <w:trPr>
          <w:trHeight w:val="440"/>
        </w:trPr>
        <w:tc>
          <w:tcPr>
            <w:tcW w:w="534" w:type="dxa"/>
            <w:vAlign w:val="center"/>
          </w:tcPr>
          <w:p w:rsidR="001C1067" w:rsidRPr="003035C4" w:rsidRDefault="001C1067" w:rsidP="003035C4">
            <w:pPr>
              <w:pStyle w:val="ListParagraph"/>
              <w:numPr>
                <w:ilvl w:val="0"/>
                <w:numId w:val="23"/>
              </w:numPr>
              <w:spacing w:line="240" w:lineRule="auto"/>
              <w:jc w:val="center"/>
              <w:rPr>
                <w:lang w:val="sr-Cyrl-CS"/>
              </w:rPr>
            </w:pPr>
          </w:p>
        </w:tc>
        <w:tc>
          <w:tcPr>
            <w:tcW w:w="2409" w:type="dxa"/>
            <w:vAlign w:val="center"/>
          </w:tcPr>
          <w:p w:rsidR="001C1067" w:rsidRPr="001C1067" w:rsidRDefault="001C1067" w:rsidP="006D1C99">
            <w:pPr>
              <w:spacing w:line="240" w:lineRule="auto"/>
              <w:rPr>
                <w:lang w:val="sr-Cyrl-CS"/>
              </w:rPr>
            </w:pPr>
            <w:r>
              <w:rPr>
                <w:lang w:val="sr-Cyrl-CS"/>
              </w:rPr>
              <w:t>Етуи за дипломе и сертификате</w:t>
            </w:r>
          </w:p>
        </w:tc>
        <w:tc>
          <w:tcPr>
            <w:tcW w:w="1134" w:type="dxa"/>
            <w:vAlign w:val="center"/>
          </w:tcPr>
          <w:p w:rsidR="001C1067" w:rsidRDefault="001C1067" w:rsidP="006D1C99">
            <w:pPr>
              <w:spacing w:line="240" w:lineRule="auto"/>
              <w:jc w:val="center"/>
              <w:rPr>
                <w:lang w:val="sr-Cyrl-CS"/>
              </w:rPr>
            </w:pPr>
            <w:r>
              <w:rPr>
                <w:lang w:val="sr-Cyrl-CS"/>
              </w:rPr>
              <w:t>500</w:t>
            </w:r>
          </w:p>
        </w:tc>
        <w:tc>
          <w:tcPr>
            <w:tcW w:w="1418" w:type="dxa"/>
            <w:vAlign w:val="center"/>
          </w:tcPr>
          <w:p w:rsidR="001C1067" w:rsidRPr="00B60219" w:rsidRDefault="001C1067" w:rsidP="001C1067">
            <w:pPr>
              <w:spacing w:line="240" w:lineRule="auto"/>
            </w:pPr>
            <w:r>
              <w:t xml:space="preserve">       </w:t>
            </w:r>
          </w:p>
        </w:tc>
        <w:tc>
          <w:tcPr>
            <w:tcW w:w="1701" w:type="dxa"/>
            <w:vAlign w:val="center"/>
          </w:tcPr>
          <w:p w:rsidR="001C1067" w:rsidRPr="00CD59A4" w:rsidRDefault="001C1067" w:rsidP="006D1C99">
            <w:pPr>
              <w:spacing w:line="240" w:lineRule="auto"/>
              <w:jc w:val="center"/>
              <w:rPr>
                <w:lang w:val="sr-Cyrl-CS"/>
              </w:rPr>
            </w:pPr>
          </w:p>
        </w:tc>
        <w:tc>
          <w:tcPr>
            <w:tcW w:w="1559" w:type="dxa"/>
            <w:vAlign w:val="center"/>
          </w:tcPr>
          <w:p w:rsidR="001C1067" w:rsidRPr="00CD59A4" w:rsidRDefault="001C1067" w:rsidP="006D1C99">
            <w:pPr>
              <w:spacing w:line="240" w:lineRule="auto"/>
              <w:jc w:val="center"/>
              <w:rPr>
                <w:lang w:val="sr-Cyrl-CS"/>
              </w:rPr>
            </w:pPr>
          </w:p>
        </w:tc>
        <w:tc>
          <w:tcPr>
            <w:tcW w:w="1559" w:type="dxa"/>
          </w:tcPr>
          <w:p w:rsidR="001C1067" w:rsidRPr="00CD59A4" w:rsidRDefault="001C1067" w:rsidP="006D1C99">
            <w:pPr>
              <w:spacing w:line="240" w:lineRule="auto"/>
              <w:jc w:val="center"/>
              <w:rPr>
                <w:lang w:val="sr-Cyrl-CS"/>
              </w:rPr>
            </w:pPr>
          </w:p>
        </w:tc>
      </w:tr>
      <w:tr w:rsidR="001C1067" w:rsidRPr="00CD59A4" w:rsidTr="003035C4">
        <w:trPr>
          <w:trHeight w:val="440"/>
        </w:trPr>
        <w:tc>
          <w:tcPr>
            <w:tcW w:w="534" w:type="dxa"/>
            <w:vAlign w:val="center"/>
          </w:tcPr>
          <w:p w:rsidR="001C1067" w:rsidRPr="003035C4" w:rsidRDefault="001C1067" w:rsidP="003035C4">
            <w:pPr>
              <w:pStyle w:val="ListParagraph"/>
              <w:numPr>
                <w:ilvl w:val="0"/>
                <w:numId w:val="23"/>
              </w:numPr>
              <w:spacing w:line="240" w:lineRule="auto"/>
              <w:jc w:val="center"/>
              <w:rPr>
                <w:lang w:val="sr-Cyrl-CS"/>
              </w:rPr>
            </w:pPr>
          </w:p>
        </w:tc>
        <w:tc>
          <w:tcPr>
            <w:tcW w:w="2409" w:type="dxa"/>
            <w:vAlign w:val="center"/>
          </w:tcPr>
          <w:p w:rsidR="001C1067" w:rsidRPr="001C1067" w:rsidRDefault="001C1067" w:rsidP="006D1C99">
            <w:pPr>
              <w:spacing w:line="240" w:lineRule="auto"/>
              <w:rPr>
                <w:lang w:val="sr-Cyrl-CS"/>
              </w:rPr>
            </w:pPr>
            <w:r>
              <w:rPr>
                <w:lang w:val="sr-Cyrl-CS"/>
              </w:rPr>
              <w:t>Сертификати</w:t>
            </w:r>
          </w:p>
        </w:tc>
        <w:tc>
          <w:tcPr>
            <w:tcW w:w="1134" w:type="dxa"/>
            <w:vAlign w:val="center"/>
          </w:tcPr>
          <w:p w:rsidR="001C1067" w:rsidRDefault="001C1067" w:rsidP="006D1C99">
            <w:pPr>
              <w:spacing w:line="240" w:lineRule="auto"/>
              <w:jc w:val="center"/>
              <w:rPr>
                <w:lang w:val="sr-Cyrl-CS"/>
              </w:rPr>
            </w:pPr>
            <w:r>
              <w:rPr>
                <w:lang w:val="sr-Cyrl-CS"/>
              </w:rPr>
              <w:t>2000</w:t>
            </w:r>
          </w:p>
        </w:tc>
        <w:tc>
          <w:tcPr>
            <w:tcW w:w="1418" w:type="dxa"/>
            <w:vAlign w:val="center"/>
          </w:tcPr>
          <w:p w:rsidR="001C1067" w:rsidRDefault="001C1067" w:rsidP="001C1067">
            <w:pPr>
              <w:spacing w:line="240" w:lineRule="auto"/>
            </w:pPr>
            <w:r>
              <w:t xml:space="preserve">       </w:t>
            </w:r>
          </w:p>
        </w:tc>
        <w:tc>
          <w:tcPr>
            <w:tcW w:w="1701" w:type="dxa"/>
            <w:vAlign w:val="center"/>
          </w:tcPr>
          <w:p w:rsidR="001C1067" w:rsidRPr="00CD59A4" w:rsidRDefault="001C1067" w:rsidP="006D1C99">
            <w:pPr>
              <w:spacing w:line="240" w:lineRule="auto"/>
              <w:jc w:val="center"/>
              <w:rPr>
                <w:lang w:val="sr-Cyrl-CS"/>
              </w:rPr>
            </w:pPr>
          </w:p>
        </w:tc>
        <w:tc>
          <w:tcPr>
            <w:tcW w:w="1559" w:type="dxa"/>
            <w:vAlign w:val="center"/>
          </w:tcPr>
          <w:p w:rsidR="001C1067" w:rsidRPr="00CD59A4" w:rsidRDefault="001C1067" w:rsidP="006D1C99">
            <w:pPr>
              <w:spacing w:line="240" w:lineRule="auto"/>
              <w:jc w:val="center"/>
              <w:rPr>
                <w:lang w:val="sr-Cyrl-CS"/>
              </w:rPr>
            </w:pPr>
          </w:p>
        </w:tc>
        <w:tc>
          <w:tcPr>
            <w:tcW w:w="1559" w:type="dxa"/>
          </w:tcPr>
          <w:p w:rsidR="001C1067" w:rsidRPr="00CD59A4" w:rsidRDefault="001C1067" w:rsidP="006D1C99">
            <w:pPr>
              <w:spacing w:line="240" w:lineRule="auto"/>
              <w:jc w:val="center"/>
              <w:rPr>
                <w:lang w:val="sr-Cyrl-CS"/>
              </w:rPr>
            </w:pPr>
          </w:p>
        </w:tc>
      </w:tr>
      <w:tr w:rsidR="001C1067" w:rsidRPr="00CD59A4" w:rsidTr="003035C4">
        <w:trPr>
          <w:trHeight w:val="440"/>
        </w:trPr>
        <w:tc>
          <w:tcPr>
            <w:tcW w:w="534" w:type="dxa"/>
            <w:vAlign w:val="center"/>
          </w:tcPr>
          <w:p w:rsidR="001C1067" w:rsidRPr="00CD59A4" w:rsidRDefault="001C1067" w:rsidP="003035C4">
            <w:pPr>
              <w:pStyle w:val="ListParagraph"/>
              <w:numPr>
                <w:ilvl w:val="0"/>
                <w:numId w:val="23"/>
              </w:numPr>
              <w:spacing w:line="240" w:lineRule="auto"/>
              <w:jc w:val="center"/>
            </w:pPr>
          </w:p>
        </w:tc>
        <w:tc>
          <w:tcPr>
            <w:tcW w:w="2409" w:type="dxa"/>
            <w:vAlign w:val="center"/>
          </w:tcPr>
          <w:p w:rsidR="001C1067" w:rsidRPr="005828BE" w:rsidRDefault="001C1067" w:rsidP="006D1C99">
            <w:pPr>
              <w:spacing w:line="240" w:lineRule="auto"/>
              <w:rPr>
                <w:lang w:val="sr-Cyrl-CS"/>
              </w:rPr>
            </w:pPr>
            <w:r>
              <w:rPr>
                <w:lang w:val="sr-Cyrl-CS"/>
              </w:rPr>
              <w:t>Плакат Б1</w:t>
            </w:r>
          </w:p>
        </w:tc>
        <w:tc>
          <w:tcPr>
            <w:tcW w:w="1134" w:type="dxa"/>
            <w:vAlign w:val="center"/>
          </w:tcPr>
          <w:p w:rsidR="001C1067" w:rsidRPr="001C1067" w:rsidRDefault="00A00EC3" w:rsidP="006D1C99">
            <w:pPr>
              <w:spacing w:line="240" w:lineRule="auto"/>
              <w:jc w:val="center"/>
              <w:rPr>
                <w:lang w:val="sr-Cyrl-CS"/>
              </w:rPr>
            </w:pPr>
            <w:r>
              <w:rPr>
                <w:lang w:val="sr-Cyrl-CS"/>
              </w:rPr>
              <w:t>4</w:t>
            </w:r>
            <w:r w:rsidR="001C1067">
              <w:rPr>
                <w:lang w:val="sr-Cyrl-CS"/>
              </w:rPr>
              <w:t>0</w:t>
            </w:r>
          </w:p>
        </w:tc>
        <w:tc>
          <w:tcPr>
            <w:tcW w:w="1418" w:type="dxa"/>
            <w:vAlign w:val="center"/>
          </w:tcPr>
          <w:p w:rsidR="001C1067" w:rsidRPr="001218D3" w:rsidRDefault="001C1067" w:rsidP="006D1C99">
            <w:pPr>
              <w:spacing w:line="240" w:lineRule="auto"/>
              <w:jc w:val="center"/>
            </w:pPr>
          </w:p>
        </w:tc>
        <w:tc>
          <w:tcPr>
            <w:tcW w:w="1701" w:type="dxa"/>
            <w:vAlign w:val="center"/>
          </w:tcPr>
          <w:p w:rsidR="001C1067" w:rsidRPr="00CD59A4" w:rsidRDefault="001C1067" w:rsidP="006D1C99">
            <w:pPr>
              <w:spacing w:line="240" w:lineRule="auto"/>
              <w:jc w:val="center"/>
              <w:rPr>
                <w:lang w:val="sr-Cyrl-CS"/>
              </w:rPr>
            </w:pPr>
          </w:p>
        </w:tc>
        <w:tc>
          <w:tcPr>
            <w:tcW w:w="1559" w:type="dxa"/>
            <w:vAlign w:val="center"/>
          </w:tcPr>
          <w:p w:rsidR="001C1067" w:rsidRPr="00CD59A4" w:rsidRDefault="001C1067" w:rsidP="006D1C99">
            <w:pPr>
              <w:spacing w:line="240" w:lineRule="auto"/>
              <w:jc w:val="center"/>
              <w:rPr>
                <w:lang w:val="sr-Cyrl-CS"/>
              </w:rPr>
            </w:pPr>
          </w:p>
        </w:tc>
        <w:tc>
          <w:tcPr>
            <w:tcW w:w="1559" w:type="dxa"/>
          </w:tcPr>
          <w:p w:rsidR="001C1067" w:rsidRPr="00CD59A4" w:rsidRDefault="001C1067" w:rsidP="006D1C99">
            <w:pPr>
              <w:spacing w:line="240" w:lineRule="auto"/>
              <w:jc w:val="center"/>
              <w:rPr>
                <w:lang w:val="sr-Cyrl-CS"/>
              </w:rPr>
            </w:pPr>
          </w:p>
        </w:tc>
      </w:tr>
      <w:tr w:rsidR="001C1067" w:rsidRPr="00CD59A4" w:rsidTr="003035C4">
        <w:trPr>
          <w:trHeight w:val="440"/>
        </w:trPr>
        <w:tc>
          <w:tcPr>
            <w:tcW w:w="534" w:type="dxa"/>
            <w:vAlign w:val="center"/>
          </w:tcPr>
          <w:p w:rsidR="001C1067" w:rsidRPr="00CD59A4" w:rsidRDefault="001C1067" w:rsidP="003035C4">
            <w:pPr>
              <w:pStyle w:val="ListParagraph"/>
              <w:numPr>
                <w:ilvl w:val="0"/>
                <w:numId w:val="23"/>
              </w:numPr>
              <w:spacing w:line="240" w:lineRule="auto"/>
              <w:jc w:val="center"/>
            </w:pPr>
          </w:p>
        </w:tc>
        <w:tc>
          <w:tcPr>
            <w:tcW w:w="2409" w:type="dxa"/>
            <w:vAlign w:val="center"/>
          </w:tcPr>
          <w:p w:rsidR="001C1067" w:rsidRPr="00CD59A4" w:rsidRDefault="001C1067" w:rsidP="006D1C99">
            <w:pPr>
              <w:spacing w:line="240" w:lineRule="auto"/>
              <w:rPr>
                <w:lang w:val="sr-Cyrl-CS"/>
              </w:rPr>
            </w:pPr>
            <w:r>
              <w:rPr>
                <w:lang w:val="sr-Cyrl-CS"/>
              </w:rPr>
              <w:t>Плакат Б2</w:t>
            </w:r>
          </w:p>
        </w:tc>
        <w:tc>
          <w:tcPr>
            <w:tcW w:w="1134" w:type="dxa"/>
            <w:vAlign w:val="center"/>
          </w:tcPr>
          <w:p w:rsidR="001C1067" w:rsidRPr="001C1067" w:rsidRDefault="00A00EC3" w:rsidP="006D1C99">
            <w:pPr>
              <w:spacing w:line="240" w:lineRule="auto"/>
              <w:jc w:val="center"/>
              <w:rPr>
                <w:lang w:val="sr-Cyrl-CS"/>
              </w:rPr>
            </w:pPr>
            <w:r>
              <w:rPr>
                <w:lang w:val="sr-Cyrl-CS"/>
              </w:rPr>
              <w:t>4</w:t>
            </w:r>
            <w:r w:rsidR="001C1067">
              <w:rPr>
                <w:lang w:val="sr-Cyrl-CS"/>
              </w:rPr>
              <w:t>0</w:t>
            </w:r>
          </w:p>
        </w:tc>
        <w:tc>
          <w:tcPr>
            <w:tcW w:w="1418" w:type="dxa"/>
            <w:vAlign w:val="center"/>
          </w:tcPr>
          <w:p w:rsidR="001C1067" w:rsidRPr="000B1B83" w:rsidRDefault="001C1067" w:rsidP="006D1C99">
            <w:pPr>
              <w:spacing w:line="240" w:lineRule="auto"/>
              <w:jc w:val="center"/>
            </w:pPr>
          </w:p>
        </w:tc>
        <w:tc>
          <w:tcPr>
            <w:tcW w:w="1701" w:type="dxa"/>
            <w:vAlign w:val="center"/>
          </w:tcPr>
          <w:p w:rsidR="001C1067" w:rsidRPr="00CD59A4" w:rsidRDefault="001C1067" w:rsidP="006D1C99">
            <w:pPr>
              <w:spacing w:line="240" w:lineRule="auto"/>
              <w:jc w:val="center"/>
              <w:rPr>
                <w:lang w:val="sr-Cyrl-CS"/>
              </w:rPr>
            </w:pPr>
          </w:p>
        </w:tc>
        <w:tc>
          <w:tcPr>
            <w:tcW w:w="1559" w:type="dxa"/>
            <w:vAlign w:val="center"/>
          </w:tcPr>
          <w:p w:rsidR="001C1067" w:rsidRPr="00CD59A4" w:rsidRDefault="001C1067" w:rsidP="006D1C99">
            <w:pPr>
              <w:spacing w:line="240" w:lineRule="auto"/>
              <w:jc w:val="center"/>
              <w:rPr>
                <w:lang w:val="sr-Cyrl-CS"/>
              </w:rPr>
            </w:pPr>
          </w:p>
        </w:tc>
        <w:tc>
          <w:tcPr>
            <w:tcW w:w="1559" w:type="dxa"/>
          </w:tcPr>
          <w:p w:rsidR="001C1067" w:rsidRPr="00CD59A4" w:rsidRDefault="001C1067" w:rsidP="006D1C99">
            <w:pPr>
              <w:spacing w:line="240" w:lineRule="auto"/>
              <w:jc w:val="center"/>
              <w:rPr>
                <w:lang w:val="sr-Cyrl-CS"/>
              </w:rPr>
            </w:pPr>
          </w:p>
        </w:tc>
      </w:tr>
      <w:tr w:rsidR="001C1067" w:rsidRPr="00CD59A4" w:rsidTr="003035C4">
        <w:trPr>
          <w:trHeight w:val="440"/>
        </w:trPr>
        <w:tc>
          <w:tcPr>
            <w:tcW w:w="534" w:type="dxa"/>
            <w:vAlign w:val="center"/>
          </w:tcPr>
          <w:p w:rsidR="001C1067" w:rsidRPr="0075385F" w:rsidRDefault="001C1067" w:rsidP="003035C4">
            <w:pPr>
              <w:pStyle w:val="ListParagraph"/>
              <w:numPr>
                <w:ilvl w:val="0"/>
                <w:numId w:val="23"/>
              </w:numPr>
              <w:spacing w:line="240" w:lineRule="auto"/>
              <w:jc w:val="center"/>
            </w:pPr>
          </w:p>
        </w:tc>
        <w:tc>
          <w:tcPr>
            <w:tcW w:w="2409" w:type="dxa"/>
            <w:vAlign w:val="center"/>
          </w:tcPr>
          <w:p w:rsidR="001C1067" w:rsidRPr="001C1067" w:rsidRDefault="001C1067" w:rsidP="006D1C99">
            <w:pPr>
              <w:spacing w:line="240" w:lineRule="auto"/>
              <w:rPr>
                <w:lang w:val="sr-Cyrl-CS"/>
              </w:rPr>
            </w:pPr>
            <w:r>
              <w:rPr>
                <w:lang w:val="sr-Cyrl-CS"/>
              </w:rPr>
              <w:t>Захвалнице, плакати, повеље</w:t>
            </w:r>
          </w:p>
        </w:tc>
        <w:tc>
          <w:tcPr>
            <w:tcW w:w="1134" w:type="dxa"/>
            <w:vAlign w:val="center"/>
          </w:tcPr>
          <w:p w:rsidR="001C1067" w:rsidRPr="00CD59A4" w:rsidRDefault="001C1067" w:rsidP="006D1C99">
            <w:pPr>
              <w:spacing w:line="240" w:lineRule="auto"/>
              <w:jc w:val="center"/>
              <w:rPr>
                <w:lang w:val="sr-Cyrl-CS"/>
              </w:rPr>
            </w:pPr>
            <w:r>
              <w:rPr>
                <w:lang w:val="sr-Cyrl-CS"/>
              </w:rPr>
              <w:t>300</w:t>
            </w:r>
          </w:p>
        </w:tc>
        <w:tc>
          <w:tcPr>
            <w:tcW w:w="1418" w:type="dxa"/>
            <w:vAlign w:val="center"/>
          </w:tcPr>
          <w:p w:rsidR="001C1067" w:rsidRDefault="001C1067" w:rsidP="006D1C99">
            <w:pPr>
              <w:spacing w:line="240" w:lineRule="auto"/>
              <w:jc w:val="center"/>
            </w:pPr>
          </w:p>
        </w:tc>
        <w:tc>
          <w:tcPr>
            <w:tcW w:w="1701" w:type="dxa"/>
            <w:vAlign w:val="center"/>
          </w:tcPr>
          <w:p w:rsidR="001C1067" w:rsidRPr="00CD59A4" w:rsidRDefault="001C1067" w:rsidP="006D1C99">
            <w:pPr>
              <w:spacing w:line="240" w:lineRule="auto"/>
              <w:jc w:val="center"/>
              <w:rPr>
                <w:lang w:val="sr-Cyrl-CS"/>
              </w:rPr>
            </w:pPr>
          </w:p>
        </w:tc>
        <w:tc>
          <w:tcPr>
            <w:tcW w:w="1559" w:type="dxa"/>
            <w:vAlign w:val="center"/>
          </w:tcPr>
          <w:p w:rsidR="001C1067" w:rsidRPr="00CD59A4" w:rsidRDefault="001C1067" w:rsidP="006D1C99">
            <w:pPr>
              <w:spacing w:line="240" w:lineRule="auto"/>
              <w:jc w:val="center"/>
              <w:rPr>
                <w:lang w:val="sr-Cyrl-CS"/>
              </w:rPr>
            </w:pPr>
          </w:p>
        </w:tc>
        <w:tc>
          <w:tcPr>
            <w:tcW w:w="1559" w:type="dxa"/>
          </w:tcPr>
          <w:p w:rsidR="001C1067" w:rsidRPr="00CD59A4" w:rsidRDefault="001C1067" w:rsidP="006D1C99">
            <w:pPr>
              <w:spacing w:line="240" w:lineRule="auto"/>
              <w:jc w:val="center"/>
              <w:rPr>
                <w:lang w:val="sr-Cyrl-CS"/>
              </w:rPr>
            </w:pPr>
          </w:p>
        </w:tc>
      </w:tr>
      <w:tr w:rsidR="001C1067" w:rsidRPr="00CD59A4" w:rsidTr="003035C4">
        <w:trPr>
          <w:trHeight w:val="440"/>
        </w:trPr>
        <w:tc>
          <w:tcPr>
            <w:tcW w:w="534" w:type="dxa"/>
            <w:vAlign w:val="center"/>
          </w:tcPr>
          <w:p w:rsidR="001C1067" w:rsidRDefault="001C1067" w:rsidP="003035C4">
            <w:pPr>
              <w:pStyle w:val="ListParagraph"/>
              <w:numPr>
                <w:ilvl w:val="0"/>
                <w:numId w:val="23"/>
              </w:numPr>
              <w:spacing w:line="240" w:lineRule="auto"/>
              <w:jc w:val="center"/>
            </w:pPr>
          </w:p>
        </w:tc>
        <w:tc>
          <w:tcPr>
            <w:tcW w:w="2409" w:type="dxa"/>
            <w:vAlign w:val="center"/>
          </w:tcPr>
          <w:p w:rsidR="001C1067" w:rsidRPr="001C1067" w:rsidRDefault="001C1067" w:rsidP="006D1C99">
            <w:pPr>
              <w:spacing w:line="240" w:lineRule="auto"/>
              <w:rPr>
                <w:lang w:val="sr-Cyrl-CS"/>
              </w:rPr>
            </w:pPr>
            <w:r>
              <w:rPr>
                <w:lang w:val="sr-Cyrl-CS"/>
              </w:rPr>
              <w:t>Меморандум ФВМ</w:t>
            </w:r>
          </w:p>
        </w:tc>
        <w:tc>
          <w:tcPr>
            <w:tcW w:w="1134" w:type="dxa"/>
            <w:vAlign w:val="center"/>
          </w:tcPr>
          <w:p w:rsidR="001C1067" w:rsidRPr="001C1067" w:rsidRDefault="00A00EC3" w:rsidP="006D1C99">
            <w:pPr>
              <w:spacing w:line="240" w:lineRule="auto"/>
              <w:jc w:val="center"/>
              <w:rPr>
                <w:lang w:val="sr-Cyrl-CS"/>
              </w:rPr>
            </w:pPr>
            <w:r>
              <w:rPr>
                <w:lang w:val="sr-Cyrl-CS"/>
              </w:rPr>
              <w:t>5</w:t>
            </w:r>
            <w:r w:rsidR="001C1067">
              <w:rPr>
                <w:lang w:val="sr-Cyrl-CS"/>
              </w:rPr>
              <w:t>000</w:t>
            </w:r>
          </w:p>
        </w:tc>
        <w:tc>
          <w:tcPr>
            <w:tcW w:w="1418" w:type="dxa"/>
            <w:vAlign w:val="center"/>
          </w:tcPr>
          <w:p w:rsidR="001C1067" w:rsidRDefault="001C1067" w:rsidP="006D1C99">
            <w:pPr>
              <w:spacing w:line="240" w:lineRule="auto"/>
              <w:jc w:val="center"/>
            </w:pPr>
          </w:p>
        </w:tc>
        <w:tc>
          <w:tcPr>
            <w:tcW w:w="1701" w:type="dxa"/>
            <w:vAlign w:val="center"/>
          </w:tcPr>
          <w:p w:rsidR="001C1067" w:rsidRPr="00CD59A4" w:rsidRDefault="001C1067" w:rsidP="006D1C99">
            <w:pPr>
              <w:spacing w:line="240" w:lineRule="auto"/>
              <w:jc w:val="center"/>
              <w:rPr>
                <w:lang w:val="sr-Cyrl-CS"/>
              </w:rPr>
            </w:pPr>
          </w:p>
        </w:tc>
        <w:tc>
          <w:tcPr>
            <w:tcW w:w="1559" w:type="dxa"/>
            <w:vAlign w:val="center"/>
          </w:tcPr>
          <w:p w:rsidR="001C1067" w:rsidRPr="00CD59A4" w:rsidRDefault="001C1067" w:rsidP="006D1C99">
            <w:pPr>
              <w:spacing w:line="240" w:lineRule="auto"/>
              <w:jc w:val="center"/>
              <w:rPr>
                <w:lang w:val="sr-Cyrl-CS"/>
              </w:rPr>
            </w:pPr>
          </w:p>
        </w:tc>
        <w:tc>
          <w:tcPr>
            <w:tcW w:w="1559" w:type="dxa"/>
          </w:tcPr>
          <w:p w:rsidR="001C1067" w:rsidRPr="00CD59A4" w:rsidRDefault="001C1067" w:rsidP="006D1C99">
            <w:pPr>
              <w:spacing w:line="240" w:lineRule="auto"/>
              <w:jc w:val="center"/>
              <w:rPr>
                <w:lang w:val="sr-Cyrl-CS"/>
              </w:rPr>
            </w:pPr>
          </w:p>
        </w:tc>
      </w:tr>
      <w:tr w:rsidR="001C1067" w:rsidRPr="00CD59A4" w:rsidTr="003035C4">
        <w:trPr>
          <w:trHeight w:val="440"/>
        </w:trPr>
        <w:tc>
          <w:tcPr>
            <w:tcW w:w="534" w:type="dxa"/>
            <w:vAlign w:val="center"/>
          </w:tcPr>
          <w:p w:rsidR="001C1067" w:rsidRPr="00A74BCF" w:rsidRDefault="001C1067" w:rsidP="003035C4">
            <w:pPr>
              <w:pStyle w:val="ListParagraph"/>
              <w:numPr>
                <w:ilvl w:val="0"/>
                <w:numId w:val="23"/>
              </w:numPr>
              <w:spacing w:line="240" w:lineRule="auto"/>
              <w:jc w:val="center"/>
            </w:pPr>
          </w:p>
        </w:tc>
        <w:tc>
          <w:tcPr>
            <w:tcW w:w="2409" w:type="dxa"/>
            <w:vAlign w:val="center"/>
          </w:tcPr>
          <w:p w:rsidR="001C1067" w:rsidRPr="001C1067" w:rsidRDefault="001C1067" w:rsidP="006D1C99">
            <w:pPr>
              <w:spacing w:line="240" w:lineRule="auto"/>
              <w:rPr>
                <w:lang w:val="sr-Cyrl-CS"/>
              </w:rPr>
            </w:pPr>
            <w:r>
              <w:rPr>
                <w:lang w:val="sr-Cyrl-CS"/>
              </w:rPr>
              <w:t>Испитне књиге</w:t>
            </w:r>
          </w:p>
        </w:tc>
        <w:tc>
          <w:tcPr>
            <w:tcW w:w="1134" w:type="dxa"/>
            <w:vAlign w:val="center"/>
          </w:tcPr>
          <w:p w:rsidR="001C1067" w:rsidRPr="001C1067" w:rsidRDefault="001C1067" w:rsidP="006D1C99">
            <w:pPr>
              <w:spacing w:line="240" w:lineRule="auto"/>
              <w:jc w:val="center"/>
              <w:rPr>
                <w:lang w:val="sr-Cyrl-CS"/>
              </w:rPr>
            </w:pPr>
            <w:r>
              <w:rPr>
                <w:lang w:val="sr-Cyrl-CS"/>
              </w:rPr>
              <w:t>50</w:t>
            </w:r>
          </w:p>
        </w:tc>
        <w:tc>
          <w:tcPr>
            <w:tcW w:w="1418" w:type="dxa"/>
            <w:vAlign w:val="center"/>
          </w:tcPr>
          <w:p w:rsidR="001C1067" w:rsidRDefault="001C1067" w:rsidP="006D1C99">
            <w:pPr>
              <w:spacing w:line="240" w:lineRule="auto"/>
              <w:jc w:val="center"/>
            </w:pPr>
          </w:p>
        </w:tc>
        <w:tc>
          <w:tcPr>
            <w:tcW w:w="1701" w:type="dxa"/>
            <w:vAlign w:val="center"/>
          </w:tcPr>
          <w:p w:rsidR="001C1067" w:rsidRPr="00CD59A4" w:rsidRDefault="001C1067" w:rsidP="006D1C99">
            <w:pPr>
              <w:spacing w:line="240" w:lineRule="auto"/>
              <w:jc w:val="center"/>
              <w:rPr>
                <w:lang w:val="sr-Cyrl-CS"/>
              </w:rPr>
            </w:pPr>
          </w:p>
        </w:tc>
        <w:tc>
          <w:tcPr>
            <w:tcW w:w="1559" w:type="dxa"/>
            <w:vAlign w:val="center"/>
          </w:tcPr>
          <w:p w:rsidR="001C1067" w:rsidRPr="00CD59A4" w:rsidRDefault="001C1067" w:rsidP="006D1C99">
            <w:pPr>
              <w:spacing w:line="240" w:lineRule="auto"/>
              <w:jc w:val="center"/>
              <w:rPr>
                <w:lang w:val="sr-Cyrl-CS"/>
              </w:rPr>
            </w:pPr>
          </w:p>
        </w:tc>
        <w:tc>
          <w:tcPr>
            <w:tcW w:w="1559" w:type="dxa"/>
          </w:tcPr>
          <w:p w:rsidR="001C1067" w:rsidRPr="00CD59A4" w:rsidRDefault="001C1067" w:rsidP="006D1C99">
            <w:pPr>
              <w:spacing w:line="240" w:lineRule="auto"/>
              <w:jc w:val="center"/>
              <w:rPr>
                <w:lang w:val="sr-Cyrl-CS"/>
              </w:rPr>
            </w:pPr>
          </w:p>
        </w:tc>
      </w:tr>
      <w:tr w:rsidR="001C1067" w:rsidRPr="00CD59A4" w:rsidTr="003035C4">
        <w:trPr>
          <w:trHeight w:val="440"/>
        </w:trPr>
        <w:tc>
          <w:tcPr>
            <w:tcW w:w="534" w:type="dxa"/>
            <w:vAlign w:val="center"/>
          </w:tcPr>
          <w:p w:rsidR="001C1067" w:rsidRPr="00A74BCF" w:rsidRDefault="001C1067" w:rsidP="003035C4">
            <w:pPr>
              <w:pStyle w:val="ListParagraph"/>
              <w:numPr>
                <w:ilvl w:val="0"/>
                <w:numId w:val="23"/>
              </w:numPr>
              <w:spacing w:line="240" w:lineRule="auto"/>
              <w:jc w:val="center"/>
            </w:pPr>
          </w:p>
        </w:tc>
        <w:tc>
          <w:tcPr>
            <w:tcW w:w="2409" w:type="dxa"/>
            <w:vAlign w:val="center"/>
          </w:tcPr>
          <w:p w:rsidR="001C1067" w:rsidRPr="001C1067" w:rsidRDefault="001C1067" w:rsidP="00A81A98">
            <w:pPr>
              <w:spacing w:line="240" w:lineRule="auto"/>
              <w:rPr>
                <w:lang w:val="sr-Cyrl-CS"/>
              </w:rPr>
            </w:pPr>
            <w:r>
              <w:rPr>
                <w:lang w:val="sr-Cyrl-CS"/>
              </w:rPr>
              <w:t>Коверте са логом ФВМ</w:t>
            </w:r>
          </w:p>
        </w:tc>
        <w:tc>
          <w:tcPr>
            <w:tcW w:w="1134" w:type="dxa"/>
            <w:vAlign w:val="center"/>
          </w:tcPr>
          <w:p w:rsidR="001C1067" w:rsidRPr="001C1067" w:rsidRDefault="001C1067" w:rsidP="006D1C99">
            <w:pPr>
              <w:spacing w:line="240" w:lineRule="auto"/>
              <w:jc w:val="center"/>
              <w:rPr>
                <w:lang w:val="sr-Cyrl-CS"/>
              </w:rPr>
            </w:pPr>
            <w:r>
              <w:rPr>
                <w:lang w:val="sr-Cyrl-CS"/>
              </w:rPr>
              <w:t>10.000</w:t>
            </w:r>
          </w:p>
        </w:tc>
        <w:tc>
          <w:tcPr>
            <w:tcW w:w="1418" w:type="dxa"/>
            <w:vAlign w:val="center"/>
          </w:tcPr>
          <w:p w:rsidR="001C1067" w:rsidRDefault="001C1067" w:rsidP="006D1C99">
            <w:pPr>
              <w:spacing w:line="240" w:lineRule="auto"/>
              <w:jc w:val="center"/>
            </w:pPr>
          </w:p>
        </w:tc>
        <w:tc>
          <w:tcPr>
            <w:tcW w:w="1701" w:type="dxa"/>
            <w:vAlign w:val="center"/>
          </w:tcPr>
          <w:p w:rsidR="001C1067" w:rsidRPr="00CD59A4" w:rsidRDefault="001C1067" w:rsidP="006D1C99">
            <w:pPr>
              <w:spacing w:line="240" w:lineRule="auto"/>
              <w:jc w:val="center"/>
              <w:rPr>
                <w:lang w:val="sr-Cyrl-CS"/>
              </w:rPr>
            </w:pPr>
          </w:p>
        </w:tc>
        <w:tc>
          <w:tcPr>
            <w:tcW w:w="1559" w:type="dxa"/>
            <w:vAlign w:val="center"/>
          </w:tcPr>
          <w:p w:rsidR="001C1067" w:rsidRPr="00CD59A4" w:rsidRDefault="001C1067" w:rsidP="006D1C99">
            <w:pPr>
              <w:spacing w:line="240" w:lineRule="auto"/>
              <w:jc w:val="center"/>
              <w:rPr>
                <w:lang w:val="sr-Cyrl-CS"/>
              </w:rPr>
            </w:pPr>
          </w:p>
        </w:tc>
        <w:tc>
          <w:tcPr>
            <w:tcW w:w="1559" w:type="dxa"/>
          </w:tcPr>
          <w:p w:rsidR="001C1067" w:rsidRPr="00CD59A4" w:rsidRDefault="001C1067" w:rsidP="006D1C99">
            <w:pPr>
              <w:spacing w:line="240" w:lineRule="auto"/>
              <w:jc w:val="center"/>
              <w:rPr>
                <w:lang w:val="sr-Cyrl-CS"/>
              </w:rPr>
            </w:pPr>
          </w:p>
        </w:tc>
      </w:tr>
      <w:tr w:rsidR="001C1067" w:rsidRPr="00CD59A4" w:rsidTr="003035C4">
        <w:trPr>
          <w:trHeight w:val="440"/>
        </w:trPr>
        <w:tc>
          <w:tcPr>
            <w:tcW w:w="534" w:type="dxa"/>
            <w:vAlign w:val="center"/>
          </w:tcPr>
          <w:p w:rsidR="001C1067" w:rsidRDefault="001C1067" w:rsidP="006D1C99">
            <w:pPr>
              <w:spacing w:line="240" w:lineRule="auto"/>
              <w:jc w:val="center"/>
            </w:pPr>
          </w:p>
        </w:tc>
        <w:tc>
          <w:tcPr>
            <w:tcW w:w="2409" w:type="dxa"/>
            <w:vAlign w:val="center"/>
          </w:tcPr>
          <w:p w:rsidR="001C1067" w:rsidRDefault="001C1067" w:rsidP="00A81A98">
            <w:pPr>
              <w:spacing w:line="240" w:lineRule="auto"/>
              <w:rPr>
                <w:lang w:val="sr-Cyrl-CS"/>
              </w:rPr>
            </w:pPr>
          </w:p>
        </w:tc>
        <w:tc>
          <w:tcPr>
            <w:tcW w:w="4253" w:type="dxa"/>
            <w:gridSpan w:val="3"/>
            <w:vAlign w:val="center"/>
          </w:tcPr>
          <w:p w:rsidR="001C1067" w:rsidRDefault="001C1067" w:rsidP="001C1067">
            <w:pPr>
              <w:spacing w:line="240" w:lineRule="auto"/>
              <w:jc w:val="center"/>
              <w:rPr>
                <w:lang w:val="sr-Cyrl-CS"/>
              </w:rPr>
            </w:pPr>
            <w:r>
              <w:rPr>
                <w:lang w:val="sr-Cyrl-CS"/>
              </w:rPr>
              <w:t>Укупна вредност јавне набавке</w:t>
            </w:r>
          </w:p>
          <w:p w:rsidR="001C1067" w:rsidRPr="00CD59A4" w:rsidRDefault="001C1067" w:rsidP="001C1067">
            <w:pPr>
              <w:spacing w:line="240" w:lineRule="auto"/>
              <w:jc w:val="center"/>
              <w:rPr>
                <w:lang w:val="sr-Cyrl-CS"/>
              </w:rPr>
            </w:pPr>
            <w:r>
              <w:rPr>
                <w:lang w:val="sr-Cyrl-CS"/>
              </w:rPr>
              <w:t xml:space="preserve"> без ПДВ-а:</w:t>
            </w:r>
          </w:p>
        </w:tc>
        <w:tc>
          <w:tcPr>
            <w:tcW w:w="3118" w:type="dxa"/>
            <w:gridSpan w:val="2"/>
            <w:vAlign w:val="center"/>
          </w:tcPr>
          <w:p w:rsidR="001C1067" w:rsidRPr="00CD59A4" w:rsidRDefault="001C1067" w:rsidP="006D1C99">
            <w:pPr>
              <w:spacing w:line="240" w:lineRule="auto"/>
              <w:jc w:val="center"/>
              <w:rPr>
                <w:lang w:val="sr-Cyrl-CS"/>
              </w:rPr>
            </w:pPr>
          </w:p>
        </w:tc>
      </w:tr>
      <w:tr w:rsidR="001C1067" w:rsidRPr="00CD59A4" w:rsidTr="003035C4">
        <w:trPr>
          <w:trHeight w:val="440"/>
        </w:trPr>
        <w:tc>
          <w:tcPr>
            <w:tcW w:w="534" w:type="dxa"/>
            <w:vAlign w:val="center"/>
          </w:tcPr>
          <w:p w:rsidR="001C1067" w:rsidRDefault="001C1067" w:rsidP="006D1C99">
            <w:pPr>
              <w:spacing w:line="240" w:lineRule="auto"/>
              <w:jc w:val="center"/>
            </w:pPr>
          </w:p>
        </w:tc>
        <w:tc>
          <w:tcPr>
            <w:tcW w:w="2409" w:type="dxa"/>
            <w:vAlign w:val="center"/>
          </w:tcPr>
          <w:p w:rsidR="001C1067" w:rsidRDefault="001C1067" w:rsidP="00A81A98">
            <w:pPr>
              <w:spacing w:line="240" w:lineRule="auto"/>
              <w:rPr>
                <w:lang w:val="sr-Cyrl-CS"/>
              </w:rPr>
            </w:pPr>
          </w:p>
        </w:tc>
        <w:tc>
          <w:tcPr>
            <w:tcW w:w="4253" w:type="dxa"/>
            <w:gridSpan w:val="3"/>
            <w:vAlign w:val="center"/>
          </w:tcPr>
          <w:p w:rsidR="001C1067" w:rsidRPr="00CD59A4" w:rsidRDefault="001C1067" w:rsidP="006D1C99">
            <w:pPr>
              <w:spacing w:line="240" w:lineRule="auto"/>
              <w:jc w:val="center"/>
              <w:rPr>
                <w:lang w:val="sr-Cyrl-CS"/>
              </w:rPr>
            </w:pPr>
            <w:r>
              <w:rPr>
                <w:lang w:val="sr-Cyrl-CS"/>
              </w:rPr>
              <w:t>ПДВ:</w:t>
            </w:r>
          </w:p>
        </w:tc>
        <w:tc>
          <w:tcPr>
            <w:tcW w:w="3118" w:type="dxa"/>
            <w:gridSpan w:val="2"/>
            <w:vAlign w:val="center"/>
          </w:tcPr>
          <w:p w:rsidR="001C1067" w:rsidRPr="00CD59A4" w:rsidRDefault="001C1067" w:rsidP="006D1C99">
            <w:pPr>
              <w:spacing w:line="240" w:lineRule="auto"/>
              <w:jc w:val="center"/>
              <w:rPr>
                <w:lang w:val="sr-Cyrl-CS"/>
              </w:rPr>
            </w:pPr>
          </w:p>
        </w:tc>
      </w:tr>
      <w:tr w:rsidR="001C1067" w:rsidRPr="00CD59A4" w:rsidTr="003035C4">
        <w:trPr>
          <w:trHeight w:val="440"/>
        </w:trPr>
        <w:tc>
          <w:tcPr>
            <w:tcW w:w="534" w:type="dxa"/>
            <w:vAlign w:val="center"/>
          </w:tcPr>
          <w:p w:rsidR="001C1067" w:rsidRDefault="001C1067" w:rsidP="006D1C99">
            <w:pPr>
              <w:spacing w:line="240" w:lineRule="auto"/>
              <w:jc w:val="center"/>
            </w:pPr>
          </w:p>
        </w:tc>
        <w:tc>
          <w:tcPr>
            <w:tcW w:w="2409" w:type="dxa"/>
            <w:vAlign w:val="center"/>
          </w:tcPr>
          <w:p w:rsidR="001C1067" w:rsidRDefault="001C1067" w:rsidP="00A81A98">
            <w:pPr>
              <w:spacing w:line="240" w:lineRule="auto"/>
              <w:rPr>
                <w:lang w:val="sr-Cyrl-CS"/>
              </w:rPr>
            </w:pPr>
          </w:p>
        </w:tc>
        <w:tc>
          <w:tcPr>
            <w:tcW w:w="4253" w:type="dxa"/>
            <w:gridSpan w:val="3"/>
            <w:vAlign w:val="center"/>
          </w:tcPr>
          <w:p w:rsidR="001C1067" w:rsidRDefault="001C1067" w:rsidP="001C1067">
            <w:pPr>
              <w:spacing w:line="240" w:lineRule="auto"/>
              <w:jc w:val="center"/>
              <w:rPr>
                <w:lang w:val="sr-Cyrl-CS"/>
              </w:rPr>
            </w:pPr>
            <w:r>
              <w:rPr>
                <w:lang w:val="sr-Cyrl-CS"/>
              </w:rPr>
              <w:t>Укупна вредност јавне набавке</w:t>
            </w:r>
          </w:p>
          <w:p w:rsidR="001C1067" w:rsidRPr="00CD59A4" w:rsidRDefault="001C1067" w:rsidP="006D1C99">
            <w:pPr>
              <w:spacing w:line="240" w:lineRule="auto"/>
              <w:jc w:val="center"/>
              <w:rPr>
                <w:lang w:val="sr-Cyrl-CS"/>
              </w:rPr>
            </w:pPr>
            <w:r>
              <w:rPr>
                <w:lang w:val="sr-Cyrl-CS"/>
              </w:rPr>
              <w:t>са ПДВ-ом:</w:t>
            </w:r>
          </w:p>
        </w:tc>
        <w:tc>
          <w:tcPr>
            <w:tcW w:w="3118" w:type="dxa"/>
            <w:gridSpan w:val="2"/>
            <w:vAlign w:val="center"/>
          </w:tcPr>
          <w:p w:rsidR="001C1067" w:rsidRPr="00CD59A4" w:rsidRDefault="001C1067" w:rsidP="006D1C99">
            <w:pPr>
              <w:spacing w:line="240" w:lineRule="auto"/>
              <w:jc w:val="center"/>
              <w:rPr>
                <w:lang w:val="sr-Cyrl-CS"/>
              </w:rPr>
            </w:pPr>
          </w:p>
        </w:tc>
      </w:tr>
    </w:tbl>
    <w:p w:rsidR="0041148A" w:rsidRPr="006D1C99" w:rsidRDefault="0041148A" w:rsidP="0041148A"/>
    <w:p w:rsidR="00CD0103" w:rsidRDefault="00CD0103">
      <w:pPr>
        <w:autoSpaceDE w:val="0"/>
        <w:ind w:firstLine="720"/>
        <w:jc w:val="both"/>
      </w:pPr>
    </w:p>
    <w:p w:rsidR="000C56A5" w:rsidRPr="00F8105B" w:rsidRDefault="000C56A5" w:rsidP="000C56A5">
      <w:pPr>
        <w:suppressAutoHyphens w:val="0"/>
        <w:spacing w:line="240" w:lineRule="auto"/>
        <w:jc w:val="both"/>
        <w:rPr>
          <w:sz w:val="20"/>
          <w:szCs w:val="20"/>
          <w:lang w:val="sr-Cyrl-CS" w:eastAsia="sr-Cyrl-CS"/>
        </w:rPr>
      </w:pPr>
      <w:r>
        <w:rPr>
          <w:b/>
          <w:bCs/>
          <w:sz w:val="28"/>
          <w:szCs w:val="28"/>
          <w:lang w:val="sr-Cyrl-CS"/>
        </w:rPr>
        <w:t>Н</w:t>
      </w:r>
      <w:r>
        <w:rPr>
          <w:b/>
          <w:bCs/>
          <w:sz w:val="22"/>
          <w:szCs w:val="22"/>
          <w:lang w:val="sr-Cyrl-CS"/>
        </w:rPr>
        <w:t>апомена:</w:t>
      </w:r>
      <w:r w:rsidRPr="001C1067">
        <w:t xml:space="preserve"> </w:t>
      </w:r>
      <w:r w:rsidRPr="00F8105B">
        <w:rPr>
          <w:b/>
          <w:bCs/>
          <w:sz w:val="20"/>
          <w:szCs w:val="20"/>
          <w:lang w:val="sr-Cyrl-CS"/>
        </w:rPr>
        <w:t>:</w:t>
      </w:r>
      <w:r w:rsidRPr="00F8105B">
        <w:rPr>
          <w:sz w:val="20"/>
          <w:szCs w:val="20"/>
        </w:rPr>
        <w:t xml:space="preserve"> </w:t>
      </w:r>
      <w:r w:rsidRPr="00F8105B">
        <w:rPr>
          <w:sz w:val="20"/>
          <w:szCs w:val="20"/>
          <w:lang w:val="sr-Cyrl-CS"/>
        </w:rPr>
        <w:t xml:space="preserve"> </w:t>
      </w:r>
      <w:r w:rsidRPr="00F8105B">
        <w:rPr>
          <w:sz w:val="20"/>
          <w:szCs w:val="20"/>
        </w:rPr>
        <w:t>Потребне количине процењене су на основу остварене потрошње Наручиоца у претходне две годин</w:t>
      </w:r>
      <w:r w:rsidRPr="00F8105B">
        <w:rPr>
          <w:sz w:val="20"/>
          <w:szCs w:val="20"/>
          <w:lang w:val="sr-Cyrl-CS"/>
        </w:rPr>
        <w:t>е.</w:t>
      </w:r>
      <w:r w:rsidRPr="00F8105B">
        <w:rPr>
          <w:sz w:val="20"/>
          <w:szCs w:val="20"/>
        </w:rPr>
        <w:t xml:space="preserve"> </w:t>
      </w:r>
      <w:r w:rsidRPr="00F8105B">
        <w:rPr>
          <w:rFonts w:eastAsia="Times New Roman"/>
          <w:kern w:val="0"/>
          <w:sz w:val="20"/>
          <w:szCs w:val="20"/>
        </w:rPr>
        <w:t xml:space="preserve">Наручилац задржава право да одступи од процењених </w:t>
      </w:r>
      <w:proofErr w:type="gramStart"/>
      <w:r w:rsidRPr="00F8105B">
        <w:rPr>
          <w:rFonts w:eastAsia="Times New Roman"/>
          <w:kern w:val="0"/>
          <w:sz w:val="20"/>
          <w:szCs w:val="20"/>
        </w:rPr>
        <w:t>количина(</w:t>
      </w:r>
      <w:proofErr w:type="gramEnd"/>
      <w:r w:rsidRPr="00F8105B">
        <w:rPr>
          <w:rFonts w:eastAsia="Times New Roman"/>
          <w:kern w:val="0"/>
          <w:sz w:val="20"/>
          <w:szCs w:val="20"/>
        </w:rPr>
        <w:t xml:space="preserve">плаката, флајера и етуа за дипломе) </w:t>
      </w:r>
      <w:r w:rsidRPr="00F8105B">
        <w:rPr>
          <w:rFonts w:eastAsia="Times New Roman"/>
          <w:kern w:val="0"/>
          <w:sz w:val="20"/>
          <w:szCs w:val="20"/>
          <w:lang w:val="sr-Cyrl-CS"/>
        </w:rPr>
        <w:t>од</w:t>
      </w:r>
      <w:r w:rsidRPr="00F8105B">
        <w:rPr>
          <w:rFonts w:eastAsia="Times New Roman"/>
          <w:kern w:val="0"/>
          <w:sz w:val="20"/>
          <w:szCs w:val="20"/>
        </w:rPr>
        <w:t xml:space="preserve"> 5%  и да не изврши набавку свих уговорених количина.</w:t>
      </w:r>
      <w:r w:rsidRPr="00F8105B">
        <w:rPr>
          <w:sz w:val="20"/>
          <w:szCs w:val="20"/>
          <w:lang w:eastAsia="sr-Cyrl-CS"/>
        </w:rPr>
        <w:t xml:space="preserve"> </w:t>
      </w:r>
    </w:p>
    <w:p w:rsidR="000C56A5" w:rsidRPr="00F8105B" w:rsidRDefault="000C56A5" w:rsidP="000C56A5">
      <w:pPr>
        <w:suppressAutoHyphens w:val="0"/>
        <w:spacing w:line="240" w:lineRule="auto"/>
        <w:jc w:val="both"/>
        <w:rPr>
          <w:sz w:val="20"/>
          <w:szCs w:val="20"/>
        </w:rPr>
      </w:pPr>
      <w:r w:rsidRPr="00F8105B">
        <w:rPr>
          <w:sz w:val="20"/>
          <w:szCs w:val="20"/>
          <w:lang w:eastAsia="sr-Cyrl-CS"/>
        </w:rPr>
        <w:t>O</w:t>
      </w:r>
      <w:r w:rsidRPr="00F8105B">
        <w:rPr>
          <w:sz w:val="20"/>
          <w:szCs w:val="20"/>
          <w:lang w:val="sr-Cyrl-CS" w:eastAsia="sr-Cyrl-CS"/>
        </w:rPr>
        <w:t>д наведених тиража уџбеника, практикума, зборника, часописа</w:t>
      </w:r>
      <w:proofErr w:type="gramStart"/>
      <w:r w:rsidRPr="00F8105B">
        <w:rPr>
          <w:sz w:val="20"/>
          <w:szCs w:val="20"/>
          <w:lang w:val="sr-Cyrl-CS" w:eastAsia="sr-Cyrl-CS"/>
        </w:rPr>
        <w:t>,  роковника</w:t>
      </w:r>
      <w:proofErr w:type="gramEnd"/>
      <w:r w:rsidRPr="00F8105B">
        <w:rPr>
          <w:sz w:val="20"/>
          <w:szCs w:val="20"/>
          <w:lang w:val="sr-Cyrl-CS" w:eastAsia="sr-Cyrl-CS"/>
        </w:rPr>
        <w:t xml:space="preserve">, </w:t>
      </w:r>
      <w:r w:rsidR="00B8541C">
        <w:rPr>
          <w:sz w:val="20"/>
          <w:szCs w:val="20"/>
          <w:lang w:val="sr-Cyrl-CS" w:eastAsia="sr-Cyrl-CS"/>
        </w:rPr>
        <w:t xml:space="preserve">информатора, </w:t>
      </w:r>
      <w:r w:rsidRPr="00F8105B">
        <w:rPr>
          <w:sz w:val="20"/>
          <w:szCs w:val="20"/>
          <w:lang w:val="sr-Cyrl-CS" w:eastAsia="sr-Cyrl-CS"/>
        </w:rPr>
        <w:t>водича за студенте се не одступа</w:t>
      </w:r>
    </w:p>
    <w:p w:rsidR="000C56A5" w:rsidRPr="00F8105B" w:rsidRDefault="000C56A5" w:rsidP="000C56A5">
      <w:pPr>
        <w:widowControl w:val="0"/>
        <w:tabs>
          <w:tab w:val="left" w:pos="0"/>
        </w:tabs>
        <w:autoSpaceDE w:val="0"/>
        <w:spacing w:line="240" w:lineRule="auto"/>
        <w:jc w:val="both"/>
        <w:rPr>
          <w:sz w:val="20"/>
          <w:szCs w:val="20"/>
          <w:lang w:val="sr-Cyrl-CS"/>
        </w:rPr>
      </w:pPr>
      <w:proofErr w:type="gramStart"/>
      <w:r w:rsidRPr="00F8105B">
        <w:rPr>
          <w:sz w:val="20"/>
          <w:szCs w:val="20"/>
        </w:rPr>
        <w:t>Тачну количину и динамику испоруке Наручилац ће дефинисати писаним налогом (наруџбеницом)</w:t>
      </w:r>
      <w:r w:rsidRPr="00F8105B">
        <w:rPr>
          <w:sz w:val="20"/>
          <w:szCs w:val="20"/>
          <w:lang w:val="sr-Cyrl-CS"/>
        </w:rPr>
        <w:t>.</w:t>
      </w:r>
      <w:proofErr w:type="gramEnd"/>
      <w:r w:rsidRPr="00F8105B">
        <w:rPr>
          <w:sz w:val="20"/>
          <w:szCs w:val="20"/>
          <w:lang w:val="sr-Cyrl-CS"/>
        </w:rPr>
        <w:br/>
      </w:r>
    </w:p>
    <w:p w:rsidR="000C56A5" w:rsidRPr="00F8105B" w:rsidRDefault="000C56A5" w:rsidP="000C56A5">
      <w:pPr>
        <w:tabs>
          <w:tab w:val="left" w:pos="90"/>
        </w:tabs>
        <w:jc w:val="both"/>
        <w:rPr>
          <w:sz w:val="20"/>
          <w:szCs w:val="20"/>
          <w:lang w:val="sr-Cyrl-CS"/>
        </w:rPr>
      </w:pPr>
      <w:proofErr w:type="gramStart"/>
      <w:r w:rsidRPr="00F8105B">
        <w:rPr>
          <w:sz w:val="20"/>
          <w:szCs w:val="20"/>
        </w:rPr>
        <w:t>Извршење предмета набавке вршиће се сукцесивно, на захтев Наручиоца</w:t>
      </w:r>
      <w:r w:rsidRPr="00F8105B">
        <w:rPr>
          <w:sz w:val="20"/>
          <w:szCs w:val="20"/>
          <w:lang w:val="sr-Cyrl-CS"/>
        </w:rPr>
        <w:t>.</w:t>
      </w:r>
      <w:proofErr w:type="gramEnd"/>
    </w:p>
    <w:p w:rsidR="000C56A5" w:rsidRPr="00F8105B" w:rsidRDefault="000C56A5" w:rsidP="000C56A5">
      <w:pPr>
        <w:widowControl w:val="0"/>
        <w:tabs>
          <w:tab w:val="left" w:pos="0"/>
        </w:tabs>
        <w:autoSpaceDE w:val="0"/>
        <w:spacing w:line="240" w:lineRule="auto"/>
        <w:jc w:val="both"/>
        <w:rPr>
          <w:sz w:val="20"/>
          <w:szCs w:val="20"/>
          <w:lang w:val="sr-Cyrl-CS"/>
        </w:rPr>
      </w:pPr>
    </w:p>
    <w:p w:rsidR="000C56A5" w:rsidRPr="00F8105B" w:rsidRDefault="000C56A5" w:rsidP="000C56A5">
      <w:pPr>
        <w:widowControl w:val="0"/>
        <w:tabs>
          <w:tab w:val="left" w:pos="0"/>
        </w:tabs>
        <w:autoSpaceDE w:val="0"/>
        <w:spacing w:line="240" w:lineRule="auto"/>
        <w:jc w:val="both"/>
        <w:rPr>
          <w:sz w:val="20"/>
          <w:szCs w:val="20"/>
          <w:lang w:val="sr-Cyrl-CS"/>
        </w:rPr>
      </w:pPr>
      <w:r w:rsidRPr="00F8105B">
        <w:rPr>
          <w:sz w:val="20"/>
          <w:szCs w:val="20"/>
          <w:lang w:val="sr-Cyrl-CS" w:eastAsia="sr-Cyrl-CS"/>
        </w:rPr>
        <w:t>Број испорука једнак је броју ставки у оквиру Техничких спецификација(свака ставка ће се посебно наручивати(целокупан тираж),односно нема истовременог наручивања више ставки, јер се неће истовремено ни радити). Штампа ће се вршити по редоследу завршетка техничке припреме и потреба наставе.</w:t>
      </w:r>
      <w:r w:rsidRPr="00F8105B">
        <w:rPr>
          <w:sz w:val="20"/>
          <w:szCs w:val="20"/>
          <w:lang w:val="sr-Cyrl-CS" w:eastAsia="sr-Cyrl-CS"/>
        </w:rPr>
        <w:br/>
      </w:r>
    </w:p>
    <w:p w:rsidR="000C56A5" w:rsidRPr="00F8105B" w:rsidRDefault="000C56A5" w:rsidP="000C56A5">
      <w:pPr>
        <w:tabs>
          <w:tab w:val="left" w:pos="90"/>
        </w:tabs>
        <w:jc w:val="both"/>
        <w:rPr>
          <w:sz w:val="20"/>
          <w:szCs w:val="20"/>
          <w:lang w:val="sr-Cyrl-CS"/>
        </w:rPr>
      </w:pPr>
      <w:proofErr w:type="gramStart"/>
      <w:r w:rsidRPr="00F8105B">
        <w:rPr>
          <w:sz w:val="20"/>
          <w:szCs w:val="20"/>
        </w:rPr>
        <w:t>Извршење предмета набавке вршиће се сукцесивно, на захтев Наручиоца</w:t>
      </w:r>
      <w:r w:rsidRPr="00F8105B">
        <w:rPr>
          <w:sz w:val="20"/>
          <w:szCs w:val="20"/>
          <w:lang w:val="sr-Cyrl-CS"/>
        </w:rPr>
        <w:t>.</w:t>
      </w:r>
      <w:proofErr w:type="gramEnd"/>
    </w:p>
    <w:p w:rsidR="000C56A5" w:rsidRPr="00F8105B" w:rsidRDefault="000C56A5" w:rsidP="000C56A5">
      <w:pPr>
        <w:tabs>
          <w:tab w:val="left" w:pos="90"/>
        </w:tabs>
        <w:jc w:val="both"/>
        <w:rPr>
          <w:sz w:val="20"/>
          <w:szCs w:val="20"/>
          <w:lang w:val="sr-Cyrl-CS"/>
        </w:rPr>
      </w:pPr>
    </w:p>
    <w:p w:rsidR="000C56A5" w:rsidRPr="00F8105B" w:rsidRDefault="000C56A5" w:rsidP="000C56A5">
      <w:pPr>
        <w:tabs>
          <w:tab w:val="left" w:pos="90"/>
        </w:tabs>
        <w:jc w:val="both"/>
        <w:rPr>
          <w:sz w:val="20"/>
          <w:szCs w:val="20"/>
          <w:lang w:val="sr-Cyrl-CS"/>
        </w:rPr>
      </w:pPr>
      <w:r w:rsidRPr="00F8105B">
        <w:rPr>
          <w:color w:val="1A1617"/>
          <w:sz w:val="20"/>
          <w:szCs w:val="20"/>
          <w:shd w:val="clear" w:color="auto" w:fill="D0DDE6"/>
          <w:lang w:val="sr-Cyrl-CS"/>
        </w:rPr>
        <w:t>Р</w:t>
      </w:r>
      <w:r w:rsidRPr="00F8105B">
        <w:rPr>
          <w:color w:val="1A1617"/>
          <w:sz w:val="20"/>
          <w:szCs w:val="20"/>
          <w:shd w:val="clear" w:color="auto" w:fill="D0DDE6"/>
        </w:rPr>
        <w:t>ок израде и испоруке – до десет календарских дана од дана пријема наруџб</w:t>
      </w:r>
      <w:r w:rsidRPr="00F8105B">
        <w:rPr>
          <w:color w:val="1A1617"/>
          <w:sz w:val="20"/>
          <w:szCs w:val="20"/>
          <w:shd w:val="clear" w:color="auto" w:fill="D0DDE6"/>
          <w:lang w:val="sr-Cyrl-CS"/>
        </w:rPr>
        <w:t>ине</w:t>
      </w:r>
      <w:r w:rsidRPr="00F8105B">
        <w:rPr>
          <w:color w:val="1A1617"/>
          <w:sz w:val="20"/>
          <w:szCs w:val="20"/>
          <w:shd w:val="clear" w:color="auto" w:fill="D0DDE6"/>
        </w:rPr>
        <w:t xml:space="preserve"> и достављања потребног материјала од стране Наручиоца</w:t>
      </w:r>
      <w:r w:rsidRPr="00F8105B">
        <w:rPr>
          <w:color w:val="1A1617"/>
          <w:sz w:val="20"/>
          <w:szCs w:val="20"/>
          <w:shd w:val="clear" w:color="auto" w:fill="D0DDE6"/>
          <w:lang w:val="sr-Cyrl-CS"/>
        </w:rPr>
        <w:t>.</w:t>
      </w:r>
    </w:p>
    <w:p w:rsidR="000C56A5" w:rsidRPr="00A74BCF" w:rsidRDefault="000C56A5" w:rsidP="000C56A5">
      <w:pPr>
        <w:suppressAutoHyphens w:val="0"/>
        <w:jc w:val="both"/>
      </w:pPr>
    </w:p>
    <w:p w:rsidR="00A32CCC" w:rsidRPr="00A32CCC" w:rsidRDefault="00A32CCC" w:rsidP="00A32CCC">
      <w:pPr>
        <w:rPr>
          <w:lang w:val="sr-Cyrl-CS"/>
        </w:rPr>
      </w:pPr>
      <w:proofErr w:type="gramStart"/>
      <w:r>
        <w:t>Сваки облик дигиталне штампе је искључен</w:t>
      </w:r>
      <w:r>
        <w:rPr>
          <w:lang w:val="sr-Cyrl-CS"/>
        </w:rPr>
        <w:t>.</w:t>
      </w:r>
      <w:proofErr w:type="gramEnd"/>
    </w:p>
    <w:p w:rsidR="00A74BCF" w:rsidRPr="00A74BCF" w:rsidRDefault="00A74BCF">
      <w:pPr>
        <w:autoSpaceDE w:val="0"/>
        <w:ind w:firstLine="720"/>
        <w:jc w:val="both"/>
      </w:pPr>
    </w:p>
    <w:p w:rsidR="00CD0103" w:rsidRDefault="00CD0103">
      <w:pPr>
        <w:autoSpaceDE w:val="0"/>
        <w:ind w:firstLine="720"/>
        <w:jc w:val="both"/>
        <w:rPr>
          <w:lang w:val="ru-RU"/>
        </w:rPr>
      </w:pPr>
    </w:p>
    <w:p w:rsidR="00A74BCF" w:rsidRPr="000C56A5" w:rsidRDefault="00A74BCF">
      <w:pPr>
        <w:jc w:val="both"/>
        <w:rPr>
          <w:bCs/>
          <w:iCs/>
          <w:lang w:val="sr-Latn-CS"/>
        </w:rPr>
      </w:pPr>
    </w:p>
    <w:p w:rsidR="00CD0103" w:rsidRDefault="00CD0103">
      <w:pPr>
        <w:jc w:val="both"/>
        <w:rPr>
          <w:bCs/>
          <w:iCs/>
        </w:rPr>
      </w:pPr>
    </w:p>
    <w:tbl>
      <w:tblPr>
        <w:tblW w:w="0" w:type="auto"/>
        <w:tblLayout w:type="fixed"/>
        <w:tblLook w:val="0000"/>
      </w:tblPr>
      <w:tblGrid>
        <w:gridCol w:w="4628"/>
        <w:gridCol w:w="837"/>
        <w:gridCol w:w="4497"/>
      </w:tblGrid>
      <w:tr w:rsidR="00CD0103">
        <w:tc>
          <w:tcPr>
            <w:tcW w:w="4628" w:type="dxa"/>
            <w:shd w:val="clear" w:color="auto" w:fill="auto"/>
            <w:vAlign w:val="center"/>
          </w:tcPr>
          <w:p w:rsidR="00CD0103" w:rsidRDefault="00CD0103">
            <w:pPr>
              <w:pStyle w:val="Stavkaspecifikacije"/>
              <w:tabs>
                <w:tab w:val="clear" w:pos="0"/>
              </w:tabs>
              <w:spacing w:line="276" w:lineRule="auto"/>
              <w:rPr>
                <w:rFonts w:eastAsia="Times New Roman"/>
              </w:rPr>
            </w:pPr>
            <w:r>
              <w:rPr>
                <w:lang w:eastAsia="en-US"/>
              </w:rPr>
              <w:t>М</w:t>
            </w:r>
            <w:r>
              <w:t>есто и датум:</w:t>
            </w:r>
          </w:p>
          <w:p w:rsidR="00CD0103" w:rsidRDefault="00CD0103" w:rsidP="000D383B">
            <w:pPr>
              <w:spacing w:before="240"/>
              <w:rPr>
                <w:rFonts w:eastAsia="Times New Roman"/>
              </w:rPr>
            </w:pPr>
            <w:r>
              <w:rPr>
                <w:rFonts w:eastAsia="Times New Roman"/>
              </w:rPr>
              <w:t xml:space="preserve">      </w:t>
            </w:r>
            <w:r>
              <w:t>_____________________</w:t>
            </w:r>
            <w:r>
              <w:rPr>
                <w:lang w:val="sr-Cyrl-CS"/>
              </w:rPr>
              <w:t xml:space="preserve"> </w:t>
            </w:r>
            <w:r>
              <w:t>201</w:t>
            </w:r>
            <w:r w:rsidR="000D383B">
              <w:rPr>
                <w:lang w:val="sr-Latn-CS"/>
              </w:rPr>
              <w:t>9</w:t>
            </w:r>
            <w:r>
              <w:t>. године</w:t>
            </w:r>
          </w:p>
        </w:tc>
        <w:tc>
          <w:tcPr>
            <w:tcW w:w="837" w:type="dxa"/>
            <w:shd w:val="clear" w:color="auto" w:fill="auto"/>
            <w:vAlign w:val="center"/>
          </w:tcPr>
          <w:p w:rsidR="00CD0103" w:rsidRDefault="00CD0103">
            <w:pPr>
              <w:jc w:val="center"/>
            </w:pPr>
            <w:r>
              <w:rPr>
                <w:rFonts w:eastAsia="Times New Roman"/>
              </w:rPr>
              <w:t xml:space="preserve">                      </w:t>
            </w:r>
            <w:r>
              <w:t>МП</w:t>
            </w:r>
          </w:p>
        </w:tc>
        <w:tc>
          <w:tcPr>
            <w:tcW w:w="4497" w:type="dxa"/>
            <w:shd w:val="clear" w:color="auto" w:fill="auto"/>
            <w:vAlign w:val="center"/>
          </w:tcPr>
          <w:p w:rsidR="00CD0103" w:rsidRDefault="00CD0103">
            <w:pPr>
              <w:spacing w:before="480"/>
              <w:jc w:val="center"/>
              <w:rPr>
                <w:rFonts w:eastAsia="Times New Roman"/>
              </w:rPr>
            </w:pPr>
            <w:r>
              <w:t>____________________________</w:t>
            </w:r>
          </w:p>
          <w:p w:rsidR="00CD0103" w:rsidRDefault="00CD0103">
            <w:pPr>
              <w:jc w:val="center"/>
            </w:pPr>
            <w:r>
              <w:rPr>
                <w:rFonts w:eastAsia="Times New Roman"/>
              </w:rPr>
              <w:t xml:space="preserve">     </w:t>
            </w:r>
            <w:r>
              <w:t>(потпис овлашћеног лица)</w:t>
            </w:r>
          </w:p>
        </w:tc>
      </w:tr>
    </w:tbl>
    <w:p w:rsidR="00CD0103" w:rsidRPr="00A00EC3" w:rsidRDefault="00CD0103">
      <w:pPr>
        <w:pStyle w:val="ListParagraph"/>
        <w:ind w:left="0"/>
        <w:jc w:val="both"/>
        <w:rPr>
          <w:lang w:val="sr-Cyrl-CS"/>
        </w:rPr>
      </w:pPr>
    </w:p>
    <w:p w:rsidR="00A74BCF" w:rsidRDefault="00CD0103" w:rsidP="006D1C99">
      <w:pPr>
        <w:pStyle w:val="ListParagraph"/>
        <w:ind w:left="0"/>
        <w:jc w:val="both"/>
        <w:rPr>
          <w:rFonts w:eastAsia="Times New Roman"/>
          <w:lang w:val="sr-Cyrl-CS"/>
        </w:rPr>
      </w:pPr>
      <w:r>
        <w:rPr>
          <w:rFonts w:eastAsia="Times New Roman"/>
          <w:lang w:val="sr-Cyrl-CS"/>
        </w:rPr>
        <w:t xml:space="preserve">                                                                    </w:t>
      </w:r>
    </w:p>
    <w:p w:rsidR="00A74BCF" w:rsidRDefault="00A74BCF" w:rsidP="006D1C99">
      <w:pPr>
        <w:pStyle w:val="ListParagraph"/>
        <w:ind w:left="0"/>
        <w:jc w:val="both"/>
        <w:rPr>
          <w:rFonts w:eastAsia="Times New Roman"/>
          <w:lang w:val="sr-Cyrl-CS"/>
        </w:rPr>
      </w:pPr>
    </w:p>
    <w:p w:rsidR="00A74BCF" w:rsidRDefault="00A74BCF" w:rsidP="006D1C99">
      <w:pPr>
        <w:pStyle w:val="ListParagraph"/>
        <w:ind w:left="0"/>
        <w:jc w:val="both"/>
        <w:rPr>
          <w:rFonts w:eastAsia="Times New Roman"/>
          <w:lang w:val="sr-Cyrl-CS"/>
        </w:rPr>
      </w:pPr>
    </w:p>
    <w:p w:rsidR="00A32CCC" w:rsidRDefault="00A32CCC" w:rsidP="006D1C99">
      <w:pPr>
        <w:pStyle w:val="ListParagraph"/>
        <w:ind w:left="0"/>
        <w:jc w:val="both"/>
        <w:rPr>
          <w:rFonts w:eastAsia="Times New Roman"/>
          <w:lang w:val="sr-Cyrl-CS"/>
        </w:rPr>
      </w:pPr>
    </w:p>
    <w:p w:rsidR="00736E3B" w:rsidRPr="001C1067" w:rsidRDefault="00CD0103" w:rsidP="001C1067">
      <w:pPr>
        <w:pStyle w:val="ListParagraph"/>
        <w:ind w:left="0"/>
        <w:jc w:val="both"/>
      </w:pPr>
      <w:r>
        <w:rPr>
          <w:rFonts w:eastAsia="Times New Roman"/>
          <w:lang w:val="sr-Cyrl-CS"/>
        </w:rPr>
        <w:t xml:space="preserve">      </w:t>
      </w:r>
      <w:r w:rsidR="006D1C99">
        <w:rPr>
          <w:rFonts w:eastAsia="Times New Roman"/>
          <w:lang w:val="sr-Cyrl-CS"/>
        </w:rPr>
        <w:t xml:space="preserve">                         </w:t>
      </w:r>
      <w:r>
        <w:rPr>
          <w:rFonts w:eastAsia="Times New Roman"/>
          <w:lang w:val="sr-Cyrl-CS"/>
        </w:rPr>
        <w:t xml:space="preserve">                           </w:t>
      </w:r>
      <w:r w:rsidR="001C1067">
        <w:rPr>
          <w:rFonts w:eastAsia="Times New Roman"/>
          <w:lang w:val="sr-Cyrl-CS"/>
        </w:rPr>
        <w:t xml:space="preserve">                  </w:t>
      </w:r>
    </w:p>
    <w:p w:rsidR="00CD0103" w:rsidRDefault="00CD0103">
      <w:pPr>
        <w:jc w:val="center"/>
        <w:rPr>
          <w:bCs/>
          <w:sz w:val="22"/>
          <w:szCs w:val="22"/>
        </w:rPr>
      </w:pPr>
      <w:r>
        <w:rPr>
          <w:b/>
          <w:bCs/>
          <w:iCs/>
        </w:rPr>
        <w:t>VII ОБРАЗАЦ ИЗЈАВЕ О НЕЗАВИСНОЈ ПОНУДИ</w:t>
      </w:r>
    </w:p>
    <w:p w:rsidR="00CD0103" w:rsidRDefault="00CD0103">
      <w:pPr>
        <w:pStyle w:val="BodyText3"/>
        <w:spacing w:after="0"/>
        <w:jc w:val="center"/>
        <w:rPr>
          <w:bCs/>
          <w:sz w:val="22"/>
          <w:szCs w:val="22"/>
        </w:rPr>
      </w:pPr>
    </w:p>
    <w:p w:rsidR="00CD0103" w:rsidRDefault="00CD0103">
      <w:pPr>
        <w:pStyle w:val="BodyText3"/>
        <w:spacing w:after="0"/>
        <w:jc w:val="center"/>
        <w:rPr>
          <w:bCs/>
          <w:sz w:val="22"/>
          <w:szCs w:val="22"/>
        </w:rPr>
      </w:pPr>
    </w:p>
    <w:p w:rsidR="00CD0103" w:rsidRDefault="00CD0103">
      <w:pPr>
        <w:pStyle w:val="BodyText3"/>
        <w:spacing w:after="0"/>
        <w:jc w:val="center"/>
        <w:rPr>
          <w:bCs/>
          <w:sz w:val="22"/>
          <w:szCs w:val="22"/>
        </w:rPr>
      </w:pPr>
    </w:p>
    <w:p w:rsidR="00CD0103" w:rsidRDefault="00CD0103">
      <w:pPr>
        <w:pStyle w:val="BodyText3"/>
        <w:spacing w:after="0"/>
        <w:ind w:firstLine="708"/>
        <w:jc w:val="both"/>
        <w:rPr>
          <w:sz w:val="22"/>
          <w:szCs w:val="22"/>
        </w:rPr>
      </w:pPr>
      <w:proofErr w:type="gramStart"/>
      <w:r>
        <w:rPr>
          <w:sz w:val="22"/>
          <w:szCs w:val="22"/>
        </w:rPr>
        <w:t>У складу са чланом 26.</w:t>
      </w:r>
      <w:proofErr w:type="gramEnd"/>
      <w:r>
        <w:rPr>
          <w:sz w:val="22"/>
          <w:szCs w:val="22"/>
        </w:rPr>
        <w:t xml:space="preserve"> Закона, ________________________________________, </w:t>
      </w:r>
    </w:p>
    <w:p w:rsidR="00CD0103" w:rsidRDefault="00CD0103">
      <w:pPr>
        <w:pStyle w:val="BodyText3"/>
        <w:spacing w:after="0"/>
        <w:jc w:val="both"/>
        <w:rPr>
          <w:sz w:val="22"/>
          <w:szCs w:val="22"/>
        </w:rPr>
      </w:pPr>
      <w:r>
        <w:rPr>
          <w:sz w:val="22"/>
          <w:szCs w:val="22"/>
        </w:rPr>
        <w:t xml:space="preserve">                                                                           </w:t>
      </w:r>
      <w:r>
        <w:rPr>
          <w:sz w:val="22"/>
          <w:szCs w:val="22"/>
        </w:rPr>
        <w:tab/>
      </w:r>
      <w:r>
        <w:rPr>
          <w:sz w:val="22"/>
          <w:szCs w:val="22"/>
        </w:rPr>
        <w:tab/>
        <w:t xml:space="preserve"> (</w:t>
      </w:r>
      <w:proofErr w:type="gramStart"/>
      <w:r>
        <w:rPr>
          <w:i/>
          <w:sz w:val="22"/>
          <w:szCs w:val="22"/>
        </w:rPr>
        <w:t>назив</w:t>
      </w:r>
      <w:proofErr w:type="gramEnd"/>
      <w:r>
        <w:rPr>
          <w:i/>
          <w:sz w:val="22"/>
          <w:szCs w:val="22"/>
        </w:rPr>
        <w:t xml:space="preserve"> понуђача</w:t>
      </w:r>
      <w:r>
        <w:rPr>
          <w:sz w:val="22"/>
          <w:szCs w:val="22"/>
        </w:rPr>
        <w:t>)</w:t>
      </w:r>
    </w:p>
    <w:p w:rsidR="00CD0103" w:rsidRDefault="00CD0103">
      <w:pPr>
        <w:pStyle w:val="BodyText3"/>
        <w:spacing w:after="0"/>
        <w:jc w:val="both"/>
        <w:rPr>
          <w:w w:val="200"/>
          <w:sz w:val="22"/>
          <w:szCs w:val="22"/>
        </w:rPr>
      </w:pPr>
      <w:proofErr w:type="gramStart"/>
      <w:r>
        <w:rPr>
          <w:sz w:val="22"/>
          <w:szCs w:val="22"/>
        </w:rPr>
        <w:t>даје</w:t>
      </w:r>
      <w:proofErr w:type="gramEnd"/>
      <w:r>
        <w:rPr>
          <w:sz w:val="22"/>
          <w:szCs w:val="22"/>
        </w:rPr>
        <w:t>:</w:t>
      </w:r>
    </w:p>
    <w:p w:rsidR="00CD0103" w:rsidRDefault="00CD0103">
      <w:pPr>
        <w:pStyle w:val="BodyText3"/>
        <w:spacing w:after="0"/>
        <w:jc w:val="both"/>
        <w:rPr>
          <w:w w:val="200"/>
          <w:sz w:val="22"/>
          <w:szCs w:val="22"/>
        </w:rPr>
      </w:pPr>
    </w:p>
    <w:p w:rsidR="00CD0103" w:rsidRDefault="00CD0103">
      <w:pPr>
        <w:pStyle w:val="BodyText3"/>
        <w:spacing w:after="0"/>
        <w:jc w:val="both"/>
        <w:rPr>
          <w:w w:val="200"/>
          <w:sz w:val="22"/>
          <w:szCs w:val="22"/>
        </w:rPr>
      </w:pPr>
    </w:p>
    <w:p w:rsidR="00CD0103" w:rsidRDefault="00CD0103">
      <w:pPr>
        <w:pStyle w:val="NoSpacing"/>
        <w:jc w:val="center"/>
        <w:rPr>
          <w:rFonts w:ascii="Times New Roman" w:hAnsi="Times New Roman" w:cs="Times New Roman"/>
          <w:b/>
        </w:rPr>
      </w:pPr>
      <w:r>
        <w:rPr>
          <w:rFonts w:ascii="Times New Roman" w:hAnsi="Times New Roman" w:cs="Times New Roman"/>
          <w:b/>
        </w:rPr>
        <w:t>И З Ј А В У</w:t>
      </w:r>
    </w:p>
    <w:p w:rsidR="00CD0103" w:rsidRDefault="00CD0103">
      <w:pPr>
        <w:pStyle w:val="NoSpacing"/>
        <w:jc w:val="center"/>
        <w:rPr>
          <w:bCs/>
        </w:rPr>
      </w:pPr>
      <w:r>
        <w:rPr>
          <w:rFonts w:ascii="Times New Roman" w:hAnsi="Times New Roman" w:cs="Times New Roman"/>
          <w:b/>
        </w:rPr>
        <w:t>О НЕЗАВИСНОЈ ПОНУДИ</w:t>
      </w:r>
    </w:p>
    <w:p w:rsidR="00CD0103" w:rsidRDefault="00CD0103">
      <w:pPr>
        <w:pStyle w:val="BodyText3"/>
        <w:spacing w:after="0"/>
        <w:jc w:val="both"/>
        <w:rPr>
          <w:bCs/>
          <w:sz w:val="22"/>
          <w:szCs w:val="22"/>
        </w:rPr>
      </w:pPr>
    </w:p>
    <w:p w:rsidR="00CD0103" w:rsidRDefault="00CD0103">
      <w:pPr>
        <w:pStyle w:val="BodyText3"/>
        <w:spacing w:after="0"/>
        <w:jc w:val="both"/>
        <w:rPr>
          <w:bCs/>
          <w:sz w:val="22"/>
          <w:szCs w:val="22"/>
        </w:rPr>
      </w:pPr>
    </w:p>
    <w:p w:rsidR="00CD0103" w:rsidRDefault="00CD0103">
      <w:pPr>
        <w:jc w:val="both"/>
      </w:pPr>
      <w:r>
        <w:tab/>
      </w:r>
      <w:r>
        <w:tab/>
      </w:r>
      <w:r>
        <w:tab/>
      </w:r>
      <w:r>
        <w:rPr>
          <w:bCs/>
        </w:rPr>
        <w:t xml:space="preserve"> </w:t>
      </w:r>
    </w:p>
    <w:p w:rsidR="00CD0103" w:rsidRDefault="00CD0103">
      <w:pPr>
        <w:ind w:firstLine="708"/>
        <w:jc w:val="both"/>
        <w:rPr>
          <w:bCs/>
        </w:rPr>
      </w:pPr>
      <w:proofErr w:type="gramStart"/>
      <w:r>
        <w:t>Под пуном материјалном и кривичном одговорношћу п</w:t>
      </w:r>
      <w:r>
        <w:rPr>
          <w:bCs/>
        </w:rPr>
        <w:t xml:space="preserve">отврђујемо да смо понуду у </w:t>
      </w:r>
      <w:r>
        <w:rPr>
          <w:bCs/>
          <w:lang w:val="sr-Cyrl-CS"/>
        </w:rPr>
        <w:t>поступку</w:t>
      </w:r>
      <w:r>
        <w:rPr>
          <w:bCs/>
        </w:rPr>
        <w:t xml:space="preserve"> јавне набавке </w:t>
      </w:r>
      <w:r w:rsidR="00DC1FF9">
        <w:rPr>
          <w:lang w:val="sr-Cyrl-CS"/>
        </w:rPr>
        <w:t>услуга</w:t>
      </w:r>
      <w:r>
        <w:t xml:space="preserve"> – </w:t>
      </w:r>
      <w:r>
        <w:rPr>
          <w:lang w:val="ru-RU"/>
        </w:rPr>
        <w:t xml:space="preserve">набавка </w:t>
      </w:r>
      <w:r w:rsidR="00DC1FF9">
        <w:rPr>
          <w:lang w:val="sr-Cyrl-CS"/>
        </w:rPr>
        <w:t>припреме за штампу и штампања</w:t>
      </w:r>
      <w:r>
        <w:t xml:space="preserve">, ознаке и броја </w:t>
      </w:r>
      <w:r w:rsidRPr="00CF74B3">
        <w:t>ЈН-</w:t>
      </w:r>
      <w:r w:rsidR="00746259" w:rsidRPr="00CF74B3">
        <w:t>01-</w:t>
      </w:r>
      <w:r w:rsidR="007363E8">
        <w:rPr>
          <w:lang w:val="sr-Cyrl-CS"/>
        </w:rPr>
        <w:t>4</w:t>
      </w:r>
      <w:r w:rsidR="00746259" w:rsidRPr="00CF74B3">
        <w:t>/</w:t>
      </w:r>
      <w:r w:rsidR="00497458">
        <w:rPr>
          <w:lang w:val="sr-Cyrl-CS"/>
        </w:rPr>
        <w:t>3</w:t>
      </w:r>
      <w:r w:rsidR="00746259" w:rsidRPr="00CF74B3">
        <w:t>-201</w:t>
      </w:r>
      <w:r w:rsidR="002E1DB1">
        <w:rPr>
          <w:lang w:val="sr-Cyrl-CS"/>
        </w:rPr>
        <w:t>9</w:t>
      </w:r>
      <w:r>
        <w:t xml:space="preserve">, </w:t>
      </w:r>
      <w:r>
        <w:rPr>
          <w:bCs/>
        </w:rPr>
        <w:t>поднели независно, без договора са другим понуђачима или заинтересованим лицима.</w:t>
      </w:r>
      <w:proofErr w:type="gramEnd"/>
    </w:p>
    <w:p w:rsidR="00CD0103" w:rsidRDefault="00CD0103">
      <w:pPr>
        <w:jc w:val="both"/>
        <w:rPr>
          <w:bCs/>
        </w:rPr>
      </w:pPr>
    </w:p>
    <w:p w:rsidR="00CD0103" w:rsidRDefault="00CD0103">
      <w:pPr>
        <w:jc w:val="both"/>
        <w:rPr>
          <w:bCs/>
        </w:rPr>
      </w:pPr>
    </w:p>
    <w:p w:rsidR="00CD0103" w:rsidRDefault="00CD0103">
      <w:pPr>
        <w:pStyle w:val="BodyText3"/>
        <w:spacing w:after="0"/>
        <w:ind w:firstLine="227"/>
        <w:jc w:val="both"/>
        <w:rPr>
          <w:sz w:val="22"/>
          <w:szCs w:val="22"/>
        </w:rPr>
      </w:pPr>
    </w:p>
    <w:p w:rsidR="00CD0103" w:rsidRDefault="00CD0103">
      <w:pPr>
        <w:pStyle w:val="BodyText3"/>
        <w:spacing w:after="0"/>
        <w:ind w:firstLine="227"/>
        <w:jc w:val="both"/>
        <w:rPr>
          <w:sz w:val="22"/>
          <w:szCs w:val="22"/>
        </w:rPr>
      </w:pPr>
    </w:p>
    <w:p w:rsidR="00CD0103" w:rsidRDefault="00CD0103">
      <w:pPr>
        <w:pStyle w:val="BodyText3"/>
        <w:spacing w:after="0"/>
        <w:ind w:firstLine="227"/>
        <w:jc w:val="both"/>
        <w:rPr>
          <w:sz w:val="22"/>
          <w:szCs w:val="22"/>
        </w:rPr>
      </w:pPr>
    </w:p>
    <w:tbl>
      <w:tblPr>
        <w:tblW w:w="0" w:type="auto"/>
        <w:tblLayout w:type="fixed"/>
        <w:tblLook w:val="0000"/>
      </w:tblPr>
      <w:tblGrid>
        <w:gridCol w:w="3080"/>
        <w:gridCol w:w="1549"/>
        <w:gridCol w:w="837"/>
        <w:gridCol w:w="678"/>
        <w:gridCol w:w="3888"/>
      </w:tblGrid>
      <w:tr w:rsidR="00CD0103">
        <w:tc>
          <w:tcPr>
            <w:tcW w:w="4629" w:type="dxa"/>
            <w:gridSpan w:val="2"/>
            <w:shd w:val="clear" w:color="auto" w:fill="auto"/>
            <w:vAlign w:val="center"/>
          </w:tcPr>
          <w:p w:rsidR="00CD0103" w:rsidRDefault="00CD0103">
            <w:pPr>
              <w:snapToGrid w:val="0"/>
              <w:spacing w:after="120"/>
            </w:pPr>
          </w:p>
          <w:p w:rsidR="00CD0103" w:rsidRDefault="00CD0103">
            <w:pPr>
              <w:spacing w:after="120"/>
            </w:pPr>
          </w:p>
        </w:tc>
        <w:tc>
          <w:tcPr>
            <w:tcW w:w="837" w:type="dxa"/>
            <w:shd w:val="clear" w:color="auto" w:fill="auto"/>
            <w:vAlign w:val="center"/>
          </w:tcPr>
          <w:p w:rsidR="00CD0103" w:rsidRDefault="00CD0103">
            <w:pPr>
              <w:snapToGrid w:val="0"/>
              <w:spacing w:after="120"/>
              <w:jc w:val="center"/>
            </w:pPr>
          </w:p>
        </w:tc>
        <w:tc>
          <w:tcPr>
            <w:tcW w:w="4566" w:type="dxa"/>
            <w:gridSpan w:val="2"/>
            <w:shd w:val="clear" w:color="auto" w:fill="auto"/>
            <w:vAlign w:val="center"/>
          </w:tcPr>
          <w:p w:rsidR="00CD0103" w:rsidRDefault="00CD0103">
            <w:pPr>
              <w:snapToGrid w:val="0"/>
              <w:spacing w:after="120"/>
              <w:jc w:val="center"/>
            </w:pPr>
          </w:p>
        </w:tc>
      </w:tr>
      <w:tr w:rsidR="00CD0103">
        <w:tc>
          <w:tcPr>
            <w:tcW w:w="3080" w:type="dxa"/>
            <w:shd w:val="clear" w:color="auto" w:fill="auto"/>
            <w:vAlign w:val="center"/>
          </w:tcPr>
          <w:p w:rsidR="00CD0103" w:rsidRDefault="00CD0103">
            <w:pPr>
              <w:spacing w:after="120"/>
              <w:jc w:val="center"/>
            </w:pPr>
            <w:r>
              <w:t>Датум:</w:t>
            </w:r>
          </w:p>
        </w:tc>
        <w:tc>
          <w:tcPr>
            <w:tcW w:w="3064" w:type="dxa"/>
            <w:gridSpan w:val="3"/>
            <w:shd w:val="clear" w:color="auto" w:fill="auto"/>
            <w:vAlign w:val="center"/>
          </w:tcPr>
          <w:p w:rsidR="00CD0103" w:rsidRDefault="00CD0103">
            <w:pPr>
              <w:spacing w:after="120"/>
              <w:jc w:val="center"/>
            </w:pPr>
            <w:r>
              <w:t>М.П.</w:t>
            </w:r>
          </w:p>
        </w:tc>
        <w:tc>
          <w:tcPr>
            <w:tcW w:w="3888" w:type="dxa"/>
            <w:shd w:val="clear" w:color="auto" w:fill="auto"/>
            <w:vAlign w:val="center"/>
          </w:tcPr>
          <w:p w:rsidR="00CD0103" w:rsidRDefault="00CD0103">
            <w:pPr>
              <w:spacing w:after="120"/>
              <w:jc w:val="center"/>
            </w:pPr>
            <w:r>
              <w:t>Потпис овлашћеног лица</w:t>
            </w:r>
          </w:p>
        </w:tc>
      </w:tr>
      <w:tr w:rsidR="00CD0103">
        <w:tc>
          <w:tcPr>
            <w:tcW w:w="3080" w:type="dxa"/>
            <w:tcBorders>
              <w:bottom w:val="single" w:sz="4" w:space="0" w:color="000000"/>
            </w:tcBorders>
            <w:shd w:val="clear" w:color="auto" w:fill="auto"/>
          </w:tcPr>
          <w:p w:rsidR="00CD0103" w:rsidRDefault="00CD0103">
            <w:pPr>
              <w:snapToGrid w:val="0"/>
              <w:spacing w:after="120"/>
              <w:jc w:val="both"/>
            </w:pPr>
          </w:p>
        </w:tc>
        <w:tc>
          <w:tcPr>
            <w:tcW w:w="3064" w:type="dxa"/>
            <w:gridSpan w:val="3"/>
            <w:shd w:val="clear" w:color="auto" w:fill="auto"/>
          </w:tcPr>
          <w:p w:rsidR="00CD0103" w:rsidRDefault="00CD0103">
            <w:pPr>
              <w:snapToGrid w:val="0"/>
              <w:spacing w:after="120"/>
              <w:jc w:val="both"/>
            </w:pPr>
          </w:p>
        </w:tc>
        <w:tc>
          <w:tcPr>
            <w:tcW w:w="3888" w:type="dxa"/>
            <w:tcBorders>
              <w:bottom w:val="single" w:sz="4" w:space="0" w:color="000000"/>
            </w:tcBorders>
            <w:shd w:val="clear" w:color="auto" w:fill="auto"/>
          </w:tcPr>
          <w:p w:rsidR="00CD0103" w:rsidRDefault="00CD0103">
            <w:pPr>
              <w:snapToGrid w:val="0"/>
              <w:spacing w:after="120"/>
              <w:jc w:val="both"/>
            </w:pPr>
          </w:p>
        </w:tc>
      </w:tr>
    </w:tbl>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rPr>
          <w:b/>
          <w:bCs/>
          <w:i/>
          <w:iCs/>
          <w:u w:val="single"/>
        </w:rPr>
      </w:pPr>
      <w:r>
        <w:rPr>
          <w:b/>
          <w:bCs/>
          <w:i/>
          <w:iCs/>
        </w:rPr>
        <w:t xml:space="preserve">Напомена: </w:t>
      </w:r>
      <w:r>
        <w:rPr>
          <w:bCs/>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Pr>
          <w:bCs/>
          <w:i/>
          <w:iCs/>
        </w:rPr>
        <w:t>Мера забране учешћа у поступку јавне набавке може трајати до две године.</w:t>
      </w:r>
      <w:proofErr w:type="gramEnd"/>
      <w:r>
        <w:rPr>
          <w:bCs/>
          <w:i/>
          <w:iCs/>
        </w:rPr>
        <w:t xml:space="preserve"> Повреда конкуренције представља негативну референцу, у смислу члана 82. </w:t>
      </w:r>
      <w:proofErr w:type="gramStart"/>
      <w:r>
        <w:rPr>
          <w:bCs/>
          <w:i/>
          <w:iCs/>
        </w:rPr>
        <w:t>став</w:t>
      </w:r>
      <w:proofErr w:type="gramEnd"/>
      <w:r>
        <w:rPr>
          <w:bCs/>
          <w:i/>
          <w:iCs/>
        </w:rPr>
        <w:t xml:space="preserve"> 1. </w:t>
      </w:r>
      <w:proofErr w:type="gramStart"/>
      <w:r>
        <w:rPr>
          <w:bCs/>
          <w:i/>
          <w:iCs/>
        </w:rPr>
        <w:t>тачка</w:t>
      </w:r>
      <w:proofErr w:type="gramEnd"/>
      <w:r>
        <w:rPr>
          <w:bCs/>
          <w:i/>
          <w:iCs/>
        </w:rPr>
        <w:t xml:space="preserve"> 2. </w:t>
      </w:r>
      <w:proofErr w:type="gramStart"/>
      <w:r>
        <w:rPr>
          <w:bCs/>
          <w:i/>
          <w:iCs/>
        </w:rPr>
        <w:t>Закона.</w:t>
      </w:r>
      <w:proofErr w:type="gramEnd"/>
    </w:p>
    <w:p w:rsidR="00CD0103" w:rsidRDefault="00CD0103">
      <w:pPr>
        <w:tabs>
          <w:tab w:val="left" w:pos="6028"/>
        </w:tabs>
        <w:autoSpaceDE w:val="0"/>
        <w:spacing w:line="240" w:lineRule="auto"/>
        <w:jc w:val="both"/>
        <w:rPr>
          <w:b/>
          <w:bCs/>
          <w:iCs/>
        </w:rPr>
      </w:pPr>
      <w:r>
        <w:rPr>
          <w:b/>
          <w:bCs/>
          <w:i/>
          <w:iCs/>
          <w:u w:val="single"/>
        </w:rPr>
        <w:t>Уколико понуду подноси група понуђача</w:t>
      </w:r>
      <w:r>
        <w:rPr>
          <w:bCs/>
          <w:i/>
          <w:iCs/>
          <w:u w:val="single"/>
        </w:rPr>
        <w:t>,</w:t>
      </w:r>
      <w:r>
        <w:rPr>
          <w:bCs/>
          <w:i/>
          <w:iCs/>
        </w:rPr>
        <w:t xml:space="preserve"> Изјава мора бити потписана и оверена печатом од стране овлашћеног лица сваког понуђача из групе понуђача.</w:t>
      </w:r>
    </w:p>
    <w:p w:rsidR="00CD0103" w:rsidRDefault="00CD0103">
      <w:pPr>
        <w:pStyle w:val="ListParagraph"/>
        <w:pageBreakBefore/>
        <w:ind w:left="0"/>
        <w:rPr>
          <w:sz w:val="22"/>
          <w:szCs w:val="22"/>
        </w:rPr>
      </w:pPr>
      <w:proofErr w:type="gramStart"/>
      <w:r>
        <w:rPr>
          <w:b/>
          <w:bCs/>
          <w:iCs/>
        </w:rPr>
        <w:lastRenderedPageBreak/>
        <w:t xml:space="preserve">VIII </w:t>
      </w:r>
      <w:r>
        <w:rPr>
          <w:b/>
          <w:bCs/>
          <w:iCs/>
          <w:lang w:val="sr-Cyrl-CS"/>
        </w:rPr>
        <w:t xml:space="preserve"> </w:t>
      </w:r>
      <w:r>
        <w:rPr>
          <w:b/>
          <w:bCs/>
          <w:iCs/>
        </w:rPr>
        <w:t>ОБРАЗАЦ</w:t>
      </w:r>
      <w:proofErr w:type="gramEnd"/>
      <w:r>
        <w:rPr>
          <w:b/>
          <w:bCs/>
          <w:iCs/>
        </w:rPr>
        <w:t xml:space="preserve"> ИЗЈАВЕ О ПОШТОВАЊУ ОБАВЕЗА  ИЗ ЧЛAНА 75. </w:t>
      </w:r>
      <w:proofErr w:type="gramStart"/>
      <w:r>
        <w:rPr>
          <w:b/>
          <w:bCs/>
          <w:iCs/>
        </w:rPr>
        <w:t>СТАВ 2.</w:t>
      </w:r>
      <w:proofErr w:type="gramEnd"/>
      <w:r>
        <w:rPr>
          <w:b/>
          <w:bCs/>
          <w:iCs/>
        </w:rPr>
        <w:t xml:space="preserve"> ЗАКОНА</w:t>
      </w:r>
    </w:p>
    <w:p w:rsidR="00CD0103" w:rsidRDefault="00CD0103">
      <w:pPr>
        <w:pStyle w:val="BodyText3"/>
        <w:spacing w:after="0"/>
        <w:jc w:val="center"/>
        <w:rPr>
          <w:sz w:val="22"/>
          <w:szCs w:val="22"/>
        </w:rPr>
      </w:pPr>
    </w:p>
    <w:p w:rsidR="00A15276" w:rsidRDefault="00A15276">
      <w:pPr>
        <w:pStyle w:val="BodyText3"/>
        <w:spacing w:after="0"/>
        <w:jc w:val="center"/>
        <w:rPr>
          <w:sz w:val="22"/>
          <w:szCs w:val="22"/>
        </w:rPr>
      </w:pPr>
    </w:p>
    <w:p w:rsidR="00A15276" w:rsidRDefault="00A15276">
      <w:pPr>
        <w:pStyle w:val="BodyText3"/>
        <w:spacing w:after="0"/>
        <w:jc w:val="center"/>
        <w:rPr>
          <w:sz w:val="22"/>
          <w:szCs w:val="22"/>
          <w:lang w:val="sr-Cyrl-CS"/>
        </w:rPr>
      </w:pPr>
    </w:p>
    <w:p w:rsidR="00534869" w:rsidRPr="00534869" w:rsidRDefault="00534869">
      <w:pPr>
        <w:pStyle w:val="BodyText3"/>
        <w:spacing w:after="0"/>
        <w:jc w:val="center"/>
        <w:rPr>
          <w:sz w:val="22"/>
          <w:szCs w:val="22"/>
          <w:lang w:val="sr-Cyrl-CS"/>
        </w:rPr>
      </w:pPr>
    </w:p>
    <w:p w:rsidR="00CD0103" w:rsidRDefault="00CD0103">
      <w:pPr>
        <w:tabs>
          <w:tab w:val="left" w:pos="6028"/>
        </w:tabs>
        <w:autoSpaceDE w:val="0"/>
        <w:spacing w:line="240" w:lineRule="auto"/>
        <w:ind w:left="360"/>
        <w:rPr>
          <w:bCs/>
          <w:iCs/>
          <w:lang w:val="ru-RU"/>
        </w:rPr>
      </w:pPr>
    </w:p>
    <w:p w:rsidR="00CD0103" w:rsidRDefault="00CD0103">
      <w:pPr>
        <w:tabs>
          <w:tab w:val="left" w:pos="0"/>
        </w:tabs>
        <w:autoSpaceDE w:val="0"/>
        <w:spacing w:line="240" w:lineRule="auto"/>
        <w:ind w:firstLine="709"/>
        <w:jc w:val="both"/>
        <w:rPr>
          <w:bCs/>
          <w:iCs/>
          <w:lang w:val="sr-Cyrl-CS"/>
        </w:rPr>
      </w:pPr>
      <w:proofErr w:type="gramStart"/>
      <w:r>
        <w:rPr>
          <w:bCs/>
          <w:iCs/>
        </w:rPr>
        <w:t>У вези члана 75.</w:t>
      </w:r>
      <w:proofErr w:type="gramEnd"/>
      <w:r>
        <w:rPr>
          <w:bCs/>
          <w:iCs/>
        </w:rPr>
        <w:t xml:space="preserve"> </w:t>
      </w:r>
      <w:proofErr w:type="gramStart"/>
      <w:r>
        <w:rPr>
          <w:bCs/>
          <w:iCs/>
        </w:rPr>
        <w:t>став</w:t>
      </w:r>
      <w:proofErr w:type="gramEnd"/>
      <w:r>
        <w:rPr>
          <w:bCs/>
          <w:iCs/>
        </w:rPr>
        <w:t xml:space="preserve"> 2. Закона о јавним набавкама, као заступник понуђача дајем следећу </w:t>
      </w:r>
    </w:p>
    <w:p w:rsidR="00534869" w:rsidRDefault="00534869">
      <w:pPr>
        <w:tabs>
          <w:tab w:val="left" w:pos="0"/>
        </w:tabs>
        <w:autoSpaceDE w:val="0"/>
        <w:spacing w:line="240" w:lineRule="auto"/>
        <w:ind w:firstLine="709"/>
        <w:jc w:val="both"/>
        <w:rPr>
          <w:bCs/>
          <w:iCs/>
          <w:lang w:val="sr-Cyrl-CS"/>
        </w:rPr>
      </w:pPr>
    </w:p>
    <w:p w:rsidR="00534869" w:rsidRPr="00534869" w:rsidRDefault="00534869">
      <w:pPr>
        <w:tabs>
          <w:tab w:val="left" w:pos="0"/>
        </w:tabs>
        <w:autoSpaceDE w:val="0"/>
        <w:spacing w:line="240" w:lineRule="auto"/>
        <w:ind w:firstLine="709"/>
        <w:jc w:val="both"/>
        <w:rPr>
          <w:bCs/>
          <w:iCs/>
          <w:lang w:val="sr-Cyrl-CS"/>
        </w:rPr>
      </w:pPr>
    </w:p>
    <w:p w:rsidR="00CD0103" w:rsidRDefault="00CD0103">
      <w:pPr>
        <w:tabs>
          <w:tab w:val="left" w:pos="6028"/>
        </w:tabs>
        <w:autoSpaceDE w:val="0"/>
        <w:spacing w:line="240" w:lineRule="auto"/>
        <w:ind w:left="360"/>
        <w:rPr>
          <w:bCs/>
          <w:iCs/>
        </w:rPr>
      </w:pPr>
    </w:p>
    <w:p w:rsidR="00CD0103" w:rsidRDefault="00CD0103">
      <w:pPr>
        <w:tabs>
          <w:tab w:val="left" w:pos="6028"/>
        </w:tabs>
        <w:autoSpaceDE w:val="0"/>
        <w:spacing w:line="240" w:lineRule="auto"/>
        <w:ind w:left="360"/>
        <w:rPr>
          <w:bCs/>
          <w:iCs/>
        </w:rPr>
      </w:pPr>
    </w:p>
    <w:p w:rsidR="00CD0103" w:rsidRDefault="00CD0103">
      <w:pPr>
        <w:tabs>
          <w:tab w:val="left" w:pos="6028"/>
        </w:tabs>
        <w:autoSpaceDE w:val="0"/>
        <w:spacing w:line="240" w:lineRule="auto"/>
        <w:ind w:left="360"/>
        <w:jc w:val="center"/>
        <w:rPr>
          <w:bCs/>
          <w:iCs/>
        </w:rPr>
      </w:pPr>
      <w:r>
        <w:rPr>
          <w:b/>
          <w:bCs/>
          <w:iCs/>
        </w:rPr>
        <w:t>И З Ј А В У</w:t>
      </w:r>
    </w:p>
    <w:p w:rsidR="00CD0103" w:rsidRDefault="00CD0103">
      <w:pPr>
        <w:tabs>
          <w:tab w:val="left" w:pos="6028"/>
        </w:tabs>
        <w:autoSpaceDE w:val="0"/>
        <w:spacing w:line="240" w:lineRule="auto"/>
        <w:ind w:left="360"/>
        <w:jc w:val="center"/>
        <w:rPr>
          <w:bCs/>
          <w:iCs/>
        </w:rPr>
      </w:pPr>
    </w:p>
    <w:p w:rsidR="007363E8" w:rsidRPr="00EF278F" w:rsidRDefault="00CD0103" w:rsidP="007363E8">
      <w:pPr>
        <w:tabs>
          <w:tab w:val="left" w:pos="0"/>
        </w:tabs>
        <w:autoSpaceDE w:val="0"/>
        <w:spacing w:line="240" w:lineRule="auto"/>
        <w:ind w:firstLine="709"/>
        <w:jc w:val="both"/>
        <w:rPr>
          <w:bCs/>
          <w:iCs/>
        </w:rPr>
      </w:pPr>
      <w:r>
        <w:rPr>
          <w:bCs/>
          <w:iCs/>
        </w:rPr>
        <w:t xml:space="preserve">Понуђач </w:t>
      </w:r>
      <w:r>
        <w:t>_________________________________________  (</w:t>
      </w:r>
      <w:r>
        <w:rPr>
          <w:i/>
        </w:rPr>
        <w:t>навести назив понуђача</w:t>
      </w:r>
      <w:r>
        <w:t>),</w:t>
      </w:r>
      <w:r>
        <w:rPr>
          <w:i/>
          <w:lang w:val="sr-Cyrl-CS"/>
        </w:rPr>
        <w:t xml:space="preserve"> </w:t>
      </w:r>
      <w:r>
        <w:t xml:space="preserve">у поступку јавне набавке </w:t>
      </w:r>
      <w:r w:rsidR="00DC1FF9">
        <w:rPr>
          <w:lang w:val="sr-Cyrl-CS"/>
        </w:rPr>
        <w:t>услуга</w:t>
      </w:r>
      <w:r>
        <w:t xml:space="preserve"> – </w:t>
      </w:r>
      <w:r>
        <w:rPr>
          <w:lang w:val="ru-RU"/>
        </w:rPr>
        <w:t xml:space="preserve">набавка </w:t>
      </w:r>
      <w:r w:rsidR="00DC1FF9">
        <w:rPr>
          <w:lang w:val="ru-RU"/>
        </w:rPr>
        <w:t>припреме за штампу и штампања</w:t>
      </w:r>
      <w:r w:rsidR="00746259">
        <w:t>,</w:t>
      </w:r>
      <w:r>
        <w:rPr>
          <w:lang w:val="ru-RU"/>
        </w:rPr>
        <w:t xml:space="preserve"> </w:t>
      </w:r>
      <w:r>
        <w:t xml:space="preserve">ознаке и броја </w:t>
      </w:r>
      <w:r w:rsidRPr="00CF74B3">
        <w:t>ЈН-</w:t>
      </w:r>
      <w:r w:rsidR="00746259" w:rsidRPr="00CF74B3">
        <w:t>01-</w:t>
      </w:r>
      <w:r w:rsidR="007363E8">
        <w:rPr>
          <w:lang w:val="sr-Cyrl-CS"/>
        </w:rPr>
        <w:t>4</w:t>
      </w:r>
      <w:r w:rsidR="00746259" w:rsidRPr="00CF74B3">
        <w:t>/</w:t>
      </w:r>
      <w:r w:rsidR="00497458">
        <w:rPr>
          <w:lang w:val="sr-Cyrl-CS"/>
        </w:rPr>
        <w:t>3</w:t>
      </w:r>
      <w:r w:rsidR="00746259" w:rsidRPr="00CF74B3">
        <w:t>-201</w:t>
      </w:r>
      <w:r w:rsidR="002E1DB1">
        <w:rPr>
          <w:lang w:val="sr-Cyrl-CS"/>
        </w:rPr>
        <w:t>9</w:t>
      </w:r>
      <w:r w:rsidRPr="00CF74B3">
        <w:t>,</w:t>
      </w:r>
      <w:r>
        <w:rPr>
          <w:bCs/>
          <w:iCs/>
        </w:rPr>
        <w:t xml:space="preserve"> поштовао је обавезе које произлазе из важећих прописа о заштити на раду, запошљавању и условима рада, заштити животне средине</w:t>
      </w:r>
      <w:r w:rsidR="007363E8">
        <w:rPr>
          <w:bCs/>
          <w:iCs/>
          <w:lang w:val="sr-Cyrl-CS"/>
        </w:rPr>
        <w:t xml:space="preserve">, </w:t>
      </w:r>
      <w:r>
        <w:rPr>
          <w:bCs/>
          <w:iCs/>
        </w:rPr>
        <w:t xml:space="preserve"> </w:t>
      </w:r>
      <w:r w:rsidR="007363E8" w:rsidRPr="00153D82">
        <w:t>као и да нема</w:t>
      </w:r>
      <w:r w:rsidR="007363E8">
        <w:rPr>
          <w:lang w:val="sr-Cyrl-CS"/>
        </w:rPr>
        <w:t xml:space="preserve"> </w:t>
      </w:r>
      <w:r w:rsidR="007363E8" w:rsidRPr="00153D82">
        <w:t>забрану обављања делатности која је на снази у време подношења понуде</w:t>
      </w:r>
      <w:r w:rsidR="007363E8">
        <w:rPr>
          <w:lang w:val="sr-Cyrl-CS"/>
        </w:rPr>
        <w:t>.</w:t>
      </w:r>
    </w:p>
    <w:p w:rsidR="007363E8" w:rsidRPr="00501E9D" w:rsidRDefault="007363E8" w:rsidP="007363E8">
      <w:pPr>
        <w:rPr>
          <w:sz w:val="22"/>
          <w:szCs w:val="22"/>
          <w:lang w:val="sr-Cyrl-CS"/>
        </w:rPr>
      </w:pPr>
    </w:p>
    <w:p w:rsidR="00CD0103" w:rsidRDefault="00CD0103">
      <w:pPr>
        <w:tabs>
          <w:tab w:val="left" w:pos="0"/>
        </w:tabs>
        <w:autoSpaceDE w:val="0"/>
        <w:spacing w:line="240" w:lineRule="auto"/>
        <w:ind w:firstLine="709"/>
        <w:jc w:val="both"/>
        <w:rPr>
          <w:bCs/>
          <w:iCs/>
        </w:rPr>
      </w:pPr>
    </w:p>
    <w:p w:rsidR="00CD0103" w:rsidRDefault="00CD0103">
      <w:pPr>
        <w:tabs>
          <w:tab w:val="left" w:pos="6028"/>
        </w:tabs>
        <w:autoSpaceDE w:val="0"/>
        <w:spacing w:line="240" w:lineRule="auto"/>
        <w:ind w:left="360"/>
        <w:rPr>
          <w:bCs/>
          <w:iCs/>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pPr>
      <w:r>
        <w:rPr>
          <w:rFonts w:eastAsia="Times New Roman"/>
          <w:bCs/>
          <w:iCs/>
        </w:rPr>
        <w:t xml:space="preserve">          </w:t>
      </w:r>
    </w:p>
    <w:tbl>
      <w:tblPr>
        <w:tblW w:w="0" w:type="auto"/>
        <w:tblLayout w:type="fixed"/>
        <w:tblLook w:val="0000"/>
      </w:tblPr>
      <w:tblGrid>
        <w:gridCol w:w="3080"/>
        <w:gridCol w:w="1549"/>
        <w:gridCol w:w="837"/>
        <w:gridCol w:w="678"/>
        <w:gridCol w:w="3888"/>
      </w:tblGrid>
      <w:tr w:rsidR="00CD0103">
        <w:tc>
          <w:tcPr>
            <w:tcW w:w="4629" w:type="dxa"/>
            <w:gridSpan w:val="2"/>
            <w:shd w:val="clear" w:color="auto" w:fill="auto"/>
            <w:vAlign w:val="center"/>
          </w:tcPr>
          <w:p w:rsidR="00CD0103" w:rsidRDefault="00CD0103">
            <w:pPr>
              <w:snapToGrid w:val="0"/>
              <w:spacing w:after="120"/>
            </w:pPr>
          </w:p>
          <w:p w:rsidR="00CD0103" w:rsidRDefault="00CD0103">
            <w:pPr>
              <w:spacing w:after="120"/>
            </w:pPr>
          </w:p>
        </w:tc>
        <w:tc>
          <w:tcPr>
            <w:tcW w:w="837" w:type="dxa"/>
            <w:shd w:val="clear" w:color="auto" w:fill="auto"/>
            <w:vAlign w:val="center"/>
          </w:tcPr>
          <w:p w:rsidR="00CD0103" w:rsidRDefault="00CD0103">
            <w:pPr>
              <w:snapToGrid w:val="0"/>
              <w:spacing w:after="120"/>
              <w:jc w:val="center"/>
            </w:pPr>
          </w:p>
        </w:tc>
        <w:tc>
          <w:tcPr>
            <w:tcW w:w="4566" w:type="dxa"/>
            <w:gridSpan w:val="2"/>
            <w:shd w:val="clear" w:color="auto" w:fill="auto"/>
            <w:vAlign w:val="center"/>
          </w:tcPr>
          <w:p w:rsidR="00CD0103" w:rsidRDefault="00CD0103">
            <w:pPr>
              <w:snapToGrid w:val="0"/>
              <w:spacing w:after="120"/>
              <w:jc w:val="center"/>
            </w:pPr>
          </w:p>
        </w:tc>
      </w:tr>
      <w:tr w:rsidR="00CD0103">
        <w:tc>
          <w:tcPr>
            <w:tcW w:w="3080" w:type="dxa"/>
            <w:shd w:val="clear" w:color="auto" w:fill="auto"/>
            <w:vAlign w:val="center"/>
          </w:tcPr>
          <w:p w:rsidR="00CD0103" w:rsidRDefault="00CD0103">
            <w:pPr>
              <w:spacing w:after="120"/>
              <w:jc w:val="center"/>
            </w:pPr>
            <w:r>
              <w:t>Датум:</w:t>
            </w:r>
          </w:p>
        </w:tc>
        <w:tc>
          <w:tcPr>
            <w:tcW w:w="3064" w:type="dxa"/>
            <w:gridSpan w:val="3"/>
            <w:shd w:val="clear" w:color="auto" w:fill="auto"/>
            <w:vAlign w:val="center"/>
          </w:tcPr>
          <w:p w:rsidR="00CD0103" w:rsidRDefault="00CD0103">
            <w:pPr>
              <w:spacing w:after="120"/>
              <w:jc w:val="center"/>
            </w:pPr>
            <w:r>
              <w:t>М.П.</w:t>
            </w:r>
          </w:p>
        </w:tc>
        <w:tc>
          <w:tcPr>
            <w:tcW w:w="3888" w:type="dxa"/>
            <w:shd w:val="clear" w:color="auto" w:fill="auto"/>
            <w:vAlign w:val="center"/>
          </w:tcPr>
          <w:p w:rsidR="00CD0103" w:rsidRDefault="00CD0103">
            <w:pPr>
              <w:spacing w:after="120"/>
              <w:jc w:val="center"/>
            </w:pPr>
            <w:r>
              <w:t>Потпис овлашћеног лица</w:t>
            </w:r>
          </w:p>
        </w:tc>
      </w:tr>
      <w:tr w:rsidR="00CD0103">
        <w:tc>
          <w:tcPr>
            <w:tcW w:w="3080" w:type="dxa"/>
            <w:tcBorders>
              <w:bottom w:val="single" w:sz="4" w:space="0" w:color="000000"/>
            </w:tcBorders>
            <w:shd w:val="clear" w:color="auto" w:fill="auto"/>
          </w:tcPr>
          <w:p w:rsidR="00CD0103" w:rsidRDefault="00CD0103">
            <w:pPr>
              <w:snapToGrid w:val="0"/>
              <w:spacing w:after="120"/>
              <w:jc w:val="both"/>
            </w:pPr>
          </w:p>
        </w:tc>
        <w:tc>
          <w:tcPr>
            <w:tcW w:w="3064" w:type="dxa"/>
            <w:gridSpan w:val="3"/>
            <w:shd w:val="clear" w:color="auto" w:fill="auto"/>
          </w:tcPr>
          <w:p w:rsidR="00CD0103" w:rsidRDefault="00CD0103">
            <w:pPr>
              <w:snapToGrid w:val="0"/>
              <w:spacing w:after="120"/>
              <w:jc w:val="both"/>
            </w:pPr>
          </w:p>
        </w:tc>
        <w:tc>
          <w:tcPr>
            <w:tcW w:w="3888" w:type="dxa"/>
            <w:tcBorders>
              <w:bottom w:val="single" w:sz="4" w:space="0" w:color="000000"/>
            </w:tcBorders>
            <w:shd w:val="clear" w:color="auto" w:fill="auto"/>
          </w:tcPr>
          <w:p w:rsidR="00CD0103" w:rsidRDefault="00CD0103">
            <w:pPr>
              <w:snapToGrid w:val="0"/>
              <w:spacing w:after="120"/>
              <w:jc w:val="both"/>
            </w:pPr>
          </w:p>
        </w:tc>
      </w:tr>
    </w:tbl>
    <w:p w:rsidR="00CD0103" w:rsidRDefault="00CD0103">
      <w:pPr>
        <w:pStyle w:val="Default"/>
        <w:rPr>
          <w:lang w:val="sr-Cyrl-CS"/>
        </w:rPr>
      </w:pPr>
    </w:p>
    <w:p w:rsidR="00CD0103" w:rsidRDefault="00CD0103">
      <w:pPr>
        <w:pStyle w:val="Default"/>
        <w:rPr>
          <w:lang w:val="sr-Cyrl-CS"/>
        </w:rPr>
      </w:pPr>
    </w:p>
    <w:p w:rsidR="002E1DB1" w:rsidRDefault="002E1DB1">
      <w:pPr>
        <w:pStyle w:val="Default"/>
        <w:rPr>
          <w:lang w:val="sr-Cyrl-CS"/>
        </w:rPr>
      </w:pPr>
    </w:p>
    <w:p w:rsidR="002E1DB1" w:rsidRDefault="002E1DB1">
      <w:pPr>
        <w:pStyle w:val="Default"/>
        <w:rPr>
          <w:lang w:val="sr-Cyrl-CS"/>
        </w:rPr>
      </w:pPr>
    </w:p>
    <w:p w:rsidR="002E1DB1" w:rsidRDefault="002E1DB1">
      <w:pPr>
        <w:pStyle w:val="Default"/>
        <w:rPr>
          <w:lang w:val="sr-Cyrl-CS"/>
        </w:rPr>
      </w:pPr>
    </w:p>
    <w:p w:rsidR="002E1DB1" w:rsidRDefault="002E1DB1">
      <w:pPr>
        <w:pStyle w:val="Default"/>
        <w:rPr>
          <w:lang w:val="sr-Cyrl-CS"/>
        </w:rPr>
      </w:pPr>
    </w:p>
    <w:p w:rsidR="002E1DB1" w:rsidRDefault="002E1DB1">
      <w:pPr>
        <w:pStyle w:val="Default"/>
        <w:rPr>
          <w:lang w:val="sr-Cyrl-CS"/>
        </w:rPr>
      </w:pPr>
    </w:p>
    <w:p w:rsidR="002E1DB1" w:rsidRDefault="002E1DB1">
      <w:pPr>
        <w:pStyle w:val="Default"/>
        <w:rPr>
          <w:lang w:val="sr-Cyrl-CS"/>
        </w:rPr>
      </w:pPr>
    </w:p>
    <w:p w:rsidR="002E1DB1" w:rsidRDefault="002E1DB1">
      <w:pPr>
        <w:pStyle w:val="Default"/>
        <w:rPr>
          <w:lang w:val="sr-Cyrl-CS"/>
        </w:rPr>
      </w:pPr>
    </w:p>
    <w:p w:rsidR="002E1DB1" w:rsidRDefault="002E1DB1">
      <w:pPr>
        <w:pStyle w:val="Default"/>
        <w:rPr>
          <w:lang w:val="sr-Cyrl-CS"/>
        </w:rPr>
      </w:pPr>
    </w:p>
    <w:p w:rsidR="002E1DB1" w:rsidRDefault="002E1DB1">
      <w:pPr>
        <w:pStyle w:val="Default"/>
        <w:rPr>
          <w:lang w:val="sr-Cyrl-CS"/>
        </w:rPr>
      </w:pPr>
    </w:p>
    <w:p w:rsidR="002E1DB1" w:rsidRDefault="002E1DB1" w:rsidP="002E1DB1">
      <w:pPr>
        <w:tabs>
          <w:tab w:val="left" w:pos="6028"/>
        </w:tabs>
        <w:autoSpaceDE w:val="0"/>
        <w:spacing w:line="240" w:lineRule="auto"/>
        <w:jc w:val="both"/>
        <w:rPr>
          <w:b/>
          <w:bCs/>
          <w:iCs/>
        </w:rPr>
      </w:pPr>
      <w:r>
        <w:rPr>
          <w:b/>
          <w:bCs/>
          <w:i/>
          <w:iCs/>
          <w:u w:val="single"/>
        </w:rPr>
        <w:t>Уколико понуду подноси група понуђача</w:t>
      </w:r>
      <w:r>
        <w:rPr>
          <w:bCs/>
          <w:i/>
          <w:iCs/>
          <w:u w:val="single"/>
        </w:rPr>
        <w:t>,</w:t>
      </w:r>
      <w:r>
        <w:rPr>
          <w:bCs/>
          <w:i/>
          <w:iCs/>
        </w:rPr>
        <w:t xml:space="preserve"> Изјава мора бити потписана и оверена печатом од стране овлашћеног лица сваког понуђача из групе понуђача.</w:t>
      </w:r>
    </w:p>
    <w:p w:rsidR="002E1DB1" w:rsidRDefault="002E1DB1" w:rsidP="002E1DB1">
      <w:pPr>
        <w:pStyle w:val="Default"/>
        <w:rPr>
          <w:lang w:val="sr-Cyrl-CS"/>
        </w:rPr>
      </w:pPr>
    </w:p>
    <w:p w:rsidR="002E1DB1" w:rsidRDefault="002E1DB1">
      <w:pPr>
        <w:pStyle w:val="Default"/>
        <w:rPr>
          <w:lang w:val="sr-Cyrl-CS"/>
        </w:rPr>
      </w:pPr>
    </w:p>
    <w:p w:rsidR="002E1DB1" w:rsidRDefault="002E1DB1">
      <w:pPr>
        <w:pStyle w:val="Default"/>
        <w:rPr>
          <w:lang w:val="sr-Cyrl-CS"/>
        </w:rPr>
      </w:pPr>
    </w:p>
    <w:p w:rsidR="00CD0103" w:rsidRDefault="00CD0103">
      <w:pPr>
        <w:pageBreakBefore/>
        <w:ind w:left="1416"/>
        <w:rPr>
          <w:b/>
          <w:bCs/>
          <w:i/>
          <w:iCs/>
          <w:sz w:val="28"/>
          <w:szCs w:val="28"/>
        </w:rPr>
      </w:pPr>
      <w:r>
        <w:rPr>
          <w:rFonts w:eastAsia="Times New Roman"/>
        </w:rPr>
        <w:lastRenderedPageBreak/>
        <w:t xml:space="preserve">            </w:t>
      </w:r>
      <w:r>
        <w:rPr>
          <w:b/>
          <w:bCs/>
          <w:sz w:val="28"/>
          <w:szCs w:val="28"/>
        </w:rPr>
        <w:t xml:space="preserve">IX </w:t>
      </w:r>
      <w:r>
        <w:rPr>
          <w:b/>
          <w:bCs/>
          <w:iCs/>
          <w:sz w:val="28"/>
          <w:szCs w:val="28"/>
        </w:rPr>
        <w:t>ОБРАЗАЦ ТРОШКОВА ПРИПРЕМЕ ПОНУДЕ</w:t>
      </w:r>
    </w:p>
    <w:p w:rsidR="00CD0103" w:rsidRDefault="00CD0103">
      <w:pPr>
        <w:jc w:val="center"/>
        <w:rPr>
          <w:b/>
          <w:bCs/>
          <w:i/>
          <w:iCs/>
          <w:sz w:val="28"/>
          <w:szCs w:val="28"/>
        </w:rPr>
      </w:pPr>
    </w:p>
    <w:p w:rsidR="00CD0103" w:rsidRDefault="00CD0103">
      <w:pPr>
        <w:rPr>
          <w:b/>
          <w:bCs/>
          <w:i/>
          <w:iCs/>
          <w:sz w:val="28"/>
          <w:szCs w:val="28"/>
        </w:rPr>
      </w:pPr>
    </w:p>
    <w:p w:rsidR="00CD0103" w:rsidRDefault="00CD0103">
      <w:pPr>
        <w:widowControl w:val="0"/>
        <w:tabs>
          <w:tab w:val="left" w:pos="0"/>
        </w:tabs>
        <w:autoSpaceDE w:val="0"/>
        <w:spacing w:before="80" w:line="360" w:lineRule="auto"/>
        <w:rPr>
          <w:lang w:val="sr-Cyrl-CS" w:eastAsia="en-US"/>
        </w:rPr>
      </w:pPr>
      <w:r>
        <w:rPr>
          <w:lang w:val="sr-Cyrl-CS" w:eastAsia="en-US"/>
        </w:rPr>
        <w:t>НАЗИВ ПОНУЂАЧА:</w:t>
      </w:r>
      <w:r>
        <w:rPr>
          <w:lang w:val="sr-Cyrl-CS" w:eastAsia="en-US"/>
        </w:rPr>
        <w:tab/>
        <w:t xml:space="preserve"> _________________________________________________ </w:t>
      </w:r>
    </w:p>
    <w:p w:rsidR="00CD0103" w:rsidRDefault="00CD0103">
      <w:pPr>
        <w:widowControl w:val="0"/>
        <w:tabs>
          <w:tab w:val="left" w:pos="0"/>
        </w:tabs>
        <w:autoSpaceDE w:val="0"/>
        <w:spacing w:before="80" w:line="360" w:lineRule="auto"/>
        <w:rPr>
          <w:rFonts w:eastAsia="Times New Roman"/>
          <w:lang w:val="sr-Cyrl-CS"/>
        </w:rPr>
      </w:pPr>
      <w:r>
        <w:rPr>
          <w:lang w:val="sr-Cyrl-CS" w:eastAsia="en-US"/>
        </w:rPr>
        <w:t>АДРЕСА:</w:t>
      </w:r>
      <w:r>
        <w:rPr>
          <w:lang w:val="sr-Cyrl-CS" w:eastAsia="en-US"/>
        </w:rPr>
        <w:tab/>
      </w:r>
      <w:r>
        <w:rPr>
          <w:lang w:val="sr-Cyrl-CS" w:eastAsia="en-US"/>
        </w:rPr>
        <w:tab/>
        <w:t xml:space="preserve"> </w:t>
      </w:r>
      <w:r>
        <w:rPr>
          <w:lang w:val="sr-Cyrl-CS" w:eastAsia="en-US"/>
        </w:rPr>
        <w:tab/>
        <w:t xml:space="preserve"> _________________________________________________</w:t>
      </w:r>
    </w:p>
    <w:p w:rsidR="00CD0103" w:rsidRDefault="00CD0103">
      <w:pPr>
        <w:widowControl w:val="0"/>
        <w:tabs>
          <w:tab w:val="left" w:pos="855"/>
        </w:tabs>
        <w:autoSpaceDE w:val="0"/>
        <w:spacing w:before="257" w:line="240" w:lineRule="auto"/>
        <w:rPr>
          <w:b/>
          <w:lang w:val="sr-Cyrl-CS"/>
        </w:rPr>
      </w:pPr>
      <w:r>
        <w:rPr>
          <w:rFonts w:eastAsia="Times New Roman"/>
          <w:lang w:val="sr-Cyrl-CS"/>
        </w:rPr>
        <w:t xml:space="preserve"> </w:t>
      </w:r>
    </w:p>
    <w:p w:rsidR="00CD0103" w:rsidRDefault="00CD0103">
      <w:pPr>
        <w:pStyle w:val="NoSpacing"/>
        <w:ind w:firstLine="720"/>
        <w:jc w:val="both"/>
        <w:rPr>
          <w:b/>
          <w:bCs/>
          <w:lang w:val="sr-Cyrl-CS"/>
        </w:rPr>
      </w:pPr>
      <w:r>
        <w:rPr>
          <w:rFonts w:ascii="Times New Roman" w:hAnsi="Times New Roman" w:cs="Times New Roman"/>
          <w:b/>
          <w:lang w:val="sr-Cyrl-CS"/>
        </w:rPr>
        <w:t xml:space="preserve">Понуђач </w:t>
      </w:r>
      <w:r>
        <w:rPr>
          <w:rFonts w:ascii="Times New Roman" w:hAnsi="Times New Roman" w:cs="Times New Roman"/>
          <w:b/>
          <w:u w:val="single"/>
          <w:lang w:val="sr-Cyrl-CS"/>
        </w:rPr>
        <w:t>може</w:t>
      </w:r>
      <w:r>
        <w:rPr>
          <w:rFonts w:ascii="Times New Roman" w:hAnsi="Times New Roman" w:cs="Times New Roman"/>
          <w:b/>
          <w:lang w:val="sr-Cyrl-CS"/>
        </w:rPr>
        <w:t xml:space="preserve"> у оквиру понуде доставити укупан износ и структуру трошкова припремања понуде. </w:t>
      </w:r>
    </w:p>
    <w:p w:rsidR="00CD0103" w:rsidRDefault="00CD0103">
      <w:pPr>
        <w:widowControl w:val="0"/>
        <w:tabs>
          <w:tab w:val="center" w:pos="5674"/>
        </w:tabs>
        <w:autoSpaceDE w:val="0"/>
        <w:spacing w:line="240" w:lineRule="auto"/>
        <w:rPr>
          <w:b/>
          <w:bCs/>
          <w:lang w:val="sr-Cyrl-CS"/>
        </w:rPr>
      </w:pPr>
    </w:p>
    <w:p w:rsidR="00CD0103" w:rsidRDefault="00CD0103">
      <w:pPr>
        <w:widowControl w:val="0"/>
        <w:tabs>
          <w:tab w:val="center" w:pos="5674"/>
        </w:tabs>
        <w:autoSpaceDE w:val="0"/>
        <w:spacing w:line="240" w:lineRule="auto"/>
        <w:rPr>
          <w:b/>
          <w:bCs/>
          <w:lang w:val="sr-Cyrl-CS"/>
        </w:rPr>
      </w:pPr>
    </w:p>
    <w:tbl>
      <w:tblPr>
        <w:tblW w:w="0" w:type="auto"/>
        <w:tblInd w:w="-10" w:type="dxa"/>
        <w:tblLayout w:type="fixed"/>
        <w:tblLook w:val="0000"/>
      </w:tblPr>
      <w:tblGrid>
        <w:gridCol w:w="6768"/>
        <w:gridCol w:w="3214"/>
      </w:tblGrid>
      <w:tr w:rsidR="00CD0103">
        <w:tc>
          <w:tcPr>
            <w:tcW w:w="6768" w:type="dxa"/>
            <w:tcBorders>
              <w:top w:val="single" w:sz="12" w:space="0" w:color="000000"/>
              <w:left w:val="single" w:sz="4" w:space="0" w:color="000000"/>
              <w:bottom w:val="single" w:sz="12" w:space="0" w:color="000000"/>
            </w:tcBorders>
            <w:shd w:val="clear" w:color="auto" w:fill="auto"/>
            <w:vAlign w:val="center"/>
          </w:tcPr>
          <w:p w:rsidR="00CD0103" w:rsidRDefault="00CD0103">
            <w:pPr>
              <w:widowControl w:val="0"/>
              <w:tabs>
                <w:tab w:val="center" w:pos="5674"/>
              </w:tabs>
              <w:autoSpaceDE w:val="0"/>
              <w:jc w:val="center"/>
              <w:rPr>
                <w:b/>
                <w:bCs/>
                <w:lang w:val="sr-Cyrl-CS"/>
              </w:rPr>
            </w:pPr>
            <w:r>
              <w:rPr>
                <w:b/>
                <w:bCs/>
                <w:lang w:val="sr-Cyrl-CS"/>
              </w:rPr>
              <w:t>ВРСТА ТРОШКА</w:t>
            </w:r>
          </w:p>
        </w:tc>
        <w:tc>
          <w:tcPr>
            <w:tcW w:w="3214" w:type="dxa"/>
            <w:tcBorders>
              <w:top w:val="single" w:sz="12" w:space="0" w:color="000000"/>
              <w:left w:val="single" w:sz="4" w:space="0" w:color="000000"/>
              <w:bottom w:val="single" w:sz="12" w:space="0" w:color="000000"/>
              <w:right w:val="single" w:sz="4" w:space="0" w:color="000000"/>
            </w:tcBorders>
            <w:shd w:val="clear" w:color="auto" w:fill="auto"/>
            <w:vAlign w:val="center"/>
          </w:tcPr>
          <w:p w:rsidR="00CD0103" w:rsidRDefault="00CD0103">
            <w:pPr>
              <w:widowControl w:val="0"/>
              <w:tabs>
                <w:tab w:val="center" w:pos="5674"/>
              </w:tabs>
              <w:autoSpaceDE w:val="0"/>
              <w:jc w:val="center"/>
            </w:pPr>
            <w:r>
              <w:rPr>
                <w:b/>
                <w:bCs/>
                <w:lang w:val="sr-Cyrl-CS"/>
              </w:rPr>
              <w:t>ИЗНОС ТРОШКА (динара)</w:t>
            </w:r>
          </w:p>
        </w:tc>
      </w:tr>
      <w:tr w:rsidR="00CD0103">
        <w:trPr>
          <w:trHeight w:val="506"/>
        </w:trPr>
        <w:tc>
          <w:tcPr>
            <w:tcW w:w="6768" w:type="dxa"/>
            <w:tcBorders>
              <w:top w:val="single" w:sz="12"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right"/>
              <w:rPr>
                <w:b/>
                <w:bCs/>
                <w:lang w:val="sr-Cyrl-CS"/>
              </w:rPr>
            </w:pPr>
          </w:p>
          <w:p w:rsidR="00CD0103" w:rsidRDefault="00CD0103">
            <w:pPr>
              <w:widowControl w:val="0"/>
              <w:tabs>
                <w:tab w:val="center" w:pos="5674"/>
              </w:tabs>
              <w:autoSpaceDE w:val="0"/>
              <w:jc w:val="right"/>
              <w:rPr>
                <w:b/>
                <w:bCs/>
                <w:lang w:val="sr-Cyrl-CS"/>
              </w:rPr>
            </w:pPr>
          </w:p>
        </w:tc>
      </w:tr>
      <w:tr w:rsidR="00CD0103">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r w:rsidR="00CD0103">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tc>
      </w:tr>
      <w:tr w:rsidR="00CD0103">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tc>
      </w:tr>
      <w:tr w:rsidR="00CD0103">
        <w:trPr>
          <w:trHeight w:val="506"/>
        </w:trPr>
        <w:tc>
          <w:tcPr>
            <w:tcW w:w="6768" w:type="dxa"/>
            <w:tcBorders>
              <w:top w:val="single" w:sz="4" w:space="0" w:color="000000"/>
              <w:left w:val="single" w:sz="4" w:space="0" w:color="000000"/>
              <w:bottom w:val="single" w:sz="12"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tc>
      </w:tr>
      <w:tr w:rsidR="00CD0103">
        <w:tc>
          <w:tcPr>
            <w:tcW w:w="6768" w:type="dxa"/>
            <w:tcBorders>
              <w:top w:val="single" w:sz="12" w:space="0" w:color="000000"/>
              <w:left w:val="single" w:sz="4" w:space="0" w:color="000000"/>
              <w:bottom w:val="single" w:sz="4" w:space="0" w:color="000000"/>
            </w:tcBorders>
            <w:shd w:val="clear" w:color="auto" w:fill="auto"/>
            <w:vAlign w:val="center"/>
          </w:tcPr>
          <w:p w:rsidR="00CD0103" w:rsidRDefault="00CD0103">
            <w:pPr>
              <w:widowControl w:val="0"/>
              <w:tabs>
                <w:tab w:val="center" w:pos="5674"/>
              </w:tabs>
              <w:autoSpaceDE w:val="0"/>
              <w:jc w:val="right"/>
              <w:rPr>
                <w:b/>
                <w:bCs/>
                <w:lang w:val="sr-Cyrl-CS"/>
              </w:rPr>
            </w:pPr>
            <w:r>
              <w:rPr>
                <w:b/>
                <w:bCs/>
                <w:lang w:val="sr-Cyrl-CS"/>
              </w:rPr>
              <w:t>УКУПНИ ТРОШКОВИ, без ПДВ-а:</w:t>
            </w: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r w:rsidR="00CD0103">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widowControl w:val="0"/>
              <w:tabs>
                <w:tab w:val="center" w:pos="5674"/>
              </w:tabs>
              <w:autoSpaceDE w:val="0"/>
              <w:jc w:val="right"/>
              <w:rPr>
                <w:b/>
                <w:bCs/>
                <w:lang w:val="sr-Cyrl-CS"/>
              </w:rPr>
            </w:pPr>
            <w:r>
              <w:rPr>
                <w:b/>
              </w:rPr>
              <w:t>Износ ПДВ-а (___________ %)</w:t>
            </w:r>
            <w:r>
              <w:rPr>
                <w:b/>
                <w:bCs/>
                <w:lang w:val="sr-Cyrl-CS"/>
              </w:rPr>
              <w:t>:</w:t>
            </w: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r w:rsidR="00CD0103">
        <w:tc>
          <w:tcPr>
            <w:tcW w:w="6768" w:type="dxa"/>
            <w:tcBorders>
              <w:top w:val="single" w:sz="4" w:space="0" w:color="000000"/>
              <w:left w:val="single" w:sz="4" w:space="0" w:color="000000"/>
              <w:bottom w:val="single" w:sz="12" w:space="0" w:color="000000"/>
            </w:tcBorders>
            <w:shd w:val="clear" w:color="auto" w:fill="auto"/>
            <w:vAlign w:val="center"/>
          </w:tcPr>
          <w:p w:rsidR="00CD0103" w:rsidRDefault="00CD0103">
            <w:pPr>
              <w:widowControl w:val="0"/>
              <w:tabs>
                <w:tab w:val="center" w:pos="5674"/>
              </w:tabs>
              <w:autoSpaceDE w:val="0"/>
              <w:jc w:val="right"/>
              <w:rPr>
                <w:b/>
                <w:bCs/>
                <w:lang w:val="sr-Cyrl-CS"/>
              </w:rPr>
            </w:pPr>
            <w:r>
              <w:rPr>
                <w:b/>
                <w:bCs/>
                <w:lang w:val="sr-Cyrl-CS"/>
              </w:rPr>
              <w:t>УКУПНИ ТРОШКОВИ, са ПДВ-ом:</w:t>
            </w: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bl>
    <w:p w:rsidR="00CD0103" w:rsidRDefault="00CD0103">
      <w:pPr>
        <w:widowControl w:val="0"/>
        <w:tabs>
          <w:tab w:val="center" w:pos="5674"/>
        </w:tabs>
        <w:autoSpaceDE w:val="0"/>
        <w:spacing w:line="240" w:lineRule="auto"/>
      </w:pPr>
    </w:p>
    <w:p w:rsidR="00CD0103" w:rsidRDefault="00CD0103">
      <w:pPr>
        <w:pStyle w:val="NoSpacing"/>
        <w:jc w:val="both"/>
        <w:rPr>
          <w:rFonts w:ascii="Times New Roman" w:hAnsi="Times New Roman" w:cs="Times New Roman"/>
          <w:lang w:val="sr-Cyrl-CS"/>
        </w:rPr>
      </w:pPr>
    </w:p>
    <w:p w:rsidR="00CD0103" w:rsidRDefault="00CD0103">
      <w:pPr>
        <w:pStyle w:val="NoSpacing"/>
        <w:ind w:firstLine="720"/>
        <w:jc w:val="both"/>
        <w:rPr>
          <w:lang w:val="sr-Cyrl-CS"/>
        </w:rPr>
      </w:pPr>
      <w:r>
        <w:rPr>
          <w:rFonts w:ascii="Times New Roman" w:hAnsi="Times New Roman" w:cs="Times New Roman"/>
          <w:b/>
          <w:lang w:val="sr-Cyrl-CS"/>
        </w:rPr>
        <w:t>Трошкове припреме и подношења понуде сноси искључиво понуђач и не може тражити од наручиоца накнаду истих.</w:t>
      </w:r>
    </w:p>
    <w:p w:rsidR="00CD0103" w:rsidRDefault="00CD0103">
      <w:pPr>
        <w:pStyle w:val="NoSpacing"/>
        <w:rPr>
          <w:lang w:val="sr-Cyrl-CS"/>
        </w:rPr>
      </w:pPr>
    </w:p>
    <w:p w:rsidR="00CD0103" w:rsidRDefault="00CD0103">
      <w:pPr>
        <w:jc w:val="both"/>
        <w:rPr>
          <w:b/>
          <w:bCs/>
          <w:i/>
          <w:color w:val="auto"/>
          <w:sz w:val="22"/>
          <w:szCs w:val="22"/>
        </w:rPr>
      </w:pPr>
      <w:r>
        <w:rPr>
          <w:rFonts w:eastAsia="Times New Roman"/>
          <w:sz w:val="22"/>
          <w:szCs w:val="22"/>
          <w:lang w:val="sr-Cyrl-CS"/>
        </w:rPr>
        <w:t xml:space="preserve">У случају обуставе поступка јавне набавке из разлога који су на страни </w:t>
      </w:r>
      <w:r>
        <w:rPr>
          <w:sz w:val="22"/>
          <w:szCs w:val="22"/>
          <w:lang w:val="sr-Cyrl-CS"/>
        </w:rPr>
        <w:t>н</w:t>
      </w:r>
      <w:r>
        <w:rPr>
          <w:rFonts w:eastAsia="Times New Roman"/>
          <w:sz w:val="22"/>
          <w:szCs w:val="22"/>
          <w:lang w:val="sr-Cyrl-CS"/>
        </w:rPr>
        <w:t xml:space="preserve">аручиоца, </w:t>
      </w:r>
      <w:r>
        <w:rPr>
          <w:sz w:val="22"/>
          <w:szCs w:val="22"/>
          <w:lang w:val="sr-Cyrl-CS"/>
        </w:rPr>
        <w:t>исти</w:t>
      </w:r>
      <w:r>
        <w:rPr>
          <w:rFonts w:eastAsia="Times New Roman"/>
          <w:sz w:val="22"/>
          <w:szCs w:val="22"/>
          <w:lang w:val="sr-Cyrl-CS"/>
        </w:rPr>
        <w:t xml:space="preserve"> ће понуђачу надокнадити трошкове израде узорка или модела, ако су израђени у складу са техничким спецификацијама </w:t>
      </w:r>
      <w:r>
        <w:rPr>
          <w:sz w:val="22"/>
          <w:szCs w:val="22"/>
          <w:lang w:val="sr-Cyrl-CS"/>
        </w:rPr>
        <w:t>н</w:t>
      </w:r>
      <w:r>
        <w:rPr>
          <w:rFonts w:eastAsia="Times New Roman"/>
          <w:sz w:val="22"/>
          <w:szCs w:val="22"/>
          <w:lang w:val="sr-Cyrl-CS"/>
        </w:rPr>
        <w:t>аручиоца и трошкове прибављања средства обезбеђења, под условом да је понуђач тражио накнаду тих трошкова у својој понуди</w:t>
      </w:r>
      <w:r>
        <w:rPr>
          <w:sz w:val="22"/>
          <w:szCs w:val="22"/>
          <w:lang w:val="sr-Cyrl-CS"/>
        </w:rPr>
        <w:t>.</w:t>
      </w:r>
    </w:p>
    <w:p w:rsidR="00CD0103" w:rsidRDefault="00CD0103">
      <w:pPr>
        <w:spacing w:after="120"/>
        <w:jc w:val="both"/>
        <w:rPr>
          <w:b/>
          <w:bCs/>
          <w:i/>
          <w:color w:val="auto"/>
          <w:sz w:val="22"/>
          <w:szCs w:val="22"/>
        </w:rPr>
      </w:pPr>
    </w:p>
    <w:p w:rsidR="00CD0103" w:rsidRDefault="00CD0103">
      <w:pPr>
        <w:spacing w:after="120"/>
        <w:jc w:val="both"/>
        <w:rPr>
          <w:bCs/>
          <w:i/>
          <w:color w:val="FF0000"/>
          <w:sz w:val="22"/>
          <w:szCs w:val="22"/>
          <w:lang w:val="sr-Cyrl-CS"/>
        </w:rPr>
      </w:pPr>
      <w:r>
        <w:rPr>
          <w:b/>
          <w:bCs/>
          <w:i/>
          <w:color w:val="auto"/>
          <w:sz w:val="22"/>
          <w:szCs w:val="22"/>
        </w:rPr>
        <w:t xml:space="preserve">Напомена: </w:t>
      </w:r>
      <w:r>
        <w:rPr>
          <w:bCs/>
          <w:i/>
          <w:color w:val="auto"/>
          <w:sz w:val="22"/>
          <w:szCs w:val="22"/>
        </w:rPr>
        <w:t>Достављање овог обрасца није обавезно.</w:t>
      </w:r>
    </w:p>
    <w:p w:rsidR="00CD0103" w:rsidRDefault="00CD0103">
      <w:pPr>
        <w:spacing w:after="120"/>
        <w:jc w:val="both"/>
        <w:rPr>
          <w:bCs/>
          <w:i/>
          <w:color w:val="FF0000"/>
          <w:sz w:val="22"/>
          <w:szCs w:val="22"/>
          <w:lang w:val="sr-Cyrl-CS"/>
        </w:rPr>
      </w:pPr>
    </w:p>
    <w:p w:rsidR="00CD0103" w:rsidRDefault="00CD0103">
      <w:pPr>
        <w:spacing w:after="120"/>
        <w:jc w:val="both"/>
        <w:rPr>
          <w:bCs/>
          <w:color w:val="auto"/>
        </w:rPr>
      </w:pPr>
    </w:p>
    <w:tbl>
      <w:tblPr>
        <w:tblW w:w="0" w:type="auto"/>
        <w:tblLayout w:type="fixed"/>
        <w:tblLook w:val="0000"/>
      </w:tblPr>
      <w:tblGrid>
        <w:gridCol w:w="3080"/>
        <w:gridCol w:w="3068"/>
        <w:gridCol w:w="3094"/>
      </w:tblGrid>
      <w:tr w:rsidR="00CD0103">
        <w:tc>
          <w:tcPr>
            <w:tcW w:w="3080" w:type="dxa"/>
            <w:shd w:val="clear" w:color="auto" w:fill="auto"/>
            <w:vAlign w:val="center"/>
          </w:tcPr>
          <w:p w:rsidR="00CD0103" w:rsidRDefault="00CD0103">
            <w:pPr>
              <w:pStyle w:val="BodyText2"/>
              <w:spacing w:line="100" w:lineRule="atLeast"/>
            </w:pPr>
            <w:r>
              <w:rPr>
                <w:rFonts w:eastAsia="Times New Roman"/>
              </w:rPr>
              <w:t xml:space="preserve">                 </w:t>
            </w:r>
            <w:r>
              <w:t>Датум:</w:t>
            </w:r>
          </w:p>
        </w:tc>
        <w:tc>
          <w:tcPr>
            <w:tcW w:w="3068" w:type="dxa"/>
            <w:shd w:val="clear" w:color="auto" w:fill="auto"/>
            <w:vAlign w:val="center"/>
          </w:tcPr>
          <w:p w:rsidR="00CD0103" w:rsidRDefault="00CD0103">
            <w:pPr>
              <w:pStyle w:val="BodyText2"/>
              <w:spacing w:line="100" w:lineRule="atLeast"/>
              <w:jc w:val="center"/>
            </w:pPr>
            <w:r>
              <w:t>М.П.</w:t>
            </w:r>
          </w:p>
        </w:tc>
        <w:tc>
          <w:tcPr>
            <w:tcW w:w="3094" w:type="dxa"/>
            <w:shd w:val="clear" w:color="auto" w:fill="auto"/>
            <w:vAlign w:val="center"/>
          </w:tcPr>
          <w:p w:rsidR="00CD0103" w:rsidRDefault="00CD0103">
            <w:pPr>
              <w:pStyle w:val="BodyText2"/>
              <w:spacing w:line="100" w:lineRule="atLeast"/>
              <w:jc w:val="center"/>
            </w:pPr>
            <w:r>
              <w:t>Потпис понуђача</w:t>
            </w:r>
          </w:p>
        </w:tc>
      </w:tr>
      <w:tr w:rsidR="00CD0103">
        <w:tc>
          <w:tcPr>
            <w:tcW w:w="3080" w:type="dxa"/>
            <w:tcBorders>
              <w:bottom w:val="single" w:sz="4" w:space="0" w:color="000000"/>
            </w:tcBorders>
            <w:shd w:val="clear" w:color="auto" w:fill="auto"/>
          </w:tcPr>
          <w:p w:rsidR="00CD0103" w:rsidRDefault="00CD0103">
            <w:pPr>
              <w:pStyle w:val="BodyText2"/>
              <w:snapToGrid w:val="0"/>
              <w:spacing w:line="100" w:lineRule="atLeast"/>
              <w:jc w:val="both"/>
            </w:pPr>
          </w:p>
        </w:tc>
        <w:tc>
          <w:tcPr>
            <w:tcW w:w="3068" w:type="dxa"/>
            <w:shd w:val="clear" w:color="auto" w:fill="auto"/>
          </w:tcPr>
          <w:p w:rsidR="00CD0103" w:rsidRDefault="00CD0103">
            <w:pPr>
              <w:pStyle w:val="BodyText2"/>
              <w:snapToGrid w:val="0"/>
              <w:spacing w:line="100" w:lineRule="atLeast"/>
              <w:jc w:val="both"/>
            </w:pPr>
          </w:p>
        </w:tc>
        <w:tc>
          <w:tcPr>
            <w:tcW w:w="3094" w:type="dxa"/>
            <w:tcBorders>
              <w:bottom w:val="single" w:sz="4" w:space="0" w:color="000000"/>
            </w:tcBorders>
            <w:shd w:val="clear" w:color="auto" w:fill="auto"/>
          </w:tcPr>
          <w:p w:rsidR="00CD0103" w:rsidRDefault="00CD0103">
            <w:pPr>
              <w:pStyle w:val="BodyText2"/>
              <w:snapToGrid w:val="0"/>
              <w:spacing w:line="100" w:lineRule="atLeast"/>
              <w:jc w:val="both"/>
            </w:pPr>
          </w:p>
        </w:tc>
      </w:tr>
    </w:tbl>
    <w:p w:rsidR="00CD0103" w:rsidRDefault="00CD0103">
      <w:pPr>
        <w:rPr>
          <w:b/>
          <w:bCs/>
          <w:lang w:val="sr-Cyrl-CS"/>
        </w:rPr>
      </w:pPr>
      <w:r>
        <w:rPr>
          <w:rFonts w:eastAsia="Times New Roman"/>
          <w:b/>
          <w:bCs/>
          <w:lang w:val="sr-Cyrl-CS"/>
        </w:rPr>
        <w:t xml:space="preserve">                                                                                                                                                                               </w:t>
      </w:r>
      <w:r>
        <w:rPr>
          <w:b/>
          <w:bCs/>
          <w:lang w:val="sr-Cyrl-CS"/>
        </w:rPr>
        <w:br/>
      </w:r>
    </w:p>
    <w:p w:rsidR="00CD0103" w:rsidRPr="0090737A" w:rsidRDefault="00CD0103">
      <w:pPr>
        <w:rPr>
          <w:b/>
          <w:bCs/>
          <w:lang w:val="sr-Latn-CS"/>
        </w:rPr>
      </w:pPr>
    </w:p>
    <w:p w:rsidR="00CD0103" w:rsidRPr="0090737A" w:rsidRDefault="00CD0103">
      <w:pPr>
        <w:rPr>
          <w:b/>
          <w:bCs/>
          <w:sz w:val="22"/>
          <w:szCs w:val="22"/>
        </w:rPr>
      </w:pPr>
      <w:r w:rsidRPr="0090737A">
        <w:rPr>
          <w:rFonts w:eastAsia="Times New Roman"/>
          <w:b/>
          <w:bCs/>
          <w:iCs/>
          <w:sz w:val="22"/>
          <w:szCs w:val="22"/>
          <w:lang w:val="sr-Cyrl-CS"/>
        </w:rPr>
        <w:t xml:space="preserve">                                                            </w:t>
      </w:r>
      <w:r w:rsidR="00DC1FF9">
        <w:rPr>
          <w:rFonts w:eastAsia="Times New Roman"/>
          <w:b/>
          <w:bCs/>
          <w:iCs/>
          <w:sz w:val="22"/>
          <w:szCs w:val="22"/>
          <w:lang w:val="sr-Cyrl-CS"/>
        </w:rPr>
        <w:t xml:space="preserve">      </w:t>
      </w:r>
      <w:r w:rsidRPr="0090737A">
        <w:rPr>
          <w:rFonts w:eastAsia="Times New Roman"/>
          <w:b/>
          <w:bCs/>
          <w:iCs/>
          <w:sz w:val="22"/>
          <w:szCs w:val="22"/>
          <w:lang w:val="sr-Cyrl-CS"/>
        </w:rPr>
        <w:t xml:space="preserve"> </w:t>
      </w:r>
      <w:r w:rsidRPr="0090737A">
        <w:rPr>
          <w:b/>
          <w:bCs/>
          <w:iCs/>
          <w:sz w:val="22"/>
          <w:szCs w:val="22"/>
          <w:lang w:val="sr-Latn-CS"/>
        </w:rPr>
        <w:t>X</w:t>
      </w:r>
      <w:r w:rsidRPr="0090737A">
        <w:rPr>
          <w:b/>
          <w:bCs/>
          <w:iCs/>
          <w:sz w:val="22"/>
          <w:szCs w:val="22"/>
          <w:lang w:val="sr-Cyrl-CS"/>
        </w:rPr>
        <w:t xml:space="preserve"> М</w:t>
      </w:r>
      <w:r w:rsidRPr="0090737A">
        <w:rPr>
          <w:b/>
          <w:bCs/>
          <w:iCs/>
          <w:sz w:val="22"/>
          <w:szCs w:val="22"/>
        </w:rPr>
        <w:t>ОДЕЛ УГОВОРА</w:t>
      </w:r>
    </w:p>
    <w:p w:rsidR="00CD0103" w:rsidRPr="0090737A" w:rsidRDefault="00CD0103" w:rsidP="00A15276">
      <w:pPr>
        <w:widowControl w:val="0"/>
        <w:tabs>
          <w:tab w:val="left" w:pos="855"/>
        </w:tabs>
        <w:autoSpaceDE w:val="0"/>
        <w:spacing w:line="240" w:lineRule="auto"/>
        <w:jc w:val="center"/>
        <w:rPr>
          <w:b/>
          <w:bCs/>
          <w:sz w:val="22"/>
          <w:szCs w:val="22"/>
          <w:lang w:val="sr-Latn-CS"/>
        </w:rPr>
      </w:pPr>
      <w:r w:rsidRPr="0090737A">
        <w:rPr>
          <w:b/>
          <w:bCs/>
          <w:sz w:val="22"/>
          <w:szCs w:val="22"/>
        </w:rPr>
        <w:t>О НАБА</w:t>
      </w:r>
      <w:r w:rsidR="00A15276">
        <w:rPr>
          <w:b/>
          <w:bCs/>
          <w:sz w:val="22"/>
          <w:szCs w:val="22"/>
        </w:rPr>
        <w:t>В</w:t>
      </w:r>
      <w:r w:rsidRPr="0090737A">
        <w:rPr>
          <w:b/>
          <w:bCs/>
          <w:sz w:val="22"/>
          <w:szCs w:val="22"/>
        </w:rPr>
        <w:t xml:space="preserve">ЦИ </w:t>
      </w:r>
      <w:r w:rsidR="00DC1FF9">
        <w:rPr>
          <w:b/>
          <w:bCs/>
          <w:sz w:val="22"/>
          <w:szCs w:val="22"/>
          <w:lang w:val="sr-Cyrl-CS"/>
        </w:rPr>
        <w:t>ПРИПРЕМЕ ЗА ШТАМПУ</w:t>
      </w:r>
      <w:r w:rsidR="000A5F84">
        <w:rPr>
          <w:b/>
          <w:bCs/>
          <w:sz w:val="22"/>
          <w:szCs w:val="22"/>
          <w:lang w:val="sr-Cyrl-CS"/>
        </w:rPr>
        <w:t xml:space="preserve"> И ШТАМПАЊА </w:t>
      </w:r>
    </w:p>
    <w:p w:rsidR="00CD0103" w:rsidRPr="0090737A" w:rsidRDefault="00CD0103">
      <w:pPr>
        <w:widowControl w:val="0"/>
        <w:tabs>
          <w:tab w:val="center" w:pos="5674"/>
        </w:tabs>
        <w:autoSpaceDE w:val="0"/>
        <w:spacing w:line="240" w:lineRule="auto"/>
        <w:jc w:val="both"/>
        <w:rPr>
          <w:b/>
          <w:bCs/>
          <w:sz w:val="22"/>
          <w:szCs w:val="22"/>
        </w:rPr>
      </w:pPr>
    </w:p>
    <w:p w:rsidR="00CD0103" w:rsidRPr="0090737A" w:rsidRDefault="00CD0103">
      <w:pPr>
        <w:widowControl w:val="0"/>
        <w:tabs>
          <w:tab w:val="center" w:pos="5674"/>
        </w:tabs>
        <w:autoSpaceDE w:val="0"/>
        <w:spacing w:line="240" w:lineRule="auto"/>
        <w:jc w:val="both"/>
        <w:rPr>
          <w:b/>
          <w:bCs/>
          <w:sz w:val="22"/>
          <w:szCs w:val="22"/>
        </w:rPr>
      </w:pPr>
    </w:p>
    <w:p w:rsidR="00CD0103" w:rsidRPr="0090737A" w:rsidRDefault="00CD0103">
      <w:pPr>
        <w:widowControl w:val="0"/>
        <w:tabs>
          <w:tab w:val="center" w:pos="5674"/>
        </w:tabs>
        <w:autoSpaceDE w:val="0"/>
        <w:spacing w:line="240" w:lineRule="auto"/>
        <w:jc w:val="both"/>
        <w:rPr>
          <w:bCs/>
          <w:sz w:val="22"/>
          <w:szCs w:val="22"/>
          <w:lang w:val="sr-Cyrl-CS"/>
        </w:rPr>
      </w:pPr>
      <w:r w:rsidRPr="0090737A">
        <w:rPr>
          <w:sz w:val="22"/>
          <w:szCs w:val="22"/>
          <w:lang w:val="sr-Cyrl-CS"/>
        </w:rPr>
        <w:t xml:space="preserve">ЗАКЉУЧЕН ИЗМЕЂУ: </w:t>
      </w:r>
    </w:p>
    <w:p w:rsidR="00CD0103" w:rsidRPr="0090737A" w:rsidRDefault="00746259">
      <w:pPr>
        <w:pStyle w:val="ListParagraph"/>
        <w:widowControl w:val="0"/>
        <w:numPr>
          <w:ilvl w:val="0"/>
          <w:numId w:val="6"/>
        </w:numPr>
        <w:tabs>
          <w:tab w:val="left" w:pos="0"/>
        </w:tabs>
        <w:suppressAutoHyphens w:val="0"/>
        <w:autoSpaceDE w:val="0"/>
        <w:spacing w:line="240" w:lineRule="auto"/>
        <w:jc w:val="both"/>
        <w:rPr>
          <w:sz w:val="22"/>
          <w:szCs w:val="22"/>
        </w:rPr>
      </w:pPr>
      <w:r>
        <w:rPr>
          <w:bCs/>
          <w:sz w:val="22"/>
          <w:szCs w:val="22"/>
        </w:rPr>
        <w:t>Факултета ветеринарске медицине</w:t>
      </w:r>
      <w:r w:rsidR="00CD0103" w:rsidRPr="0090737A">
        <w:rPr>
          <w:sz w:val="22"/>
          <w:szCs w:val="22"/>
          <w:lang w:val="sr-Cyrl-CS"/>
        </w:rPr>
        <w:t xml:space="preserve"> са седиштем у Београду, </w:t>
      </w:r>
      <w:r>
        <w:rPr>
          <w:sz w:val="22"/>
          <w:szCs w:val="22"/>
          <w:lang w:val="sr-Cyrl-CS"/>
        </w:rPr>
        <w:t>улица</w:t>
      </w:r>
      <w:r w:rsidR="00CD0103" w:rsidRPr="0090737A">
        <w:rPr>
          <w:sz w:val="22"/>
          <w:szCs w:val="22"/>
          <w:lang w:val="sr-Cyrl-CS"/>
        </w:rPr>
        <w:t xml:space="preserve"> </w:t>
      </w:r>
      <w:r>
        <w:rPr>
          <w:sz w:val="22"/>
          <w:szCs w:val="22"/>
          <w:lang w:val="sr-Cyrl-CS"/>
        </w:rPr>
        <w:t>Булевар ослобођења</w:t>
      </w:r>
      <w:r w:rsidR="00CD0103" w:rsidRPr="0090737A">
        <w:rPr>
          <w:sz w:val="22"/>
          <w:szCs w:val="22"/>
          <w:lang w:val="sr-Cyrl-CS"/>
        </w:rPr>
        <w:t xml:space="preserve"> број 1</w:t>
      </w:r>
      <w:r>
        <w:rPr>
          <w:sz w:val="22"/>
          <w:szCs w:val="22"/>
          <w:lang w:val="sr-Cyrl-CS"/>
        </w:rPr>
        <w:t>8</w:t>
      </w:r>
      <w:r w:rsidR="00CD0103" w:rsidRPr="0090737A">
        <w:rPr>
          <w:sz w:val="22"/>
          <w:szCs w:val="22"/>
          <w:lang w:val="sr-Cyrl-CS"/>
        </w:rPr>
        <w:t xml:space="preserve">, кога заступа </w:t>
      </w:r>
      <w:r>
        <w:rPr>
          <w:sz w:val="22"/>
          <w:szCs w:val="22"/>
          <w:lang w:val="sr-Cyrl-CS"/>
        </w:rPr>
        <w:t>декан факултета,</w:t>
      </w:r>
      <w:r w:rsidR="00CD0103" w:rsidRPr="0090737A">
        <w:rPr>
          <w:sz w:val="22"/>
          <w:szCs w:val="22"/>
          <w:lang w:val="sr-Cyrl-CS"/>
        </w:rPr>
        <w:t xml:space="preserve"> </w:t>
      </w:r>
      <w:r>
        <w:rPr>
          <w:sz w:val="22"/>
          <w:szCs w:val="22"/>
          <w:lang w:val="sr-Cyrl-CS"/>
        </w:rPr>
        <w:t>п</w:t>
      </w:r>
      <w:r w:rsidR="00CD0103" w:rsidRPr="0090737A">
        <w:rPr>
          <w:sz w:val="22"/>
          <w:szCs w:val="22"/>
          <w:lang w:val="sr-Cyrl-CS"/>
        </w:rPr>
        <w:t xml:space="preserve">роф. </w:t>
      </w:r>
      <w:r>
        <w:rPr>
          <w:sz w:val="22"/>
          <w:szCs w:val="22"/>
          <w:lang w:val="sr-Cyrl-CS"/>
        </w:rPr>
        <w:t>д</w:t>
      </w:r>
      <w:r w:rsidR="00CD0103" w:rsidRPr="0090737A">
        <w:rPr>
          <w:sz w:val="22"/>
          <w:szCs w:val="22"/>
          <w:lang w:val="sr-Cyrl-CS"/>
        </w:rPr>
        <w:t>р</w:t>
      </w:r>
      <w:r>
        <w:rPr>
          <w:sz w:val="22"/>
          <w:szCs w:val="22"/>
          <w:lang w:val="sr-Cyrl-CS"/>
        </w:rPr>
        <w:t xml:space="preserve">. </w:t>
      </w:r>
      <w:r w:rsidR="00CD0103" w:rsidRPr="0090737A">
        <w:rPr>
          <w:sz w:val="22"/>
          <w:szCs w:val="22"/>
          <w:lang w:val="sr-Cyrl-CS"/>
        </w:rPr>
        <w:t xml:space="preserve"> </w:t>
      </w:r>
      <w:r>
        <w:rPr>
          <w:sz w:val="22"/>
          <w:szCs w:val="22"/>
          <w:lang w:val="sr-Cyrl-CS"/>
        </w:rPr>
        <w:t>Владо Теодоровић</w:t>
      </w:r>
      <w:r w:rsidR="00CD0103" w:rsidRPr="0090737A">
        <w:rPr>
          <w:sz w:val="22"/>
          <w:szCs w:val="22"/>
          <w:lang w:val="sr-Cyrl-CS"/>
        </w:rPr>
        <w:t xml:space="preserve">, ПИБ </w:t>
      </w:r>
      <w:r w:rsidR="009808EF">
        <w:rPr>
          <w:sz w:val="22"/>
          <w:szCs w:val="22"/>
          <w:lang w:val="sr-Cyrl-CS"/>
        </w:rPr>
        <w:t>100266509</w:t>
      </w:r>
      <w:r w:rsidR="00CD0103" w:rsidRPr="0090737A">
        <w:rPr>
          <w:sz w:val="22"/>
          <w:szCs w:val="22"/>
          <w:lang w:val="sr-Cyrl-CS"/>
        </w:rPr>
        <w:t>, матични број 07</w:t>
      </w:r>
      <w:r w:rsidR="009808EF">
        <w:rPr>
          <w:sz w:val="22"/>
          <w:szCs w:val="22"/>
          <w:lang w:val="sr-Cyrl-CS"/>
        </w:rPr>
        <w:t>002009</w:t>
      </w:r>
      <w:r w:rsidR="00CD0103" w:rsidRPr="0090737A">
        <w:rPr>
          <w:sz w:val="22"/>
          <w:szCs w:val="22"/>
        </w:rPr>
        <w:t xml:space="preserve">, </w:t>
      </w:r>
      <w:r w:rsidR="00CD0103" w:rsidRPr="0090737A">
        <w:rPr>
          <w:sz w:val="22"/>
          <w:szCs w:val="22"/>
          <w:lang w:val="sr-Cyrl-CS"/>
        </w:rPr>
        <w:t>(у даљем тексту: Наручилац)  и</w:t>
      </w:r>
    </w:p>
    <w:p w:rsidR="00CD0103" w:rsidRPr="0090737A" w:rsidRDefault="00CD0103">
      <w:pPr>
        <w:widowControl w:val="0"/>
        <w:tabs>
          <w:tab w:val="left" w:pos="855"/>
        </w:tabs>
        <w:autoSpaceDE w:val="0"/>
        <w:spacing w:line="240" w:lineRule="auto"/>
        <w:jc w:val="both"/>
        <w:rPr>
          <w:sz w:val="22"/>
          <w:szCs w:val="22"/>
        </w:rPr>
      </w:pPr>
    </w:p>
    <w:p w:rsidR="00CD0103" w:rsidRPr="0090737A" w:rsidRDefault="00CD0103">
      <w:pPr>
        <w:widowControl w:val="0"/>
        <w:numPr>
          <w:ilvl w:val="0"/>
          <w:numId w:val="6"/>
        </w:numPr>
        <w:tabs>
          <w:tab w:val="left" w:pos="0"/>
        </w:tabs>
        <w:autoSpaceDE w:val="0"/>
        <w:spacing w:line="240" w:lineRule="auto"/>
        <w:jc w:val="both"/>
        <w:rPr>
          <w:sz w:val="22"/>
          <w:szCs w:val="22"/>
        </w:rPr>
      </w:pPr>
      <w:r w:rsidRPr="0090737A">
        <w:rPr>
          <w:sz w:val="22"/>
          <w:szCs w:val="22"/>
        </w:rPr>
        <w:t xml:space="preserve">Привредног друштва ______________________________________, са седиштем у______________________, Улица___________________________________, кога заступа______________________________, ПИБ____________________, матични број____________________, </w:t>
      </w:r>
      <w:r w:rsidRPr="0090737A">
        <w:rPr>
          <w:sz w:val="22"/>
          <w:szCs w:val="22"/>
          <w:lang w:val="sr-Cyrl-CS"/>
        </w:rPr>
        <w:t xml:space="preserve">(у даљем тексту: </w:t>
      </w:r>
      <w:r w:rsidRPr="0090737A">
        <w:rPr>
          <w:bCs/>
          <w:sz w:val="22"/>
          <w:szCs w:val="22"/>
          <w:lang w:val="sr-Cyrl-CS"/>
        </w:rPr>
        <w:t>Испоручилац</w:t>
      </w:r>
      <w:r w:rsidRPr="0090737A">
        <w:rPr>
          <w:sz w:val="22"/>
          <w:szCs w:val="22"/>
          <w:lang w:val="sr-Cyrl-CS"/>
        </w:rPr>
        <w:t>).</w:t>
      </w:r>
    </w:p>
    <w:p w:rsidR="00CD0103" w:rsidRPr="0090737A" w:rsidRDefault="00CD0103">
      <w:pPr>
        <w:widowControl w:val="0"/>
        <w:tabs>
          <w:tab w:val="left" w:pos="855"/>
        </w:tabs>
        <w:autoSpaceDE w:val="0"/>
        <w:spacing w:line="240" w:lineRule="auto"/>
        <w:jc w:val="both"/>
        <w:rPr>
          <w:sz w:val="22"/>
          <w:szCs w:val="22"/>
        </w:rPr>
      </w:pPr>
    </w:p>
    <w:p w:rsidR="00CD0103" w:rsidRPr="0090737A" w:rsidRDefault="00CD0103">
      <w:pPr>
        <w:widowControl w:val="0"/>
        <w:tabs>
          <w:tab w:val="left" w:pos="855"/>
        </w:tabs>
        <w:autoSpaceDE w:val="0"/>
        <w:spacing w:line="240" w:lineRule="auto"/>
        <w:jc w:val="center"/>
        <w:rPr>
          <w:sz w:val="22"/>
          <w:szCs w:val="22"/>
          <w:lang w:val="sr-Cyrl-CS"/>
        </w:rPr>
      </w:pPr>
      <w:proofErr w:type="gramStart"/>
      <w:r w:rsidRPr="0090737A">
        <w:rPr>
          <w:b/>
          <w:bCs/>
          <w:sz w:val="22"/>
          <w:szCs w:val="22"/>
        </w:rPr>
        <w:t>Члан 1.</w:t>
      </w:r>
      <w:proofErr w:type="gramEnd"/>
    </w:p>
    <w:p w:rsidR="00CD0103" w:rsidRPr="0090737A" w:rsidRDefault="00CD0103">
      <w:pPr>
        <w:pStyle w:val="NoSpacing"/>
        <w:ind w:firstLine="720"/>
        <w:jc w:val="both"/>
        <w:rPr>
          <w:rFonts w:ascii="Times New Roman" w:hAnsi="Times New Roman" w:cs="Times New Roman"/>
          <w:lang w:val="sr-Cyrl-CS"/>
        </w:rPr>
      </w:pPr>
      <w:r w:rsidRPr="0090737A">
        <w:rPr>
          <w:rFonts w:ascii="Times New Roman" w:hAnsi="Times New Roman" w:cs="Times New Roman"/>
          <w:lang w:val="sr-Cyrl-CS"/>
        </w:rPr>
        <w:t>Уговорне стране сагласно констатују:</w:t>
      </w:r>
    </w:p>
    <w:p w:rsidR="00CD0103" w:rsidRPr="0090737A" w:rsidRDefault="00CD0103">
      <w:pPr>
        <w:widowControl w:val="0"/>
        <w:numPr>
          <w:ilvl w:val="0"/>
          <w:numId w:val="4"/>
        </w:numPr>
        <w:tabs>
          <w:tab w:val="left" w:pos="0"/>
        </w:tabs>
        <w:autoSpaceDE w:val="0"/>
        <w:spacing w:before="37" w:line="240" w:lineRule="auto"/>
        <w:ind w:left="0" w:firstLine="360"/>
        <w:jc w:val="both"/>
        <w:rPr>
          <w:sz w:val="22"/>
          <w:szCs w:val="22"/>
          <w:lang w:val="sr-Cyrl-CS"/>
        </w:rPr>
      </w:pPr>
      <w:r w:rsidRPr="0090737A">
        <w:rPr>
          <w:sz w:val="22"/>
          <w:szCs w:val="22"/>
          <w:lang w:val="sr-Cyrl-CS"/>
        </w:rPr>
        <w:t>да је Наручилац на основу члана 39. Закона о јавним набавкама („Службени гласник РС“, број 124/12</w:t>
      </w:r>
      <w:r w:rsidR="007363E8">
        <w:rPr>
          <w:sz w:val="22"/>
          <w:szCs w:val="22"/>
          <w:lang w:val="sr-Cyrl-CS"/>
        </w:rPr>
        <w:t>,14/15 и 68/15</w:t>
      </w:r>
      <w:r w:rsidRPr="0090737A">
        <w:rPr>
          <w:sz w:val="22"/>
          <w:szCs w:val="22"/>
          <w:lang w:val="sr-Cyrl-CS"/>
        </w:rPr>
        <w:t>) и Одлуке о покретању поступка,</w:t>
      </w:r>
      <w:r w:rsidR="00B21381">
        <w:rPr>
          <w:sz w:val="22"/>
          <w:szCs w:val="22"/>
          <w:lang w:val="sr-Cyrl-CS"/>
        </w:rPr>
        <w:t xml:space="preserve"> </w:t>
      </w:r>
      <w:r w:rsidRPr="0090737A">
        <w:rPr>
          <w:sz w:val="22"/>
          <w:szCs w:val="22"/>
          <w:lang w:val="sr-Cyrl-CS"/>
        </w:rPr>
        <w:t xml:space="preserve"> број </w:t>
      </w:r>
      <w:r w:rsidR="00B21381" w:rsidRPr="00002ADC">
        <w:rPr>
          <w:sz w:val="22"/>
          <w:szCs w:val="22"/>
          <w:lang w:val="sr-Cyrl-CS"/>
        </w:rPr>
        <w:t>ЈН-01-</w:t>
      </w:r>
      <w:r w:rsidR="007363E8">
        <w:rPr>
          <w:sz w:val="22"/>
          <w:szCs w:val="22"/>
          <w:lang w:val="sr-Cyrl-CS"/>
        </w:rPr>
        <w:t>4</w:t>
      </w:r>
      <w:r w:rsidR="00B21381" w:rsidRPr="00002ADC">
        <w:rPr>
          <w:sz w:val="22"/>
          <w:szCs w:val="22"/>
          <w:lang w:val="sr-Cyrl-CS"/>
        </w:rPr>
        <w:t>/</w:t>
      </w:r>
      <w:r w:rsidR="00497458">
        <w:rPr>
          <w:sz w:val="22"/>
          <w:szCs w:val="22"/>
          <w:lang w:val="sr-Cyrl-CS"/>
        </w:rPr>
        <w:t>3</w:t>
      </w:r>
      <w:r w:rsidR="00B21381" w:rsidRPr="00002ADC">
        <w:rPr>
          <w:sz w:val="22"/>
          <w:szCs w:val="22"/>
          <w:lang w:val="sr-Cyrl-CS"/>
        </w:rPr>
        <w:t>-</w:t>
      </w:r>
      <w:r w:rsidR="00002ADC">
        <w:rPr>
          <w:sz w:val="22"/>
          <w:szCs w:val="22"/>
          <w:lang w:val="sr-Cyrl-CS"/>
        </w:rPr>
        <w:t>1-</w:t>
      </w:r>
      <w:r w:rsidR="00B21381" w:rsidRPr="00002ADC">
        <w:rPr>
          <w:sz w:val="22"/>
          <w:szCs w:val="22"/>
          <w:lang w:val="sr-Cyrl-CS"/>
        </w:rPr>
        <w:t>201</w:t>
      </w:r>
      <w:r w:rsidR="002E1DB1">
        <w:rPr>
          <w:sz w:val="22"/>
          <w:szCs w:val="22"/>
          <w:lang w:val="sr-Cyrl-CS"/>
        </w:rPr>
        <w:t>9</w:t>
      </w:r>
      <w:r w:rsidR="000A5F84">
        <w:rPr>
          <w:sz w:val="22"/>
          <w:szCs w:val="22"/>
          <w:lang w:val="sr-Cyrl-CS"/>
        </w:rPr>
        <w:t>.</w:t>
      </w:r>
      <w:r w:rsidR="00B21381">
        <w:rPr>
          <w:sz w:val="22"/>
          <w:szCs w:val="22"/>
          <w:lang w:val="sr-Cyrl-CS"/>
        </w:rPr>
        <w:t xml:space="preserve"> </w:t>
      </w:r>
      <w:r w:rsidRPr="0090737A">
        <w:rPr>
          <w:sz w:val="22"/>
          <w:szCs w:val="22"/>
          <w:lang w:val="sr-Cyrl-CS"/>
        </w:rPr>
        <w:t xml:space="preserve"> од </w:t>
      </w:r>
      <w:r w:rsidR="00497458">
        <w:rPr>
          <w:sz w:val="22"/>
          <w:szCs w:val="22"/>
          <w:lang w:val="sr-Cyrl-CS"/>
        </w:rPr>
        <w:t>0</w:t>
      </w:r>
      <w:r w:rsidR="002E1DB1">
        <w:rPr>
          <w:sz w:val="22"/>
          <w:szCs w:val="22"/>
          <w:lang w:val="sr-Cyrl-CS"/>
        </w:rPr>
        <w:t>8</w:t>
      </w:r>
      <w:r w:rsidRPr="009808EF">
        <w:rPr>
          <w:sz w:val="22"/>
          <w:szCs w:val="22"/>
          <w:lang w:val="sr-Cyrl-CS"/>
        </w:rPr>
        <w:t>.0</w:t>
      </w:r>
      <w:r w:rsidR="0065032F">
        <w:rPr>
          <w:sz w:val="22"/>
          <w:szCs w:val="22"/>
          <w:lang w:val="sr-Latn-CS"/>
        </w:rPr>
        <w:t>1</w:t>
      </w:r>
      <w:r w:rsidRPr="009808EF">
        <w:rPr>
          <w:sz w:val="22"/>
          <w:szCs w:val="22"/>
          <w:lang w:val="sr-Cyrl-CS"/>
        </w:rPr>
        <w:t>.201</w:t>
      </w:r>
      <w:r w:rsidR="002E1DB1">
        <w:rPr>
          <w:sz w:val="22"/>
          <w:szCs w:val="22"/>
          <w:lang w:val="sr-Cyrl-CS"/>
        </w:rPr>
        <w:t>9</w:t>
      </w:r>
      <w:r w:rsidRPr="0090737A">
        <w:rPr>
          <w:sz w:val="22"/>
          <w:szCs w:val="22"/>
          <w:lang w:val="sr-Cyrl-CS"/>
        </w:rPr>
        <w:t xml:space="preserve">. године, спровео поступак јавне набавке мале вредности, под ознаком и бројем </w:t>
      </w:r>
      <w:r w:rsidRPr="00002ADC">
        <w:rPr>
          <w:sz w:val="22"/>
          <w:szCs w:val="22"/>
          <w:lang w:val="sr-Cyrl-CS"/>
        </w:rPr>
        <w:t>ЈН-</w:t>
      </w:r>
      <w:r w:rsidR="00B21381" w:rsidRPr="00002ADC">
        <w:rPr>
          <w:sz w:val="22"/>
          <w:szCs w:val="22"/>
          <w:lang w:val="sr-Cyrl-CS"/>
        </w:rPr>
        <w:t>01-</w:t>
      </w:r>
      <w:r w:rsidR="007363E8">
        <w:rPr>
          <w:sz w:val="22"/>
          <w:szCs w:val="22"/>
          <w:lang w:val="sr-Cyrl-CS"/>
        </w:rPr>
        <w:t>4</w:t>
      </w:r>
      <w:r w:rsidR="00B21381" w:rsidRPr="00002ADC">
        <w:rPr>
          <w:sz w:val="22"/>
          <w:szCs w:val="22"/>
          <w:lang w:val="sr-Cyrl-CS"/>
        </w:rPr>
        <w:t>/</w:t>
      </w:r>
      <w:r w:rsidR="00497458">
        <w:rPr>
          <w:sz w:val="22"/>
          <w:szCs w:val="22"/>
          <w:lang w:val="sr-Cyrl-CS"/>
        </w:rPr>
        <w:t>3</w:t>
      </w:r>
      <w:r w:rsidR="00B21381" w:rsidRPr="00002ADC">
        <w:rPr>
          <w:sz w:val="22"/>
          <w:szCs w:val="22"/>
          <w:lang w:val="sr-Cyrl-CS"/>
        </w:rPr>
        <w:t>-201</w:t>
      </w:r>
      <w:r w:rsidR="002E1DB1">
        <w:rPr>
          <w:sz w:val="22"/>
          <w:szCs w:val="22"/>
          <w:lang w:val="sr-Cyrl-CS"/>
        </w:rPr>
        <w:t>9</w:t>
      </w:r>
      <w:r w:rsidRPr="00002ADC">
        <w:rPr>
          <w:sz w:val="22"/>
          <w:szCs w:val="22"/>
          <w:lang w:val="sr-Cyrl-CS"/>
        </w:rPr>
        <w:t>,</w:t>
      </w:r>
      <w:r w:rsidRPr="0090737A">
        <w:rPr>
          <w:sz w:val="22"/>
          <w:szCs w:val="22"/>
          <w:lang w:val="sr-Cyrl-CS"/>
        </w:rPr>
        <w:t xml:space="preserve"> чији је предмет набавка </w:t>
      </w:r>
      <w:r w:rsidR="000A5F84">
        <w:rPr>
          <w:sz w:val="22"/>
          <w:szCs w:val="22"/>
          <w:lang w:val="sr-Cyrl-CS"/>
        </w:rPr>
        <w:t>припрема за штампу и штампање</w:t>
      </w:r>
      <w:r w:rsidRPr="0090737A">
        <w:rPr>
          <w:sz w:val="22"/>
          <w:szCs w:val="22"/>
          <w:lang w:val="sr-Cyrl-CS"/>
        </w:rPr>
        <w:t xml:space="preserve"> </w:t>
      </w:r>
      <w:r w:rsidR="00B21381">
        <w:rPr>
          <w:sz w:val="22"/>
          <w:szCs w:val="22"/>
          <w:lang w:val="sr-Cyrl-CS"/>
        </w:rPr>
        <w:t>за потребе Факултета ветеринарске медицине.</w:t>
      </w:r>
    </w:p>
    <w:p w:rsidR="00CD0103" w:rsidRPr="0090737A" w:rsidRDefault="00CD0103">
      <w:pPr>
        <w:widowControl w:val="0"/>
        <w:numPr>
          <w:ilvl w:val="0"/>
          <w:numId w:val="4"/>
        </w:numPr>
        <w:tabs>
          <w:tab w:val="left" w:pos="0"/>
        </w:tabs>
        <w:autoSpaceDE w:val="0"/>
        <w:spacing w:before="37" w:line="240" w:lineRule="auto"/>
        <w:ind w:left="0" w:firstLine="360"/>
        <w:jc w:val="both"/>
        <w:rPr>
          <w:sz w:val="22"/>
          <w:szCs w:val="22"/>
          <w:lang w:val="sr-Cyrl-CS"/>
        </w:rPr>
      </w:pPr>
      <w:r w:rsidRPr="0090737A">
        <w:rPr>
          <w:sz w:val="22"/>
          <w:szCs w:val="22"/>
          <w:lang w:val="sr-Cyrl-CS"/>
        </w:rPr>
        <w:t xml:space="preserve">да је Испоручилац доставио понуду, заведену код Наручиоца под бројем  </w:t>
      </w:r>
      <w:r w:rsidRPr="0090737A">
        <w:rPr>
          <w:sz w:val="22"/>
          <w:szCs w:val="22"/>
          <w:lang w:val="sr-Latn-CS"/>
        </w:rPr>
        <w:t>XXXXXX</w:t>
      </w:r>
      <w:r w:rsidRPr="0090737A">
        <w:rPr>
          <w:sz w:val="22"/>
          <w:szCs w:val="22"/>
          <w:lang w:val="sr-Cyrl-CS"/>
        </w:rPr>
        <w:t xml:space="preserve"> од </w:t>
      </w:r>
      <w:r w:rsidRPr="0090737A">
        <w:rPr>
          <w:sz w:val="22"/>
          <w:szCs w:val="22"/>
          <w:lang w:val="sr-Latn-CS"/>
        </w:rPr>
        <w:t>XXXXXX</w:t>
      </w:r>
      <w:r w:rsidRPr="0090737A">
        <w:rPr>
          <w:sz w:val="22"/>
          <w:szCs w:val="22"/>
          <w:lang w:val="sr-Cyrl-CS"/>
        </w:rPr>
        <w:t>. године, а која у потпуности, тј. по свим позицијама одговара спецификацији набавке из конкурсне документације и налази се у прилогу овог уговора и чини његов саставни део; (</w:t>
      </w:r>
      <w:r w:rsidRPr="0090737A">
        <w:rPr>
          <w:i/>
          <w:sz w:val="22"/>
          <w:szCs w:val="22"/>
          <w:lang w:val="sr-Cyrl-CS"/>
        </w:rPr>
        <w:t>Попуњава Наручилац</w:t>
      </w:r>
      <w:r w:rsidRPr="0090737A">
        <w:rPr>
          <w:sz w:val="22"/>
          <w:szCs w:val="22"/>
          <w:lang w:val="sr-Cyrl-CS"/>
        </w:rPr>
        <w:t xml:space="preserve">) </w:t>
      </w:r>
    </w:p>
    <w:p w:rsidR="00CD0103" w:rsidRPr="0090737A" w:rsidRDefault="00CD0103">
      <w:pPr>
        <w:widowControl w:val="0"/>
        <w:numPr>
          <w:ilvl w:val="0"/>
          <w:numId w:val="4"/>
        </w:numPr>
        <w:tabs>
          <w:tab w:val="left" w:pos="0"/>
        </w:tabs>
        <w:autoSpaceDE w:val="0"/>
        <w:spacing w:before="37" w:line="240" w:lineRule="auto"/>
        <w:ind w:left="0" w:firstLine="360"/>
        <w:jc w:val="both"/>
        <w:rPr>
          <w:sz w:val="22"/>
          <w:szCs w:val="22"/>
        </w:rPr>
      </w:pPr>
      <w:r w:rsidRPr="0090737A">
        <w:rPr>
          <w:sz w:val="22"/>
          <w:szCs w:val="22"/>
          <w:lang w:val="sr-Cyrl-CS"/>
        </w:rPr>
        <w:t xml:space="preserve">да је Наручилац, у складу са чланом 108. Закона о јавним набавкама, на основу понуде Испоручиоца и извештаја о стручној оцени понуда, донео Одлуку о додели уговора, број  </w:t>
      </w:r>
      <w:r w:rsidRPr="0090737A">
        <w:rPr>
          <w:sz w:val="22"/>
          <w:szCs w:val="22"/>
          <w:lang w:val="sr-Latn-CS"/>
        </w:rPr>
        <w:t>XXXXXX</w:t>
      </w:r>
      <w:r w:rsidRPr="0090737A">
        <w:rPr>
          <w:sz w:val="22"/>
          <w:szCs w:val="22"/>
          <w:lang w:val="sr-Cyrl-CS"/>
        </w:rPr>
        <w:t xml:space="preserve"> од </w:t>
      </w:r>
      <w:r w:rsidRPr="0090737A">
        <w:rPr>
          <w:sz w:val="22"/>
          <w:szCs w:val="22"/>
          <w:lang w:val="sr-Latn-CS"/>
        </w:rPr>
        <w:t>XXXXXX</w:t>
      </w:r>
      <w:r w:rsidRPr="0090737A">
        <w:rPr>
          <w:sz w:val="22"/>
          <w:szCs w:val="22"/>
          <w:lang w:val="sr-Cyrl-CS"/>
        </w:rPr>
        <w:t xml:space="preserve">. године, којом је Испоручиоцу доделио уговор о набавци </w:t>
      </w:r>
      <w:r w:rsidR="000A5F84">
        <w:rPr>
          <w:sz w:val="22"/>
          <w:szCs w:val="22"/>
          <w:lang w:val="sr-Cyrl-CS"/>
        </w:rPr>
        <w:t>припреме за штампу и штампања</w:t>
      </w:r>
      <w:r w:rsidRPr="0090737A">
        <w:rPr>
          <w:sz w:val="22"/>
          <w:szCs w:val="22"/>
          <w:lang w:val="sr-Cyrl-CS"/>
        </w:rPr>
        <w:t xml:space="preserve"> </w:t>
      </w:r>
      <w:r w:rsidR="00B21381">
        <w:rPr>
          <w:sz w:val="22"/>
          <w:szCs w:val="22"/>
          <w:lang w:val="sr-Cyrl-CS"/>
        </w:rPr>
        <w:t>(</w:t>
      </w:r>
      <w:r w:rsidRPr="0090737A">
        <w:rPr>
          <w:i/>
          <w:sz w:val="22"/>
          <w:szCs w:val="22"/>
          <w:lang w:val="sr-Cyrl-CS"/>
        </w:rPr>
        <w:t>Попуњава Наручилац</w:t>
      </w:r>
      <w:r w:rsidRPr="0090737A">
        <w:rPr>
          <w:sz w:val="22"/>
          <w:szCs w:val="22"/>
          <w:lang w:val="sr-Cyrl-CS"/>
        </w:rPr>
        <w:t>)</w:t>
      </w:r>
    </w:p>
    <w:p w:rsidR="00CD0103" w:rsidRPr="0090737A" w:rsidRDefault="00CD0103">
      <w:pPr>
        <w:widowControl w:val="0"/>
        <w:tabs>
          <w:tab w:val="left" w:pos="855"/>
        </w:tabs>
        <w:autoSpaceDE w:val="0"/>
        <w:spacing w:line="240" w:lineRule="auto"/>
        <w:jc w:val="both"/>
        <w:rPr>
          <w:sz w:val="22"/>
          <w:szCs w:val="22"/>
        </w:rPr>
      </w:pPr>
    </w:p>
    <w:p w:rsidR="00CD0103" w:rsidRPr="0090737A" w:rsidRDefault="00CD0103">
      <w:pPr>
        <w:widowControl w:val="0"/>
        <w:tabs>
          <w:tab w:val="center" w:pos="5674"/>
        </w:tabs>
        <w:autoSpaceDE w:val="0"/>
        <w:spacing w:line="240" w:lineRule="auto"/>
        <w:jc w:val="center"/>
        <w:rPr>
          <w:sz w:val="22"/>
          <w:szCs w:val="22"/>
        </w:rPr>
      </w:pPr>
      <w:proofErr w:type="gramStart"/>
      <w:r w:rsidRPr="0090737A">
        <w:rPr>
          <w:b/>
          <w:bCs/>
          <w:sz w:val="22"/>
          <w:szCs w:val="22"/>
        </w:rPr>
        <w:t>Члан 2.</w:t>
      </w:r>
      <w:proofErr w:type="gramEnd"/>
    </w:p>
    <w:p w:rsidR="00CD0103" w:rsidRPr="0090737A" w:rsidRDefault="00CD0103" w:rsidP="00E47AED">
      <w:pPr>
        <w:widowControl w:val="0"/>
        <w:tabs>
          <w:tab w:val="left" w:pos="0"/>
        </w:tabs>
        <w:autoSpaceDE w:val="0"/>
        <w:spacing w:before="37" w:line="240" w:lineRule="auto"/>
        <w:jc w:val="both"/>
        <w:rPr>
          <w:rFonts w:eastAsia="Times New Roman"/>
          <w:sz w:val="22"/>
          <w:szCs w:val="22"/>
        </w:rPr>
      </w:pPr>
      <w:r w:rsidRPr="0090737A">
        <w:rPr>
          <w:sz w:val="22"/>
          <w:szCs w:val="22"/>
        </w:rPr>
        <w:t xml:space="preserve">Предмет уговора је набавка </w:t>
      </w:r>
      <w:r w:rsidR="001C1067">
        <w:rPr>
          <w:sz w:val="22"/>
          <w:szCs w:val="22"/>
          <w:lang w:val="sr-Cyrl-CS"/>
        </w:rPr>
        <w:t>услуга припреме штампу и штампања</w:t>
      </w:r>
      <w:r w:rsidR="00A15276">
        <w:rPr>
          <w:sz w:val="22"/>
          <w:szCs w:val="22"/>
          <w:lang w:val="sr-Cyrl-CS"/>
        </w:rPr>
        <w:t xml:space="preserve"> </w:t>
      </w:r>
      <w:proofErr w:type="gramStart"/>
      <w:r w:rsidR="00A15276">
        <w:rPr>
          <w:sz w:val="22"/>
          <w:szCs w:val="22"/>
          <w:lang w:val="sr-Cyrl-CS"/>
        </w:rPr>
        <w:t>материјала</w:t>
      </w:r>
      <w:r w:rsidR="001C1067">
        <w:rPr>
          <w:sz w:val="22"/>
          <w:szCs w:val="22"/>
          <w:lang w:val="sr-Cyrl-CS"/>
        </w:rPr>
        <w:t>(</w:t>
      </w:r>
      <w:proofErr w:type="gramEnd"/>
      <w:r w:rsidR="001C1067">
        <w:rPr>
          <w:sz w:val="22"/>
          <w:szCs w:val="22"/>
          <w:lang w:val="sr-Cyrl-CS"/>
        </w:rPr>
        <w:t xml:space="preserve">уџбеника, практикума, </w:t>
      </w:r>
      <w:r w:rsidR="00E47AED">
        <w:rPr>
          <w:sz w:val="22"/>
          <w:szCs w:val="22"/>
          <w:lang w:val="sr-Cyrl-CS"/>
        </w:rPr>
        <w:t>часописа: „</w:t>
      </w:r>
      <w:r w:rsidR="00E47AED">
        <w:rPr>
          <w:sz w:val="22"/>
          <w:szCs w:val="22"/>
          <w:lang w:val="sr-Latn-CS"/>
        </w:rPr>
        <w:t>Acta veterinaria</w:t>
      </w:r>
      <w:r w:rsidR="00E47AED">
        <w:rPr>
          <w:sz w:val="22"/>
          <w:szCs w:val="22"/>
          <w:lang w:val="sr-Cyrl-CS"/>
        </w:rPr>
        <w:t>“</w:t>
      </w:r>
      <w:r w:rsidR="00E47AED">
        <w:rPr>
          <w:sz w:val="22"/>
          <w:szCs w:val="22"/>
          <w:lang w:val="sr-Latn-CS"/>
        </w:rPr>
        <w:t>, „</w:t>
      </w:r>
      <w:r w:rsidR="00E47AED">
        <w:rPr>
          <w:sz w:val="22"/>
          <w:szCs w:val="22"/>
          <w:lang w:val="sr-Cyrl-CS"/>
        </w:rPr>
        <w:t>Ветеринарски гласник“...,</w:t>
      </w:r>
      <w:r w:rsidR="001C1067">
        <w:rPr>
          <w:sz w:val="22"/>
          <w:szCs w:val="22"/>
          <w:lang w:val="sr-Cyrl-CS"/>
        </w:rPr>
        <w:t>сертификата, образаца...)</w:t>
      </w:r>
      <w:r w:rsidR="00B21381">
        <w:rPr>
          <w:sz w:val="22"/>
          <w:szCs w:val="22"/>
          <w:lang w:val="sr-Cyrl-CS"/>
        </w:rPr>
        <w:t xml:space="preserve"> за потребе Факултета ветеринарске медицине</w:t>
      </w:r>
      <w:r w:rsidRPr="0090737A">
        <w:rPr>
          <w:sz w:val="22"/>
          <w:szCs w:val="22"/>
        </w:rPr>
        <w:t xml:space="preserve">(у даљем тексту: предмет набавке), </w:t>
      </w:r>
      <w:r w:rsidRPr="0090737A">
        <w:rPr>
          <w:sz w:val="22"/>
          <w:szCs w:val="22"/>
          <w:lang w:val="sr-Cyrl-CS"/>
        </w:rPr>
        <w:t>у свему према конкурсној документацији и понуди Испоручиоца</w:t>
      </w:r>
      <w:r w:rsidRPr="0090737A">
        <w:rPr>
          <w:sz w:val="22"/>
          <w:szCs w:val="22"/>
        </w:rPr>
        <w:t>.</w:t>
      </w:r>
    </w:p>
    <w:p w:rsidR="00CD0103" w:rsidRPr="0090737A" w:rsidRDefault="00CD0103">
      <w:pPr>
        <w:pStyle w:val="NoSpacing"/>
        <w:rPr>
          <w:rFonts w:ascii="Times New Roman" w:hAnsi="Times New Roman" w:cs="Times New Roman"/>
          <w:b/>
          <w:bCs/>
        </w:rPr>
      </w:pPr>
      <w:r w:rsidRPr="0090737A">
        <w:rPr>
          <w:rFonts w:ascii="Times New Roman" w:eastAsia="Times New Roman" w:hAnsi="Times New Roman" w:cs="Times New Roman"/>
        </w:rPr>
        <w:t xml:space="preserve"> </w:t>
      </w:r>
    </w:p>
    <w:p w:rsidR="00CD0103" w:rsidRPr="0090737A" w:rsidRDefault="00CD0103">
      <w:pPr>
        <w:pStyle w:val="NoSpacing"/>
        <w:jc w:val="center"/>
        <w:rPr>
          <w:rFonts w:ascii="Times New Roman" w:hAnsi="Times New Roman" w:cs="Times New Roman"/>
          <w:lang w:val="sr-Cyrl-CS"/>
        </w:rPr>
      </w:pPr>
      <w:proofErr w:type="gramStart"/>
      <w:r w:rsidRPr="0090737A">
        <w:rPr>
          <w:rFonts w:ascii="Times New Roman" w:hAnsi="Times New Roman" w:cs="Times New Roman"/>
          <w:b/>
          <w:bCs/>
        </w:rPr>
        <w:t>Члан 3.</w:t>
      </w:r>
      <w:proofErr w:type="gramEnd"/>
    </w:p>
    <w:p w:rsidR="00CD0103" w:rsidRPr="0090737A" w:rsidRDefault="00CD0103">
      <w:pPr>
        <w:widowControl w:val="0"/>
        <w:autoSpaceDE w:val="0"/>
        <w:spacing w:line="240" w:lineRule="auto"/>
        <w:ind w:firstLine="708"/>
        <w:jc w:val="both"/>
        <w:rPr>
          <w:sz w:val="22"/>
          <w:szCs w:val="22"/>
          <w:lang w:val="sr-Cyrl-CS"/>
        </w:rPr>
      </w:pPr>
      <w:r w:rsidRPr="0090737A">
        <w:rPr>
          <w:sz w:val="22"/>
          <w:szCs w:val="22"/>
          <w:lang w:val="sr-Cyrl-CS"/>
        </w:rPr>
        <w:t>Укупна вредност набавке која се уговора, износи ______________ динара без ПДВ-а, односно ______________ динара са ПДВ-ом</w:t>
      </w:r>
      <w:r w:rsidRPr="0090737A">
        <w:rPr>
          <w:sz w:val="22"/>
          <w:szCs w:val="22"/>
        </w:rPr>
        <w:t>.</w:t>
      </w:r>
    </w:p>
    <w:p w:rsidR="00CD0103" w:rsidRPr="0090737A" w:rsidRDefault="00CD0103">
      <w:pPr>
        <w:pStyle w:val="CM23"/>
        <w:ind w:firstLine="708"/>
        <w:jc w:val="both"/>
        <w:rPr>
          <w:rFonts w:ascii="Times New Roman" w:hAnsi="Times New Roman" w:cs="Times New Roman"/>
          <w:sz w:val="22"/>
          <w:szCs w:val="22"/>
          <w:lang w:val="sr-Cyrl-CS"/>
        </w:rPr>
      </w:pPr>
      <w:r w:rsidRPr="0090737A">
        <w:rPr>
          <w:rFonts w:ascii="Times New Roman" w:hAnsi="Times New Roman" w:cs="Times New Roman"/>
          <w:sz w:val="22"/>
          <w:szCs w:val="22"/>
          <w:lang w:val="sr-Cyrl-CS"/>
        </w:rPr>
        <w:t xml:space="preserve">Јединичне цене предмета набавке исказане су у  </w:t>
      </w:r>
      <w:r w:rsidRPr="0090737A">
        <w:rPr>
          <w:rFonts w:ascii="Times New Roman" w:hAnsi="Times New Roman" w:cs="Times New Roman"/>
          <w:iCs/>
          <w:sz w:val="22"/>
          <w:szCs w:val="22"/>
        </w:rPr>
        <w:t xml:space="preserve">Обрасцу </w:t>
      </w:r>
      <w:r w:rsidRPr="0090737A">
        <w:rPr>
          <w:rFonts w:ascii="Times New Roman" w:hAnsi="Times New Roman" w:cs="Times New Roman"/>
          <w:sz w:val="22"/>
          <w:szCs w:val="22"/>
        </w:rPr>
        <w:t xml:space="preserve">структуре ценe </w:t>
      </w:r>
      <w:r w:rsidRPr="0090737A">
        <w:rPr>
          <w:rFonts w:ascii="Times New Roman" w:hAnsi="Times New Roman" w:cs="Times New Roman"/>
          <w:iCs/>
          <w:sz w:val="22"/>
          <w:szCs w:val="22"/>
          <w:lang w:val="sr-Cyrl-CS"/>
        </w:rPr>
        <w:t xml:space="preserve">(поглавље </w:t>
      </w:r>
      <w:r w:rsidRPr="0090737A">
        <w:rPr>
          <w:rFonts w:ascii="Times New Roman" w:hAnsi="Times New Roman" w:cs="Times New Roman"/>
          <w:b/>
          <w:iCs/>
          <w:sz w:val="22"/>
          <w:szCs w:val="22"/>
        </w:rPr>
        <w:t>VI</w:t>
      </w:r>
      <w:r w:rsidRPr="0090737A">
        <w:rPr>
          <w:rFonts w:ascii="Times New Roman" w:hAnsi="Times New Roman" w:cs="Times New Roman"/>
          <w:iCs/>
          <w:sz w:val="22"/>
          <w:szCs w:val="22"/>
          <w:lang w:val="ru-RU"/>
        </w:rPr>
        <w:t xml:space="preserve">) </w:t>
      </w:r>
      <w:r w:rsidR="00681533">
        <w:rPr>
          <w:rFonts w:ascii="Times New Roman" w:hAnsi="Times New Roman" w:cs="Times New Roman"/>
          <w:iCs/>
          <w:sz w:val="22"/>
          <w:szCs w:val="22"/>
          <w:lang w:val="ru-RU"/>
        </w:rPr>
        <w:t>у понуди Испоручиоца, који</w:t>
      </w:r>
      <w:r w:rsidRPr="0090737A">
        <w:rPr>
          <w:rFonts w:ascii="Times New Roman" w:hAnsi="Times New Roman" w:cs="Times New Roman"/>
          <w:sz w:val="22"/>
          <w:szCs w:val="22"/>
          <w:lang w:val="sr-Cyrl-CS"/>
        </w:rPr>
        <w:t xml:space="preserve"> чин</w:t>
      </w:r>
      <w:r w:rsidR="00681533">
        <w:rPr>
          <w:rFonts w:ascii="Times New Roman" w:hAnsi="Times New Roman" w:cs="Times New Roman"/>
          <w:sz w:val="22"/>
          <w:szCs w:val="22"/>
          <w:lang w:val="sr-Cyrl-CS"/>
        </w:rPr>
        <w:t>и</w:t>
      </w:r>
      <w:r w:rsidRPr="0090737A">
        <w:rPr>
          <w:rFonts w:ascii="Times New Roman" w:hAnsi="Times New Roman" w:cs="Times New Roman"/>
          <w:sz w:val="22"/>
          <w:szCs w:val="22"/>
          <w:lang w:val="sr-Cyrl-CS"/>
        </w:rPr>
        <w:t xml:space="preserve"> саставни део овог уговора.</w:t>
      </w:r>
    </w:p>
    <w:p w:rsidR="00681533" w:rsidRDefault="00CD0103">
      <w:pPr>
        <w:pStyle w:val="WW-Default"/>
        <w:ind w:firstLine="708"/>
        <w:jc w:val="both"/>
        <w:rPr>
          <w:sz w:val="22"/>
          <w:szCs w:val="22"/>
          <w:lang w:val="sr-Cyrl-CS"/>
        </w:rPr>
      </w:pPr>
      <w:r w:rsidRPr="0090737A">
        <w:rPr>
          <w:sz w:val="22"/>
          <w:szCs w:val="22"/>
          <w:lang w:val="sr-Cyrl-CS"/>
        </w:rPr>
        <w:t>На јединичне цене из става 2. овог члана обрачунава се и плаћа ПДВ, у складу са важећим законским прописима.</w:t>
      </w:r>
    </w:p>
    <w:p w:rsidR="00CD0103" w:rsidRPr="0090737A" w:rsidRDefault="00CD0103">
      <w:pPr>
        <w:pStyle w:val="WW-Default"/>
        <w:ind w:firstLine="708"/>
        <w:jc w:val="both"/>
        <w:rPr>
          <w:sz w:val="22"/>
          <w:szCs w:val="22"/>
          <w:lang w:val="sr-Cyrl-CS"/>
        </w:rPr>
      </w:pPr>
      <w:r w:rsidRPr="0090737A">
        <w:rPr>
          <w:sz w:val="22"/>
          <w:szCs w:val="22"/>
          <w:lang w:val="sr-Cyrl-CS"/>
        </w:rPr>
        <w:t xml:space="preserve"> Цене из понуде су фиксне и не могу се мењати.</w:t>
      </w:r>
    </w:p>
    <w:p w:rsidR="00CD0103" w:rsidRPr="0090737A" w:rsidRDefault="00CD0103">
      <w:pPr>
        <w:widowControl w:val="0"/>
        <w:tabs>
          <w:tab w:val="left" w:pos="0"/>
        </w:tabs>
        <w:autoSpaceDE w:val="0"/>
        <w:spacing w:line="240" w:lineRule="auto"/>
        <w:jc w:val="both"/>
        <w:rPr>
          <w:sz w:val="22"/>
          <w:szCs w:val="22"/>
          <w:lang w:val="sr-Cyrl-CS"/>
        </w:rPr>
      </w:pPr>
      <w:r w:rsidRPr="0090737A">
        <w:rPr>
          <w:sz w:val="22"/>
          <w:szCs w:val="22"/>
          <w:lang w:val="sr-Cyrl-CS"/>
        </w:rPr>
        <w:tab/>
      </w:r>
    </w:p>
    <w:p w:rsidR="00CD0103" w:rsidRPr="0090737A" w:rsidRDefault="00CD0103">
      <w:pPr>
        <w:widowControl w:val="0"/>
        <w:tabs>
          <w:tab w:val="left" w:pos="0"/>
        </w:tabs>
        <w:autoSpaceDE w:val="0"/>
        <w:spacing w:line="240" w:lineRule="auto"/>
        <w:jc w:val="both"/>
        <w:rPr>
          <w:sz w:val="22"/>
          <w:szCs w:val="22"/>
          <w:lang w:val="sr-Cyrl-CS"/>
        </w:rPr>
      </w:pPr>
    </w:p>
    <w:p w:rsidR="00CD0103" w:rsidRPr="0090737A" w:rsidRDefault="00CD0103">
      <w:pPr>
        <w:widowControl w:val="0"/>
        <w:tabs>
          <w:tab w:val="left" w:pos="0"/>
        </w:tabs>
        <w:autoSpaceDE w:val="0"/>
        <w:spacing w:line="240" w:lineRule="auto"/>
        <w:jc w:val="center"/>
        <w:rPr>
          <w:sz w:val="22"/>
          <w:szCs w:val="22"/>
          <w:lang w:val="sr-Cyrl-CS"/>
        </w:rPr>
      </w:pPr>
      <w:r w:rsidRPr="0090737A">
        <w:rPr>
          <w:b/>
          <w:sz w:val="22"/>
          <w:szCs w:val="22"/>
          <w:lang w:val="sr-Cyrl-CS"/>
        </w:rPr>
        <w:t>Члан 4.</w:t>
      </w:r>
    </w:p>
    <w:p w:rsidR="00CD0103" w:rsidRPr="0090737A" w:rsidRDefault="00CD0103">
      <w:pPr>
        <w:widowControl w:val="0"/>
        <w:tabs>
          <w:tab w:val="left" w:pos="0"/>
        </w:tabs>
        <w:autoSpaceDE w:val="0"/>
        <w:spacing w:line="240" w:lineRule="auto"/>
        <w:jc w:val="both"/>
        <w:rPr>
          <w:sz w:val="22"/>
          <w:szCs w:val="22"/>
          <w:lang w:val="sr-Cyrl-CS"/>
        </w:rPr>
      </w:pPr>
      <w:r w:rsidRPr="0090737A">
        <w:rPr>
          <w:sz w:val="22"/>
          <w:szCs w:val="22"/>
          <w:lang w:val="sr-Cyrl-CS"/>
        </w:rPr>
        <w:tab/>
        <w:t>Испоручилац се обавезује да:</w:t>
      </w:r>
    </w:p>
    <w:p w:rsidR="00CD0103" w:rsidRPr="0090737A" w:rsidRDefault="00A36CCA">
      <w:pPr>
        <w:widowControl w:val="0"/>
        <w:numPr>
          <w:ilvl w:val="0"/>
          <w:numId w:val="9"/>
        </w:numPr>
        <w:tabs>
          <w:tab w:val="left" w:pos="0"/>
        </w:tabs>
        <w:autoSpaceDE w:val="0"/>
        <w:spacing w:line="240" w:lineRule="auto"/>
        <w:ind w:left="0" w:firstLine="360"/>
        <w:jc w:val="both"/>
        <w:rPr>
          <w:sz w:val="22"/>
          <w:szCs w:val="22"/>
          <w:lang w:val="sr-Cyrl-CS"/>
        </w:rPr>
      </w:pPr>
      <w:r>
        <w:rPr>
          <w:sz w:val="22"/>
          <w:szCs w:val="22"/>
          <w:lang w:val="sr-Cyrl-CS"/>
        </w:rPr>
        <w:t>да одштампа и достави предмет набавке</w:t>
      </w:r>
      <w:r w:rsidR="00CD0103" w:rsidRPr="0090737A">
        <w:rPr>
          <w:sz w:val="22"/>
          <w:szCs w:val="22"/>
          <w:lang w:val="sr-Cyrl-CS"/>
        </w:rPr>
        <w:t>, који квалитетом и карактеристикама одговара техничкиим условима из конкурсне документације и понуде;</w:t>
      </w:r>
    </w:p>
    <w:p w:rsidR="00CD0103" w:rsidRPr="0090737A" w:rsidRDefault="009808EF">
      <w:pPr>
        <w:widowControl w:val="0"/>
        <w:numPr>
          <w:ilvl w:val="0"/>
          <w:numId w:val="9"/>
        </w:numPr>
        <w:tabs>
          <w:tab w:val="left" w:pos="0"/>
        </w:tabs>
        <w:autoSpaceDE w:val="0"/>
        <w:spacing w:line="240" w:lineRule="auto"/>
        <w:jc w:val="both"/>
        <w:rPr>
          <w:sz w:val="22"/>
          <w:szCs w:val="22"/>
          <w:lang w:val="sr-Cyrl-CS"/>
        </w:rPr>
      </w:pPr>
      <w:r>
        <w:rPr>
          <w:sz w:val="22"/>
          <w:szCs w:val="22"/>
          <w:lang w:val="sr-Cyrl-CS"/>
        </w:rPr>
        <w:t xml:space="preserve">да </w:t>
      </w:r>
      <w:r w:rsidR="00CD0103" w:rsidRPr="0090737A">
        <w:rPr>
          <w:sz w:val="22"/>
          <w:szCs w:val="22"/>
          <w:lang w:val="sr-Cyrl-CS"/>
        </w:rPr>
        <w:t>предмет набавке</w:t>
      </w:r>
      <w:r>
        <w:rPr>
          <w:sz w:val="22"/>
          <w:szCs w:val="22"/>
          <w:lang w:val="sr-Cyrl-CS"/>
        </w:rPr>
        <w:t xml:space="preserve"> испоручује сукцесивно</w:t>
      </w:r>
      <w:r w:rsidR="00CD0103" w:rsidRPr="0090737A">
        <w:rPr>
          <w:sz w:val="22"/>
          <w:szCs w:val="22"/>
          <w:lang w:val="sr-Cyrl-CS"/>
        </w:rPr>
        <w:t xml:space="preserve"> у року од _______ дана, </w:t>
      </w:r>
      <w:r w:rsidR="00CD0103" w:rsidRPr="0090737A">
        <w:rPr>
          <w:spacing w:val="-1"/>
          <w:sz w:val="22"/>
          <w:szCs w:val="22"/>
          <w:lang w:val="sr-Cyrl-CS"/>
        </w:rPr>
        <w:t>п</w:t>
      </w:r>
      <w:r w:rsidR="00CD0103" w:rsidRPr="0090737A">
        <w:rPr>
          <w:sz w:val="22"/>
          <w:szCs w:val="22"/>
          <w:lang w:val="sr-Cyrl-CS"/>
        </w:rPr>
        <w:t>о</w:t>
      </w:r>
      <w:r w:rsidR="00CD0103" w:rsidRPr="0090737A">
        <w:rPr>
          <w:spacing w:val="26"/>
          <w:sz w:val="22"/>
          <w:szCs w:val="22"/>
          <w:lang w:val="sr-Cyrl-CS"/>
        </w:rPr>
        <w:t xml:space="preserve"> </w:t>
      </w:r>
      <w:r w:rsidR="00CD0103" w:rsidRPr="0090737A">
        <w:rPr>
          <w:spacing w:val="1"/>
          <w:sz w:val="22"/>
          <w:szCs w:val="22"/>
          <w:lang w:val="sr-Cyrl-CS"/>
        </w:rPr>
        <w:t>д</w:t>
      </w:r>
      <w:r w:rsidR="00CD0103" w:rsidRPr="0090737A">
        <w:rPr>
          <w:sz w:val="22"/>
          <w:szCs w:val="22"/>
          <w:lang w:val="sr-Cyrl-CS"/>
        </w:rPr>
        <w:t>о</w:t>
      </w:r>
      <w:r w:rsidR="00CD0103" w:rsidRPr="0090737A">
        <w:rPr>
          <w:spacing w:val="1"/>
          <w:sz w:val="22"/>
          <w:szCs w:val="22"/>
          <w:lang w:val="sr-Cyrl-CS"/>
        </w:rPr>
        <w:t>б</w:t>
      </w:r>
      <w:r w:rsidR="00CD0103" w:rsidRPr="0090737A">
        <w:rPr>
          <w:spacing w:val="-3"/>
          <w:sz w:val="22"/>
          <w:szCs w:val="22"/>
          <w:lang w:val="sr-Cyrl-CS"/>
        </w:rPr>
        <w:t>и</w:t>
      </w:r>
      <w:r w:rsidR="00CD0103" w:rsidRPr="0090737A">
        <w:rPr>
          <w:spacing w:val="1"/>
          <w:sz w:val="22"/>
          <w:szCs w:val="22"/>
          <w:lang w:val="sr-Cyrl-CS"/>
        </w:rPr>
        <w:t>ј</w:t>
      </w:r>
      <w:r w:rsidR="00CD0103" w:rsidRPr="0090737A">
        <w:rPr>
          <w:sz w:val="22"/>
          <w:szCs w:val="22"/>
          <w:lang w:val="sr-Cyrl-CS"/>
        </w:rPr>
        <w:t>е</w:t>
      </w:r>
      <w:r w:rsidR="00CD0103" w:rsidRPr="0090737A">
        <w:rPr>
          <w:spacing w:val="-1"/>
          <w:sz w:val="22"/>
          <w:szCs w:val="22"/>
          <w:lang w:val="sr-Cyrl-CS"/>
        </w:rPr>
        <w:t>н</w:t>
      </w:r>
      <w:r w:rsidR="00CD0103" w:rsidRPr="0090737A">
        <w:rPr>
          <w:sz w:val="22"/>
          <w:szCs w:val="22"/>
          <w:lang w:val="sr-Cyrl-CS"/>
        </w:rPr>
        <w:t>ом</w:t>
      </w:r>
      <w:r w:rsidR="00CD0103" w:rsidRPr="0090737A">
        <w:rPr>
          <w:spacing w:val="28"/>
          <w:sz w:val="22"/>
          <w:szCs w:val="22"/>
          <w:lang w:val="sr-Cyrl-CS"/>
        </w:rPr>
        <w:t xml:space="preserve"> </w:t>
      </w:r>
      <w:r w:rsidR="00CD0103" w:rsidRPr="0090737A">
        <w:rPr>
          <w:spacing w:val="-1"/>
          <w:sz w:val="22"/>
          <w:szCs w:val="22"/>
          <w:lang w:val="sr-Cyrl-CS"/>
        </w:rPr>
        <w:t>пи</w:t>
      </w:r>
      <w:r w:rsidR="00CD0103" w:rsidRPr="0090737A">
        <w:rPr>
          <w:sz w:val="22"/>
          <w:szCs w:val="22"/>
          <w:lang w:val="sr-Cyrl-CS"/>
        </w:rPr>
        <w:t>сме</w:t>
      </w:r>
      <w:r w:rsidR="00CD0103" w:rsidRPr="0090737A">
        <w:rPr>
          <w:spacing w:val="-1"/>
          <w:sz w:val="22"/>
          <w:szCs w:val="22"/>
          <w:lang w:val="sr-Cyrl-CS"/>
        </w:rPr>
        <w:t>н</w:t>
      </w:r>
      <w:r w:rsidR="00CD0103" w:rsidRPr="0090737A">
        <w:rPr>
          <w:sz w:val="22"/>
          <w:szCs w:val="22"/>
          <w:lang w:val="sr-Cyrl-CS"/>
        </w:rPr>
        <w:t>ом</w:t>
      </w:r>
      <w:r w:rsidR="00CD0103" w:rsidRPr="0090737A">
        <w:rPr>
          <w:spacing w:val="28"/>
          <w:sz w:val="22"/>
          <w:szCs w:val="22"/>
          <w:lang w:val="sr-Cyrl-CS"/>
        </w:rPr>
        <w:t xml:space="preserve"> </w:t>
      </w:r>
      <w:r w:rsidR="00CD0103" w:rsidRPr="0090737A">
        <w:rPr>
          <w:spacing w:val="-3"/>
          <w:sz w:val="22"/>
          <w:szCs w:val="22"/>
          <w:lang w:val="sr-Cyrl-CS"/>
        </w:rPr>
        <w:t>н</w:t>
      </w:r>
      <w:r w:rsidR="00CD0103" w:rsidRPr="0090737A">
        <w:rPr>
          <w:sz w:val="22"/>
          <w:szCs w:val="22"/>
          <w:lang w:val="sr-Cyrl-CS"/>
        </w:rPr>
        <w:t>а</w:t>
      </w:r>
      <w:r w:rsidR="00CD0103" w:rsidRPr="0090737A">
        <w:rPr>
          <w:spacing w:val="-2"/>
          <w:sz w:val="22"/>
          <w:szCs w:val="22"/>
          <w:lang w:val="sr-Cyrl-CS"/>
        </w:rPr>
        <w:t>л</w:t>
      </w:r>
      <w:r w:rsidR="00CD0103" w:rsidRPr="0090737A">
        <w:rPr>
          <w:sz w:val="22"/>
          <w:szCs w:val="22"/>
          <w:lang w:val="sr-Cyrl-CS"/>
        </w:rPr>
        <w:t>о</w:t>
      </w:r>
      <w:r w:rsidR="00CD0103" w:rsidRPr="0090737A">
        <w:rPr>
          <w:spacing w:val="1"/>
          <w:sz w:val="22"/>
          <w:szCs w:val="22"/>
          <w:lang w:val="sr-Cyrl-CS"/>
        </w:rPr>
        <w:t>г</w:t>
      </w:r>
      <w:r w:rsidR="00CD0103" w:rsidRPr="0090737A">
        <w:rPr>
          <w:sz w:val="22"/>
          <w:szCs w:val="22"/>
          <w:lang w:val="sr-Cyrl-CS"/>
        </w:rPr>
        <w:t>у Нар</w:t>
      </w:r>
      <w:r w:rsidR="00CD0103" w:rsidRPr="0090737A">
        <w:rPr>
          <w:spacing w:val="-2"/>
          <w:sz w:val="22"/>
          <w:szCs w:val="22"/>
          <w:lang w:val="sr-Cyrl-CS"/>
        </w:rPr>
        <w:t>у</w:t>
      </w:r>
      <w:r w:rsidR="00CD0103" w:rsidRPr="0090737A">
        <w:rPr>
          <w:spacing w:val="-1"/>
          <w:sz w:val="22"/>
          <w:szCs w:val="22"/>
          <w:lang w:val="sr-Cyrl-CS"/>
        </w:rPr>
        <w:t>чи</w:t>
      </w:r>
      <w:r w:rsidR="00CD0103" w:rsidRPr="0090737A">
        <w:rPr>
          <w:sz w:val="22"/>
          <w:szCs w:val="22"/>
          <w:lang w:val="sr-Cyrl-CS"/>
        </w:rPr>
        <w:t>о</w:t>
      </w:r>
      <w:r w:rsidR="00CD0103" w:rsidRPr="0090737A">
        <w:rPr>
          <w:spacing w:val="-1"/>
          <w:sz w:val="22"/>
          <w:szCs w:val="22"/>
          <w:lang w:val="sr-Cyrl-CS"/>
        </w:rPr>
        <w:t>ц</w:t>
      </w:r>
      <w:r w:rsidR="00CD0103" w:rsidRPr="0090737A">
        <w:rPr>
          <w:spacing w:val="1"/>
          <w:sz w:val="22"/>
          <w:szCs w:val="22"/>
          <w:lang w:val="sr-Cyrl-CS"/>
        </w:rPr>
        <w:t>а;</w:t>
      </w:r>
      <w:r w:rsidR="00CD0103" w:rsidRPr="0090737A">
        <w:rPr>
          <w:sz w:val="22"/>
          <w:szCs w:val="22"/>
          <w:lang w:val="sr-Cyrl-CS"/>
        </w:rPr>
        <w:t xml:space="preserve"> </w:t>
      </w:r>
    </w:p>
    <w:p w:rsidR="00CD0103" w:rsidRPr="0090737A" w:rsidRDefault="00CD0103">
      <w:pPr>
        <w:widowControl w:val="0"/>
        <w:numPr>
          <w:ilvl w:val="0"/>
          <w:numId w:val="9"/>
        </w:numPr>
        <w:tabs>
          <w:tab w:val="left" w:pos="0"/>
        </w:tabs>
        <w:autoSpaceDE w:val="0"/>
        <w:spacing w:line="240" w:lineRule="auto"/>
        <w:ind w:left="0" w:firstLine="360"/>
        <w:jc w:val="both"/>
        <w:rPr>
          <w:sz w:val="22"/>
          <w:szCs w:val="22"/>
        </w:rPr>
      </w:pPr>
      <w:r w:rsidRPr="0090737A">
        <w:rPr>
          <w:sz w:val="22"/>
          <w:szCs w:val="22"/>
          <w:lang w:val="sr-Cyrl-CS"/>
        </w:rPr>
        <w:t xml:space="preserve">испоручи предмет набавке на локацији </w:t>
      </w:r>
      <w:r w:rsidR="00B21381">
        <w:rPr>
          <w:sz w:val="22"/>
          <w:szCs w:val="22"/>
          <w:lang w:val="sr-Cyrl-CS"/>
        </w:rPr>
        <w:t>Факултета ветеринарске медицине</w:t>
      </w:r>
      <w:r w:rsidRPr="0090737A">
        <w:rPr>
          <w:sz w:val="22"/>
          <w:szCs w:val="22"/>
          <w:lang w:val="sr-Cyrl-CS"/>
        </w:rPr>
        <w:t xml:space="preserve">, у Београду, </w:t>
      </w:r>
      <w:r w:rsidR="00B21381">
        <w:rPr>
          <w:sz w:val="22"/>
          <w:szCs w:val="22"/>
          <w:lang w:val="sr-Cyrl-CS"/>
        </w:rPr>
        <w:t>ул. Булевар ослобођења 18.</w:t>
      </w:r>
    </w:p>
    <w:p w:rsidR="00CD0103" w:rsidRPr="0090737A" w:rsidRDefault="00CD0103" w:rsidP="00B21381">
      <w:pPr>
        <w:widowControl w:val="0"/>
        <w:autoSpaceDE w:val="0"/>
        <w:spacing w:line="240" w:lineRule="auto"/>
        <w:ind w:left="360"/>
        <w:jc w:val="both"/>
        <w:rPr>
          <w:sz w:val="22"/>
          <w:szCs w:val="22"/>
        </w:rPr>
      </w:pPr>
    </w:p>
    <w:p w:rsidR="00CD0103" w:rsidRPr="0090737A" w:rsidRDefault="00CD0103">
      <w:pPr>
        <w:widowControl w:val="0"/>
        <w:tabs>
          <w:tab w:val="left" w:pos="0"/>
        </w:tabs>
        <w:autoSpaceDE w:val="0"/>
        <w:spacing w:line="240" w:lineRule="auto"/>
        <w:jc w:val="center"/>
        <w:rPr>
          <w:sz w:val="22"/>
          <w:szCs w:val="22"/>
        </w:rPr>
      </w:pPr>
      <w:proofErr w:type="gramStart"/>
      <w:r w:rsidRPr="0090737A">
        <w:rPr>
          <w:b/>
          <w:bCs/>
          <w:sz w:val="22"/>
          <w:szCs w:val="22"/>
        </w:rPr>
        <w:t>Члан 5.</w:t>
      </w:r>
      <w:proofErr w:type="gramEnd"/>
    </w:p>
    <w:p w:rsidR="00CD0103" w:rsidRPr="0090737A" w:rsidRDefault="00CD0103">
      <w:pPr>
        <w:widowControl w:val="0"/>
        <w:tabs>
          <w:tab w:val="left" w:pos="0"/>
        </w:tabs>
        <w:autoSpaceDE w:val="0"/>
        <w:spacing w:line="240" w:lineRule="auto"/>
        <w:jc w:val="both"/>
        <w:rPr>
          <w:sz w:val="22"/>
          <w:szCs w:val="22"/>
          <w:lang w:val="ru-RU" w:eastAsia="en-US"/>
        </w:rPr>
      </w:pPr>
      <w:r w:rsidRPr="0090737A">
        <w:rPr>
          <w:sz w:val="22"/>
          <w:szCs w:val="22"/>
        </w:rPr>
        <w:tab/>
      </w:r>
      <w:r w:rsidRPr="0090737A">
        <w:rPr>
          <w:sz w:val="22"/>
          <w:szCs w:val="22"/>
          <w:lang w:val="ru-RU" w:eastAsia="en-US"/>
        </w:rPr>
        <w:t>Наручилац се обавезује да:</w:t>
      </w:r>
    </w:p>
    <w:p w:rsidR="00CD0103" w:rsidRPr="0090737A" w:rsidRDefault="00CD0103">
      <w:pPr>
        <w:widowControl w:val="0"/>
        <w:numPr>
          <w:ilvl w:val="0"/>
          <w:numId w:val="9"/>
        </w:numPr>
        <w:tabs>
          <w:tab w:val="left" w:pos="0"/>
        </w:tabs>
        <w:autoSpaceDE w:val="0"/>
        <w:spacing w:line="240" w:lineRule="auto"/>
        <w:jc w:val="both"/>
        <w:rPr>
          <w:sz w:val="22"/>
          <w:szCs w:val="22"/>
          <w:lang w:val="ru-RU" w:eastAsia="en-US"/>
        </w:rPr>
      </w:pPr>
      <w:r w:rsidRPr="0090737A">
        <w:rPr>
          <w:sz w:val="22"/>
          <w:szCs w:val="22"/>
          <w:lang w:val="ru-RU" w:eastAsia="en-US"/>
        </w:rPr>
        <w:t>обезбеди пријем предмета набавке на уговореној локацији;</w:t>
      </w:r>
    </w:p>
    <w:p w:rsidR="00CD0103" w:rsidRPr="0090737A" w:rsidRDefault="00CD0103">
      <w:pPr>
        <w:widowControl w:val="0"/>
        <w:numPr>
          <w:ilvl w:val="0"/>
          <w:numId w:val="9"/>
        </w:numPr>
        <w:tabs>
          <w:tab w:val="left" w:pos="0"/>
        </w:tabs>
        <w:autoSpaceDE w:val="0"/>
        <w:spacing w:line="240" w:lineRule="auto"/>
        <w:ind w:left="0" w:firstLine="360"/>
        <w:jc w:val="both"/>
        <w:rPr>
          <w:b/>
          <w:bCs/>
          <w:sz w:val="22"/>
          <w:szCs w:val="22"/>
        </w:rPr>
      </w:pPr>
      <w:r w:rsidRPr="0090737A">
        <w:rPr>
          <w:sz w:val="22"/>
          <w:szCs w:val="22"/>
          <w:lang w:val="ru-RU" w:eastAsia="en-US"/>
        </w:rPr>
        <w:t>плати уговорену цену Испоручиоцу за испоручени предмет набавке, у року од ______ дана од дана испоруке и правилно испостављеног рачуна.</w:t>
      </w:r>
    </w:p>
    <w:p w:rsidR="00CD0103" w:rsidRPr="0090737A" w:rsidRDefault="00CD0103">
      <w:pPr>
        <w:widowControl w:val="0"/>
        <w:tabs>
          <w:tab w:val="center" w:pos="5674"/>
        </w:tabs>
        <w:autoSpaceDE w:val="0"/>
        <w:spacing w:before="195" w:line="240" w:lineRule="auto"/>
        <w:jc w:val="center"/>
        <w:rPr>
          <w:sz w:val="22"/>
          <w:szCs w:val="22"/>
          <w:lang w:val="sr-Cyrl-CS"/>
        </w:rPr>
      </w:pPr>
      <w:proofErr w:type="gramStart"/>
      <w:r w:rsidRPr="0090737A">
        <w:rPr>
          <w:b/>
          <w:bCs/>
          <w:sz w:val="22"/>
          <w:szCs w:val="22"/>
        </w:rPr>
        <w:t>Члан 6.</w:t>
      </w:r>
      <w:proofErr w:type="gramEnd"/>
    </w:p>
    <w:p w:rsidR="00CD0103" w:rsidRPr="0090737A" w:rsidRDefault="00CD0103">
      <w:pPr>
        <w:pStyle w:val="NoSpacing"/>
        <w:ind w:firstLine="720"/>
        <w:jc w:val="both"/>
        <w:rPr>
          <w:rFonts w:ascii="Times New Roman" w:hAnsi="Times New Roman" w:cs="Times New Roman"/>
          <w:lang w:val="sr-Cyrl-CS"/>
        </w:rPr>
      </w:pPr>
      <w:r w:rsidRPr="0090737A">
        <w:rPr>
          <w:rFonts w:ascii="Times New Roman" w:hAnsi="Times New Roman" w:cs="Times New Roman"/>
          <w:color w:val="000000"/>
          <w:lang w:val="sr-Cyrl-CS"/>
        </w:rPr>
        <w:t>Испоручилац је одговоран за квалитет испорученог предмета набавке, сагласно прописима и стандардима за ту врсту добара.</w:t>
      </w:r>
    </w:p>
    <w:p w:rsidR="00CD0103" w:rsidRDefault="00CD0103">
      <w:pPr>
        <w:widowControl w:val="0"/>
        <w:tabs>
          <w:tab w:val="left" w:pos="0"/>
        </w:tabs>
        <w:autoSpaceDE w:val="0"/>
        <w:spacing w:line="240" w:lineRule="auto"/>
        <w:jc w:val="both"/>
        <w:rPr>
          <w:sz w:val="22"/>
          <w:szCs w:val="22"/>
          <w:lang w:val="sr-Cyrl-CS"/>
        </w:rPr>
      </w:pPr>
      <w:r w:rsidRPr="0090737A">
        <w:rPr>
          <w:sz w:val="22"/>
          <w:szCs w:val="22"/>
          <w:lang w:val="sr-Cyrl-CS"/>
        </w:rPr>
        <w:tab/>
        <w:t xml:space="preserve">Ако се записнички утврди да испоручени предмет набавке има недостатке у квалитету или очигледне сметње у коришћењу, Испоручилац исте мора отклонити, о свом трошку, најкасније у року од </w:t>
      </w:r>
      <w:r w:rsidR="00681533">
        <w:rPr>
          <w:sz w:val="22"/>
          <w:szCs w:val="22"/>
          <w:lang w:val="sr-Cyrl-CS"/>
        </w:rPr>
        <w:t>2</w:t>
      </w:r>
      <w:r w:rsidRPr="0090737A">
        <w:rPr>
          <w:sz w:val="22"/>
          <w:szCs w:val="22"/>
          <w:lang w:val="sr-Cyrl-CS"/>
        </w:rPr>
        <w:t xml:space="preserve"> дана од дана пријема записника о рекламацији.</w:t>
      </w:r>
    </w:p>
    <w:p w:rsidR="001C1067" w:rsidRPr="0090737A" w:rsidRDefault="001C1067">
      <w:pPr>
        <w:widowControl w:val="0"/>
        <w:tabs>
          <w:tab w:val="left" w:pos="0"/>
        </w:tabs>
        <w:autoSpaceDE w:val="0"/>
        <w:spacing w:line="240" w:lineRule="auto"/>
        <w:jc w:val="both"/>
        <w:rPr>
          <w:b/>
          <w:sz w:val="22"/>
          <w:szCs w:val="22"/>
          <w:lang w:val="ru-RU" w:eastAsia="en-US"/>
        </w:rPr>
      </w:pPr>
    </w:p>
    <w:p w:rsidR="00CD0103" w:rsidRPr="0090737A" w:rsidRDefault="001C1067">
      <w:pPr>
        <w:widowControl w:val="0"/>
        <w:tabs>
          <w:tab w:val="left" w:pos="855"/>
        </w:tabs>
        <w:autoSpaceDE w:val="0"/>
        <w:spacing w:line="240" w:lineRule="auto"/>
        <w:jc w:val="center"/>
        <w:rPr>
          <w:b/>
          <w:sz w:val="22"/>
          <w:szCs w:val="22"/>
          <w:lang w:val="ru-RU" w:eastAsia="en-US"/>
        </w:rPr>
      </w:pPr>
      <w:r w:rsidRPr="0090737A">
        <w:rPr>
          <w:b/>
          <w:sz w:val="22"/>
          <w:szCs w:val="22"/>
          <w:lang w:val="ru-RU" w:eastAsia="en-US"/>
        </w:rPr>
        <w:t>Члан 7.</w:t>
      </w:r>
    </w:p>
    <w:p w:rsidR="001C1067" w:rsidRDefault="001C1067">
      <w:pPr>
        <w:widowControl w:val="0"/>
        <w:tabs>
          <w:tab w:val="left" w:pos="855"/>
        </w:tabs>
        <w:autoSpaceDE w:val="0"/>
        <w:spacing w:line="240" w:lineRule="auto"/>
        <w:jc w:val="center"/>
        <w:rPr>
          <w:lang w:val="sr-Cyrl-CS"/>
        </w:rPr>
      </w:pPr>
      <w:proofErr w:type="gramStart"/>
      <w:r w:rsidRPr="001C1067">
        <w:rPr>
          <w:sz w:val="22"/>
          <w:szCs w:val="22"/>
        </w:rPr>
        <w:t>Сви подаци из овог уговора у вези овог уговора су поверљиви и сматрају се пословном тајном за обе уговорне стране.</w:t>
      </w:r>
      <w:proofErr w:type="gramEnd"/>
      <w:r w:rsidRPr="001C1067">
        <w:rPr>
          <w:sz w:val="22"/>
          <w:szCs w:val="22"/>
        </w:rPr>
        <w:t xml:space="preserve"> </w:t>
      </w:r>
      <w:proofErr w:type="gramStart"/>
      <w:r w:rsidRPr="001C1067">
        <w:rPr>
          <w:sz w:val="22"/>
          <w:szCs w:val="22"/>
        </w:rPr>
        <w:t>Лица којима је дозвољен приступ подацима из овог Уговора по службеној дужности, обавезни су на поступање са којима се обезбеђује тајност података о чему су дужне да их упозоре уговорне стране</w:t>
      </w:r>
      <w:r>
        <w:t>.</w:t>
      </w:r>
      <w:proofErr w:type="gramEnd"/>
    </w:p>
    <w:p w:rsidR="00CD0103" w:rsidRPr="001C1067" w:rsidRDefault="001C1067">
      <w:pPr>
        <w:widowControl w:val="0"/>
        <w:tabs>
          <w:tab w:val="left" w:pos="855"/>
        </w:tabs>
        <w:autoSpaceDE w:val="0"/>
        <w:spacing w:line="240" w:lineRule="auto"/>
        <w:jc w:val="center"/>
        <w:rPr>
          <w:b/>
          <w:sz w:val="22"/>
          <w:szCs w:val="22"/>
          <w:lang w:val="sr-Cyrl-CS" w:eastAsia="en-US"/>
        </w:rPr>
      </w:pPr>
      <w:r>
        <w:t xml:space="preserve"> </w:t>
      </w:r>
    </w:p>
    <w:p w:rsidR="00CD0103" w:rsidRPr="0090737A" w:rsidRDefault="00CD0103">
      <w:pPr>
        <w:widowControl w:val="0"/>
        <w:tabs>
          <w:tab w:val="left" w:pos="0"/>
        </w:tabs>
        <w:autoSpaceDE w:val="0"/>
        <w:spacing w:line="240" w:lineRule="auto"/>
        <w:jc w:val="center"/>
        <w:rPr>
          <w:sz w:val="22"/>
          <w:szCs w:val="22"/>
          <w:lang w:val="sr-Cyrl-CS"/>
        </w:rPr>
      </w:pPr>
      <w:proofErr w:type="gramStart"/>
      <w:r w:rsidRPr="0090737A">
        <w:rPr>
          <w:b/>
          <w:bCs/>
          <w:sz w:val="22"/>
          <w:szCs w:val="22"/>
        </w:rPr>
        <w:t>Члан 8.</w:t>
      </w:r>
      <w:proofErr w:type="gramEnd"/>
    </w:p>
    <w:p w:rsidR="00CD0103" w:rsidRPr="0090737A" w:rsidRDefault="00CD0103">
      <w:pPr>
        <w:autoSpaceDE w:val="0"/>
        <w:spacing w:line="240" w:lineRule="auto"/>
        <w:ind w:firstLine="708"/>
        <w:jc w:val="both"/>
        <w:rPr>
          <w:sz w:val="22"/>
          <w:szCs w:val="22"/>
          <w:lang w:val="ru-RU"/>
        </w:rPr>
      </w:pPr>
      <w:r w:rsidRPr="0090737A">
        <w:rPr>
          <w:sz w:val="22"/>
          <w:szCs w:val="22"/>
          <w:lang w:val="sr-Cyrl-CS"/>
        </w:rPr>
        <w:t xml:space="preserve">Испоручилац је у обавези да, приликом закључења уговора, као средство финансијског обезбеђења за добро извршење посла, достави бланко соло меницу регистровану код НБС, са копијом овереног картона депонованих потписа код пословне банке и меничним овлашћењем, којим се Наручилац овлашћује да меницу попуни до укупног износа од 10% од уговорене вредности посла без ПДВ-а, </w:t>
      </w:r>
      <w:r w:rsidRPr="0090737A">
        <w:rPr>
          <w:bCs/>
          <w:iCs/>
          <w:sz w:val="22"/>
          <w:szCs w:val="22"/>
        </w:rPr>
        <w:t xml:space="preserve">са роком важности који је 30 </w:t>
      </w:r>
      <w:r w:rsidRPr="0090737A">
        <w:rPr>
          <w:sz w:val="22"/>
          <w:szCs w:val="22"/>
          <w:lang w:val="sr-Latn-CS"/>
        </w:rPr>
        <w:t xml:space="preserve">(тридесет) </w:t>
      </w:r>
      <w:r w:rsidRPr="0090737A">
        <w:rPr>
          <w:bCs/>
          <w:iCs/>
          <w:sz w:val="22"/>
          <w:szCs w:val="22"/>
        </w:rPr>
        <w:t>дана дужи од рока на који је уговор закључен</w:t>
      </w:r>
      <w:r w:rsidRPr="0090737A">
        <w:rPr>
          <w:sz w:val="22"/>
          <w:szCs w:val="22"/>
          <w:lang w:val="sr-Cyrl-CS"/>
        </w:rPr>
        <w:t>.</w:t>
      </w:r>
      <w:r w:rsidRPr="0090737A">
        <w:rPr>
          <w:sz w:val="22"/>
          <w:szCs w:val="22"/>
        </w:rPr>
        <w:t xml:space="preserve"> </w:t>
      </w:r>
      <w:r w:rsidRPr="0090737A">
        <w:rPr>
          <w:bCs/>
          <w:iCs/>
          <w:sz w:val="22"/>
          <w:szCs w:val="22"/>
        </w:rPr>
        <w:t xml:space="preserve"> </w:t>
      </w:r>
    </w:p>
    <w:p w:rsidR="00CD0103" w:rsidRPr="00E47AED" w:rsidRDefault="00CD0103" w:rsidP="00E47AED">
      <w:pPr>
        <w:autoSpaceDE w:val="0"/>
        <w:spacing w:line="240" w:lineRule="auto"/>
        <w:ind w:firstLine="708"/>
        <w:jc w:val="both"/>
        <w:rPr>
          <w:sz w:val="22"/>
          <w:szCs w:val="22"/>
          <w:shd w:val="clear" w:color="auto" w:fill="FF0000"/>
          <w:lang w:val="sr-Cyrl-CS"/>
        </w:rPr>
      </w:pPr>
      <w:r w:rsidRPr="0090737A">
        <w:rPr>
          <w:sz w:val="22"/>
          <w:szCs w:val="22"/>
          <w:lang w:val="ru-RU"/>
        </w:rPr>
        <w:t>Наручилац има право на наплату средства финансијског обезбеђење за добро извршење посла, без посебног обавештења Испоручиоца</w:t>
      </w:r>
      <w:r w:rsidRPr="0090737A">
        <w:rPr>
          <w:sz w:val="22"/>
          <w:szCs w:val="22"/>
          <w:lang w:val="sr-Cyrl-CS"/>
        </w:rPr>
        <w:t xml:space="preserve">, </w:t>
      </w:r>
      <w:r w:rsidRPr="0090737A">
        <w:rPr>
          <w:sz w:val="22"/>
          <w:szCs w:val="22"/>
          <w:lang w:val="ru-RU"/>
        </w:rPr>
        <w:t>у случају да исти наруши сигурност уговора,</w:t>
      </w:r>
      <w:r w:rsidRPr="0090737A">
        <w:rPr>
          <w:sz w:val="22"/>
          <w:szCs w:val="22"/>
        </w:rPr>
        <w:t xml:space="preserve"> односно не извршава своје уговорне обавезе у роковима и на начин предвиђен уговором.</w:t>
      </w:r>
      <w:r w:rsidRPr="0090737A">
        <w:rPr>
          <w:sz w:val="22"/>
          <w:szCs w:val="22"/>
          <w:lang w:val="sr-Latn-CS"/>
        </w:rPr>
        <w:t xml:space="preserve"> </w:t>
      </w:r>
    </w:p>
    <w:p w:rsidR="00CD0103" w:rsidRPr="0090737A" w:rsidRDefault="00CD0103">
      <w:pPr>
        <w:widowControl w:val="0"/>
        <w:tabs>
          <w:tab w:val="left" w:pos="8931"/>
        </w:tabs>
        <w:autoSpaceDE w:val="0"/>
        <w:spacing w:line="320" w:lineRule="exact"/>
        <w:jc w:val="center"/>
        <w:rPr>
          <w:b/>
          <w:sz w:val="22"/>
          <w:szCs w:val="22"/>
        </w:rPr>
      </w:pPr>
      <w:r w:rsidRPr="0090737A">
        <w:rPr>
          <w:b/>
          <w:bCs/>
          <w:sz w:val="22"/>
          <w:szCs w:val="22"/>
          <w:lang w:val="sr-Cyrl-CS"/>
        </w:rPr>
        <w:t>Члан 9.</w:t>
      </w:r>
    </w:p>
    <w:p w:rsidR="00CD0103" w:rsidRPr="0090737A" w:rsidRDefault="00CD0103">
      <w:pPr>
        <w:widowControl w:val="0"/>
        <w:tabs>
          <w:tab w:val="center" w:pos="0"/>
        </w:tabs>
        <w:autoSpaceDE w:val="0"/>
        <w:spacing w:line="240" w:lineRule="auto"/>
        <w:jc w:val="both"/>
        <w:rPr>
          <w:sz w:val="22"/>
          <w:szCs w:val="22"/>
          <w:lang w:val="sr-Cyrl-CS"/>
        </w:rPr>
      </w:pPr>
      <w:r w:rsidRPr="0090737A">
        <w:rPr>
          <w:b/>
          <w:sz w:val="22"/>
          <w:szCs w:val="22"/>
        </w:rPr>
        <w:tab/>
      </w:r>
      <w:r w:rsidRPr="0090737A">
        <w:rPr>
          <w:sz w:val="22"/>
          <w:szCs w:val="22"/>
          <w:lang w:val="sr-Cyrl-CS"/>
        </w:rPr>
        <w:t xml:space="preserve">За све што није регулисано овим уговором примењиваће се одредбе Закона о облигационим односима, као и други важећи прописи. </w:t>
      </w:r>
    </w:p>
    <w:p w:rsidR="00CD0103" w:rsidRPr="0090737A" w:rsidRDefault="00CD0103">
      <w:pPr>
        <w:widowControl w:val="0"/>
        <w:tabs>
          <w:tab w:val="center" w:pos="0"/>
        </w:tabs>
        <w:autoSpaceDE w:val="0"/>
        <w:spacing w:line="240" w:lineRule="auto"/>
        <w:jc w:val="both"/>
        <w:rPr>
          <w:sz w:val="22"/>
          <w:szCs w:val="22"/>
          <w:lang w:val="sr-Cyrl-CS"/>
        </w:rPr>
      </w:pPr>
      <w:r w:rsidRPr="0090737A">
        <w:rPr>
          <w:sz w:val="22"/>
          <w:szCs w:val="22"/>
          <w:lang w:val="sr-Cyrl-CS"/>
        </w:rPr>
        <w:tab/>
        <w:t xml:space="preserve">Уговорне стране су сагласне да сва спорна питања у вези овог уговора решавају споразумно. </w:t>
      </w:r>
    </w:p>
    <w:p w:rsidR="00CD0103" w:rsidRPr="0090737A" w:rsidRDefault="00CD0103">
      <w:pPr>
        <w:widowControl w:val="0"/>
        <w:tabs>
          <w:tab w:val="center" w:pos="0"/>
        </w:tabs>
        <w:autoSpaceDE w:val="0"/>
        <w:spacing w:line="240" w:lineRule="auto"/>
        <w:jc w:val="both"/>
        <w:rPr>
          <w:sz w:val="22"/>
          <w:szCs w:val="22"/>
          <w:lang w:val="sr-Cyrl-CS"/>
        </w:rPr>
      </w:pPr>
      <w:r w:rsidRPr="0090737A">
        <w:rPr>
          <w:sz w:val="22"/>
          <w:szCs w:val="22"/>
          <w:lang w:val="sr-Cyrl-CS"/>
        </w:rPr>
        <w:tab/>
      </w:r>
      <w:proofErr w:type="gramStart"/>
      <w:r w:rsidRPr="0090737A">
        <w:rPr>
          <w:sz w:val="22"/>
          <w:szCs w:val="22"/>
        </w:rPr>
        <w:t>У случају спора надлежан је Привредни суд у Београду.</w:t>
      </w:r>
      <w:proofErr w:type="gramEnd"/>
      <w:r w:rsidRPr="0090737A">
        <w:rPr>
          <w:sz w:val="22"/>
          <w:szCs w:val="22"/>
          <w:lang w:val="sr-Cyrl-CS"/>
        </w:rPr>
        <w:t xml:space="preserve"> </w:t>
      </w:r>
    </w:p>
    <w:p w:rsidR="00CD0103" w:rsidRPr="0090737A" w:rsidRDefault="00CD0103">
      <w:pPr>
        <w:pStyle w:val="WW-Default"/>
        <w:jc w:val="both"/>
        <w:rPr>
          <w:sz w:val="22"/>
          <w:szCs w:val="22"/>
          <w:lang w:val="sr-Cyrl-CS"/>
        </w:rPr>
      </w:pPr>
    </w:p>
    <w:p w:rsidR="00CD0103" w:rsidRPr="0090737A" w:rsidRDefault="00CD0103">
      <w:pPr>
        <w:pStyle w:val="NoSpacing"/>
        <w:jc w:val="center"/>
        <w:rPr>
          <w:rFonts w:ascii="Times New Roman" w:hAnsi="Times New Roman" w:cs="Times New Roman"/>
          <w:lang w:val="sr-Cyrl-CS"/>
        </w:rPr>
      </w:pPr>
      <w:r w:rsidRPr="0090737A">
        <w:rPr>
          <w:rFonts w:ascii="Times New Roman" w:hAnsi="Times New Roman" w:cs="Times New Roman"/>
          <w:b/>
          <w:lang w:val="sr-Cyrl-CS"/>
        </w:rPr>
        <w:t>Члан 1</w:t>
      </w:r>
      <w:r w:rsidR="00BF6D3E">
        <w:rPr>
          <w:rFonts w:ascii="Times New Roman" w:hAnsi="Times New Roman" w:cs="Times New Roman"/>
          <w:b/>
          <w:lang w:val="sr-Cyrl-CS"/>
        </w:rPr>
        <w:t>0</w:t>
      </w:r>
      <w:r w:rsidRPr="0090737A">
        <w:rPr>
          <w:rFonts w:ascii="Times New Roman" w:hAnsi="Times New Roman" w:cs="Times New Roman"/>
          <w:b/>
          <w:lang w:val="sr-Cyrl-CS"/>
        </w:rPr>
        <w:t>.</w:t>
      </w:r>
    </w:p>
    <w:p w:rsidR="00CD0103" w:rsidRPr="0090737A" w:rsidRDefault="00CD0103">
      <w:pPr>
        <w:pStyle w:val="NoSpacing"/>
        <w:ind w:firstLine="708"/>
        <w:jc w:val="both"/>
        <w:rPr>
          <w:rFonts w:ascii="Times New Roman" w:eastAsia="Times New Roman" w:hAnsi="Times New Roman" w:cs="Times New Roman"/>
          <w:lang w:val="sr-Cyrl-CS"/>
        </w:rPr>
      </w:pPr>
      <w:r w:rsidRPr="0090737A">
        <w:rPr>
          <w:rFonts w:ascii="Times New Roman" w:hAnsi="Times New Roman" w:cs="Times New Roman"/>
          <w:lang w:val="sr-Cyrl-CS"/>
        </w:rPr>
        <w:t>Овај уговор ступа на снагу даном потписивања од стране овлашћених лица уговорних страна.</w:t>
      </w:r>
    </w:p>
    <w:p w:rsidR="00CD0103" w:rsidRPr="0090737A" w:rsidRDefault="00CD0103">
      <w:pPr>
        <w:pStyle w:val="NoSpacing"/>
        <w:jc w:val="both"/>
        <w:rPr>
          <w:rFonts w:ascii="Times New Roman" w:eastAsia="Times New Roman" w:hAnsi="Times New Roman" w:cs="Times New Roman"/>
          <w:lang w:val="sr-Cyrl-CS"/>
        </w:rPr>
      </w:pPr>
      <w:r w:rsidRPr="0090737A">
        <w:rPr>
          <w:rFonts w:ascii="Times New Roman" w:eastAsia="Times New Roman" w:hAnsi="Times New Roman" w:cs="Times New Roman"/>
          <w:lang w:val="sr-Cyrl-CS"/>
        </w:rPr>
        <w:t xml:space="preserve">       </w:t>
      </w:r>
      <w:r w:rsidRPr="0090737A">
        <w:rPr>
          <w:rFonts w:ascii="Times New Roman" w:eastAsia="Times New Roman" w:hAnsi="Times New Roman" w:cs="Times New Roman"/>
          <w:lang w:val="sr-Latn-CS"/>
        </w:rPr>
        <w:t xml:space="preserve"> </w:t>
      </w:r>
      <w:r w:rsidRPr="0090737A">
        <w:rPr>
          <w:rFonts w:ascii="Times New Roman" w:hAnsi="Times New Roman" w:cs="Times New Roman"/>
          <w:lang w:val="sr-Cyrl-CS"/>
        </w:rPr>
        <w:tab/>
        <w:t xml:space="preserve">Овај уговор се може изменити или допунити у писаној форми, закључивањем анекса уговора. </w:t>
      </w:r>
    </w:p>
    <w:p w:rsidR="00CD0103" w:rsidRPr="0090737A" w:rsidRDefault="00CD0103">
      <w:pPr>
        <w:pStyle w:val="NoSpacing"/>
        <w:jc w:val="both"/>
        <w:rPr>
          <w:rFonts w:ascii="Times New Roman" w:hAnsi="Times New Roman" w:cs="Times New Roman"/>
          <w:color w:val="FF0000"/>
        </w:rPr>
      </w:pPr>
      <w:r w:rsidRPr="0090737A">
        <w:rPr>
          <w:rFonts w:ascii="Times New Roman" w:eastAsia="Times New Roman" w:hAnsi="Times New Roman" w:cs="Times New Roman"/>
          <w:lang w:val="sr-Cyrl-CS"/>
        </w:rPr>
        <w:t xml:space="preserve">       </w:t>
      </w:r>
      <w:r w:rsidRPr="0090737A">
        <w:rPr>
          <w:rFonts w:ascii="Times New Roman" w:eastAsia="Times New Roman" w:hAnsi="Times New Roman" w:cs="Times New Roman"/>
          <w:lang w:val="sr-Latn-CS"/>
        </w:rPr>
        <w:t xml:space="preserve"> </w:t>
      </w:r>
      <w:r w:rsidRPr="0090737A">
        <w:rPr>
          <w:rFonts w:ascii="Times New Roman" w:hAnsi="Times New Roman" w:cs="Times New Roman"/>
          <w:lang w:val="sr-Cyrl-CS"/>
        </w:rPr>
        <w:tab/>
        <w:t>Овај уговор је сачињен у 4 (четири) истоветна примерка, од којих 1 (један) примерак задржава Извршилац, а преостала 3 (три) Наручилац.</w:t>
      </w:r>
    </w:p>
    <w:p w:rsidR="00CD0103" w:rsidRPr="0090737A" w:rsidRDefault="00CD0103">
      <w:pPr>
        <w:pStyle w:val="BodyText3"/>
        <w:spacing w:after="0"/>
        <w:jc w:val="both"/>
        <w:rPr>
          <w:color w:val="FF0000"/>
          <w:sz w:val="22"/>
          <w:szCs w:val="22"/>
        </w:rPr>
      </w:pPr>
    </w:p>
    <w:p w:rsidR="00CD0103" w:rsidRPr="0090737A" w:rsidRDefault="00CD0103">
      <w:pPr>
        <w:pStyle w:val="BodyText3"/>
        <w:spacing w:after="0"/>
        <w:jc w:val="both"/>
        <w:rPr>
          <w:color w:val="FF0000"/>
          <w:sz w:val="22"/>
          <w:szCs w:val="22"/>
        </w:rPr>
      </w:pPr>
    </w:p>
    <w:p w:rsidR="00E47AED" w:rsidRDefault="00CD0103" w:rsidP="00E47AED">
      <w:pPr>
        <w:pStyle w:val="BodyText3"/>
        <w:spacing w:after="0"/>
        <w:jc w:val="both"/>
        <w:rPr>
          <w:color w:val="auto"/>
          <w:sz w:val="22"/>
          <w:szCs w:val="22"/>
          <w:lang w:val="sr-Cyrl-CS"/>
        </w:rPr>
      </w:pPr>
      <w:r w:rsidRPr="0090737A">
        <w:rPr>
          <w:lang w:val="sr-Cyrl-CS"/>
        </w:rPr>
        <w:t xml:space="preserve"> </w:t>
      </w:r>
      <w:r w:rsidRPr="0090737A">
        <w:rPr>
          <w:lang w:val="sr-Cyrl-CS"/>
        </w:rPr>
        <w:tab/>
      </w:r>
      <w:r w:rsidRPr="0090737A">
        <w:rPr>
          <w:lang w:val="sr-Cyrl-CS"/>
        </w:rPr>
        <w:tab/>
      </w:r>
      <w:r w:rsidR="00E47AED">
        <w:rPr>
          <w:color w:val="auto"/>
          <w:sz w:val="22"/>
          <w:szCs w:val="22"/>
          <w:lang w:val="sr-Cyrl-CS"/>
        </w:rPr>
        <w:t xml:space="preserve">  </w:t>
      </w:r>
    </w:p>
    <w:p w:rsidR="00E47AED" w:rsidRDefault="00E47AED" w:rsidP="00E47AED">
      <w:pPr>
        <w:pStyle w:val="BodyText3"/>
        <w:spacing w:after="0"/>
        <w:jc w:val="both"/>
        <w:rPr>
          <w:color w:val="auto"/>
          <w:sz w:val="22"/>
          <w:szCs w:val="22"/>
          <w:lang w:val="sr-Cyrl-CS"/>
        </w:rPr>
      </w:pPr>
      <w:r>
        <w:rPr>
          <w:color w:val="auto"/>
          <w:sz w:val="22"/>
          <w:szCs w:val="22"/>
          <w:lang w:val="sr-Cyrl-CS"/>
        </w:rPr>
        <w:t xml:space="preserve">ИСПОРУЧИЛАЦ                                                                                       </w:t>
      </w:r>
      <w:r>
        <w:rPr>
          <w:color w:val="auto"/>
          <w:sz w:val="22"/>
          <w:szCs w:val="22"/>
        </w:rPr>
        <w:t xml:space="preserve">          </w:t>
      </w:r>
      <w:r>
        <w:rPr>
          <w:color w:val="auto"/>
          <w:sz w:val="22"/>
          <w:szCs w:val="22"/>
          <w:lang w:val="sr-Cyrl-CS"/>
        </w:rPr>
        <w:t xml:space="preserve">НАРУЧИЛАЦ </w:t>
      </w:r>
    </w:p>
    <w:p w:rsidR="00E47AED" w:rsidRDefault="00E47AED" w:rsidP="00E47AED">
      <w:pPr>
        <w:pStyle w:val="BodyText3"/>
        <w:spacing w:after="0"/>
        <w:jc w:val="both"/>
        <w:rPr>
          <w:lang w:val="sr-Cyrl-CS"/>
        </w:rPr>
      </w:pPr>
    </w:p>
    <w:p w:rsidR="00E47AED" w:rsidRDefault="00E47AED" w:rsidP="00E47AED">
      <w:pPr>
        <w:pStyle w:val="BodyText3"/>
        <w:spacing w:after="0"/>
        <w:jc w:val="both"/>
        <w:rPr>
          <w:lang w:val="sr-Cyrl-CS"/>
        </w:rPr>
      </w:pPr>
    </w:p>
    <w:p w:rsidR="00E47AED" w:rsidRPr="00646B05" w:rsidRDefault="00E47AED" w:rsidP="00E47AED">
      <w:pPr>
        <w:pStyle w:val="BodyText3"/>
        <w:spacing w:after="0"/>
        <w:jc w:val="both"/>
        <w:rPr>
          <w:color w:val="auto"/>
          <w:sz w:val="22"/>
          <w:szCs w:val="22"/>
        </w:rPr>
      </w:pPr>
      <w:r>
        <w:rPr>
          <w:lang w:val="sr-Cyrl-CS"/>
        </w:rPr>
        <w:t>_____________________</w:t>
      </w:r>
      <w:r>
        <w:t>______</w:t>
      </w:r>
      <w:r>
        <w:rPr>
          <w:lang w:val="sr-Cyrl-CS"/>
        </w:rPr>
        <w:t xml:space="preserve">                                                                                               </w:t>
      </w:r>
      <w:r>
        <w:t xml:space="preserve">             </w:t>
      </w:r>
      <w:r>
        <w:rPr>
          <w:lang w:val="sr-Cyrl-CS"/>
        </w:rPr>
        <w:t xml:space="preserve"> </w:t>
      </w:r>
      <w:r>
        <w:rPr>
          <w:sz w:val="22"/>
          <w:szCs w:val="22"/>
          <w:lang w:val="sr-Cyrl-CS"/>
        </w:rPr>
        <w:t>_____________________</w:t>
      </w:r>
    </w:p>
    <w:p w:rsidR="00E47AED" w:rsidRPr="007B7A60" w:rsidRDefault="00E47AED" w:rsidP="00E47AED">
      <w:pPr>
        <w:pStyle w:val="NoSpacing"/>
        <w:rPr>
          <w:rFonts w:ascii="Times New Roman" w:hAnsi="Times New Roman" w:cs="Times New Roman"/>
          <w:lang w:val="sr-Cyrl-CS"/>
        </w:rPr>
      </w:pPr>
      <w:r w:rsidRPr="0090737A">
        <w:rPr>
          <w:rFonts w:ascii="Times New Roman" w:hAnsi="Times New Roman" w:cs="Times New Roman"/>
          <w:lang w:val="sr-Cyrl-CS"/>
        </w:rPr>
        <w:t>(печат и потпис овлашћеног лица)</w:t>
      </w:r>
      <w:r>
        <w:rPr>
          <w:rFonts w:ascii="Times New Roman" w:hAnsi="Times New Roman" w:cs="Times New Roman"/>
        </w:rPr>
        <w:t xml:space="preserve">                                                                     </w:t>
      </w:r>
      <w:r w:rsidRPr="00805AC7">
        <w:t xml:space="preserve"> </w:t>
      </w:r>
      <w:r w:rsidRPr="00805AC7">
        <w:rPr>
          <w:rFonts w:ascii="Times New Roman" w:hAnsi="Times New Roman"/>
          <w:color w:val="000000"/>
          <w:lang w:val="sr-Cyrl-CS"/>
        </w:rPr>
        <w:t xml:space="preserve"> </w:t>
      </w:r>
      <w:r>
        <w:rPr>
          <w:rFonts w:ascii="Times New Roman" w:hAnsi="Times New Roman"/>
          <w:color w:val="000000"/>
        </w:rPr>
        <w:t xml:space="preserve">      </w:t>
      </w:r>
      <w:r w:rsidRPr="00805AC7">
        <w:rPr>
          <w:rFonts w:ascii="Times New Roman" w:hAnsi="Times New Roman"/>
          <w:color w:val="000000"/>
          <w:lang w:val="sr-Cyrl-CS"/>
        </w:rPr>
        <w:t xml:space="preserve">Декан </w:t>
      </w:r>
    </w:p>
    <w:p w:rsidR="00E47AED" w:rsidRPr="00646B05" w:rsidRDefault="00E47AED" w:rsidP="00E47AED">
      <w:pPr>
        <w:widowControl w:val="0"/>
        <w:tabs>
          <w:tab w:val="left" w:pos="870"/>
        </w:tabs>
        <w:autoSpaceDE w:val="0"/>
        <w:autoSpaceDN w:val="0"/>
        <w:adjustRightInd w:val="0"/>
        <w:spacing w:line="240" w:lineRule="auto"/>
        <w:jc w:val="both"/>
        <w:rPr>
          <w:sz w:val="22"/>
          <w:szCs w:val="22"/>
        </w:rPr>
      </w:pPr>
      <w:r w:rsidRPr="00805AC7">
        <w:rPr>
          <w:sz w:val="22"/>
          <w:szCs w:val="22"/>
          <w:lang w:val="sr-Cyrl-CS"/>
        </w:rPr>
        <w:t xml:space="preserve">                                                            </w:t>
      </w:r>
      <w:r>
        <w:rPr>
          <w:sz w:val="22"/>
          <w:szCs w:val="22"/>
          <w:lang w:val="sr-Cyrl-CS"/>
        </w:rPr>
        <w:t xml:space="preserve">                 </w:t>
      </w:r>
      <w:r w:rsidRPr="00805AC7">
        <w:rPr>
          <w:sz w:val="22"/>
          <w:szCs w:val="22"/>
        </w:rPr>
        <w:t xml:space="preserve">  </w:t>
      </w:r>
      <w:r>
        <w:rPr>
          <w:sz w:val="22"/>
          <w:szCs w:val="22"/>
        </w:rPr>
        <w:t xml:space="preserve">                                 </w:t>
      </w:r>
      <w:r w:rsidRPr="00805AC7">
        <w:rPr>
          <w:sz w:val="22"/>
          <w:szCs w:val="22"/>
          <w:lang w:val="sr-Cyrl-CS"/>
        </w:rPr>
        <w:t>Фа</w:t>
      </w:r>
      <w:r>
        <w:rPr>
          <w:sz w:val="22"/>
          <w:szCs w:val="22"/>
          <w:lang w:val="sr-Cyrl-CS"/>
        </w:rPr>
        <w:t>култета ветеринарске медицине</w:t>
      </w:r>
    </w:p>
    <w:p w:rsidR="00CD0103" w:rsidRPr="00E47AED" w:rsidRDefault="00E47AED" w:rsidP="00E47AED">
      <w:pPr>
        <w:pStyle w:val="NoSpacing"/>
        <w:spacing w:line="360" w:lineRule="auto"/>
        <w:rPr>
          <w:color w:val="FF0000"/>
          <w:lang w:val="sr-Cyrl-CS"/>
        </w:rPr>
      </w:pPr>
      <w:r>
        <w:rPr>
          <w:rFonts w:ascii="Times New Roman" w:hAnsi="Times New Roman"/>
          <w:color w:val="000000"/>
          <w:lang w:val="sr-Cyrl-CS"/>
        </w:rPr>
        <w:t xml:space="preserve">                                                                          </w:t>
      </w:r>
      <w:r>
        <w:rPr>
          <w:rFonts w:ascii="Times New Roman" w:hAnsi="Times New Roman"/>
          <w:color w:val="000000"/>
        </w:rPr>
        <w:t xml:space="preserve">                                  </w:t>
      </w:r>
      <w:r>
        <w:rPr>
          <w:rFonts w:ascii="Times New Roman" w:hAnsi="Times New Roman"/>
          <w:color w:val="000000"/>
          <w:lang w:val="sr-Cyrl-CS"/>
        </w:rPr>
        <w:t xml:space="preserve"> </w:t>
      </w:r>
      <w:r>
        <w:rPr>
          <w:rFonts w:ascii="Times New Roman" w:hAnsi="Times New Roman"/>
          <w:color w:val="000000"/>
        </w:rPr>
        <w:t xml:space="preserve">          </w:t>
      </w:r>
      <w:r>
        <w:rPr>
          <w:rFonts w:ascii="Times New Roman" w:hAnsi="Times New Roman"/>
          <w:color w:val="000000"/>
          <w:lang w:val="sr-Cyrl-CS"/>
        </w:rPr>
        <w:t>Проф.др</w:t>
      </w:r>
      <w:r w:rsidRPr="00805AC7">
        <w:rPr>
          <w:rFonts w:ascii="Times New Roman" w:hAnsi="Times New Roman"/>
          <w:color w:val="000000"/>
          <w:lang w:val="sr-Cyrl-CS"/>
        </w:rPr>
        <w:t xml:space="preserve"> Владо Теодоровић                     </w:t>
      </w:r>
    </w:p>
    <w:p w:rsidR="00CD0103" w:rsidRPr="0090737A" w:rsidRDefault="00CD0103">
      <w:pPr>
        <w:pStyle w:val="BodyText3"/>
        <w:spacing w:after="0"/>
        <w:jc w:val="both"/>
        <w:rPr>
          <w:color w:val="FF0000"/>
          <w:sz w:val="22"/>
          <w:szCs w:val="22"/>
        </w:rPr>
      </w:pPr>
    </w:p>
    <w:p w:rsidR="00CD0103" w:rsidRPr="00E47AED" w:rsidRDefault="00CD0103">
      <w:pPr>
        <w:tabs>
          <w:tab w:val="left" w:pos="6028"/>
        </w:tabs>
        <w:autoSpaceDE w:val="0"/>
        <w:spacing w:line="240" w:lineRule="auto"/>
        <w:jc w:val="both"/>
        <w:rPr>
          <w:bCs/>
          <w:iCs/>
          <w:sz w:val="22"/>
          <w:szCs w:val="22"/>
          <w:lang w:val="sr-Cyrl-CS"/>
        </w:rPr>
      </w:pPr>
      <w:r w:rsidRPr="0090737A">
        <w:rPr>
          <w:b/>
          <w:bCs/>
          <w:i/>
          <w:iCs/>
          <w:sz w:val="22"/>
          <w:szCs w:val="22"/>
        </w:rPr>
        <w:t xml:space="preserve">Напомена: </w:t>
      </w:r>
      <w:r w:rsidRPr="0090737A">
        <w:rPr>
          <w:bCs/>
          <w:i/>
          <w:iCs/>
          <w:sz w:val="22"/>
          <w:szCs w:val="22"/>
        </w:rPr>
        <w:t>Попунити модел уговора, потписати га и оверити печатом. Уколико понуђач наступа у заједничкој понуди или са подизвођачима у обавези је да наведе назив и адресу свих понуђача, односно подизвођача са којима наступа у предметној набавци.</w:t>
      </w:r>
    </w:p>
    <w:sectPr w:rsidR="00CD0103" w:rsidRPr="00E47AED" w:rsidSect="00CC0112">
      <w:footerReference w:type="default" r:id="rId8"/>
      <w:pgSz w:w="11906" w:h="16838"/>
      <w:pgMar w:top="1440" w:right="1080" w:bottom="1440" w:left="1080" w:header="284" w:footer="284" w:gutter="0"/>
      <w:pgNumType w:start="1"/>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44A" w:rsidRDefault="0090344A" w:rsidP="00CD0103">
      <w:r>
        <w:separator/>
      </w:r>
    </w:p>
  </w:endnote>
  <w:endnote w:type="continuationSeparator" w:id="0">
    <w:p w:rsidR="0090344A" w:rsidRDefault="0090344A" w:rsidP="00CD01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 w:name="font333">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TimesNewRomanPSMT">
    <w:altName w:val="Times New Roman"/>
    <w:charset w:val="EE"/>
    <w:family w:val="auto"/>
    <w:pitch w:val="variable"/>
    <w:sig w:usb0="00000000" w:usb1="00000000" w:usb2="00000000" w:usb3="00000000" w:csb0="00000000" w:csb1="00000000"/>
  </w:font>
  <w:font w:name="Franklin Gothic Book">
    <w:panose1 w:val="020B0503020102020204"/>
    <w:charset w:val="EE"/>
    <w:family w:val="swiss"/>
    <w:pitch w:val="variable"/>
    <w:sig w:usb0="00000287" w:usb1="00000000" w:usb2="00000000" w:usb3="00000000" w:csb0="0000009F"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NewRomanPS-BoldMT">
    <w:altName w:val="Times New Roman"/>
    <w:charset w:val="EE"/>
    <w:family w:val="auto"/>
    <w:pitch w:val="variable"/>
    <w:sig w:usb0="00000000" w:usb1="00000000" w:usb2="00000000" w:usb3="00000000" w:csb0="00000000" w:csb1="00000000"/>
  </w:font>
  <w:font w:name="TimesNewRoman">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1C13CC">
      <w:tc>
        <w:tcPr>
          <w:tcW w:w="8208" w:type="dxa"/>
          <w:tcBorders>
            <w:top w:val="single" w:sz="8" w:space="0" w:color="808080"/>
            <w:bottom w:val="single" w:sz="8" w:space="0" w:color="808080"/>
          </w:tcBorders>
          <w:shd w:val="clear" w:color="auto" w:fill="auto"/>
        </w:tcPr>
        <w:p w:rsidR="001C13CC" w:rsidRPr="0065032F" w:rsidRDefault="001C13CC">
          <w:pPr>
            <w:pStyle w:val="Footer"/>
            <w:jc w:val="center"/>
            <w:rPr>
              <w:color w:val="99CCFF"/>
              <w:lang w:val="sr-Latn-CS"/>
            </w:rPr>
          </w:pPr>
          <w:r>
            <w:rPr>
              <w:rFonts w:eastAsia="Times New Roman"/>
              <w:bCs/>
              <w:i/>
              <w:color w:val="99CCFF"/>
              <w:sz w:val="18"/>
              <w:szCs w:val="18"/>
              <w:lang w:eastAsia="en-US"/>
            </w:rPr>
            <w:t xml:space="preserve">                   </w:t>
          </w:r>
          <w:r>
            <w:rPr>
              <w:bCs/>
              <w:i/>
              <w:color w:val="99CCFF"/>
              <w:sz w:val="18"/>
              <w:szCs w:val="18"/>
              <w:lang w:eastAsia="en-US"/>
            </w:rPr>
            <w:t>Конкурсна документација за јавну набавку мале вредности</w:t>
          </w:r>
          <w:r>
            <w:rPr>
              <w:i/>
              <w:color w:val="99CCFF"/>
              <w:sz w:val="18"/>
              <w:szCs w:val="18"/>
              <w:lang w:val="sr-Cyrl-CS" w:eastAsia="en-US"/>
            </w:rPr>
            <w:t xml:space="preserve"> ЈН-01-4/</w:t>
          </w:r>
          <w:r>
            <w:rPr>
              <w:i/>
              <w:color w:val="99CCFF"/>
              <w:sz w:val="18"/>
              <w:szCs w:val="18"/>
              <w:lang w:val="sr-Latn-CS" w:eastAsia="en-US"/>
            </w:rPr>
            <w:t>3</w:t>
          </w:r>
          <w:r>
            <w:rPr>
              <w:i/>
              <w:color w:val="99CCFF"/>
              <w:sz w:val="18"/>
              <w:szCs w:val="18"/>
              <w:lang w:val="sr-Cyrl-CS" w:eastAsia="en-US"/>
            </w:rPr>
            <w:t>-201</w:t>
          </w:r>
          <w:r>
            <w:rPr>
              <w:i/>
              <w:color w:val="99CCFF"/>
              <w:sz w:val="18"/>
              <w:szCs w:val="18"/>
              <w:lang w:val="sr-Latn-CS" w:eastAsia="en-US"/>
            </w:rPr>
            <w:t>9</w:t>
          </w:r>
        </w:p>
        <w:p w:rsidR="001C13CC" w:rsidRDefault="001C13CC">
          <w:pPr>
            <w:pStyle w:val="Footer"/>
            <w:jc w:val="right"/>
            <w:rPr>
              <w:color w:val="99CCFF"/>
            </w:rPr>
          </w:pPr>
        </w:p>
      </w:tc>
      <w:tc>
        <w:tcPr>
          <w:tcW w:w="1034" w:type="dxa"/>
          <w:tcBorders>
            <w:top w:val="single" w:sz="8" w:space="0" w:color="808080"/>
            <w:left w:val="single" w:sz="8" w:space="0" w:color="808080"/>
            <w:bottom w:val="single" w:sz="8" w:space="0" w:color="808080"/>
          </w:tcBorders>
          <w:shd w:val="clear" w:color="auto" w:fill="auto"/>
        </w:tcPr>
        <w:p w:rsidR="001C13CC" w:rsidRPr="000D245D" w:rsidRDefault="001C13CC" w:rsidP="00A32CCC">
          <w:pPr>
            <w:pStyle w:val="Footer"/>
            <w:rPr>
              <w:lang w:val="sr-Cyrl-CS"/>
            </w:rPr>
          </w:pPr>
          <w:r>
            <w:rPr>
              <w:rStyle w:val="PageNumber"/>
              <w:i/>
              <w:color w:val="99CCFF"/>
              <w:sz w:val="20"/>
              <w:szCs w:val="20"/>
            </w:rPr>
            <w:fldChar w:fldCharType="begin"/>
          </w:r>
          <w:r>
            <w:rPr>
              <w:rStyle w:val="PageNumber"/>
              <w:i/>
              <w:color w:val="99CCFF"/>
              <w:sz w:val="20"/>
              <w:szCs w:val="20"/>
            </w:rPr>
            <w:instrText xml:space="preserve"> PAGE </w:instrText>
          </w:r>
          <w:r>
            <w:rPr>
              <w:rStyle w:val="PageNumber"/>
              <w:i/>
              <w:color w:val="99CCFF"/>
              <w:sz w:val="20"/>
              <w:szCs w:val="20"/>
            </w:rPr>
            <w:fldChar w:fldCharType="separate"/>
          </w:r>
          <w:r w:rsidR="000D383B">
            <w:rPr>
              <w:rStyle w:val="PageNumber"/>
              <w:i/>
              <w:noProof/>
              <w:color w:val="99CCFF"/>
              <w:sz w:val="20"/>
              <w:szCs w:val="20"/>
            </w:rPr>
            <w:t>32</w:t>
          </w:r>
          <w:r>
            <w:rPr>
              <w:rStyle w:val="PageNumber"/>
              <w:i/>
              <w:color w:val="99CCFF"/>
              <w:sz w:val="20"/>
              <w:szCs w:val="20"/>
            </w:rPr>
            <w:fldChar w:fldCharType="end"/>
          </w:r>
          <w:r>
            <w:rPr>
              <w:i/>
              <w:color w:val="99CCFF"/>
              <w:sz w:val="18"/>
              <w:szCs w:val="18"/>
              <w:lang w:val="sr-Cyrl-CS" w:eastAsia="en-US"/>
            </w:rPr>
            <w:t>/</w:t>
          </w:r>
          <w:r>
            <w:rPr>
              <w:i/>
              <w:color w:val="99CCFF"/>
              <w:sz w:val="18"/>
              <w:szCs w:val="18"/>
              <w:lang w:val="sr-Latn-CS" w:eastAsia="en-US"/>
            </w:rPr>
            <w:t>3</w:t>
          </w:r>
          <w:r>
            <w:rPr>
              <w:i/>
              <w:color w:val="99CCFF"/>
              <w:sz w:val="18"/>
              <w:szCs w:val="18"/>
              <w:lang w:val="sr-Cyrl-CS" w:eastAsia="en-US"/>
            </w:rPr>
            <w:t>2</w:t>
          </w:r>
        </w:p>
      </w:tc>
    </w:tr>
    <w:tr w:rsidR="001C13CC">
      <w:tc>
        <w:tcPr>
          <w:tcW w:w="8208" w:type="dxa"/>
          <w:tcBorders>
            <w:top w:val="single" w:sz="8" w:space="0" w:color="808080"/>
          </w:tcBorders>
          <w:shd w:val="clear" w:color="auto" w:fill="auto"/>
        </w:tcPr>
        <w:p w:rsidR="001C13CC" w:rsidRDefault="001C13CC">
          <w:pPr>
            <w:pStyle w:val="Footer"/>
            <w:snapToGrid w:val="0"/>
            <w:jc w:val="center"/>
            <w:rPr>
              <w:bCs/>
              <w:i/>
              <w:color w:val="99CCFF"/>
              <w:sz w:val="18"/>
              <w:szCs w:val="18"/>
              <w:lang w:val="sr-Latn-CS" w:eastAsia="en-US"/>
            </w:rPr>
          </w:pPr>
        </w:p>
      </w:tc>
      <w:tc>
        <w:tcPr>
          <w:tcW w:w="1034" w:type="dxa"/>
          <w:tcBorders>
            <w:top w:val="single" w:sz="8" w:space="0" w:color="808080"/>
            <w:left w:val="single" w:sz="8" w:space="0" w:color="808080"/>
          </w:tcBorders>
          <w:shd w:val="clear" w:color="auto" w:fill="auto"/>
        </w:tcPr>
        <w:p w:rsidR="001C13CC" w:rsidRDefault="001C13CC">
          <w:pPr>
            <w:pStyle w:val="Footer"/>
            <w:snapToGrid w:val="0"/>
          </w:pPr>
        </w:p>
      </w:tc>
    </w:tr>
  </w:tbl>
  <w:p w:rsidR="001C13CC" w:rsidRDefault="001C13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44A" w:rsidRDefault="0090344A" w:rsidP="00CD0103">
      <w:r>
        <w:separator/>
      </w:r>
    </w:p>
  </w:footnote>
  <w:footnote w:type="continuationSeparator" w:id="0">
    <w:p w:rsidR="0090344A" w:rsidRDefault="0090344A" w:rsidP="00CD01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3">
    <w:nsid w:val="00000004"/>
    <w:multiLevelType w:val="multilevel"/>
    <w:tmpl w:val="00000004"/>
    <w:name w:val="WW8Num4"/>
    <w:lvl w:ilvl="0">
      <w:start w:val="1"/>
      <w:numFmt w:val="decimal"/>
      <w:lvlText w:val="%1)"/>
      <w:lvlJc w:val="left"/>
      <w:pPr>
        <w:tabs>
          <w:tab w:val="num" w:pos="810"/>
        </w:tabs>
        <w:ind w:left="1530" w:hanging="360"/>
      </w:pPr>
      <w:rPr>
        <w:rFonts w:cs="Arial"/>
        <w:b w:val="0"/>
        <w:i w:val="0"/>
        <w:sz w:val="24"/>
        <w:lang w:val="sr-Cyrl-CS"/>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9"/>
    <w:lvl w:ilvl="0">
      <w:start w:val="1"/>
      <w:numFmt w:val="bullet"/>
      <w:lvlText w:val=""/>
      <w:lvlJc w:val="left"/>
      <w:pPr>
        <w:tabs>
          <w:tab w:val="num" w:pos="708"/>
        </w:tabs>
        <w:ind w:left="720" w:hanging="360"/>
      </w:pPr>
      <w:rPr>
        <w:rFonts w:ascii="Wingdings" w:hAnsi="Wingdings" w:cs="Wingdings"/>
        <w:i w:val="0"/>
        <w:color w:val="auto"/>
        <w:sz w:val="22"/>
        <w:szCs w:val="22"/>
        <w:lang w:val="sr-Cyrl-C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singleLevel"/>
    <w:tmpl w:val="00000006"/>
    <w:name w:val="WW8Num13"/>
    <w:lvl w:ilvl="0">
      <w:start w:val="1"/>
      <w:numFmt w:val="decimal"/>
      <w:lvlText w:val="%1."/>
      <w:lvlJc w:val="left"/>
      <w:pPr>
        <w:tabs>
          <w:tab w:val="num" w:pos="0"/>
        </w:tabs>
        <w:ind w:left="720" w:hanging="360"/>
      </w:pPr>
    </w:lvl>
  </w:abstractNum>
  <w:abstractNum w:abstractNumId="6">
    <w:nsid w:val="00000007"/>
    <w:multiLevelType w:val="singleLevel"/>
    <w:tmpl w:val="00000007"/>
    <w:name w:val="WW8Num14"/>
    <w:lvl w:ilvl="0">
      <w:start w:val="1"/>
      <w:numFmt w:val="bullet"/>
      <w:lvlText w:val=""/>
      <w:lvlJc w:val="left"/>
      <w:pPr>
        <w:tabs>
          <w:tab w:val="num" w:pos="720"/>
        </w:tabs>
        <w:ind w:left="720" w:hanging="360"/>
      </w:pPr>
      <w:rPr>
        <w:rFonts w:ascii="Symbol" w:hAnsi="Symbol" w:cs="Symbol"/>
        <w:lang w:val="sr-Latn-CS" w:eastAsia="sr-Latn-CS"/>
      </w:rPr>
    </w:lvl>
  </w:abstractNum>
  <w:abstractNum w:abstractNumId="7">
    <w:nsid w:val="00000008"/>
    <w:multiLevelType w:val="singleLevel"/>
    <w:tmpl w:val="00000008"/>
    <w:name w:val="WW8Num16"/>
    <w:lvl w:ilvl="0">
      <w:start w:val="1"/>
      <w:numFmt w:val="decimal"/>
      <w:lvlText w:val="%1."/>
      <w:lvlJc w:val="left"/>
      <w:pPr>
        <w:tabs>
          <w:tab w:val="num" w:pos="0"/>
        </w:tabs>
        <w:ind w:left="720" w:hanging="360"/>
      </w:pPr>
    </w:lvl>
  </w:abstractNum>
  <w:abstractNum w:abstractNumId="8">
    <w:nsid w:val="00000009"/>
    <w:multiLevelType w:val="singleLevel"/>
    <w:tmpl w:val="00000009"/>
    <w:name w:val="WW8Num18"/>
    <w:lvl w:ilvl="0">
      <w:start w:val="1"/>
      <w:numFmt w:val="bullet"/>
      <w:lvlText w:val=""/>
      <w:lvlJc w:val="left"/>
      <w:pPr>
        <w:tabs>
          <w:tab w:val="num" w:pos="0"/>
        </w:tabs>
        <w:ind w:left="720" w:hanging="360"/>
      </w:pPr>
      <w:rPr>
        <w:rFonts w:ascii="Symbol" w:hAnsi="Symbol" w:cs="Symbol"/>
        <w:lang w:val="sr-Cyrl-CS"/>
      </w:rPr>
    </w:lvl>
  </w:abstractNum>
  <w:abstractNum w:abstractNumId="9">
    <w:nsid w:val="0000000A"/>
    <w:multiLevelType w:val="singleLevel"/>
    <w:tmpl w:val="0000000A"/>
    <w:name w:val="WW8Num19"/>
    <w:lvl w:ilvl="0">
      <w:start w:val="1"/>
      <w:numFmt w:val="bullet"/>
      <w:lvlText w:val="–"/>
      <w:lvlJc w:val="left"/>
      <w:pPr>
        <w:tabs>
          <w:tab w:val="num" w:pos="0"/>
        </w:tabs>
        <w:ind w:left="1440" w:hanging="360"/>
      </w:pPr>
      <w:rPr>
        <w:rFonts w:ascii="Times New Roman" w:hAnsi="Times New Roman" w:cs="Times New Roman"/>
        <w:i/>
        <w:color w:val="000000"/>
      </w:rPr>
    </w:lvl>
  </w:abstractNum>
  <w:abstractNum w:abstractNumId="10">
    <w:nsid w:val="0000000B"/>
    <w:multiLevelType w:val="multilevel"/>
    <w:tmpl w:val="0000000B"/>
    <w:name w:val="WW8Num20"/>
    <w:lvl w:ilvl="0">
      <w:start w:val="1"/>
      <w:numFmt w:val="decimal"/>
      <w:lvlText w:val="%1."/>
      <w:lvlJc w:val="left"/>
      <w:pPr>
        <w:tabs>
          <w:tab w:val="num" w:pos="0"/>
        </w:tabs>
        <w:ind w:left="360" w:hanging="360"/>
      </w:pPr>
      <w:rPr>
        <w:b/>
        <w:i w:val="0"/>
      </w:rPr>
    </w:lvl>
    <w:lvl w:ilvl="1">
      <w:start w:val="1"/>
      <w:numFmt w:val="decimal"/>
      <w:lvlText w:val="%1.%2."/>
      <w:lvlJc w:val="left"/>
      <w:pPr>
        <w:tabs>
          <w:tab w:val="num" w:pos="0"/>
        </w:tabs>
        <w:ind w:left="792" w:hanging="432"/>
      </w:pPr>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nsid w:val="0000000C"/>
    <w:multiLevelType w:val="singleLevel"/>
    <w:tmpl w:val="0000000C"/>
    <w:name w:val="WW8Num21"/>
    <w:lvl w:ilvl="0">
      <w:start w:val="2"/>
      <w:numFmt w:val="decimal"/>
      <w:lvlText w:val="%1."/>
      <w:lvlJc w:val="left"/>
      <w:pPr>
        <w:tabs>
          <w:tab w:val="num" w:pos="0"/>
        </w:tabs>
        <w:ind w:left="720" w:hanging="360"/>
      </w:pPr>
      <w:rPr>
        <w:b/>
      </w:rPr>
    </w:lvl>
  </w:abstractNum>
  <w:abstractNum w:abstractNumId="12">
    <w:nsid w:val="0000000D"/>
    <w:multiLevelType w:val="singleLevel"/>
    <w:tmpl w:val="0000000D"/>
    <w:name w:val="WW8Num22"/>
    <w:lvl w:ilvl="0">
      <w:start w:val="1"/>
      <w:numFmt w:val="decimal"/>
      <w:lvlText w:val="%1."/>
      <w:lvlJc w:val="left"/>
      <w:pPr>
        <w:tabs>
          <w:tab w:val="num" w:pos="0"/>
        </w:tabs>
        <w:ind w:left="1069" w:hanging="360"/>
      </w:pPr>
      <w:rPr>
        <w:rFonts w:cs="Times New Roman"/>
      </w:rPr>
    </w:lvl>
  </w:abstractNum>
  <w:abstractNum w:abstractNumId="13">
    <w:nsid w:val="0000000E"/>
    <w:multiLevelType w:val="singleLevel"/>
    <w:tmpl w:val="0000000E"/>
    <w:name w:val="WW8Num23"/>
    <w:lvl w:ilvl="0">
      <w:start w:val="3"/>
      <w:numFmt w:val="bullet"/>
      <w:lvlText w:val="-"/>
      <w:lvlJc w:val="left"/>
      <w:pPr>
        <w:tabs>
          <w:tab w:val="num" w:pos="0"/>
        </w:tabs>
        <w:ind w:left="786" w:hanging="360"/>
      </w:pPr>
      <w:rPr>
        <w:rFonts w:ascii="Times New Roman" w:hAnsi="Times New Roman" w:cs="Times New Roman"/>
        <w:color w:val="auto"/>
        <w:sz w:val="24"/>
        <w:szCs w:val="24"/>
      </w:rPr>
    </w:lvl>
  </w:abstractNum>
  <w:abstractNum w:abstractNumId="14">
    <w:nsid w:val="0000000F"/>
    <w:multiLevelType w:val="singleLevel"/>
    <w:tmpl w:val="0000000F"/>
    <w:name w:val="WW8Num24"/>
    <w:lvl w:ilvl="0">
      <w:start w:val="1"/>
      <w:numFmt w:val="bullet"/>
      <w:lvlText w:val="–"/>
      <w:lvlJc w:val="left"/>
      <w:pPr>
        <w:tabs>
          <w:tab w:val="num" w:pos="0"/>
        </w:tabs>
        <w:ind w:left="1440" w:hanging="360"/>
      </w:pPr>
      <w:rPr>
        <w:rFonts w:ascii="Times New Roman" w:hAnsi="Times New Roman" w:cs="Times New Roman"/>
        <w:i/>
        <w:color w:val="000000"/>
      </w:rPr>
    </w:lvl>
  </w:abstractNum>
  <w:abstractNum w:abstractNumId="15">
    <w:nsid w:val="00000010"/>
    <w:multiLevelType w:val="multilevel"/>
    <w:tmpl w:val="00000010"/>
    <w:name w:val="WW8Num2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850"/>
        </w:tabs>
        <w:ind w:left="850" w:hanging="425"/>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0000001A"/>
    <w:multiLevelType w:val="singleLevel"/>
    <w:tmpl w:val="0000001A"/>
    <w:name w:val="WW8Num48"/>
    <w:lvl w:ilvl="0">
      <w:start w:val="1"/>
      <w:numFmt w:val="bullet"/>
      <w:lvlText w:val=""/>
      <w:lvlJc w:val="left"/>
      <w:pPr>
        <w:tabs>
          <w:tab w:val="num" w:pos="0"/>
        </w:tabs>
        <w:ind w:left="720" w:hanging="360"/>
      </w:pPr>
      <w:rPr>
        <w:rFonts w:ascii="Symbol" w:hAnsi="Symbol" w:cs="Symbol"/>
      </w:rPr>
    </w:lvl>
  </w:abstractNum>
  <w:abstractNum w:abstractNumId="17">
    <w:nsid w:val="138467B1"/>
    <w:multiLevelType w:val="hybridMultilevel"/>
    <w:tmpl w:val="901635DA"/>
    <w:name w:val="WW8Num13222"/>
    <w:lvl w:ilvl="0" w:tplc="00000006">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18">
    <w:nsid w:val="28324C54"/>
    <w:multiLevelType w:val="hybridMultilevel"/>
    <w:tmpl w:val="153E42A8"/>
    <w:lvl w:ilvl="0" w:tplc="00000006">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2C0446C9"/>
    <w:multiLevelType w:val="hybridMultilevel"/>
    <w:tmpl w:val="91B68DC0"/>
    <w:name w:val="WW8Num132"/>
    <w:lvl w:ilvl="0" w:tplc="00000008">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433D4752"/>
    <w:multiLevelType w:val="hybridMultilevel"/>
    <w:tmpl w:val="0DB423C2"/>
    <w:lvl w:ilvl="0" w:tplc="323A205C">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21">
    <w:nsid w:val="4D016631"/>
    <w:multiLevelType w:val="hybridMultilevel"/>
    <w:tmpl w:val="5DA0416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7165742E"/>
    <w:multiLevelType w:val="hybridMultilevel"/>
    <w:tmpl w:val="B9A0A39E"/>
    <w:name w:val="WW8Num1322"/>
    <w:lvl w:ilvl="0" w:tplc="0000000C">
      <w:start w:val="2"/>
      <w:numFmt w:val="decimal"/>
      <w:lvlText w:val="%1."/>
      <w:lvlJc w:val="left"/>
      <w:pPr>
        <w:ind w:left="720" w:hanging="360"/>
      </w:pPr>
      <w:rPr>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20"/>
  </w:num>
  <w:num w:numId="18">
    <w:abstractNumId w:val="16"/>
  </w:num>
  <w:num w:numId="19">
    <w:abstractNumId w:val="21"/>
  </w:num>
  <w:num w:numId="20">
    <w:abstractNumId w:val="18"/>
  </w:num>
  <w:num w:numId="21">
    <w:abstractNumId w:val="19"/>
  </w:num>
  <w:num w:numId="22">
    <w:abstractNumId w:val="22"/>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isplayBackgroundShape/>
  <w:embedSystemFonts/>
  <w:hideSpellingErrors/>
  <w:proofState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5E3435"/>
    <w:rsid w:val="00002ADC"/>
    <w:rsid w:val="0001061F"/>
    <w:rsid w:val="000263D3"/>
    <w:rsid w:val="00034E5E"/>
    <w:rsid w:val="000404A1"/>
    <w:rsid w:val="000528F3"/>
    <w:rsid w:val="000733A7"/>
    <w:rsid w:val="00090A38"/>
    <w:rsid w:val="000A2653"/>
    <w:rsid w:val="000A5F84"/>
    <w:rsid w:val="000B4A08"/>
    <w:rsid w:val="000C1587"/>
    <w:rsid w:val="000C447D"/>
    <w:rsid w:val="000C56A5"/>
    <w:rsid w:val="000D18DF"/>
    <w:rsid w:val="000D245D"/>
    <w:rsid w:val="000D383B"/>
    <w:rsid w:val="000E2296"/>
    <w:rsid w:val="000E7DDE"/>
    <w:rsid w:val="000F3635"/>
    <w:rsid w:val="00114085"/>
    <w:rsid w:val="0012131B"/>
    <w:rsid w:val="001218D3"/>
    <w:rsid w:val="00125517"/>
    <w:rsid w:val="00127065"/>
    <w:rsid w:val="001654F2"/>
    <w:rsid w:val="001870AC"/>
    <w:rsid w:val="00187D39"/>
    <w:rsid w:val="001A2785"/>
    <w:rsid w:val="001B6688"/>
    <w:rsid w:val="001C1067"/>
    <w:rsid w:val="001C12E9"/>
    <w:rsid w:val="001C13CC"/>
    <w:rsid w:val="001F53E5"/>
    <w:rsid w:val="00211DD9"/>
    <w:rsid w:val="00233B9E"/>
    <w:rsid w:val="0024068C"/>
    <w:rsid w:val="00256579"/>
    <w:rsid w:val="002733AC"/>
    <w:rsid w:val="002738DE"/>
    <w:rsid w:val="00280858"/>
    <w:rsid w:val="0028267F"/>
    <w:rsid w:val="00286BE1"/>
    <w:rsid w:val="00297827"/>
    <w:rsid w:val="002A7BAC"/>
    <w:rsid w:val="002C2EA1"/>
    <w:rsid w:val="002D5419"/>
    <w:rsid w:val="002E1DB1"/>
    <w:rsid w:val="002E72AB"/>
    <w:rsid w:val="002F00EB"/>
    <w:rsid w:val="003035C4"/>
    <w:rsid w:val="00304241"/>
    <w:rsid w:val="00311956"/>
    <w:rsid w:val="00330C6A"/>
    <w:rsid w:val="00341435"/>
    <w:rsid w:val="003606CA"/>
    <w:rsid w:val="0037105F"/>
    <w:rsid w:val="00375E46"/>
    <w:rsid w:val="00387713"/>
    <w:rsid w:val="003E10E2"/>
    <w:rsid w:val="003F319A"/>
    <w:rsid w:val="003F6F1A"/>
    <w:rsid w:val="00400589"/>
    <w:rsid w:val="00403E6C"/>
    <w:rsid w:val="00405B5A"/>
    <w:rsid w:val="0041148A"/>
    <w:rsid w:val="004223E1"/>
    <w:rsid w:val="00426CEA"/>
    <w:rsid w:val="00427271"/>
    <w:rsid w:val="00441922"/>
    <w:rsid w:val="004527B5"/>
    <w:rsid w:val="00456064"/>
    <w:rsid w:val="0046299D"/>
    <w:rsid w:val="00487892"/>
    <w:rsid w:val="00497458"/>
    <w:rsid w:val="004A6AE7"/>
    <w:rsid w:val="004B0FD5"/>
    <w:rsid w:val="004B3901"/>
    <w:rsid w:val="004D24B4"/>
    <w:rsid w:val="004D4CAA"/>
    <w:rsid w:val="004D6B4C"/>
    <w:rsid w:val="004E5535"/>
    <w:rsid w:val="004F0BEC"/>
    <w:rsid w:val="005002BF"/>
    <w:rsid w:val="00504E83"/>
    <w:rsid w:val="0052432A"/>
    <w:rsid w:val="00527B04"/>
    <w:rsid w:val="00534869"/>
    <w:rsid w:val="00546676"/>
    <w:rsid w:val="005609EB"/>
    <w:rsid w:val="00583531"/>
    <w:rsid w:val="005B50E0"/>
    <w:rsid w:val="005B7D48"/>
    <w:rsid w:val="005C6860"/>
    <w:rsid w:val="005D40CC"/>
    <w:rsid w:val="005E3435"/>
    <w:rsid w:val="005E7763"/>
    <w:rsid w:val="005F363A"/>
    <w:rsid w:val="00606101"/>
    <w:rsid w:val="006073AD"/>
    <w:rsid w:val="0061332A"/>
    <w:rsid w:val="006160AE"/>
    <w:rsid w:val="00631D94"/>
    <w:rsid w:val="006433CA"/>
    <w:rsid w:val="00644995"/>
    <w:rsid w:val="00646832"/>
    <w:rsid w:val="0065032F"/>
    <w:rsid w:val="006552DE"/>
    <w:rsid w:val="00656D00"/>
    <w:rsid w:val="00681533"/>
    <w:rsid w:val="00687072"/>
    <w:rsid w:val="006906C7"/>
    <w:rsid w:val="006973CE"/>
    <w:rsid w:val="006A2595"/>
    <w:rsid w:val="006C3B72"/>
    <w:rsid w:val="006C4B50"/>
    <w:rsid w:val="006D1C99"/>
    <w:rsid w:val="006D27BB"/>
    <w:rsid w:val="006D3790"/>
    <w:rsid w:val="006E750B"/>
    <w:rsid w:val="00707A4D"/>
    <w:rsid w:val="00714E41"/>
    <w:rsid w:val="0072143B"/>
    <w:rsid w:val="00735828"/>
    <w:rsid w:val="007363E8"/>
    <w:rsid w:val="00736E3B"/>
    <w:rsid w:val="00746259"/>
    <w:rsid w:val="00746ABF"/>
    <w:rsid w:val="00751C34"/>
    <w:rsid w:val="00782734"/>
    <w:rsid w:val="00786AF1"/>
    <w:rsid w:val="00786DEE"/>
    <w:rsid w:val="0079089D"/>
    <w:rsid w:val="007A321B"/>
    <w:rsid w:val="007A56DB"/>
    <w:rsid w:val="007D6380"/>
    <w:rsid w:val="00807899"/>
    <w:rsid w:val="00835E54"/>
    <w:rsid w:val="0083669D"/>
    <w:rsid w:val="008376C4"/>
    <w:rsid w:val="0084428A"/>
    <w:rsid w:val="008452FE"/>
    <w:rsid w:val="0086296D"/>
    <w:rsid w:val="00890525"/>
    <w:rsid w:val="0089607E"/>
    <w:rsid w:val="008B24E7"/>
    <w:rsid w:val="008D011E"/>
    <w:rsid w:val="008D0193"/>
    <w:rsid w:val="008D16E8"/>
    <w:rsid w:val="008E318A"/>
    <w:rsid w:val="008E4AE8"/>
    <w:rsid w:val="008F04DD"/>
    <w:rsid w:val="0090344A"/>
    <w:rsid w:val="0090737A"/>
    <w:rsid w:val="00910F63"/>
    <w:rsid w:val="0091338A"/>
    <w:rsid w:val="0091418E"/>
    <w:rsid w:val="00924DF5"/>
    <w:rsid w:val="0096346A"/>
    <w:rsid w:val="00964CC8"/>
    <w:rsid w:val="009709B4"/>
    <w:rsid w:val="009739E0"/>
    <w:rsid w:val="009808EF"/>
    <w:rsid w:val="00983FD3"/>
    <w:rsid w:val="009B1B14"/>
    <w:rsid w:val="009C2D7F"/>
    <w:rsid w:val="009D5848"/>
    <w:rsid w:val="009E028E"/>
    <w:rsid w:val="00A00EC3"/>
    <w:rsid w:val="00A05886"/>
    <w:rsid w:val="00A15276"/>
    <w:rsid w:val="00A16B2F"/>
    <w:rsid w:val="00A32CCC"/>
    <w:rsid w:val="00A36A47"/>
    <w:rsid w:val="00A36CCA"/>
    <w:rsid w:val="00A45139"/>
    <w:rsid w:val="00A61579"/>
    <w:rsid w:val="00A71A72"/>
    <w:rsid w:val="00A74BCF"/>
    <w:rsid w:val="00A81975"/>
    <w:rsid w:val="00A81A98"/>
    <w:rsid w:val="00A81C34"/>
    <w:rsid w:val="00A83CC6"/>
    <w:rsid w:val="00A85E3C"/>
    <w:rsid w:val="00A9164D"/>
    <w:rsid w:val="00A97CFD"/>
    <w:rsid w:val="00AA2B24"/>
    <w:rsid w:val="00AB4C30"/>
    <w:rsid w:val="00AB7FCC"/>
    <w:rsid w:val="00B03B99"/>
    <w:rsid w:val="00B06909"/>
    <w:rsid w:val="00B21381"/>
    <w:rsid w:val="00B242F8"/>
    <w:rsid w:val="00B339CE"/>
    <w:rsid w:val="00B34DF4"/>
    <w:rsid w:val="00B378DE"/>
    <w:rsid w:val="00B45995"/>
    <w:rsid w:val="00B60219"/>
    <w:rsid w:val="00B76BDA"/>
    <w:rsid w:val="00B77BE9"/>
    <w:rsid w:val="00B84B91"/>
    <w:rsid w:val="00B8541C"/>
    <w:rsid w:val="00B86E2B"/>
    <w:rsid w:val="00BB1765"/>
    <w:rsid w:val="00BB5DD4"/>
    <w:rsid w:val="00BE2951"/>
    <w:rsid w:val="00BF1D94"/>
    <w:rsid w:val="00BF6D3E"/>
    <w:rsid w:val="00C03EB7"/>
    <w:rsid w:val="00C06439"/>
    <w:rsid w:val="00C26B08"/>
    <w:rsid w:val="00C6303A"/>
    <w:rsid w:val="00C63216"/>
    <w:rsid w:val="00C662E4"/>
    <w:rsid w:val="00C74F6E"/>
    <w:rsid w:val="00C9587A"/>
    <w:rsid w:val="00CA1274"/>
    <w:rsid w:val="00CB1984"/>
    <w:rsid w:val="00CB5CFE"/>
    <w:rsid w:val="00CC0112"/>
    <w:rsid w:val="00CC185C"/>
    <w:rsid w:val="00CD0103"/>
    <w:rsid w:val="00CD5914"/>
    <w:rsid w:val="00CF0811"/>
    <w:rsid w:val="00CF74B3"/>
    <w:rsid w:val="00D07558"/>
    <w:rsid w:val="00D07853"/>
    <w:rsid w:val="00D33211"/>
    <w:rsid w:val="00D509AC"/>
    <w:rsid w:val="00D579E6"/>
    <w:rsid w:val="00D65976"/>
    <w:rsid w:val="00D72256"/>
    <w:rsid w:val="00D76161"/>
    <w:rsid w:val="00D9442C"/>
    <w:rsid w:val="00DA4F2B"/>
    <w:rsid w:val="00DB51B6"/>
    <w:rsid w:val="00DC1FF9"/>
    <w:rsid w:val="00DD65F1"/>
    <w:rsid w:val="00DD7172"/>
    <w:rsid w:val="00DD7D8C"/>
    <w:rsid w:val="00DF617F"/>
    <w:rsid w:val="00E01A52"/>
    <w:rsid w:val="00E22CDF"/>
    <w:rsid w:val="00E352E9"/>
    <w:rsid w:val="00E47AED"/>
    <w:rsid w:val="00E51775"/>
    <w:rsid w:val="00E54442"/>
    <w:rsid w:val="00E56EA0"/>
    <w:rsid w:val="00E600A6"/>
    <w:rsid w:val="00E737C0"/>
    <w:rsid w:val="00E7394D"/>
    <w:rsid w:val="00E749CE"/>
    <w:rsid w:val="00E847C9"/>
    <w:rsid w:val="00E8548D"/>
    <w:rsid w:val="00EA0113"/>
    <w:rsid w:val="00EB475A"/>
    <w:rsid w:val="00ED4869"/>
    <w:rsid w:val="00ED52E0"/>
    <w:rsid w:val="00ED5FE1"/>
    <w:rsid w:val="00EF2027"/>
    <w:rsid w:val="00F35E4D"/>
    <w:rsid w:val="00F4014A"/>
    <w:rsid w:val="00F53B30"/>
    <w:rsid w:val="00F61651"/>
    <w:rsid w:val="00F62D25"/>
    <w:rsid w:val="00F664B6"/>
    <w:rsid w:val="00F77A36"/>
    <w:rsid w:val="00F8017F"/>
    <w:rsid w:val="00F821E9"/>
    <w:rsid w:val="00F969FD"/>
    <w:rsid w:val="00FA0F28"/>
    <w:rsid w:val="00FB0B00"/>
    <w:rsid w:val="00FC235C"/>
    <w:rsid w:val="00FC5C73"/>
    <w:rsid w:val="00FD00E7"/>
    <w:rsid w:val="00FD224A"/>
    <w:rsid w:val="00FD43C7"/>
    <w:rsid w:val="00FE76EA"/>
    <w:rsid w:val="00FF1A2E"/>
    <w:rsid w:val="00FF4C4C"/>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CC0112"/>
    <w:pPr>
      <w:suppressAutoHyphens/>
      <w:spacing w:line="100" w:lineRule="atLeast"/>
    </w:pPr>
    <w:rPr>
      <w:rFonts w:eastAsia="Arial Unicode MS"/>
      <w:color w:val="000000"/>
      <w:kern w:val="1"/>
      <w:sz w:val="24"/>
      <w:szCs w:val="24"/>
      <w:lang w:eastAsia="zh-CN"/>
    </w:rPr>
  </w:style>
  <w:style w:type="paragraph" w:styleId="Heading1">
    <w:name w:val="heading 1"/>
    <w:basedOn w:val="Normal"/>
    <w:next w:val="BodyText"/>
    <w:qFormat/>
    <w:rsid w:val="00CC0112"/>
    <w:pPr>
      <w:keepNext/>
      <w:keepLines/>
      <w:spacing w:before="480"/>
      <w:outlineLvl w:val="0"/>
    </w:pPr>
    <w:rPr>
      <w:rFonts w:ascii="Cambria" w:hAnsi="Cambria" w:cs="font333"/>
      <w:b/>
      <w:bCs/>
      <w:color w:val="365F91"/>
      <w:sz w:val="28"/>
      <w:szCs w:val="28"/>
    </w:rPr>
  </w:style>
  <w:style w:type="paragraph" w:styleId="Heading2">
    <w:name w:val="heading 2"/>
    <w:basedOn w:val="Normal"/>
    <w:next w:val="BodyText"/>
    <w:qFormat/>
    <w:rsid w:val="00CC0112"/>
    <w:pPr>
      <w:keepNext/>
      <w:tabs>
        <w:tab w:val="num" w:pos="0"/>
      </w:tabs>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CC0112"/>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CC0112"/>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CC0112"/>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CC0112"/>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CC0112"/>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CC0112"/>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CC0112"/>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C0112"/>
  </w:style>
  <w:style w:type="character" w:customStyle="1" w:styleId="WW8Num1z1">
    <w:name w:val="WW8Num1z1"/>
    <w:rsid w:val="00CC0112"/>
  </w:style>
  <w:style w:type="character" w:customStyle="1" w:styleId="WW8Num1z2">
    <w:name w:val="WW8Num1z2"/>
    <w:rsid w:val="00CC0112"/>
  </w:style>
  <w:style w:type="character" w:customStyle="1" w:styleId="WW8Num1z3">
    <w:name w:val="WW8Num1z3"/>
    <w:rsid w:val="00CC0112"/>
  </w:style>
  <w:style w:type="character" w:customStyle="1" w:styleId="WW8Num1z4">
    <w:name w:val="WW8Num1z4"/>
    <w:rsid w:val="00CC0112"/>
  </w:style>
  <w:style w:type="character" w:customStyle="1" w:styleId="WW8Num1z5">
    <w:name w:val="WW8Num1z5"/>
    <w:rsid w:val="00CC0112"/>
  </w:style>
  <w:style w:type="character" w:customStyle="1" w:styleId="WW8Num1z6">
    <w:name w:val="WW8Num1z6"/>
    <w:rsid w:val="00CC0112"/>
  </w:style>
  <w:style w:type="character" w:customStyle="1" w:styleId="WW8Num1z7">
    <w:name w:val="WW8Num1z7"/>
    <w:rsid w:val="00CC0112"/>
  </w:style>
  <w:style w:type="character" w:customStyle="1" w:styleId="WW8Num1z8">
    <w:name w:val="WW8Num1z8"/>
    <w:rsid w:val="00CC0112"/>
  </w:style>
  <w:style w:type="character" w:customStyle="1" w:styleId="WW8Num2z0">
    <w:name w:val="WW8Num2z0"/>
    <w:rsid w:val="00CC0112"/>
    <w:rPr>
      <w:rFonts w:ascii="Symbol" w:hAnsi="Symbol" w:cs="Symbol"/>
    </w:rPr>
  </w:style>
  <w:style w:type="character" w:customStyle="1" w:styleId="WW8Num2z1">
    <w:name w:val="WW8Num2z1"/>
    <w:rsid w:val="00CC0112"/>
    <w:rPr>
      <w:rFonts w:ascii="Courier New" w:hAnsi="Courier New" w:cs="Courier New"/>
    </w:rPr>
  </w:style>
  <w:style w:type="character" w:customStyle="1" w:styleId="WW8Num2z2">
    <w:name w:val="WW8Num2z2"/>
    <w:rsid w:val="00CC0112"/>
    <w:rPr>
      <w:rFonts w:ascii="Wingdings" w:hAnsi="Wingdings" w:cs="Wingdings"/>
    </w:rPr>
  </w:style>
  <w:style w:type="character" w:customStyle="1" w:styleId="WW8Num3z0">
    <w:name w:val="WW8Num3z0"/>
    <w:rsid w:val="00CC0112"/>
    <w:rPr>
      <w:rFonts w:ascii="Times New Roman" w:hAnsi="Times New Roman" w:cs="Wingdings"/>
    </w:rPr>
  </w:style>
  <w:style w:type="character" w:customStyle="1" w:styleId="WW8Num3z1">
    <w:name w:val="WW8Num3z1"/>
    <w:rsid w:val="00CC0112"/>
    <w:rPr>
      <w:rFonts w:ascii="Times New Roman" w:hAnsi="Times New Roman" w:cs="Times New Roman"/>
      <w:b/>
      <w:i w:val="0"/>
      <w:color w:val="auto"/>
      <w:sz w:val="24"/>
      <w:szCs w:val="24"/>
    </w:rPr>
  </w:style>
  <w:style w:type="character" w:customStyle="1" w:styleId="WW8Num3z2">
    <w:name w:val="WW8Num3z2"/>
    <w:rsid w:val="00CC0112"/>
  </w:style>
  <w:style w:type="character" w:customStyle="1" w:styleId="WW8Num3z3">
    <w:name w:val="WW8Num3z3"/>
    <w:rsid w:val="00CC0112"/>
  </w:style>
  <w:style w:type="character" w:customStyle="1" w:styleId="WW8Num3z4">
    <w:name w:val="WW8Num3z4"/>
    <w:rsid w:val="00CC0112"/>
  </w:style>
  <w:style w:type="character" w:customStyle="1" w:styleId="WW8Num3z5">
    <w:name w:val="WW8Num3z5"/>
    <w:rsid w:val="00CC0112"/>
  </w:style>
  <w:style w:type="character" w:customStyle="1" w:styleId="WW8Num3z6">
    <w:name w:val="WW8Num3z6"/>
    <w:rsid w:val="00CC0112"/>
  </w:style>
  <w:style w:type="character" w:customStyle="1" w:styleId="WW8Num3z7">
    <w:name w:val="WW8Num3z7"/>
    <w:rsid w:val="00CC0112"/>
  </w:style>
  <w:style w:type="character" w:customStyle="1" w:styleId="WW8Num3z8">
    <w:name w:val="WW8Num3z8"/>
    <w:rsid w:val="00CC0112"/>
  </w:style>
  <w:style w:type="character" w:customStyle="1" w:styleId="WW8Num4z0">
    <w:name w:val="WW8Num4z0"/>
    <w:rsid w:val="00CC0112"/>
    <w:rPr>
      <w:rFonts w:cs="Arial"/>
      <w:b w:val="0"/>
      <w:i w:val="0"/>
      <w:sz w:val="24"/>
      <w:lang w:val="sr-Cyrl-CS"/>
    </w:rPr>
  </w:style>
  <w:style w:type="character" w:customStyle="1" w:styleId="WW8Num4z1">
    <w:name w:val="WW8Num4z1"/>
    <w:rsid w:val="00CC0112"/>
    <w:rPr>
      <w:rFonts w:ascii="Courier New" w:hAnsi="Courier New" w:cs="Courier New"/>
    </w:rPr>
  </w:style>
  <w:style w:type="character" w:customStyle="1" w:styleId="WW8Num4z2">
    <w:name w:val="WW8Num4z2"/>
    <w:rsid w:val="00CC0112"/>
    <w:rPr>
      <w:rFonts w:ascii="Wingdings" w:hAnsi="Wingdings" w:cs="Wingdings"/>
    </w:rPr>
  </w:style>
  <w:style w:type="character" w:customStyle="1" w:styleId="WW8Num4z3">
    <w:name w:val="WW8Num4z3"/>
    <w:rsid w:val="00CC0112"/>
    <w:rPr>
      <w:rFonts w:ascii="Symbol" w:hAnsi="Symbol" w:cs="Symbol"/>
    </w:rPr>
  </w:style>
  <w:style w:type="character" w:customStyle="1" w:styleId="WW8Num5z0">
    <w:name w:val="WW8Num5z0"/>
    <w:rsid w:val="00CC0112"/>
    <w:rPr>
      <w:b w:val="0"/>
      <w:i w:val="0"/>
      <w:sz w:val="24"/>
    </w:rPr>
  </w:style>
  <w:style w:type="character" w:customStyle="1" w:styleId="WW8Num5z1">
    <w:name w:val="WW8Num5z1"/>
    <w:rsid w:val="00CC0112"/>
    <w:rPr>
      <w:rFonts w:ascii="Courier New" w:hAnsi="Courier New" w:cs="Courier New"/>
    </w:rPr>
  </w:style>
  <w:style w:type="character" w:customStyle="1" w:styleId="WW8Num5z2">
    <w:name w:val="WW8Num5z2"/>
    <w:rsid w:val="00CC0112"/>
    <w:rPr>
      <w:rFonts w:ascii="Wingdings" w:hAnsi="Wingdings" w:cs="Wingdings"/>
    </w:rPr>
  </w:style>
  <w:style w:type="character" w:customStyle="1" w:styleId="WW8Num5z3">
    <w:name w:val="WW8Num5z3"/>
    <w:rsid w:val="00CC0112"/>
    <w:rPr>
      <w:rFonts w:ascii="Symbol" w:hAnsi="Symbol" w:cs="Arial"/>
      <w:b w:val="0"/>
      <w:i w:val="0"/>
      <w:sz w:val="24"/>
    </w:rPr>
  </w:style>
  <w:style w:type="character" w:customStyle="1" w:styleId="WW8Num6z0">
    <w:name w:val="WW8Num6z0"/>
    <w:rsid w:val="00CC0112"/>
    <w:rPr>
      <w:rFonts w:ascii="Symbol" w:hAnsi="Symbol" w:cs="Symbol"/>
    </w:rPr>
  </w:style>
  <w:style w:type="character" w:customStyle="1" w:styleId="WW8Num6z1">
    <w:name w:val="WW8Num6z1"/>
    <w:rsid w:val="00CC0112"/>
    <w:rPr>
      <w:rFonts w:ascii="Courier New" w:hAnsi="Courier New" w:cs="Courier New"/>
    </w:rPr>
  </w:style>
  <w:style w:type="character" w:customStyle="1" w:styleId="WW8Num6z2">
    <w:name w:val="WW8Num6z2"/>
    <w:rsid w:val="00CC0112"/>
    <w:rPr>
      <w:rFonts w:ascii="Wingdings" w:hAnsi="Wingdings" w:cs="Wingdings"/>
    </w:rPr>
  </w:style>
  <w:style w:type="character" w:customStyle="1" w:styleId="WW8Num7z0">
    <w:name w:val="WW8Num7z0"/>
    <w:rsid w:val="00CC0112"/>
    <w:rPr>
      <w:rFonts w:ascii="Times New Roman" w:hAnsi="Times New Roman" w:cs="Times New Roman"/>
      <w:b w:val="0"/>
      <w:i w:val="0"/>
    </w:rPr>
  </w:style>
  <w:style w:type="character" w:customStyle="1" w:styleId="WW8Num8z0">
    <w:name w:val="WW8Num8z0"/>
    <w:rsid w:val="00CC0112"/>
  </w:style>
  <w:style w:type="character" w:customStyle="1" w:styleId="WW8Num8z1">
    <w:name w:val="WW8Num8z1"/>
    <w:rsid w:val="00CC0112"/>
    <w:rPr>
      <w:rFonts w:ascii="Courier New" w:hAnsi="Courier New" w:cs="Courier New"/>
    </w:rPr>
  </w:style>
  <w:style w:type="character" w:customStyle="1" w:styleId="WW8Num8z2">
    <w:name w:val="WW8Num8z2"/>
    <w:rsid w:val="00CC0112"/>
    <w:rPr>
      <w:rFonts w:ascii="Wingdings" w:hAnsi="Wingdings" w:cs="Wingdings"/>
    </w:rPr>
  </w:style>
  <w:style w:type="character" w:customStyle="1" w:styleId="WW8Num8z3">
    <w:name w:val="WW8Num8z3"/>
    <w:rsid w:val="00CC0112"/>
    <w:rPr>
      <w:rFonts w:ascii="Symbol" w:hAnsi="Symbol" w:cs="Symbol"/>
    </w:rPr>
  </w:style>
  <w:style w:type="character" w:customStyle="1" w:styleId="WW8Num9z0">
    <w:name w:val="WW8Num9z0"/>
    <w:rsid w:val="00CC0112"/>
    <w:rPr>
      <w:rFonts w:ascii="Wingdings" w:hAnsi="Wingdings" w:cs="Wingdings"/>
      <w:i w:val="0"/>
      <w:color w:val="auto"/>
      <w:sz w:val="22"/>
      <w:szCs w:val="22"/>
      <w:lang w:val="sr-Cyrl-CS"/>
    </w:rPr>
  </w:style>
  <w:style w:type="character" w:customStyle="1" w:styleId="WW8Num9z1">
    <w:name w:val="WW8Num9z1"/>
    <w:rsid w:val="00CC0112"/>
    <w:rPr>
      <w:rFonts w:ascii="Courier New" w:hAnsi="Courier New" w:cs="Courier New"/>
    </w:rPr>
  </w:style>
  <w:style w:type="character" w:customStyle="1" w:styleId="WW8Num9z2">
    <w:name w:val="WW8Num9z2"/>
    <w:rsid w:val="00CC0112"/>
    <w:rPr>
      <w:rFonts w:ascii="Wingdings" w:hAnsi="Wingdings" w:cs="Wingdings"/>
    </w:rPr>
  </w:style>
  <w:style w:type="character" w:customStyle="1" w:styleId="WW8Num9z3">
    <w:name w:val="WW8Num9z3"/>
    <w:rsid w:val="00CC0112"/>
    <w:rPr>
      <w:rFonts w:ascii="Symbol" w:hAnsi="Symbol" w:cs="Symbol"/>
    </w:rPr>
  </w:style>
  <w:style w:type="character" w:customStyle="1" w:styleId="WW8Num10z0">
    <w:name w:val="WW8Num10z0"/>
    <w:rsid w:val="00CC0112"/>
    <w:rPr>
      <w:rFonts w:ascii="Symbol" w:hAnsi="Symbol" w:cs="Symbol"/>
      <w:b w:val="0"/>
      <w:sz w:val="24"/>
      <w:szCs w:val="24"/>
    </w:rPr>
  </w:style>
  <w:style w:type="character" w:customStyle="1" w:styleId="WW8Num10z1">
    <w:name w:val="WW8Num10z1"/>
    <w:rsid w:val="00CC0112"/>
    <w:rPr>
      <w:rFonts w:ascii="Courier New" w:hAnsi="Courier New" w:cs="Courier New"/>
    </w:rPr>
  </w:style>
  <w:style w:type="character" w:customStyle="1" w:styleId="WW8Num10z2">
    <w:name w:val="WW8Num10z2"/>
    <w:rsid w:val="00CC0112"/>
    <w:rPr>
      <w:rFonts w:ascii="Wingdings" w:hAnsi="Wingdings" w:cs="Wingdings"/>
    </w:rPr>
  </w:style>
  <w:style w:type="character" w:customStyle="1" w:styleId="WW8Num10z3">
    <w:name w:val="WW8Num10z3"/>
    <w:rsid w:val="00CC0112"/>
    <w:rPr>
      <w:rFonts w:ascii="Symbol" w:hAnsi="Symbol" w:cs="Symbol"/>
    </w:rPr>
  </w:style>
  <w:style w:type="character" w:customStyle="1" w:styleId="WW8Num11z0">
    <w:name w:val="WW8Num11z0"/>
    <w:rsid w:val="00CC0112"/>
    <w:rPr>
      <w:b/>
    </w:rPr>
  </w:style>
  <w:style w:type="character" w:customStyle="1" w:styleId="WW8Num12z0">
    <w:name w:val="WW8Num12z0"/>
    <w:rsid w:val="00CC0112"/>
    <w:rPr>
      <w:b w:val="0"/>
    </w:rPr>
  </w:style>
  <w:style w:type="character" w:customStyle="1" w:styleId="WW8Num13z0">
    <w:name w:val="WW8Num13z0"/>
    <w:rsid w:val="00CC0112"/>
  </w:style>
  <w:style w:type="character" w:customStyle="1" w:styleId="WW8Num14z0">
    <w:name w:val="WW8Num14z0"/>
    <w:rsid w:val="00CC0112"/>
    <w:rPr>
      <w:rFonts w:ascii="Symbol" w:hAnsi="Symbol" w:cs="Symbol"/>
      <w:lang w:val="sr-Latn-CS" w:eastAsia="sr-Latn-CS"/>
    </w:rPr>
  </w:style>
  <w:style w:type="character" w:customStyle="1" w:styleId="WW8Num15z0">
    <w:name w:val="WW8Num15z0"/>
    <w:rsid w:val="00CC0112"/>
    <w:rPr>
      <w:rFonts w:ascii="Symbol" w:hAnsi="Symbol" w:cs="Symbol"/>
    </w:rPr>
  </w:style>
  <w:style w:type="character" w:customStyle="1" w:styleId="WW8Num16z0">
    <w:name w:val="WW8Num16z0"/>
    <w:rsid w:val="00CC0112"/>
  </w:style>
  <w:style w:type="character" w:customStyle="1" w:styleId="WW8Num17z0">
    <w:name w:val="WW8Num17z0"/>
    <w:rsid w:val="00CC0112"/>
    <w:rPr>
      <w:rFonts w:ascii="Times New Roman" w:hAnsi="Times New Roman" w:cs="Times New Roman"/>
      <w:b w:val="0"/>
      <w:i w:val="0"/>
      <w:color w:val="auto"/>
    </w:rPr>
  </w:style>
  <w:style w:type="character" w:customStyle="1" w:styleId="WW8Num17z1">
    <w:name w:val="WW8Num17z1"/>
    <w:rsid w:val="00CC0112"/>
  </w:style>
  <w:style w:type="character" w:customStyle="1" w:styleId="WW8Num17z2">
    <w:name w:val="WW8Num17z2"/>
    <w:rsid w:val="00CC0112"/>
  </w:style>
  <w:style w:type="character" w:customStyle="1" w:styleId="WW8Num17z3">
    <w:name w:val="WW8Num17z3"/>
    <w:rsid w:val="00CC0112"/>
  </w:style>
  <w:style w:type="character" w:customStyle="1" w:styleId="WW8Num17z4">
    <w:name w:val="WW8Num17z4"/>
    <w:rsid w:val="00CC0112"/>
  </w:style>
  <w:style w:type="character" w:customStyle="1" w:styleId="WW8Num17z5">
    <w:name w:val="WW8Num17z5"/>
    <w:rsid w:val="00CC0112"/>
  </w:style>
  <w:style w:type="character" w:customStyle="1" w:styleId="WW8Num17z6">
    <w:name w:val="WW8Num17z6"/>
    <w:rsid w:val="00CC0112"/>
  </w:style>
  <w:style w:type="character" w:customStyle="1" w:styleId="WW8Num17z7">
    <w:name w:val="WW8Num17z7"/>
    <w:rsid w:val="00CC0112"/>
  </w:style>
  <w:style w:type="character" w:customStyle="1" w:styleId="WW8Num17z8">
    <w:name w:val="WW8Num17z8"/>
    <w:rsid w:val="00CC0112"/>
  </w:style>
  <w:style w:type="character" w:customStyle="1" w:styleId="WW8Num18z0">
    <w:name w:val="WW8Num18z0"/>
    <w:rsid w:val="00CC0112"/>
    <w:rPr>
      <w:rFonts w:ascii="Symbol" w:hAnsi="Symbol" w:cs="Symbol"/>
      <w:lang w:val="sr-Cyrl-CS"/>
    </w:rPr>
  </w:style>
  <w:style w:type="character" w:customStyle="1" w:styleId="WW8Num19z0">
    <w:name w:val="WW8Num19z0"/>
    <w:rsid w:val="00CC0112"/>
    <w:rPr>
      <w:rFonts w:ascii="Times New Roman" w:eastAsia="Arial Unicode MS" w:hAnsi="Times New Roman" w:cs="Times New Roman"/>
      <w:i/>
      <w:color w:val="000000"/>
    </w:rPr>
  </w:style>
  <w:style w:type="character" w:customStyle="1" w:styleId="WW8Num19z1">
    <w:name w:val="WW8Num19z1"/>
    <w:rsid w:val="00CC0112"/>
    <w:rPr>
      <w:rFonts w:ascii="Courier New" w:hAnsi="Courier New" w:cs="Courier New"/>
    </w:rPr>
  </w:style>
  <w:style w:type="character" w:customStyle="1" w:styleId="WW8Num19z2">
    <w:name w:val="WW8Num19z2"/>
    <w:rsid w:val="00CC0112"/>
    <w:rPr>
      <w:rFonts w:ascii="Wingdings" w:hAnsi="Wingdings" w:cs="Wingdings"/>
    </w:rPr>
  </w:style>
  <w:style w:type="character" w:customStyle="1" w:styleId="WW8Num19z3">
    <w:name w:val="WW8Num19z3"/>
    <w:rsid w:val="00CC0112"/>
    <w:rPr>
      <w:rFonts w:ascii="Symbol" w:hAnsi="Symbol" w:cs="Symbol"/>
    </w:rPr>
  </w:style>
  <w:style w:type="character" w:customStyle="1" w:styleId="WW8Num20z0">
    <w:name w:val="WW8Num20z0"/>
    <w:rsid w:val="00CC0112"/>
    <w:rPr>
      <w:b/>
      <w:i w:val="0"/>
    </w:rPr>
  </w:style>
  <w:style w:type="character" w:customStyle="1" w:styleId="WW8Num20z1">
    <w:name w:val="WW8Num20z1"/>
    <w:rsid w:val="00CC0112"/>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style>
  <w:style w:type="character" w:customStyle="1" w:styleId="WW8Num20z2">
    <w:name w:val="WW8Num20z2"/>
    <w:rsid w:val="00CC0112"/>
  </w:style>
  <w:style w:type="character" w:customStyle="1" w:styleId="WW8Num20z3">
    <w:name w:val="WW8Num20z3"/>
    <w:rsid w:val="00CC0112"/>
  </w:style>
  <w:style w:type="character" w:customStyle="1" w:styleId="WW8Num20z4">
    <w:name w:val="WW8Num20z4"/>
    <w:rsid w:val="00CC0112"/>
  </w:style>
  <w:style w:type="character" w:customStyle="1" w:styleId="WW8Num20z5">
    <w:name w:val="WW8Num20z5"/>
    <w:rsid w:val="00CC0112"/>
  </w:style>
  <w:style w:type="character" w:customStyle="1" w:styleId="WW8Num20z6">
    <w:name w:val="WW8Num20z6"/>
    <w:rsid w:val="00CC0112"/>
  </w:style>
  <w:style w:type="character" w:customStyle="1" w:styleId="WW8Num20z7">
    <w:name w:val="WW8Num20z7"/>
    <w:rsid w:val="00CC0112"/>
  </w:style>
  <w:style w:type="character" w:customStyle="1" w:styleId="WW8Num20z8">
    <w:name w:val="WW8Num20z8"/>
    <w:rsid w:val="00CC0112"/>
  </w:style>
  <w:style w:type="character" w:customStyle="1" w:styleId="WW8Num21z0">
    <w:name w:val="WW8Num21z0"/>
    <w:rsid w:val="00CC0112"/>
    <w:rPr>
      <w:b/>
    </w:rPr>
  </w:style>
  <w:style w:type="character" w:customStyle="1" w:styleId="WW8Num21z1">
    <w:name w:val="WW8Num21z1"/>
    <w:rsid w:val="00CC0112"/>
  </w:style>
  <w:style w:type="character" w:customStyle="1" w:styleId="WW8Num21z2">
    <w:name w:val="WW8Num21z2"/>
    <w:rsid w:val="00CC0112"/>
  </w:style>
  <w:style w:type="character" w:customStyle="1" w:styleId="WW8Num21z3">
    <w:name w:val="WW8Num21z3"/>
    <w:rsid w:val="00CC0112"/>
  </w:style>
  <w:style w:type="character" w:customStyle="1" w:styleId="WW8Num21z4">
    <w:name w:val="WW8Num21z4"/>
    <w:rsid w:val="00CC0112"/>
  </w:style>
  <w:style w:type="character" w:customStyle="1" w:styleId="WW8Num21z5">
    <w:name w:val="WW8Num21z5"/>
    <w:rsid w:val="00CC0112"/>
  </w:style>
  <w:style w:type="character" w:customStyle="1" w:styleId="WW8Num21z6">
    <w:name w:val="WW8Num21z6"/>
    <w:rsid w:val="00CC0112"/>
  </w:style>
  <w:style w:type="character" w:customStyle="1" w:styleId="WW8Num21z7">
    <w:name w:val="WW8Num21z7"/>
    <w:rsid w:val="00CC0112"/>
  </w:style>
  <w:style w:type="character" w:customStyle="1" w:styleId="WW8Num21z8">
    <w:name w:val="WW8Num21z8"/>
    <w:rsid w:val="00CC0112"/>
  </w:style>
  <w:style w:type="character" w:customStyle="1" w:styleId="WW8Num22z0">
    <w:name w:val="WW8Num22z0"/>
    <w:rsid w:val="00CC0112"/>
    <w:rPr>
      <w:rFonts w:cs="Times New Roman"/>
    </w:rPr>
  </w:style>
  <w:style w:type="character" w:customStyle="1" w:styleId="WW8Num23z0">
    <w:name w:val="WW8Num23z0"/>
    <w:rsid w:val="00CC0112"/>
    <w:rPr>
      <w:rFonts w:ascii="Times New Roman" w:eastAsia="Times New Roman" w:hAnsi="Times New Roman" w:cs="Times New Roman"/>
      <w:color w:val="auto"/>
      <w:sz w:val="24"/>
      <w:szCs w:val="24"/>
    </w:rPr>
  </w:style>
  <w:style w:type="character" w:customStyle="1" w:styleId="WW8Num23z1">
    <w:name w:val="WW8Num23z1"/>
    <w:rsid w:val="00CC0112"/>
    <w:rPr>
      <w:rFonts w:ascii="Courier New" w:hAnsi="Courier New" w:cs="Courier New"/>
    </w:rPr>
  </w:style>
  <w:style w:type="character" w:customStyle="1" w:styleId="WW8Num23z2">
    <w:name w:val="WW8Num23z2"/>
    <w:rsid w:val="00CC0112"/>
    <w:rPr>
      <w:rFonts w:ascii="Wingdings" w:hAnsi="Wingdings" w:cs="Wingdings"/>
    </w:rPr>
  </w:style>
  <w:style w:type="character" w:customStyle="1" w:styleId="WW8Num23z3">
    <w:name w:val="WW8Num23z3"/>
    <w:rsid w:val="00CC0112"/>
    <w:rPr>
      <w:rFonts w:ascii="Symbol" w:hAnsi="Symbol" w:cs="Symbol"/>
    </w:rPr>
  </w:style>
  <w:style w:type="character" w:customStyle="1" w:styleId="WW8Num24z0">
    <w:name w:val="WW8Num24z0"/>
    <w:rsid w:val="00CC0112"/>
    <w:rPr>
      <w:rFonts w:ascii="Times New Roman" w:eastAsia="Arial Unicode MS" w:hAnsi="Times New Roman" w:cs="Times New Roman"/>
      <w:i/>
      <w:color w:val="000000"/>
    </w:rPr>
  </w:style>
  <w:style w:type="character" w:customStyle="1" w:styleId="WW8Num24z1">
    <w:name w:val="WW8Num24z1"/>
    <w:rsid w:val="00CC0112"/>
    <w:rPr>
      <w:rFonts w:ascii="Courier New" w:hAnsi="Courier New" w:cs="Courier New"/>
    </w:rPr>
  </w:style>
  <w:style w:type="character" w:customStyle="1" w:styleId="WW8Num24z2">
    <w:name w:val="WW8Num24z2"/>
    <w:rsid w:val="00CC0112"/>
    <w:rPr>
      <w:rFonts w:ascii="Wingdings" w:hAnsi="Wingdings" w:cs="Wingdings"/>
    </w:rPr>
  </w:style>
  <w:style w:type="character" w:customStyle="1" w:styleId="WW8Num24z3">
    <w:name w:val="WW8Num24z3"/>
    <w:rsid w:val="00CC0112"/>
    <w:rPr>
      <w:rFonts w:ascii="Symbol" w:hAnsi="Symbol" w:cs="Symbol"/>
    </w:rPr>
  </w:style>
  <w:style w:type="character" w:customStyle="1" w:styleId="WW8Num25z0">
    <w:name w:val="WW8Num25z0"/>
    <w:rsid w:val="00CC0112"/>
    <w:rPr>
      <w:rFonts w:cs="Times New Roman"/>
    </w:rPr>
  </w:style>
  <w:style w:type="character" w:customStyle="1" w:styleId="WW8Num11z1">
    <w:name w:val="WW8Num11z1"/>
    <w:rsid w:val="00CC0112"/>
    <w:rPr>
      <w:rFonts w:ascii="Courier New" w:hAnsi="Courier New" w:cs="Arial"/>
      <w:b w:val="0"/>
      <w:i w:val="0"/>
      <w:sz w:val="24"/>
    </w:rPr>
  </w:style>
  <w:style w:type="character" w:customStyle="1" w:styleId="WW8Num11z2">
    <w:name w:val="WW8Num11z2"/>
    <w:rsid w:val="00CC0112"/>
    <w:rPr>
      <w:rFonts w:ascii="Wingdings" w:hAnsi="Wingdings" w:cs="Wingdings"/>
    </w:rPr>
  </w:style>
  <w:style w:type="character" w:customStyle="1" w:styleId="WW8Num11z3">
    <w:name w:val="WW8Num11z3"/>
    <w:rsid w:val="00CC0112"/>
    <w:rPr>
      <w:rFonts w:ascii="Symbol" w:hAnsi="Symbol" w:cs="Symbol"/>
    </w:rPr>
  </w:style>
  <w:style w:type="character" w:customStyle="1" w:styleId="WW8Num12z1">
    <w:name w:val="WW8Num12z1"/>
    <w:rsid w:val="00CC0112"/>
    <w:rPr>
      <w:rFonts w:ascii="Courier New" w:hAnsi="Courier New" w:cs="Arial"/>
      <w:b w:val="0"/>
      <w:i w:val="0"/>
      <w:sz w:val="24"/>
    </w:rPr>
  </w:style>
  <w:style w:type="character" w:customStyle="1" w:styleId="WW8Num12z2">
    <w:name w:val="WW8Num12z2"/>
    <w:rsid w:val="00CC0112"/>
    <w:rPr>
      <w:rFonts w:ascii="Wingdings" w:hAnsi="Wingdings" w:cs="Wingdings"/>
    </w:rPr>
  </w:style>
  <w:style w:type="character" w:customStyle="1" w:styleId="WW8Num12z3">
    <w:name w:val="WW8Num12z3"/>
    <w:rsid w:val="00CC0112"/>
    <w:rPr>
      <w:rFonts w:ascii="Symbol" w:hAnsi="Symbol" w:cs="Symbol"/>
    </w:rPr>
  </w:style>
  <w:style w:type="character" w:customStyle="1" w:styleId="WW8Num14z1">
    <w:name w:val="WW8Num14z1"/>
    <w:rsid w:val="00CC0112"/>
    <w:rPr>
      <w:rFonts w:ascii="Courier New" w:hAnsi="Courier New" w:cs="Arial"/>
      <w:b w:val="0"/>
      <w:i w:val="0"/>
      <w:sz w:val="24"/>
    </w:rPr>
  </w:style>
  <w:style w:type="character" w:customStyle="1" w:styleId="WW8Num14z3">
    <w:name w:val="WW8Num14z3"/>
    <w:rsid w:val="00CC0112"/>
    <w:rPr>
      <w:rFonts w:ascii="Symbol" w:hAnsi="Symbol" w:cs="Symbol"/>
    </w:rPr>
  </w:style>
  <w:style w:type="character" w:customStyle="1" w:styleId="WW8Num15z1">
    <w:name w:val="WW8Num15z1"/>
    <w:rsid w:val="00CC0112"/>
    <w:rPr>
      <w:b/>
      <w:i w:val="0"/>
      <w:sz w:val="24"/>
      <w:szCs w:val="24"/>
    </w:rPr>
  </w:style>
  <w:style w:type="character" w:customStyle="1" w:styleId="WW8Num16z1">
    <w:name w:val="WW8Num16z1"/>
    <w:rsid w:val="00CC0112"/>
    <w:rPr>
      <w:rFonts w:ascii="Courier New" w:hAnsi="Courier New" w:cs="Arial"/>
      <w:b w:val="0"/>
      <w:i w:val="0"/>
      <w:sz w:val="24"/>
    </w:rPr>
  </w:style>
  <w:style w:type="character" w:customStyle="1" w:styleId="WW8Num16z2">
    <w:name w:val="WW8Num16z2"/>
    <w:rsid w:val="00CC0112"/>
    <w:rPr>
      <w:rFonts w:ascii="Wingdings" w:hAnsi="Wingdings" w:cs="Wingdings"/>
    </w:rPr>
  </w:style>
  <w:style w:type="character" w:customStyle="1" w:styleId="WW8Num16z3">
    <w:name w:val="WW8Num16z3"/>
    <w:rsid w:val="00CC0112"/>
    <w:rPr>
      <w:rFonts w:ascii="Symbol" w:hAnsi="Symbol" w:cs="Symbol"/>
    </w:rPr>
  </w:style>
  <w:style w:type="character" w:customStyle="1" w:styleId="DefaultParagraphFont1">
    <w:name w:val="Default Paragraph Font1"/>
    <w:rsid w:val="00CC0112"/>
  </w:style>
  <w:style w:type="character" w:customStyle="1" w:styleId="WW8Num7z1">
    <w:name w:val="WW8Num7z1"/>
    <w:rsid w:val="00CC0112"/>
    <w:rPr>
      <w:rFonts w:ascii="Courier New" w:hAnsi="Courier New" w:cs="Courier New"/>
    </w:rPr>
  </w:style>
  <w:style w:type="character" w:customStyle="1" w:styleId="WW8Num7z2">
    <w:name w:val="WW8Num7z2"/>
    <w:rsid w:val="00CC0112"/>
    <w:rPr>
      <w:rFonts w:ascii="Wingdings" w:hAnsi="Wingdings" w:cs="Wingdings"/>
    </w:rPr>
  </w:style>
  <w:style w:type="character" w:customStyle="1" w:styleId="WW-DefaultParagraphFont">
    <w:name w:val="WW-Default Paragraph Font"/>
    <w:rsid w:val="00CC0112"/>
  </w:style>
  <w:style w:type="character" w:customStyle="1" w:styleId="WW-DefaultParagraphFont1">
    <w:name w:val="WW-Default Paragraph Font1"/>
    <w:rsid w:val="00CC0112"/>
  </w:style>
  <w:style w:type="character" w:customStyle="1" w:styleId="ListParagraphChar">
    <w:name w:val="List Paragraph Char"/>
    <w:rsid w:val="00CC0112"/>
  </w:style>
  <w:style w:type="character" w:customStyle="1" w:styleId="CommentReference1">
    <w:name w:val="Comment Reference1"/>
    <w:rsid w:val="00CC0112"/>
    <w:rPr>
      <w:sz w:val="16"/>
      <w:szCs w:val="16"/>
    </w:rPr>
  </w:style>
  <w:style w:type="character" w:customStyle="1" w:styleId="CommentTextChar">
    <w:name w:val="Comment Text Char"/>
    <w:rsid w:val="00CC0112"/>
    <w:rPr>
      <w:sz w:val="20"/>
      <w:szCs w:val="20"/>
    </w:rPr>
  </w:style>
  <w:style w:type="character" w:customStyle="1" w:styleId="CommentSubjectChar">
    <w:name w:val="Comment Subject Char"/>
    <w:rsid w:val="00CC0112"/>
    <w:rPr>
      <w:b/>
      <w:bCs/>
      <w:sz w:val="20"/>
      <w:szCs w:val="20"/>
    </w:rPr>
  </w:style>
  <w:style w:type="character" w:customStyle="1" w:styleId="BalloonTextChar">
    <w:name w:val="Balloon Text Char"/>
    <w:rsid w:val="00CC0112"/>
    <w:rPr>
      <w:rFonts w:ascii="Tahoma" w:hAnsi="Tahoma" w:cs="Tahoma"/>
      <w:sz w:val="16"/>
      <w:szCs w:val="16"/>
    </w:rPr>
  </w:style>
  <w:style w:type="character" w:customStyle="1" w:styleId="Heading1Char">
    <w:name w:val="Heading 1 Char"/>
    <w:rsid w:val="00CC0112"/>
    <w:rPr>
      <w:rFonts w:ascii="Cambria" w:hAnsi="Cambria" w:cs="font333"/>
      <w:b/>
      <w:bCs/>
      <w:color w:val="365F91"/>
      <w:sz w:val="28"/>
      <w:szCs w:val="28"/>
    </w:rPr>
  </w:style>
  <w:style w:type="character" w:customStyle="1" w:styleId="Heading2Char">
    <w:name w:val="Heading 2 Char"/>
    <w:rsid w:val="00CC0112"/>
    <w:rPr>
      <w:rFonts w:ascii="Book Antiqua" w:eastAsia="Times New Roman" w:hAnsi="Book Antiqua" w:cs="Times New Roman"/>
      <w:b/>
      <w:bCs/>
      <w:sz w:val="28"/>
      <w:szCs w:val="24"/>
    </w:rPr>
  </w:style>
  <w:style w:type="character" w:customStyle="1" w:styleId="Heading3Char">
    <w:name w:val="Heading 3 Char"/>
    <w:rsid w:val="00CC0112"/>
    <w:rPr>
      <w:rFonts w:ascii="Arial" w:eastAsia="Times New Roman" w:hAnsi="Arial" w:cs="Times New Roman"/>
      <w:b/>
      <w:bCs/>
      <w:sz w:val="26"/>
      <w:szCs w:val="26"/>
    </w:rPr>
  </w:style>
  <w:style w:type="character" w:customStyle="1" w:styleId="Heading4Char">
    <w:name w:val="Heading 4 Char"/>
    <w:rsid w:val="00CC0112"/>
    <w:rPr>
      <w:rFonts w:ascii="Book Antiqua" w:eastAsia="Times New Roman" w:hAnsi="Book Antiqua" w:cs="Times New Roman"/>
      <w:b/>
      <w:bCs/>
      <w:sz w:val="28"/>
      <w:szCs w:val="24"/>
      <w:u w:val="single"/>
    </w:rPr>
  </w:style>
  <w:style w:type="character" w:customStyle="1" w:styleId="Heading5Char">
    <w:name w:val="Heading 5 Char"/>
    <w:rsid w:val="00CC0112"/>
    <w:rPr>
      <w:rFonts w:ascii="Times New Roman" w:eastAsia="Times New Roman" w:hAnsi="Times New Roman" w:cs="Times New Roman"/>
      <w:b/>
      <w:bCs/>
      <w:i/>
      <w:iCs/>
      <w:sz w:val="26"/>
      <w:szCs w:val="26"/>
      <w:lang w:val="en-US"/>
    </w:rPr>
  </w:style>
  <w:style w:type="character" w:customStyle="1" w:styleId="Heading6Char">
    <w:name w:val="Heading 6 Char"/>
    <w:rsid w:val="00CC0112"/>
    <w:rPr>
      <w:rFonts w:ascii="Book Antiqua" w:eastAsia="Times New Roman" w:hAnsi="Book Antiqua" w:cs="Times New Roman"/>
      <w:sz w:val="28"/>
      <w:szCs w:val="24"/>
    </w:rPr>
  </w:style>
  <w:style w:type="character" w:customStyle="1" w:styleId="Heading7Char">
    <w:name w:val="Heading 7 Char"/>
    <w:rsid w:val="00CC0112"/>
    <w:rPr>
      <w:rFonts w:ascii="Book Antiqua" w:eastAsia="Times New Roman" w:hAnsi="Book Antiqua" w:cs="Arial"/>
      <w:b/>
      <w:bCs/>
      <w:sz w:val="24"/>
      <w:szCs w:val="24"/>
    </w:rPr>
  </w:style>
  <w:style w:type="character" w:customStyle="1" w:styleId="Heading8Char">
    <w:name w:val="Heading 8 Char"/>
    <w:rsid w:val="00CC0112"/>
    <w:rPr>
      <w:rFonts w:ascii="Times New Roman" w:eastAsia="Times New Roman" w:hAnsi="Times New Roman" w:cs="Times New Roman"/>
      <w:b/>
      <w:sz w:val="24"/>
      <w:szCs w:val="24"/>
    </w:rPr>
  </w:style>
  <w:style w:type="character" w:customStyle="1" w:styleId="Heading9Char">
    <w:name w:val="Heading 9 Char"/>
    <w:rsid w:val="00CC0112"/>
    <w:rPr>
      <w:rFonts w:ascii="Arial" w:eastAsia="Times New Roman" w:hAnsi="Arial" w:cs="Arial"/>
      <w:lang w:val="en-US"/>
    </w:rPr>
  </w:style>
  <w:style w:type="character" w:customStyle="1" w:styleId="BodyText2Char">
    <w:name w:val="Body Text 2 Char"/>
    <w:rsid w:val="00CC0112"/>
    <w:rPr>
      <w:sz w:val="24"/>
      <w:szCs w:val="24"/>
    </w:rPr>
  </w:style>
  <w:style w:type="character" w:customStyle="1" w:styleId="BodyText2Char1">
    <w:name w:val="Body Text 2 Char1"/>
    <w:basedOn w:val="WW-DefaultParagraphFont1"/>
    <w:rsid w:val="00CC0112"/>
  </w:style>
  <w:style w:type="character" w:customStyle="1" w:styleId="BodyText3Char">
    <w:name w:val="Body Text 3 Char"/>
    <w:rsid w:val="00CC0112"/>
    <w:rPr>
      <w:rFonts w:ascii="Times New Roman" w:eastAsia="Times New Roman" w:hAnsi="Times New Roman" w:cs="Times New Roman"/>
      <w:sz w:val="16"/>
      <w:szCs w:val="16"/>
    </w:rPr>
  </w:style>
  <w:style w:type="character" w:customStyle="1" w:styleId="NoSpacingChar">
    <w:name w:val="No Spacing Char"/>
    <w:rsid w:val="00CC0112"/>
    <w:rPr>
      <w:rFonts w:cs="font333"/>
      <w:lang w:val="en-US"/>
    </w:rPr>
  </w:style>
  <w:style w:type="character" w:customStyle="1" w:styleId="HeaderChar">
    <w:name w:val="Header Char"/>
    <w:basedOn w:val="WW-DefaultParagraphFont1"/>
    <w:rsid w:val="00CC0112"/>
  </w:style>
  <w:style w:type="character" w:customStyle="1" w:styleId="FooterChar">
    <w:name w:val="Footer Char"/>
    <w:basedOn w:val="WW-DefaultParagraphFont1"/>
    <w:rsid w:val="00CC0112"/>
  </w:style>
  <w:style w:type="character" w:customStyle="1" w:styleId="ListLabel1">
    <w:name w:val="ListLabel 1"/>
    <w:rsid w:val="00CC0112"/>
    <w:rPr>
      <w:rFonts w:cs="Courier New"/>
    </w:rPr>
  </w:style>
  <w:style w:type="character" w:customStyle="1" w:styleId="ListLabel2">
    <w:name w:val="ListLabel 2"/>
    <w:rsid w:val="00CC0112"/>
    <w:rPr>
      <w:b/>
      <w:i w:val="0"/>
      <w:sz w:val="24"/>
      <w:szCs w:val="24"/>
    </w:rPr>
  </w:style>
  <w:style w:type="character" w:customStyle="1" w:styleId="ListLabel3">
    <w:name w:val="ListLabel 3"/>
    <w:rsid w:val="00CC0112"/>
    <w:rPr>
      <w:rFonts w:cs="Arial"/>
      <w:i w:val="0"/>
      <w:sz w:val="24"/>
    </w:rPr>
  </w:style>
  <w:style w:type="character" w:customStyle="1" w:styleId="ListLabel4">
    <w:name w:val="ListLabel 4"/>
    <w:rsid w:val="00CC0112"/>
    <w:rPr>
      <w:rFonts w:cs="Arial"/>
      <w:b w:val="0"/>
      <w:i w:val="0"/>
      <w:sz w:val="24"/>
    </w:rPr>
  </w:style>
  <w:style w:type="character" w:customStyle="1" w:styleId="ListLabel5">
    <w:name w:val="ListLabel 5"/>
    <w:rsid w:val="00CC0112"/>
    <w:rPr>
      <w:rFonts w:cs="Calibri"/>
    </w:rPr>
  </w:style>
  <w:style w:type="character" w:customStyle="1" w:styleId="ListLabel6">
    <w:name w:val="ListLabel 6"/>
    <w:rsid w:val="00CC0112"/>
    <w:rPr>
      <w:b w:val="0"/>
      <w:i w:val="0"/>
      <w:color w:val="00000A"/>
    </w:rPr>
  </w:style>
  <w:style w:type="character" w:customStyle="1" w:styleId="ListLabel7">
    <w:name w:val="ListLabel 7"/>
    <w:rsid w:val="00CC0112"/>
    <w:rPr>
      <w:rFonts w:eastAsia="TimesNewRomanPSMT" w:cs="Times New Roman"/>
    </w:rPr>
  </w:style>
  <w:style w:type="character" w:customStyle="1" w:styleId="ListLabel8">
    <w:name w:val="ListLabel 8"/>
    <w:rsid w:val="00CC0112"/>
    <w:rPr>
      <w:i w:val="0"/>
    </w:rPr>
  </w:style>
  <w:style w:type="character" w:customStyle="1" w:styleId="NumberingSymbols">
    <w:name w:val="Numbering Symbols"/>
    <w:rsid w:val="00CC0112"/>
  </w:style>
  <w:style w:type="character" w:customStyle="1" w:styleId="FootnoteCharacters">
    <w:name w:val="Footnote Characters"/>
    <w:rsid w:val="00CC0112"/>
    <w:rPr>
      <w:vertAlign w:val="superscript"/>
    </w:rPr>
  </w:style>
  <w:style w:type="character" w:styleId="CommentReference">
    <w:name w:val="annotation reference"/>
    <w:rsid w:val="00CC0112"/>
    <w:rPr>
      <w:sz w:val="16"/>
      <w:szCs w:val="16"/>
    </w:rPr>
  </w:style>
  <w:style w:type="character" w:styleId="Hyperlink">
    <w:name w:val="Hyperlink"/>
    <w:rsid w:val="00CC0112"/>
    <w:rPr>
      <w:color w:val="0000FF"/>
      <w:u w:val="single"/>
    </w:rPr>
  </w:style>
  <w:style w:type="character" w:customStyle="1" w:styleId="PlainTextChar">
    <w:name w:val="Plain Text Char"/>
    <w:rsid w:val="00CC0112"/>
    <w:rPr>
      <w:rFonts w:ascii="Calibri" w:eastAsia="Calibri" w:hAnsi="Calibri" w:cs="Calibri"/>
      <w:sz w:val="22"/>
      <w:szCs w:val="21"/>
    </w:rPr>
  </w:style>
  <w:style w:type="character" w:customStyle="1" w:styleId="WW8Num42z0">
    <w:name w:val="WW8Num42z0"/>
    <w:rsid w:val="00CC0112"/>
    <w:rPr>
      <w:rFonts w:ascii="Calibri" w:eastAsia="Calibri" w:hAnsi="Calibri" w:cs="Times New Roman"/>
    </w:rPr>
  </w:style>
  <w:style w:type="character" w:customStyle="1" w:styleId="WW8Num43z3">
    <w:name w:val="WW8Num43z3"/>
    <w:rsid w:val="00CC0112"/>
    <w:rPr>
      <w:rFonts w:ascii="Symbol" w:hAnsi="Symbol" w:cs="Symbol"/>
    </w:rPr>
  </w:style>
  <w:style w:type="character" w:customStyle="1" w:styleId="WW8Num45z1">
    <w:name w:val="WW8Num45z1"/>
    <w:rsid w:val="00CC0112"/>
    <w:rPr>
      <w:rFonts w:ascii="Courier New" w:hAnsi="Courier New" w:cs="Courier New"/>
    </w:rPr>
  </w:style>
  <w:style w:type="character" w:customStyle="1" w:styleId="Index1Char">
    <w:name w:val="Index 1 Char"/>
    <w:rsid w:val="00CC0112"/>
    <w:rPr>
      <w:lang w:bidi="ar-SA"/>
    </w:rPr>
  </w:style>
  <w:style w:type="character" w:customStyle="1" w:styleId="TOC1Char">
    <w:name w:val="TOC 1 Char"/>
    <w:rsid w:val="00CC0112"/>
    <w:rPr>
      <w:lang w:val="sr-Cyrl-CS" w:bidi="ar-SA"/>
    </w:rPr>
  </w:style>
  <w:style w:type="character" w:customStyle="1" w:styleId="FontStyle107">
    <w:name w:val="Font Style107"/>
    <w:rsid w:val="00CC0112"/>
    <w:rPr>
      <w:rFonts w:ascii="Franklin Gothic Book" w:hAnsi="Franklin Gothic Book" w:cs="Franklin Gothic Book"/>
      <w:sz w:val="24"/>
    </w:rPr>
  </w:style>
  <w:style w:type="character" w:styleId="PageNumber">
    <w:name w:val="page number"/>
    <w:basedOn w:val="DefaultParagraphFont"/>
    <w:rsid w:val="00CC0112"/>
  </w:style>
  <w:style w:type="paragraph" w:customStyle="1" w:styleId="Heading">
    <w:name w:val="Heading"/>
    <w:basedOn w:val="Normal"/>
    <w:next w:val="BodyText"/>
    <w:rsid w:val="00CC0112"/>
    <w:pPr>
      <w:keepNext/>
      <w:spacing w:before="240" w:after="120"/>
    </w:pPr>
    <w:rPr>
      <w:rFonts w:ascii="Arial" w:hAnsi="Arial" w:cs="Mangal"/>
      <w:sz w:val="28"/>
      <w:szCs w:val="28"/>
    </w:rPr>
  </w:style>
  <w:style w:type="paragraph" w:styleId="BodyText">
    <w:name w:val="Body Text"/>
    <w:basedOn w:val="Normal"/>
    <w:rsid w:val="00CC0112"/>
    <w:pPr>
      <w:spacing w:after="120"/>
    </w:pPr>
  </w:style>
  <w:style w:type="paragraph" w:styleId="List">
    <w:name w:val="List"/>
    <w:basedOn w:val="BodyText"/>
    <w:rsid w:val="00CC0112"/>
    <w:rPr>
      <w:rFonts w:cs="Mangal"/>
    </w:rPr>
  </w:style>
  <w:style w:type="paragraph" w:styleId="Caption">
    <w:name w:val="caption"/>
    <w:basedOn w:val="Normal"/>
    <w:qFormat/>
    <w:rsid w:val="00CC0112"/>
    <w:pPr>
      <w:suppressLineNumbers/>
      <w:spacing w:before="120" w:after="120"/>
    </w:pPr>
    <w:rPr>
      <w:rFonts w:cs="Mangal"/>
      <w:i/>
      <w:iCs/>
    </w:rPr>
  </w:style>
  <w:style w:type="paragraph" w:customStyle="1" w:styleId="Index">
    <w:name w:val="Index"/>
    <w:basedOn w:val="Normal"/>
    <w:rsid w:val="00CC0112"/>
    <w:pPr>
      <w:suppressLineNumbers/>
    </w:pPr>
    <w:rPr>
      <w:rFonts w:cs="Mangal"/>
    </w:rPr>
  </w:style>
  <w:style w:type="paragraph" w:styleId="ListParagraph">
    <w:name w:val="List Paragraph"/>
    <w:basedOn w:val="Normal"/>
    <w:qFormat/>
    <w:rsid w:val="00CC0112"/>
    <w:pPr>
      <w:ind w:left="720"/>
    </w:pPr>
  </w:style>
  <w:style w:type="paragraph" w:customStyle="1" w:styleId="CommentText1">
    <w:name w:val="Comment Text1"/>
    <w:basedOn w:val="Normal"/>
    <w:rsid w:val="00CC0112"/>
    <w:rPr>
      <w:sz w:val="20"/>
      <w:szCs w:val="20"/>
    </w:rPr>
  </w:style>
  <w:style w:type="paragraph" w:customStyle="1" w:styleId="CommentSubject1">
    <w:name w:val="Comment Subject1"/>
    <w:basedOn w:val="CommentText1"/>
    <w:rsid w:val="00CC0112"/>
    <w:rPr>
      <w:b/>
      <w:bCs/>
    </w:rPr>
  </w:style>
  <w:style w:type="paragraph" w:styleId="BalloonText">
    <w:name w:val="Balloon Text"/>
    <w:basedOn w:val="Normal"/>
    <w:rsid w:val="00CC0112"/>
    <w:rPr>
      <w:rFonts w:ascii="Tahoma" w:hAnsi="Tahoma" w:cs="Tahoma"/>
      <w:sz w:val="16"/>
      <w:szCs w:val="16"/>
    </w:rPr>
  </w:style>
  <w:style w:type="paragraph" w:styleId="TOAHeading">
    <w:name w:val="toa heading"/>
    <w:basedOn w:val="Heading1"/>
    <w:rsid w:val="00CC0112"/>
    <w:pPr>
      <w:suppressLineNumbers/>
    </w:pPr>
    <w:rPr>
      <w:sz w:val="32"/>
      <w:szCs w:val="32"/>
    </w:rPr>
  </w:style>
  <w:style w:type="paragraph" w:styleId="BodyText2">
    <w:name w:val="Body Text 2"/>
    <w:basedOn w:val="Normal"/>
    <w:rsid w:val="00CC0112"/>
    <w:pPr>
      <w:spacing w:after="120" w:line="480" w:lineRule="auto"/>
    </w:pPr>
  </w:style>
  <w:style w:type="paragraph" w:styleId="BodyText3">
    <w:name w:val="Body Text 3"/>
    <w:basedOn w:val="Normal"/>
    <w:rsid w:val="00CC0112"/>
    <w:pPr>
      <w:spacing w:after="120"/>
    </w:pPr>
    <w:rPr>
      <w:rFonts w:eastAsia="Times New Roman"/>
      <w:sz w:val="16"/>
      <w:szCs w:val="16"/>
    </w:rPr>
  </w:style>
  <w:style w:type="paragraph" w:styleId="NoSpacing">
    <w:name w:val="No Spacing"/>
    <w:qFormat/>
    <w:rsid w:val="00CC0112"/>
    <w:pPr>
      <w:suppressAutoHyphens/>
      <w:spacing w:line="100" w:lineRule="atLeast"/>
    </w:pPr>
    <w:rPr>
      <w:rFonts w:ascii="Calibri" w:eastAsia="Arial Unicode MS" w:hAnsi="Calibri" w:cs="Calibri"/>
      <w:kern w:val="1"/>
      <w:sz w:val="22"/>
      <w:szCs w:val="22"/>
      <w:lang w:eastAsia="zh-CN"/>
    </w:rPr>
  </w:style>
  <w:style w:type="paragraph" w:styleId="Header">
    <w:name w:val="header"/>
    <w:basedOn w:val="Normal"/>
    <w:rsid w:val="00CC0112"/>
    <w:pPr>
      <w:suppressLineNumbers/>
      <w:tabs>
        <w:tab w:val="center" w:pos="4513"/>
        <w:tab w:val="right" w:pos="9026"/>
      </w:tabs>
    </w:pPr>
  </w:style>
  <w:style w:type="paragraph" w:styleId="Footer">
    <w:name w:val="footer"/>
    <w:basedOn w:val="Normal"/>
    <w:rsid w:val="00CC0112"/>
    <w:pPr>
      <w:suppressLineNumbers/>
      <w:tabs>
        <w:tab w:val="center" w:pos="4513"/>
        <w:tab w:val="right" w:pos="9026"/>
      </w:tabs>
    </w:pPr>
  </w:style>
  <w:style w:type="paragraph" w:customStyle="1" w:styleId="TableContents">
    <w:name w:val="Table Contents"/>
    <w:basedOn w:val="Normal"/>
    <w:rsid w:val="00CC0112"/>
    <w:pPr>
      <w:suppressLineNumbers/>
    </w:pPr>
  </w:style>
  <w:style w:type="paragraph" w:customStyle="1" w:styleId="TableHeading">
    <w:name w:val="Table Heading"/>
    <w:basedOn w:val="TableContents"/>
    <w:rsid w:val="00CC0112"/>
    <w:pPr>
      <w:jc w:val="center"/>
    </w:pPr>
    <w:rPr>
      <w:b/>
      <w:bCs/>
    </w:rPr>
  </w:style>
  <w:style w:type="paragraph" w:customStyle="1" w:styleId="Default">
    <w:name w:val="Default"/>
    <w:uiPriority w:val="99"/>
    <w:rsid w:val="00CC0112"/>
    <w:pPr>
      <w:suppressAutoHyphens/>
      <w:autoSpaceDE w:val="0"/>
    </w:pPr>
    <w:rPr>
      <w:color w:val="000000"/>
      <w:sz w:val="24"/>
      <w:szCs w:val="24"/>
      <w:lang w:eastAsia="zh-CN"/>
    </w:rPr>
  </w:style>
  <w:style w:type="paragraph" w:styleId="CommentText">
    <w:name w:val="annotation text"/>
    <w:basedOn w:val="Normal"/>
    <w:rsid w:val="00CC0112"/>
    <w:rPr>
      <w:sz w:val="20"/>
      <w:szCs w:val="20"/>
    </w:rPr>
  </w:style>
  <w:style w:type="paragraph" w:styleId="CommentSubject">
    <w:name w:val="annotation subject"/>
    <w:basedOn w:val="CommentText"/>
    <w:next w:val="CommentText"/>
    <w:rsid w:val="00CC0112"/>
    <w:rPr>
      <w:b/>
      <w:bCs/>
    </w:rPr>
  </w:style>
  <w:style w:type="paragraph" w:customStyle="1" w:styleId="CM27">
    <w:name w:val="CM27"/>
    <w:basedOn w:val="Default"/>
    <w:next w:val="Default"/>
    <w:rsid w:val="00CC0112"/>
    <w:pPr>
      <w:widowControl w:val="0"/>
    </w:pPr>
    <w:rPr>
      <w:rFonts w:ascii="Tahoma" w:hAnsi="Tahoma" w:cs="Tahoma"/>
      <w:color w:val="auto"/>
    </w:rPr>
  </w:style>
  <w:style w:type="paragraph" w:customStyle="1" w:styleId="CM7">
    <w:name w:val="CM7"/>
    <w:basedOn w:val="Default"/>
    <w:next w:val="Default"/>
    <w:uiPriority w:val="99"/>
    <w:rsid w:val="00CC0112"/>
    <w:pPr>
      <w:widowControl w:val="0"/>
      <w:spacing w:line="340" w:lineRule="atLeast"/>
    </w:pPr>
    <w:rPr>
      <w:rFonts w:ascii="Tahoma" w:hAnsi="Tahoma" w:cs="Tahoma"/>
      <w:color w:val="auto"/>
    </w:rPr>
  </w:style>
  <w:style w:type="paragraph" w:customStyle="1" w:styleId="CM23">
    <w:name w:val="CM23"/>
    <w:basedOn w:val="Default"/>
    <w:next w:val="Default"/>
    <w:rsid w:val="00CC0112"/>
    <w:pPr>
      <w:widowControl w:val="0"/>
    </w:pPr>
    <w:rPr>
      <w:rFonts w:ascii="Tahoma" w:hAnsi="Tahoma" w:cs="Tahoma"/>
      <w:color w:val="auto"/>
    </w:rPr>
  </w:style>
  <w:style w:type="paragraph" w:customStyle="1" w:styleId="CM22">
    <w:name w:val="CM22"/>
    <w:basedOn w:val="Normal"/>
    <w:next w:val="Normal"/>
    <w:rsid w:val="00CC0112"/>
    <w:pPr>
      <w:widowControl w:val="0"/>
      <w:suppressAutoHyphens w:val="0"/>
      <w:autoSpaceDE w:val="0"/>
      <w:spacing w:line="240" w:lineRule="auto"/>
    </w:pPr>
    <w:rPr>
      <w:rFonts w:ascii="Tahoma" w:eastAsia="Times New Roman" w:hAnsi="Tahoma" w:cs="Tahoma"/>
      <w:color w:val="auto"/>
    </w:rPr>
  </w:style>
  <w:style w:type="paragraph" w:customStyle="1" w:styleId="CM14">
    <w:name w:val="CM14"/>
    <w:basedOn w:val="Default"/>
    <w:next w:val="Default"/>
    <w:rsid w:val="00CC0112"/>
    <w:pPr>
      <w:widowControl w:val="0"/>
      <w:spacing w:line="228" w:lineRule="atLeast"/>
    </w:pPr>
    <w:rPr>
      <w:rFonts w:ascii="Tahoma" w:hAnsi="Tahoma" w:cs="Tahoma"/>
      <w:color w:val="auto"/>
    </w:rPr>
  </w:style>
  <w:style w:type="paragraph" w:customStyle="1" w:styleId="WW-Default">
    <w:name w:val="WW-Default"/>
    <w:rsid w:val="00CC0112"/>
    <w:pPr>
      <w:suppressAutoHyphens/>
      <w:autoSpaceDE w:val="0"/>
    </w:pPr>
    <w:rPr>
      <w:color w:val="000000"/>
      <w:sz w:val="24"/>
      <w:szCs w:val="24"/>
      <w:lang w:eastAsia="zh-CN"/>
    </w:rPr>
  </w:style>
  <w:style w:type="paragraph" w:customStyle="1" w:styleId="Stavkaspecifikacije">
    <w:name w:val="Stavka specifikacije"/>
    <w:basedOn w:val="ListParagraph"/>
    <w:rsid w:val="00CC0112"/>
    <w:pPr>
      <w:tabs>
        <w:tab w:val="num" w:pos="0"/>
        <w:tab w:val="left" w:pos="360"/>
        <w:tab w:val="left" w:pos="851"/>
        <w:tab w:val="right" w:pos="8789"/>
      </w:tabs>
      <w:suppressAutoHyphens w:val="0"/>
      <w:spacing w:line="240" w:lineRule="auto"/>
      <w:contextualSpacing/>
    </w:pPr>
    <w:rPr>
      <w:rFonts w:eastAsia="MS Mincho"/>
      <w:color w:val="auto"/>
      <w:sz w:val="22"/>
      <w:szCs w:val="22"/>
      <w:lang w:bidi="en-US"/>
    </w:rPr>
  </w:style>
  <w:style w:type="paragraph" w:styleId="PlainText">
    <w:name w:val="Plain Text"/>
    <w:basedOn w:val="Normal"/>
    <w:rsid w:val="00CC0112"/>
    <w:pPr>
      <w:suppressAutoHyphens w:val="0"/>
      <w:spacing w:line="240" w:lineRule="auto"/>
    </w:pPr>
    <w:rPr>
      <w:rFonts w:ascii="Calibri" w:eastAsia="Calibri" w:hAnsi="Calibri"/>
      <w:color w:val="auto"/>
      <w:sz w:val="22"/>
      <w:szCs w:val="21"/>
    </w:rPr>
  </w:style>
  <w:style w:type="paragraph" w:customStyle="1" w:styleId="opstiusloviNABRAJANJE">
    <w:name w:val="opsti_uslovi__NABRAJANJE"/>
    <w:basedOn w:val="Normal"/>
    <w:rsid w:val="00CC0112"/>
    <w:pPr>
      <w:tabs>
        <w:tab w:val="num" w:pos="810"/>
      </w:tabs>
      <w:suppressAutoHyphens w:val="0"/>
      <w:spacing w:after="120" w:line="240" w:lineRule="auto"/>
      <w:ind w:left="426" w:hanging="426"/>
    </w:pPr>
    <w:rPr>
      <w:rFonts w:eastAsia="Times New Roman"/>
      <w:spacing w:val="-2"/>
      <w:sz w:val="22"/>
      <w:szCs w:val="22"/>
      <w:lang w:val="sr-Latn-CS"/>
    </w:rPr>
  </w:style>
  <w:style w:type="paragraph" w:customStyle="1" w:styleId="CM1">
    <w:name w:val="CM1"/>
    <w:basedOn w:val="Default"/>
    <w:next w:val="Default"/>
    <w:rsid w:val="00CC0112"/>
    <w:pPr>
      <w:widowControl w:val="0"/>
    </w:pPr>
    <w:rPr>
      <w:rFonts w:ascii="Tahoma" w:hAnsi="Tahoma" w:cs="Tahoma"/>
      <w:color w:val="auto"/>
    </w:rPr>
  </w:style>
  <w:style w:type="paragraph" w:customStyle="1" w:styleId="CM21">
    <w:name w:val="CM21"/>
    <w:basedOn w:val="Default"/>
    <w:next w:val="Default"/>
    <w:rsid w:val="00CC0112"/>
    <w:pPr>
      <w:widowControl w:val="0"/>
    </w:pPr>
    <w:rPr>
      <w:rFonts w:ascii="Tahoma" w:hAnsi="Tahoma" w:cs="Tahoma"/>
      <w:color w:val="auto"/>
    </w:rPr>
  </w:style>
  <w:style w:type="paragraph" w:customStyle="1" w:styleId="CM2">
    <w:name w:val="CM2"/>
    <w:basedOn w:val="Default"/>
    <w:next w:val="Default"/>
    <w:rsid w:val="00CC0112"/>
    <w:pPr>
      <w:widowControl w:val="0"/>
      <w:spacing w:line="228" w:lineRule="atLeast"/>
    </w:pPr>
    <w:rPr>
      <w:rFonts w:ascii="Tahoma" w:hAnsi="Tahoma" w:cs="Tahoma"/>
      <w:color w:val="auto"/>
    </w:rPr>
  </w:style>
  <w:style w:type="paragraph" w:customStyle="1" w:styleId="CM24">
    <w:name w:val="CM24"/>
    <w:basedOn w:val="Default"/>
    <w:next w:val="Default"/>
    <w:rsid w:val="00CC0112"/>
    <w:pPr>
      <w:widowControl w:val="0"/>
    </w:pPr>
    <w:rPr>
      <w:rFonts w:ascii="Tahoma" w:hAnsi="Tahoma" w:cs="Tahoma"/>
      <w:color w:val="auto"/>
    </w:rPr>
  </w:style>
  <w:style w:type="paragraph" w:customStyle="1" w:styleId="CM3">
    <w:name w:val="CM3"/>
    <w:basedOn w:val="Default"/>
    <w:next w:val="Default"/>
    <w:rsid w:val="00CC0112"/>
    <w:pPr>
      <w:widowControl w:val="0"/>
    </w:pPr>
    <w:rPr>
      <w:rFonts w:ascii="Tahoma" w:hAnsi="Tahoma" w:cs="Tahoma"/>
      <w:color w:val="auto"/>
    </w:rPr>
  </w:style>
  <w:style w:type="paragraph" w:customStyle="1" w:styleId="CM25">
    <w:name w:val="CM25"/>
    <w:basedOn w:val="Default"/>
    <w:next w:val="Default"/>
    <w:rsid w:val="00CC0112"/>
    <w:pPr>
      <w:widowControl w:val="0"/>
    </w:pPr>
    <w:rPr>
      <w:rFonts w:ascii="Tahoma" w:hAnsi="Tahoma" w:cs="Tahoma"/>
      <w:color w:val="auto"/>
    </w:rPr>
  </w:style>
  <w:style w:type="paragraph" w:customStyle="1" w:styleId="CM26">
    <w:name w:val="CM26"/>
    <w:basedOn w:val="Default"/>
    <w:next w:val="Default"/>
    <w:rsid w:val="00CC0112"/>
    <w:pPr>
      <w:widowControl w:val="0"/>
    </w:pPr>
    <w:rPr>
      <w:rFonts w:ascii="Tahoma" w:hAnsi="Tahoma" w:cs="Tahoma"/>
      <w:color w:val="auto"/>
    </w:rPr>
  </w:style>
  <w:style w:type="paragraph" w:customStyle="1" w:styleId="CM5">
    <w:name w:val="CM5"/>
    <w:basedOn w:val="Default"/>
    <w:next w:val="Default"/>
    <w:rsid w:val="00CC0112"/>
    <w:pPr>
      <w:widowControl w:val="0"/>
      <w:spacing w:line="511" w:lineRule="atLeast"/>
    </w:pPr>
    <w:rPr>
      <w:rFonts w:ascii="Tahoma" w:hAnsi="Tahoma" w:cs="Tahoma"/>
      <w:color w:val="auto"/>
    </w:rPr>
  </w:style>
  <w:style w:type="paragraph" w:customStyle="1" w:styleId="CM28">
    <w:name w:val="CM28"/>
    <w:basedOn w:val="Default"/>
    <w:next w:val="Default"/>
    <w:rsid w:val="00CC0112"/>
    <w:pPr>
      <w:widowControl w:val="0"/>
    </w:pPr>
    <w:rPr>
      <w:rFonts w:ascii="Tahoma" w:hAnsi="Tahoma" w:cs="Tahoma"/>
      <w:color w:val="auto"/>
    </w:rPr>
  </w:style>
  <w:style w:type="paragraph" w:customStyle="1" w:styleId="CM6">
    <w:name w:val="CM6"/>
    <w:basedOn w:val="Default"/>
    <w:next w:val="Default"/>
    <w:rsid w:val="00CC0112"/>
    <w:pPr>
      <w:widowControl w:val="0"/>
      <w:spacing w:line="223" w:lineRule="atLeast"/>
    </w:pPr>
    <w:rPr>
      <w:rFonts w:ascii="Tahoma" w:hAnsi="Tahoma" w:cs="Tahoma"/>
      <w:color w:val="auto"/>
    </w:rPr>
  </w:style>
  <w:style w:type="paragraph" w:customStyle="1" w:styleId="CM30">
    <w:name w:val="CM30"/>
    <w:basedOn w:val="Default"/>
    <w:next w:val="Default"/>
    <w:rsid w:val="00CC0112"/>
    <w:pPr>
      <w:widowControl w:val="0"/>
    </w:pPr>
    <w:rPr>
      <w:rFonts w:ascii="Tahoma" w:hAnsi="Tahoma" w:cs="Tahoma"/>
      <w:color w:val="auto"/>
    </w:rPr>
  </w:style>
  <w:style w:type="paragraph" w:customStyle="1" w:styleId="CM9">
    <w:name w:val="CM9"/>
    <w:basedOn w:val="Default"/>
    <w:next w:val="Default"/>
    <w:rsid w:val="00CC0112"/>
    <w:pPr>
      <w:widowControl w:val="0"/>
      <w:spacing w:line="340" w:lineRule="atLeast"/>
    </w:pPr>
    <w:rPr>
      <w:rFonts w:ascii="Tahoma" w:hAnsi="Tahoma" w:cs="Tahoma"/>
      <w:color w:val="auto"/>
    </w:rPr>
  </w:style>
  <w:style w:type="paragraph" w:customStyle="1" w:styleId="CM11">
    <w:name w:val="CM11"/>
    <w:basedOn w:val="Default"/>
    <w:next w:val="Default"/>
    <w:rsid w:val="00CC0112"/>
    <w:pPr>
      <w:widowControl w:val="0"/>
      <w:spacing w:line="340" w:lineRule="atLeast"/>
    </w:pPr>
    <w:rPr>
      <w:rFonts w:ascii="Tahoma" w:hAnsi="Tahoma" w:cs="Tahoma"/>
      <w:color w:val="auto"/>
    </w:rPr>
  </w:style>
  <w:style w:type="paragraph" w:customStyle="1" w:styleId="CM13">
    <w:name w:val="CM13"/>
    <w:basedOn w:val="Default"/>
    <w:next w:val="Default"/>
    <w:rsid w:val="00CC0112"/>
    <w:pPr>
      <w:widowControl w:val="0"/>
      <w:spacing w:line="208" w:lineRule="atLeast"/>
    </w:pPr>
    <w:rPr>
      <w:rFonts w:ascii="Tahoma" w:hAnsi="Tahoma" w:cs="Tahoma"/>
      <w:color w:val="auto"/>
    </w:rPr>
  </w:style>
  <w:style w:type="paragraph" w:customStyle="1" w:styleId="CM31">
    <w:name w:val="CM31"/>
    <w:basedOn w:val="Default"/>
    <w:next w:val="Default"/>
    <w:rsid w:val="00CC0112"/>
    <w:pPr>
      <w:widowControl w:val="0"/>
    </w:pPr>
    <w:rPr>
      <w:rFonts w:ascii="Tahoma" w:hAnsi="Tahoma" w:cs="Tahoma"/>
      <w:color w:val="auto"/>
    </w:rPr>
  </w:style>
  <w:style w:type="paragraph" w:customStyle="1" w:styleId="CM15">
    <w:name w:val="CM15"/>
    <w:basedOn w:val="Default"/>
    <w:next w:val="Default"/>
    <w:rsid w:val="00CC0112"/>
    <w:pPr>
      <w:widowControl w:val="0"/>
      <w:spacing w:line="228" w:lineRule="atLeast"/>
    </w:pPr>
    <w:rPr>
      <w:rFonts w:ascii="Tahoma" w:hAnsi="Tahoma" w:cs="Tahoma"/>
      <w:color w:val="auto"/>
    </w:rPr>
  </w:style>
  <w:style w:type="paragraph" w:customStyle="1" w:styleId="CM16">
    <w:name w:val="CM16"/>
    <w:basedOn w:val="Default"/>
    <w:next w:val="Default"/>
    <w:rsid w:val="00CC0112"/>
    <w:pPr>
      <w:widowControl w:val="0"/>
      <w:spacing w:line="228" w:lineRule="atLeast"/>
    </w:pPr>
    <w:rPr>
      <w:rFonts w:ascii="Tahoma" w:hAnsi="Tahoma" w:cs="Tahoma"/>
      <w:color w:val="auto"/>
    </w:rPr>
  </w:style>
  <w:style w:type="paragraph" w:customStyle="1" w:styleId="CM32">
    <w:name w:val="CM32"/>
    <w:basedOn w:val="Default"/>
    <w:next w:val="Default"/>
    <w:rsid w:val="00CC0112"/>
    <w:pPr>
      <w:widowControl w:val="0"/>
    </w:pPr>
    <w:rPr>
      <w:rFonts w:ascii="Tahoma" w:hAnsi="Tahoma" w:cs="Tahoma"/>
      <w:color w:val="auto"/>
    </w:rPr>
  </w:style>
  <w:style w:type="paragraph" w:customStyle="1" w:styleId="CM17">
    <w:name w:val="CM17"/>
    <w:basedOn w:val="Default"/>
    <w:next w:val="Default"/>
    <w:rsid w:val="00CC0112"/>
    <w:pPr>
      <w:widowControl w:val="0"/>
      <w:spacing w:line="340" w:lineRule="atLeast"/>
    </w:pPr>
    <w:rPr>
      <w:rFonts w:ascii="Tahoma" w:hAnsi="Tahoma" w:cs="Tahoma"/>
      <w:color w:val="auto"/>
    </w:rPr>
  </w:style>
  <w:style w:type="paragraph" w:customStyle="1" w:styleId="CM33">
    <w:name w:val="CM33"/>
    <w:basedOn w:val="Default"/>
    <w:next w:val="Default"/>
    <w:rsid w:val="00CC0112"/>
    <w:pPr>
      <w:widowControl w:val="0"/>
    </w:pPr>
    <w:rPr>
      <w:rFonts w:ascii="Tahoma" w:hAnsi="Tahoma" w:cs="Tahoma"/>
      <w:color w:val="auto"/>
    </w:rPr>
  </w:style>
  <w:style w:type="paragraph" w:customStyle="1" w:styleId="CM18">
    <w:name w:val="CM18"/>
    <w:basedOn w:val="Default"/>
    <w:next w:val="Default"/>
    <w:rsid w:val="00CC0112"/>
    <w:pPr>
      <w:widowControl w:val="0"/>
    </w:pPr>
    <w:rPr>
      <w:rFonts w:ascii="Tahoma" w:hAnsi="Tahoma" w:cs="Tahoma"/>
      <w:color w:val="auto"/>
    </w:rPr>
  </w:style>
  <w:style w:type="paragraph" w:customStyle="1" w:styleId="CM34">
    <w:name w:val="CM34"/>
    <w:basedOn w:val="Default"/>
    <w:next w:val="Default"/>
    <w:rsid w:val="00CC0112"/>
    <w:pPr>
      <w:widowControl w:val="0"/>
    </w:pPr>
    <w:rPr>
      <w:rFonts w:ascii="Tahoma" w:hAnsi="Tahoma" w:cs="Tahoma"/>
      <w:color w:val="auto"/>
    </w:rPr>
  </w:style>
  <w:style w:type="paragraph" w:customStyle="1" w:styleId="CM29">
    <w:name w:val="CM29"/>
    <w:basedOn w:val="Default"/>
    <w:next w:val="Default"/>
    <w:rsid w:val="00CC0112"/>
    <w:pPr>
      <w:widowControl w:val="0"/>
    </w:pPr>
    <w:rPr>
      <w:rFonts w:ascii="Tahoma" w:hAnsi="Tahoma" w:cs="Tahoma"/>
      <w:color w:val="auto"/>
    </w:rPr>
  </w:style>
  <w:style w:type="paragraph" w:customStyle="1" w:styleId="NabrajanjeSaPodbrajanjem1">
    <w:name w:val="NabrajanjeSaPodbrajanjem1"/>
    <w:basedOn w:val="Normal"/>
    <w:rsid w:val="00CC0112"/>
    <w:pPr>
      <w:tabs>
        <w:tab w:val="num" w:pos="425"/>
      </w:tabs>
      <w:suppressAutoHyphens w:val="0"/>
      <w:spacing w:before="160" w:after="80" w:line="264" w:lineRule="auto"/>
      <w:ind w:left="425" w:hanging="425"/>
    </w:pPr>
    <w:rPr>
      <w:rFonts w:eastAsia="Times New Roman"/>
      <w:b/>
      <w:color w:val="auto"/>
      <w:lang w:val="sr-Cyrl-CS"/>
    </w:rPr>
  </w:style>
  <w:style w:type="paragraph" w:customStyle="1" w:styleId="ObrazacPonudePonder">
    <w:name w:val="ObrazacPonudePonder"/>
    <w:basedOn w:val="Normal"/>
    <w:rsid w:val="00CC0112"/>
    <w:pPr>
      <w:tabs>
        <w:tab w:val="num" w:pos="425"/>
      </w:tabs>
      <w:suppressAutoHyphens w:val="0"/>
      <w:spacing w:after="120" w:line="240" w:lineRule="auto"/>
      <w:ind w:left="680" w:hanging="340"/>
    </w:pPr>
    <w:rPr>
      <w:rFonts w:eastAsia="Times New Roman"/>
      <w:color w:val="auto"/>
      <w:lang w:val="sr-Cyrl-CS"/>
    </w:rPr>
  </w:style>
  <w:style w:type="paragraph" w:styleId="Index1">
    <w:name w:val="index 1"/>
    <w:basedOn w:val="Normal"/>
    <w:next w:val="Normal"/>
    <w:rsid w:val="00CC0112"/>
    <w:pPr>
      <w:suppressAutoHyphens w:val="0"/>
      <w:spacing w:line="240" w:lineRule="auto"/>
      <w:ind w:left="220" w:hanging="220"/>
    </w:pPr>
    <w:rPr>
      <w:rFonts w:eastAsia="Times New Roman"/>
      <w:color w:val="auto"/>
      <w:sz w:val="20"/>
      <w:szCs w:val="20"/>
      <w:lang w:eastAsia="en-US"/>
    </w:rPr>
  </w:style>
  <w:style w:type="paragraph" w:styleId="TOC1">
    <w:name w:val="toc 1"/>
    <w:basedOn w:val="Index1"/>
    <w:next w:val="Normal"/>
    <w:rsid w:val="00CC0112"/>
    <w:pPr>
      <w:spacing w:after="100"/>
    </w:pPr>
    <w:rPr>
      <w:lang w:val="sr-Cyrl-CS"/>
    </w:rPr>
  </w:style>
  <w:style w:type="paragraph" w:styleId="TOCHeading">
    <w:name w:val="TOC Heading"/>
    <w:basedOn w:val="Heading1"/>
    <w:next w:val="Normal"/>
    <w:qFormat/>
    <w:rsid w:val="00CC0112"/>
    <w:pPr>
      <w:suppressAutoHyphens w:val="0"/>
      <w:spacing w:line="276" w:lineRule="auto"/>
    </w:pPr>
    <w:rPr>
      <w:rFonts w:eastAsia="Times New Roman" w:cs="Times New Roman"/>
      <w:lang w:eastAsia="ja-JP"/>
    </w:rPr>
  </w:style>
  <w:style w:type="paragraph" w:customStyle="1" w:styleId="Obrazacoponudjacu">
    <w:name w:val="Obrazac_o_ponudjacu"/>
    <w:basedOn w:val="Normal"/>
    <w:rsid w:val="00CC0112"/>
    <w:pPr>
      <w:tabs>
        <w:tab w:val="num" w:pos="0"/>
        <w:tab w:val="right" w:leader="underscore" w:pos="8789"/>
      </w:tabs>
      <w:suppressAutoHyphens w:val="0"/>
      <w:spacing w:after="120" w:line="240" w:lineRule="auto"/>
      <w:ind w:left="1134" w:hanging="425"/>
    </w:pPr>
    <w:rPr>
      <w:rFonts w:eastAsia="Times New Roman"/>
      <w:color w:val="auto"/>
      <w:sz w:val="22"/>
      <w:szCs w:val="22"/>
      <w:lang w:val="sr-Latn-CS"/>
    </w:rPr>
  </w:style>
  <w:style w:type="paragraph" w:styleId="NormalWeb">
    <w:name w:val="Normal (Web)"/>
    <w:basedOn w:val="Normal"/>
    <w:rsid w:val="00CC0112"/>
    <w:pPr>
      <w:suppressAutoHyphens w:val="0"/>
      <w:spacing w:before="280" w:after="280" w:line="240" w:lineRule="auto"/>
    </w:pPr>
    <w:rPr>
      <w:rFonts w:eastAsia="Times New Roman"/>
      <w:color w:val="auto"/>
      <w:lang w:val="sr-Cyrl-CS"/>
    </w:rPr>
  </w:style>
  <w:style w:type="table" w:styleId="TableGrid">
    <w:name w:val="Table Grid"/>
    <w:basedOn w:val="TableNormal"/>
    <w:uiPriority w:val="59"/>
    <w:rsid w:val="00405B5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6964684">
      <w:bodyDiv w:val="1"/>
      <w:marLeft w:val="0"/>
      <w:marRight w:val="0"/>
      <w:marTop w:val="0"/>
      <w:marBottom w:val="0"/>
      <w:divBdr>
        <w:top w:val="none" w:sz="0" w:space="0" w:color="auto"/>
        <w:left w:val="none" w:sz="0" w:space="0" w:color="auto"/>
        <w:bottom w:val="none" w:sz="0" w:space="0" w:color="auto"/>
        <w:right w:val="none" w:sz="0" w:space="0" w:color="auto"/>
      </w:divBdr>
      <w:divsChild>
        <w:div w:id="176387545">
          <w:marLeft w:val="0"/>
          <w:marRight w:val="0"/>
          <w:marTop w:val="0"/>
          <w:marBottom w:val="0"/>
          <w:divBdr>
            <w:top w:val="none" w:sz="0" w:space="0" w:color="auto"/>
            <w:left w:val="none" w:sz="0" w:space="0" w:color="auto"/>
            <w:bottom w:val="none" w:sz="0" w:space="0" w:color="auto"/>
            <w:right w:val="none" w:sz="0" w:space="0" w:color="auto"/>
          </w:divBdr>
        </w:div>
        <w:div w:id="238491039">
          <w:marLeft w:val="0"/>
          <w:marRight w:val="0"/>
          <w:marTop w:val="0"/>
          <w:marBottom w:val="0"/>
          <w:divBdr>
            <w:top w:val="none" w:sz="0" w:space="0" w:color="auto"/>
            <w:left w:val="none" w:sz="0" w:space="0" w:color="auto"/>
            <w:bottom w:val="none" w:sz="0" w:space="0" w:color="auto"/>
            <w:right w:val="none" w:sz="0" w:space="0" w:color="auto"/>
          </w:divBdr>
        </w:div>
        <w:div w:id="648830492">
          <w:marLeft w:val="0"/>
          <w:marRight w:val="0"/>
          <w:marTop w:val="0"/>
          <w:marBottom w:val="0"/>
          <w:divBdr>
            <w:top w:val="none" w:sz="0" w:space="0" w:color="auto"/>
            <w:left w:val="none" w:sz="0" w:space="0" w:color="auto"/>
            <w:bottom w:val="none" w:sz="0" w:space="0" w:color="auto"/>
            <w:right w:val="none" w:sz="0" w:space="0" w:color="auto"/>
          </w:divBdr>
        </w:div>
        <w:div w:id="2073311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ECDB10-FF52-44A7-8212-EF0828F89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32</Pages>
  <Words>9458</Words>
  <Characters>53913</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Konkursna dokumentacija (20-MV-D_14)</vt:lpstr>
    </vt:vector>
  </TitlesOfParts>
  <Company>JP "Službeni glasnik"</Company>
  <LinksUpToDate>false</LinksUpToDate>
  <CharactersWithSpaces>63245</CharactersWithSpaces>
  <SharedDoc>false</SharedDoc>
  <HLinks>
    <vt:vector size="30" baseType="variant">
      <vt:variant>
        <vt:i4>3080231</vt:i4>
      </vt:variant>
      <vt:variant>
        <vt:i4>12</vt:i4>
      </vt:variant>
      <vt:variant>
        <vt:i4>0</vt:i4>
      </vt:variant>
      <vt:variant>
        <vt:i4>5</vt:i4>
      </vt:variant>
      <vt:variant>
        <vt:lpwstr>http://www.rbeuroinfo.com/</vt:lpwstr>
      </vt:variant>
      <vt:variant>
        <vt:lpwstr/>
      </vt:variant>
      <vt:variant>
        <vt:i4>7012425</vt:i4>
      </vt:variant>
      <vt:variant>
        <vt:i4>9</vt:i4>
      </vt:variant>
      <vt:variant>
        <vt:i4>0</vt:i4>
      </vt:variant>
      <vt:variant>
        <vt:i4>5</vt:i4>
      </vt:variant>
      <vt:variant>
        <vt:lpwstr>mailto:javnenabavke@slglasnik.com</vt:lpwstr>
      </vt:variant>
      <vt:variant>
        <vt:lpwstr/>
      </vt:variant>
      <vt:variant>
        <vt:i4>7012425</vt:i4>
      </vt:variant>
      <vt:variant>
        <vt:i4>6</vt:i4>
      </vt:variant>
      <vt:variant>
        <vt:i4>0</vt:i4>
      </vt:variant>
      <vt:variant>
        <vt:i4>5</vt:i4>
      </vt:variant>
      <vt:variant>
        <vt:lpwstr>mailto:javnenabavke@slglasnik.com</vt:lpwstr>
      </vt:variant>
      <vt:variant>
        <vt:lpwstr/>
      </vt:variant>
      <vt:variant>
        <vt:i4>7012425</vt:i4>
      </vt:variant>
      <vt:variant>
        <vt:i4>3</vt:i4>
      </vt:variant>
      <vt:variant>
        <vt:i4>0</vt:i4>
      </vt:variant>
      <vt:variant>
        <vt:i4>5</vt:i4>
      </vt:variant>
      <vt:variant>
        <vt:lpwstr>mailto:javnenabavke@slglasnik.com</vt:lpwstr>
      </vt:variant>
      <vt:variant>
        <vt:lpwstr/>
      </vt:variant>
      <vt:variant>
        <vt:i4>5570571</vt:i4>
      </vt:variant>
      <vt:variant>
        <vt:i4>0</vt:i4>
      </vt:variant>
      <vt:variant>
        <vt:i4>0</vt:i4>
      </vt:variant>
      <vt:variant>
        <vt:i4>5</vt:i4>
      </vt:variant>
      <vt:variant>
        <vt:lpwstr>http://www.slglasnik.com/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Konkursna dokumentacija (20-MV-D_14)</dc:title>
  <dc:subject/>
  <dc:creator>Pedja Bojovic</dc:creator>
  <cp:keywords/>
  <dc:description/>
  <cp:lastModifiedBy>zorana</cp:lastModifiedBy>
  <cp:revision>4</cp:revision>
  <cp:lastPrinted>2018-01-19T10:21:00Z</cp:lastPrinted>
  <dcterms:created xsi:type="dcterms:W3CDTF">2019-01-23T12:52:00Z</dcterms:created>
  <dcterms:modified xsi:type="dcterms:W3CDTF">2019-01-25T09:05:00Z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