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28" w:rsidRPr="005E1CD8" w:rsidRDefault="00E4631B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УНИВЕРЗИТЕТ У БЕОГРАДУ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>ФАКУЛТЕТ ВЕТЕРИНАРСКЕ МЕДИЦИНЕ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: </w:t>
      </w:r>
      <w:r w:rsidR="00645DBF">
        <w:rPr>
          <w:rFonts w:ascii="Times New Roman" w:hAnsi="Times New Roman" w:cs="Times New Roman"/>
          <w:sz w:val="24"/>
          <w:szCs w:val="24"/>
        </w:rPr>
        <w:t>01-652</w:t>
      </w:r>
    </w:p>
    <w:p w:rsidR="00A00C28" w:rsidRPr="00645DBF" w:rsidRDefault="00C864D2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5DBF">
        <w:rPr>
          <w:rFonts w:ascii="Times New Roman" w:hAnsi="Times New Roman" w:cs="Times New Roman"/>
          <w:sz w:val="24"/>
          <w:szCs w:val="24"/>
        </w:rPr>
        <w:t>22.09.2020.г.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>БЕОГРАД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E1CD8" w:rsidRPr="00C13AD6" w:rsidRDefault="003C21CD" w:rsidP="005E1CD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</w:t>
      </w:r>
      <w:r w:rsidR="005E1CD8"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1CD8" w:rsidRPr="00C13AD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44.и 45.</w:t>
      </w:r>
      <w:proofErr w:type="gram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B67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98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доносим</w:t>
      </w:r>
      <w:proofErr w:type="spellEnd"/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422DE9" w:rsidRDefault="00A00C28" w:rsidP="00A00C28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28" w:rsidRPr="00A0761D" w:rsidRDefault="00A0761D" w:rsidP="00A00C28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РЕШЕЊЕ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CD1971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вете</w:t>
      </w:r>
      <w:r w:rsidR="0078531E">
        <w:rPr>
          <w:rFonts w:ascii="Times New Roman" w:hAnsi="Times New Roman" w:cs="Times New Roman"/>
          <w:sz w:val="24"/>
          <w:szCs w:val="24"/>
        </w:rPr>
        <w:t>ринарске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октобру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2020</w:t>
      </w:r>
      <w:r w:rsidRPr="005E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похађају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планирај</w:t>
      </w:r>
      <w:r w:rsidR="0078531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слушају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2020/2021</w:t>
      </w:r>
      <w:r w:rsidRPr="00CD19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D197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D1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обавили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последњ</w:t>
      </w:r>
      <w:r w:rsidR="0078531E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испитног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2019/2020</w:t>
      </w:r>
      <w:r w:rsidRPr="005E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похађа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слушање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започето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</w:t>
      </w:r>
      <w:r w:rsidR="0078531E">
        <w:rPr>
          <w:rFonts w:ascii="Times New Roman" w:hAnsi="Times New Roman" w:cs="Times New Roman"/>
          <w:sz w:val="24"/>
          <w:szCs w:val="24"/>
        </w:rPr>
        <w:t>ктобра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23.10.2020</w:t>
      </w:r>
      <w:r w:rsidRPr="005E1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студенту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похађа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531E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78531E">
        <w:rPr>
          <w:rFonts w:ascii="Times New Roman" w:hAnsi="Times New Roman" w:cs="Times New Roman"/>
          <w:sz w:val="24"/>
          <w:szCs w:val="24"/>
        </w:rPr>
        <w:t xml:space="preserve"> 2020/2021</w:t>
      </w:r>
      <w:r w:rsidRPr="005E1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>.</w:t>
      </w: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>ОБРАЗЛОЖЕЊЕ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узимајући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II и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досадашњу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праксу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изостанака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правили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баш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мес</w:t>
      </w:r>
      <w:r w:rsidRPr="005E1CD8">
        <w:rPr>
          <w:rFonts w:ascii="Times New Roman" w:hAnsi="Times New Roman" w:cs="Times New Roman"/>
          <w:sz w:val="24"/>
          <w:szCs w:val="24"/>
        </w:rPr>
        <w:t>еца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B61639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00C28" w:rsidRPr="005E1CD8">
        <w:rPr>
          <w:rFonts w:ascii="Times New Roman" w:hAnsi="Times New Roman" w:cs="Times New Roman"/>
          <w:sz w:val="24"/>
          <w:szCs w:val="24"/>
        </w:rPr>
        <w:t>ДЕКАН</w:t>
      </w:r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Владо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Теодоровић</w:t>
      </w:r>
      <w:proofErr w:type="spellEnd"/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73634E" w:rsidRPr="005E1CD8" w:rsidRDefault="0073634E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73634E" w:rsidRPr="005E1CD8" w:rsidSect="003567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C28"/>
    <w:rsid w:val="00185D4B"/>
    <w:rsid w:val="002A24DC"/>
    <w:rsid w:val="002D4661"/>
    <w:rsid w:val="00387B0F"/>
    <w:rsid w:val="003C21CD"/>
    <w:rsid w:val="003D5C02"/>
    <w:rsid w:val="00422DE9"/>
    <w:rsid w:val="00455C91"/>
    <w:rsid w:val="0047017D"/>
    <w:rsid w:val="004F6050"/>
    <w:rsid w:val="00592AC3"/>
    <w:rsid w:val="005C7D71"/>
    <w:rsid w:val="005C7F5C"/>
    <w:rsid w:val="005E1CD8"/>
    <w:rsid w:val="00645DBF"/>
    <w:rsid w:val="0068413E"/>
    <w:rsid w:val="00711112"/>
    <w:rsid w:val="00720A36"/>
    <w:rsid w:val="0073634E"/>
    <w:rsid w:val="00777F1C"/>
    <w:rsid w:val="0078531E"/>
    <w:rsid w:val="007A1B56"/>
    <w:rsid w:val="00904A0D"/>
    <w:rsid w:val="00983B67"/>
    <w:rsid w:val="00A00C28"/>
    <w:rsid w:val="00A0761D"/>
    <w:rsid w:val="00A131D7"/>
    <w:rsid w:val="00AA2ED3"/>
    <w:rsid w:val="00B30C17"/>
    <w:rsid w:val="00B61639"/>
    <w:rsid w:val="00B633E6"/>
    <w:rsid w:val="00C864D2"/>
    <w:rsid w:val="00C95F73"/>
    <w:rsid w:val="00CD1971"/>
    <w:rsid w:val="00CF6631"/>
    <w:rsid w:val="00DC4163"/>
    <w:rsid w:val="00E00779"/>
    <w:rsid w:val="00E41927"/>
    <w:rsid w:val="00E4631B"/>
    <w:rsid w:val="00E61A5D"/>
    <w:rsid w:val="00F5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28"/>
    <w:pPr>
      <w:widowControl/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185D4B"/>
    <w:pPr>
      <w:widowControl w:val="0"/>
      <w:spacing w:before="215" w:after="0" w:line="240" w:lineRule="auto"/>
      <w:ind w:left="517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85D4B"/>
    <w:pPr>
      <w:widowControl w:val="0"/>
      <w:spacing w:after="0" w:line="240" w:lineRule="auto"/>
      <w:ind w:left="603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D4B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85D4B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85D4B"/>
    <w:pPr>
      <w:widowControl w:val="0"/>
      <w:spacing w:after="0" w:line="240" w:lineRule="auto"/>
      <w:ind w:left="1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85D4B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85D4B"/>
    <w:pPr>
      <w:widowControl w:val="0"/>
      <w:spacing w:after="0" w:line="240" w:lineRule="auto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185D4B"/>
    <w:pPr>
      <w:widowControl w:val="0"/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A00C28"/>
    <w:pPr>
      <w:widowControl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2017-09-15T08:58:00Z</cp:lastPrinted>
  <dcterms:created xsi:type="dcterms:W3CDTF">2020-09-14T08:46:00Z</dcterms:created>
  <dcterms:modified xsi:type="dcterms:W3CDTF">2020-09-22T10:22:00Z</dcterms:modified>
</cp:coreProperties>
</file>