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РАСПОРЕД СТУДЕНАТА ПО ГРУПАМА ЗА ВЕЖБЕ НА АМБУЛАТОРНОЈ КЛИНИЦИ</w:t>
      </w:r>
    </w:p>
    <w:p>
      <w:pPr>
        <w:jc w:val="center"/>
        <w:rPr>
          <w:sz w:val="28"/>
          <w:szCs w:val="28"/>
          <w:lang w:val="sr-Cyrl-R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I </w:t>
      </w:r>
      <w:r>
        <w:rPr>
          <w:sz w:val="32"/>
          <w:szCs w:val="32"/>
          <w:lang w:val="sr-Cyrl-RS"/>
        </w:rPr>
        <w:t>група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Вујашевић Радојица 2009/46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Марковић Ненад 2012/32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Машовић Адмир 2013/14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Јанковић Иван 2013/27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Павловић Александар 2013/53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Милетић Марија 2013/82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Јовановић Никола 2013/86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Вулетић Ненад 2013/88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Ковачевић Немања 2013/120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Ивковић Маша 2014/1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Петровић Александра 2014/8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Караћ Петар 2014/10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en-U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  <w:lang w:val="sr-Latn-RS"/>
        </w:rPr>
        <w:t xml:space="preserve"> </w:t>
      </w:r>
      <w:r>
        <w:rPr>
          <w:sz w:val="32"/>
          <w:szCs w:val="32"/>
          <w:lang w:val="sr-Cyrl-RS"/>
        </w:rPr>
        <w:t>група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Бошњаковић Душан 2014/11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Недовић Дарко 2014/14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Ристивојчевић Жарко 2014/29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Кастратовић Никола 2014/34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Тодоровић Дарко 2014/37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Илић Милица 2014/56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Мијатовић Митар 2014/59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Здравковић Ивана 2014/71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Ђокић Милан 2014/83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Даничић Ивана 2014/88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Брајовић Никола 2014/90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Благојевић Јован 2014/92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  <w:bookmarkStart w:id="0" w:name="_GoBack"/>
      <w:r>
        <w:rPr>
          <w:sz w:val="32"/>
          <w:szCs w:val="32"/>
          <w:lang w:val="sr-Latn-RS"/>
        </w:rPr>
        <w:t xml:space="preserve">III </w:t>
      </w:r>
      <w:r>
        <w:rPr>
          <w:sz w:val="32"/>
          <w:szCs w:val="32"/>
          <w:lang w:val="sr-Cyrl-RS"/>
        </w:rPr>
        <w:t>група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Миладиновић Тијана 2014/96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Јосиповић Драган 2014/119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Глигорић Срђан 2014/122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Думић Миладин 2014/127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Ђондовић Новица 2014/142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Златојевић Јован 2014/145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Митровић Раде 2014/152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Комасовић Срђан 2016/165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Стошић Катарина 2016/174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Весковић Радица 2016/175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Буњевац Марко 2017/183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Прлинчевић Стефан 2017/189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Мишић Никола 2017/190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IV </w:t>
      </w:r>
      <w:r>
        <w:rPr>
          <w:sz w:val="32"/>
          <w:szCs w:val="32"/>
          <w:lang w:val="sr-Cyrl-RS"/>
        </w:rPr>
        <w:t>група</w:t>
      </w:r>
    </w:p>
    <w:p>
      <w:pPr>
        <w:numPr>
          <w:numId w:val="0"/>
        </w:numPr>
        <w:ind w:leftChars="0"/>
        <w:jc w:val="both"/>
        <w:rPr>
          <w:sz w:val="32"/>
          <w:szCs w:val="32"/>
          <w:lang w:val="sr-Cyrl-RS"/>
        </w:rPr>
      </w:pP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Томић Срђан 2009/58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Миловановић Немања 2010/6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Станковић Саво 2010/26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Крсмановић Дарко 2010/30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Коматовић Лазар 2010/64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Илић Предраг 2011/30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Милић Валентина 2013/72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Арсенијевић Немања 2013/75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Цукић Никола 2013/78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Владимировић Немања 2013/90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Тимотић Никола 2013/91</w:t>
      </w:r>
    </w:p>
    <w:p>
      <w:pPr>
        <w:numPr>
          <w:ilvl w:val="0"/>
          <w:numId w:val="4"/>
        </w:numPr>
        <w:tabs>
          <w:tab w:val="clear" w:pos="425"/>
        </w:tabs>
        <w:ind w:left="425" w:leftChars="0" w:hanging="425" w:firstLineChars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Рајчић Никола 2013/151</w:t>
      </w:r>
    </w:p>
    <w:bookmarkEnd w:id="0"/>
    <w:p>
      <w:pPr>
        <w:numPr>
          <w:numId w:val="0"/>
        </w:numPr>
        <w:ind w:leftChars="0"/>
        <w:jc w:val="both"/>
        <w:rPr>
          <w:sz w:val="22"/>
          <w:szCs w:val="22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B2808"/>
    <w:multiLevelType w:val="singleLevel"/>
    <w:tmpl w:val="A05B280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4D7939C"/>
    <w:multiLevelType w:val="singleLevel"/>
    <w:tmpl w:val="04D793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553242F"/>
    <w:multiLevelType w:val="singleLevel"/>
    <w:tmpl w:val="2553242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31CA66F4"/>
    <w:multiLevelType w:val="singleLevel"/>
    <w:tmpl w:val="31CA66F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11D"/>
    <w:rsid w:val="1B85623A"/>
    <w:rsid w:val="369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2019-02-27T09:42:00Z</dcterms:created>
  <dc:creator>Maletic</dc:creator>
  <cp:lastModifiedBy>Maletic</cp:lastModifiedBy>
  <cp:lastPrinted>2019-02-27T10:10:22Z</cp:lastPrinted>
  <dcterms:modified xsi:type="dcterms:W3CDTF">2019-02-27T10:11:00Z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