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ED" w:rsidRPr="00DD6852" w:rsidRDefault="005B2DED" w:rsidP="005B2DED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5B2DED" w:rsidRPr="00DD6852" w:rsidRDefault="005B2DED" w:rsidP="005B2DED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5B2DED" w:rsidRPr="00DD6852" w:rsidRDefault="005B2DED" w:rsidP="005B2DED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Бр</w:t>
      </w:r>
      <w:r w:rsidRPr="00DD6852">
        <w:rPr>
          <w:rFonts w:ascii="Calibri" w:eastAsia="Times New Roman" w:hAnsi="Calibri" w:cs="Calibri"/>
          <w:lang w:val="sr-Latn-CS" w:eastAsia="zh-CN"/>
        </w:rPr>
        <w:t>. 01-</w:t>
      </w:r>
    </w:p>
    <w:p w:rsidR="005B2DED" w:rsidRPr="00DD6852" w:rsidRDefault="00C7196E" w:rsidP="005B2DED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en-US" w:eastAsia="zh-CN"/>
        </w:rPr>
        <w:t>12</w:t>
      </w:r>
      <w:r w:rsidR="005B2DED" w:rsidRPr="00DD6852">
        <w:rPr>
          <w:rFonts w:ascii="Calibri" w:eastAsia="Times New Roman" w:hAnsi="Calibri" w:cs="Calibri"/>
          <w:lang w:val="en-US" w:eastAsia="zh-CN"/>
        </w:rPr>
        <w:t xml:space="preserve">. </w:t>
      </w:r>
      <w:r w:rsidR="005B2DED">
        <w:rPr>
          <w:rFonts w:ascii="Calibri" w:eastAsia="Times New Roman" w:hAnsi="Calibri" w:cs="Calibri"/>
          <w:lang w:val="sr-Latn-CS" w:eastAsia="zh-CN"/>
        </w:rPr>
        <w:t>11. 2021</w:t>
      </w:r>
      <w:r w:rsidR="005B2DED" w:rsidRPr="00DD6852">
        <w:rPr>
          <w:rFonts w:ascii="Calibri" w:eastAsia="Times New Roman" w:hAnsi="Calibri" w:cs="Calibri"/>
          <w:lang w:val="sr-Latn-CS" w:eastAsia="zh-CN"/>
        </w:rPr>
        <w:t xml:space="preserve">. </w:t>
      </w:r>
      <w:r w:rsidR="005B2DED" w:rsidRPr="00DD6852">
        <w:rPr>
          <w:rFonts w:ascii="Calibri" w:eastAsia="Times New Roman" w:hAnsi="Calibri" w:cs="Calibri"/>
          <w:lang w:val="sr-Cyrl-CS" w:eastAsia="zh-CN"/>
        </w:rPr>
        <w:t>године</w:t>
      </w:r>
    </w:p>
    <w:p w:rsidR="005B2DED" w:rsidRPr="00DD6852" w:rsidRDefault="005B2DED" w:rsidP="005B2DED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5B2DED" w:rsidRPr="00DD6852" w:rsidRDefault="005B2DED" w:rsidP="005B2DED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5B2DED" w:rsidRPr="00DD6852" w:rsidRDefault="005B2DED" w:rsidP="005B2DE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5B2DED" w:rsidRPr="00DD6852" w:rsidRDefault="005B2DED" w:rsidP="005B2DE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en-U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ЗА УПИС У ПРВУ ГОДИНУ 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СПЕЦИЈАЛИСТИ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Ч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КИХ</w:t>
      </w:r>
    </w:p>
    <w:p w:rsidR="005B2DED" w:rsidRDefault="005B2DED" w:rsidP="005B2DE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RS" w:eastAsia="zh-CN"/>
        </w:rPr>
      </w:pPr>
      <w:r w:rsidRPr="00DD6852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</w:t>
      </w:r>
      <w:r>
        <w:rPr>
          <w:rFonts w:ascii="Calibri" w:eastAsia="Times New Roman" w:hAnsi="Calibri" w:cs="Calibri"/>
          <w:b/>
          <w:bCs/>
          <w:lang w:val="en-US" w:eastAsia="zh-CN"/>
        </w:rPr>
        <w:t xml:space="preserve"> – </w:t>
      </w:r>
      <w:r>
        <w:rPr>
          <w:rFonts w:ascii="Calibri" w:eastAsia="Times New Roman" w:hAnsi="Calibri" w:cs="Calibri"/>
          <w:b/>
          <w:bCs/>
          <w:lang w:val="sr-Cyrl-RS" w:eastAsia="zh-CN"/>
        </w:rPr>
        <w:t>АНИМАЛНА БИОТЕХНОЛОГИЈА У РЕПРОДУКЦИЈИ</w:t>
      </w:r>
    </w:p>
    <w:p w:rsidR="005B2DED" w:rsidRPr="00DD6852" w:rsidRDefault="005B2DED" w:rsidP="005B2DED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 ШКОЛСКЕ 20</w:t>
      </w:r>
      <w:r>
        <w:rPr>
          <w:rFonts w:ascii="Calibri" w:eastAsia="Times New Roman" w:hAnsi="Calibri" w:cs="Calibri"/>
          <w:b/>
          <w:bCs/>
          <w:lang w:val="en-US" w:eastAsia="zh-CN"/>
        </w:rPr>
        <w:t>21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/20</w:t>
      </w:r>
      <w:r>
        <w:rPr>
          <w:rFonts w:ascii="Calibri" w:eastAsia="Times New Roman" w:hAnsi="Calibri" w:cs="Calibri"/>
          <w:b/>
          <w:bCs/>
          <w:lang w:val="en-US" w:eastAsia="zh-CN"/>
        </w:rPr>
        <w:t>22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5B2DED" w:rsidRPr="005B2DED" w:rsidRDefault="00C7196E" w:rsidP="005B2DE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val="sr-Cyrl-RS" w:eastAsia="zh-CN"/>
        </w:rPr>
      </w:pPr>
      <w:r>
        <w:rPr>
          <w:rFonts w:ascii="Calibri" w:eastAsia="Times New Roman" w:hAnsi="Calibri" w:cs="Calibri"/>
          <w:b/>
          <w:lang w:val="sr-Cyrl-RS" w:eastAsia="zh-CN"/>
        </w:rPr>
        <w:t xml:space="preserve">ТРЕЋИ </w:t>
      </w:r>
      <w:r w:rsidR="005B2DED" w:rsidRPr="005B2DED">
        <w:rPr>
          <w:rFonts w:ascii="Calibri" w:eastAsia="Times New Roman" w:hAnsi="Calibri" w:cs="Calibri"/>
          <w:b/>
          <w:lang w:val="sr-Cyrl-RS" w:eastAsia="zh-CN"/>
        </w:rPr>
        <w:t xml:space="preserve"> УПИСНИ РОК</w:t>
      </w:r>
    </w:p>
    <w:p w:rsidR="005B2DED" w:rsidRPr="00DD6852" w:rsidRDefault="005B2DED" w:rsidP="005B2DED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1. </w:t>
      </w:r>
      <w:r w:rsidR="00C7196E">
        <w:rPr>
          <w:rFonts w:ascii="Calibri" w:eastAsia="Times New Roman" w:hAnsi="Calibri" w:cs="Calibri"/>
          <w:b/>
          <w:lang w:val="sr-Cyrl-CS" w:eastAsia="zh-CN"/>
        </w:rPr>
        <w:t>Трећ</w:t>
      </w:r>
      <w:r>
        <w:rPr>
          <w:rFonts w:ascii="Calibri" w:eastAsia="Times New Roman" w:hAnsi="Calibri" w:cs="Calibri"/>
          <w:b/>
          <w:lang w:val="sr-Cyrl-CS" w:eastAsia="zh-CN"/>
        </w:rPr>
        <w:t>и уписни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конкурсни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упис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на Факултет траје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од </w:t>
      </w:r>
      <w:r w:rsidR="00C7196E">
        <w:rPr>
          <w:rFonts w:ascii="Calibri" w:eastAsia="Times New Roman" w:hAnsi="Calibri" w:cs="Calibri"/>
          <w:b/>
          <w:lang w:val="en-US" w:eastAsia="zh-CN"/>
        </w:rPr>
        <w:t>16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en-US" w:eastAsia="zh-CN"/>
        </w:rPr>
        <w:t xml:space="preserve"> 11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до</w:t>
      </w:r>
      <w:r w:rsidR="00C7196E">
        <w:rPr>
          <w:rFonts w:ascii="Calibri" w:eastAsia="Times New Roman" w:hAnsi="Calibri" w:cs="Calibri"/>
          <w:b/>
          <w:lang w:val="sr-Latn-CS" w:eastAsia="zh-CN"/>
        </w:rPr>
        <w:t xml:space="preserve"> 17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. </w:t>
      </w:r>
      <w:r>
        <w:rPr>
          <w:rFonts w:ascii="Calibri" w:eastAsia="Times New Roman" w:hAnsi="Calibri" w:cs="Calibri"/>
          <w:b/>
          <w:lang w:val="sr-Cyrl-CS" w:eastAsia="zh-CN"/>
        </w:rPr>
        <w:t>11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sr-Latn-CS" w:eastAsia="zh-CN"/>
        </w:rPr>
        <w:t xml:space="preserve"> 2021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5B2DED" w:rsidRPr="00871810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На  студијске  програме  специјалистичких  академских студија </w:t>
      </w:r>
      <w:r>
        <w:rPr>
          <w:rFonts w:ascii="Calibri" w:eastAsia="Times New Roman" w:hAnsi="Calibri" w:cs="Calibri"/>
          <w:lang w:val="sr-Cyrl-CS" w:eastAsia="zh-CN"/>
        </w:rPr>
        <w:t>– анимална биотехнологија у репродукцији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могу  да се  упишу кандидати који имају завршене основне студије (</w:t>
      </w:r>
      <w:r w:rsidRPr="00DD6852">
        <w:rPr>
          <w:rFonts w:ascii="Calibri" w:eastAsia="Times New Roman" w:hAnsi="Calibri" w:cs="Calibri"/>
          <w:lang w:val="en-U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интегрисане академске студије</w:t>
      </w:r>
      <w:r w:rsidRPr="00DD6852">
        <w:rPr>
          <w:rFonts w:ascii="Calibri" w:eastAsia="Times New Roman" w:hAnsi="Calibri" w:cs="Calibri"/>
          <w:lang w:val="en-US" w:eastAsia="zh-CN"/>
        </w:rPr>
        <w:t xml:space="preserve"> ветери</w:t>
      </w:r>
      <w:r w:rsidRPr="00DD6852">
        <w:rPr>
          <w:rFonts w:ascii="Calibri" w:eastAsia="Times New Roman" w:hAnsi="Calibri" w:cs="Calibri"/>
          <w:lang w:val="sr-Cyrl-RS" w:eastAsia="zh-CN"/>
        </w:rPr>
        <w:t>н</w:t>
      </w:r>
      <w:r w:rsidRPr="00DD6852">
        <w:rPr>
          <w:rFonts w:ascii="Calibri" w:eastAsia="Times New Roman" w:hAnsi="Calibri" w:cs="Calibri"/>
          <w:lang w:val="en-US" w:eastAsia="zh-CN"/>
        </w:rPr>
        <w:t>арске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медицине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 обиму од најмање 300 ЕСП бодова</w:t>
      </w:r>
      <w:r w:rsidRPr="00DD6852">
        <w:rPr>
          <w:rFonts w:ascii="Calibri" w:eastAsia="Times New Roman" w:hAnsi="Calibri" w:cs="Calibri"/>
          <w:lang w:val="en-US" w:eastAsia="zh-CN"/>
        </w:rPr>
        <w:t>.</w:t>
      </w:r>
      <w:r>
        <w:rPr>
          <w:rFonts w:ascii="Calibri" w:eastAsia="Times New Roman" w:hAnsi="Calibri" w:cs="Calibri"/>
          <w:lang w:val="sr-Cyrl-RS" w:eastAsia="zh-CN"/>
        </w:rPr>
        <w:t xml:space="preserve"> Поред тога кандидат мора да има завршене Специјалистичке академске студије (САС) 60</w:t>
      </w:r>
      <w:r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ЕСП бодова</w:t>
      </w:r>
      <w:r>
        <w:rPr>
          <w:rFonts w:ascii="Calibri" w:eastAsia="Times New Roman" w:hAnsi="Calibri" w:cs="Calibri"/>
          <w:lang w:val="sr-Cyrl-RS" w:eastAsia="zh-CN"/>
        </w:rPr>
        <w:t xml:space="preserve"> и завршену Ужу специјализацију из области Репродукције.</w:t>
      </w:r>
    </w:p>
    <w:p w:rsidR="005B2DED" w:rsidRPr="00DD6852" w:rsidRDefault="005B2DED" w:rsidP="005B2DE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b/>
          <w:lang w:val="en-US" w:eastAsia="zh-CN"/>
        </w:rPr>
      </w:pP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Рангирање кандидата ће се вршити на основу Правилника о </w:t>
      </w:r>
      <w:r w:rsidRPr="00DD6852">
        <w:rPr>
          <w:rFonts w:ascii="Calibri" w:eastAsia="Times New Roman" w:hAnsi="Calibri" w:cs="Times New Roman"/>
          <w:b/>
          <w:lang w:val="en-US" w:eastAsia="zh-CN"/>
        </w:rPr>
        <w:t>специјалистичким</w:t>
      </w: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 академским студијама ФВМ</w:t>
      </w:r>
      <w:r w:rsidRPr="00DD6852">
        <w:rPr>
          <w:rFonts w:ascii="Calibri" w:eastAsia="Times New Roman" w:hAnsi="Calibri" w:cs="Times New Roman"/>
          <w:b/>
          <w:lang w:val="en-US" w:eastAsia="zh-CN"/>
        </w:rPr>
        <w:t>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2.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Држављанин Србије који је завршио претходно образовање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или део образовања </w:t>
      </w:r>
      <w:r w:rsidRPr="00DD6852">
        <w:rPr>
          <w:rFonts w:ascii="Calibri" w:eastAsia="Times New Roman" w:hAnsi="Calibri" w:cs="Calibri"/>
          <w:b/>
          <w:lang w:val="sr-Cyrl-CS" w:eastAsia="zh-CN"/>
        </w:rPr>
        <w:t>у иностранству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3.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4. </w:t>
      </w:r>
      <w:r w:rsidRPr="00DD6852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се уписују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5. Школарина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за самофинансирајуће студенте износи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1</w:t>
      </w:r>
      <w:r>
        <w:rPr>
          <w:rFonts w:ascii="Calibri" w:eastAsia="Times New Roman" w:hAnsi="Calibri" w:cs="Calibri"/>
          <w:b/>
          <w:bCs/>
          <w:lang w:val="en-US" w:eastAsia="zh-CN"/>
        </w:rPr>
        <w:t>8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bCs/>
          <w:lang w:val="sr-Cyrl-RS" w:eastAsia="zh-CN"/>
        </w:rPr>
        <w:t>година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самофинансирајући студенти 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r w:rsidRPr="00DD6852">
        <w:rPr>
          <w:rFonts w:ascii="Calibri" w:eastAsia="Times New Roman" w:hAnsi="Calibri" w:cs="Calibri"/>
          <w:bCs/>
          <w:lang w:val="en-GB" w:eastAsia="zh-CN"/>
        </w:rPr>
        <w:t>школарин</w:t>
      </w:r>
      <w:r w:rsidRPr="00DD6852">
        <w:rPr>
          <w:rFonts w:ascii="Calibri" w:eastAsia="Times New Roman" w:hAnsi="Calibri" w:cs="Calibri"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 уплаћују уплатницом на </w:t>
      </w:r>
      <w:r w:rsidRPr="00DD6852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Школарина за странце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износи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>
        <w:rPr>
          <w:rFonts w:ascii="Calibri" w:eastAsia="Times New Roman" w:hAnsi="Calibri" w:cs="Calibri"/>
          <w:b/>
          <w:bCs/>
          <w:lang w:val="sr-Latn-CS" w:eastAsia="zh-CN"/>
        </w:rPr>
        <w:t>3.0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00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ра</w:t>
      </w:r>
      <w:r>
        <w:rPr>
          <w:rFonts w:ascii="Calibri" w:eastAsia="Times New Roman" w:hAnsi="Calibri" w:cs="Calibri"/>
          <w:b/>
          <w:bCs/>
          <w:lang w:val="sr-Cyrl-CS" w:eastAsia="zh-CN"/>
        </w:rPr>
        <w:t xml:space="preserve"> година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DD6852">
        <w:rPr>
          <w:rFonts w:ascii="Calibri" w:eastAsia="Times New Roman" w:hAnsi="Calibri" w:cs="Calibri"/>
          <w:bCs/>
          <w:lang w:val="en-US" w:eastAsia="zh-CN"/>
        </w:rPr>
        <w:t xml:space="preserve"> на дан уплате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Кандидати  приликом  пријаве  на  конкурс  подносе  на  увид  оригинална документа, а уз пријавни лист</w:t>
      </w:r>
      <w:r w:rsidRPr="00DD6852">
        <w:rPr>
          <w:rFonts w:ascii="Calibri" w:eastAsia="Times New Roman" w:hAnsi="Calibri" w:cs="Calibri"/>
          <w:lang w:val="en-US" w:eastAsia="zh-CN"/>
        </w:rPr>
        <w:t xml:space="preserve"> (добија се на Факултету)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подносе оверене фотокопије следећих докумената: </w:t>
      </w:r>
    </w:p>
    <w:p w:rsidR="005B2DED" w:rsidRPr="000E7A1F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1.  дипломе  и  додатке  дипломи,  односно  уверења  о  завршеном студијском  програму  основних (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итегрисаних академских студија;</w:t>
      </w:r>
      <w:r w:rsidRPr="00F7282B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дипломе  и  додатке  дипломи,  односно  уверења  о  завршеном студијском  програму</w:t>
      </w:r>
      <w:r>
        <w:rPr>
          <w:rFonts w:ascii="Calibri" w:eastAsia="Times New Roman" w:hAnsi="Calibri" w:cs="Calibri"/>
          <w:lang w:val="sr-Cyrl-CS" w:eastAsia="zh-CN"/>
        </w:rPr>
        <w:t xml:space="preserve"> специјалистиких академских студија, диплома о завршеној ужој специјализацији Репродукција (или уверење)</w:t>
      </w:r>
      <w:r>
        <w:rPr>
          <w:rFonts w:ascii="Calibri" w:eastAsia="Times New Roman" w:hAnsi="Calibri" w:cs="Calibri"/>
          <w:lang w:val="en-US" w:eastAsia="zh-CN"/>
        </w:rPr>
        <w:t>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 w:rsidRPr="00DD6852">
        <w:rPr>
          <w:rFonts w:ascii="Calibri" w:eastAsia="Times New Roman" w:hAnsi="Calibri" w:cs="Calibri"/>
          <w:lang w:val="en-US" w:eastAsia="zh-CN"/>
        </w:rPr>
        <w:t>6</w:t>
      </w:r>
      <w:r w:rsidRPr="00DD6852">
        <w:rPr>
          <w:rFonts w:ascii="Calibri" w:eastAsia="Times New Roman" w:hAnsi="Calibri" w:cs="Calibri"/>
          <w:lang w:val="sr-Cyrl-CS" w:eastAsia="zh-CN"/>
        </w:rPr>
        <w:t>-41 са позивом на број 500-2.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Други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уписни рок 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специјалистичких  академских  студија обавиће се у периоду од </w:t>
      </w:r>
      <w:r w:rsidR="00C7196E">
        <w:rPr>
          <w:rFonts w:ascii="Calibri" w:eastAsia="Times New Roman" w:hAnsi="Calibri" w:cs="Calibri"/>
          <w:b/>
          <w:lang w:val="sr-Cyrl-RS" w:eastAsia="zh-CN"/>
        </w:rPr>
        <w:t>16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en-US" w:eastAsia="zh-CN"/>
        </w:rPr>
        <w:t xml:space="preserve"> 11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. до </w:t>
      </w:r>
      <w:r w:rsidR="00C7196E">
        <w:rPr>
          <w:rFonts w:ascii="Calibri" w:eastAsia="Times New Roman" w:hAnsi="Calibri" w:cs="Calibri"/>
          <w:b/>
          <w:lang w:eastAsia="zh-CN"/>
        </w:rPr>
        <w:t>17</w:t>
      </w:r>
      <w:r>
        <w:rPr>
          <w:rFonts w:ascii="Calibri" w:eastAsia="Times New Roman" w:hAnsi="Calibri" w:cs="Calibri"/>
          <w:b/>
          <w:lang w:val="sr-Cyrl-CS" w:eastAsia="zh-CN"/>
        </w:rPr>
        <w:t>. 11. 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09,00-13,00 часова</w:t>
      </w:r>
      <w:r>
        <w:rPr>
          <w:rFonts w:ascii="Calibri" w:eastAsia="Times New Roman" w:hAnsi="Calibri" w:cs="Calibri"/>
          <w:lang w:val="sr-Cyrl-CS" w:eastAsia="zh-CN"/>
        </w:rPr>
        <w:t xml:space="preserve"> </w:t>
      </w:r>
    </w:p>
    <w:p w:rsidR="005B2DED" w:rsidRPr="00DD6852" w:rsidRDefault="005B2DED" w:rsidP="005B2DE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</w:t>
      </w:r>
      <w:r w:rsidRPr="00DD6852">
        <w:rPr>
          <w:rFonts w:ascii="Calibri" w:eastAsia="Times New Roman" w:hAnsi="Calibri" w:cs="Calibri"/>
          <w:b/>
          <w:lang w:eastAsia="zh-CN"/>
        </w:rPr>
        <w:t>релиминарна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C7196E">
        <w:rPr>
          <w:rFonts w:ascii="Calibri" w:eastAsia="Times New Roman" w:hAnsi="Calibri" w:cs="Calibri"/>
          <w:b/>
          <w:lang w:eastAsia="zh-CN"/>
        </w:rPr>
        <w:t>17</w:t>
      </w:r>
      <w:r>
        <w:rPr>
          <w:rFonts w:ascii="Calibri" w:eastAsia="Times New Roman" w:hAnsi="Calibri" w:cs="Calibri"/>
          <w:b/>
          <w:lang w:val="sr-Cyrl-CS" w:eastAsia="zh-CN"/>
        </w:rPr>
        <w:t>. 11.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val="sr-Cyrl-CS" w:eastAsia="zh-CN"/>
        </w:rPr>
        <w:t>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на интернет страници (</w:t>
      </w:r>
      <w:hyperlink r:id="rId5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 и огласној табли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</w:p>
    <w:p w:rsidR="005B2DED" w:rsidRPr="00DD6852" w:rsidRDefault="005B2DED" w:rsidP="005B2D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Кандидат  може  поднети  жалбу  на  регуларност  поступка  утврђеног  конкурсом, или своје место  </w:t>
      </w:r>
      <w:r>
        <w:rPr>
          <w:rFonts w:ascii="Calibri" w:eastAsia="Times New Roman" w:hAnsi="Calibri" w:cs="Calibri"/>
          <w:lang w:val="sr-Latn-CS" w:eastAsia="zh-CN"/>
        </w:rPr>
        <w:t>на  ранг  листи  у  року  од  24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сати  од  објављивања  прелиминарне  ранг  листе  на факултету (</w:t>
      </w:r>
      <w:r w:rsidRPr="00DD6852">
        <w:rPr>
          <w:rFonts w:ascii="Calibri" w:eastAsia="Times New Roman" w:hAnsi="Calibri" w:cs="Calibri"/>
          <w:lang w:val="sr-Cyrl-RS" w:eastAsia="zh-CN"/>
        </w:rPr>
        <w:t>не рачунају се дани викенда)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</w:t>
      </w:r>
    </w:p>
    <w:p w:rsidR="005B2DED" w:rsidRPr="00DD6852" w:rsidRDefault="005B2DED" w:rsidP="005B2DE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RS" w:eastAsia="zh-CN"/>
        </w:rPr>
      </w:pPr>
    </w:p>
    <w:p w:rsidR="005B2DED" w:rsidRPr="00DD6852" w:rsidRDefault="005B2DED" w:rsidP="005B2D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DD6852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 xml:space="preserve">подносе се </w:t>
      </w:r>
      <w:r w:rsidRPr="00DD6852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</w:t>
      </w:r>
      <w:r w:rsidR="00C7196E">
        <w:rPr>
          <w:rFonts w:ascii="Calibri" w:eastAsia="Times New Roman" w:hAnsi="Calibri" w:cs="Calibri"/>
          <w:b/>
          <w:lang w:eastAsia="zh-CN"/>
        </w:rPr>
        <w:t>1</w:t>
      </w:r>
      <w:r>
        <w:rPr>
          <w:rFonts w:ascii="Calibri" w:eastAsia="Times New Roman" w:hAnsi="Calibri" w:cs="Calibri"/>
          <w:b/>
          <w:lang w:eastAsia="zh-CN"/>
        </w:rPr>
        <w:t>8</w:t>
      </w:r>
      <w:r w:rsidRPr="00DD6852">
        <w:rPr>
          <w:rFonts w:ascii="Calibri" w:eastAsia="Times New Roman" w:hAnsi="Calibri" w:cs="Calibri"/>
          <w:b/>
          <w:lang w:val="en-GB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11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eastAsia="zh-CN"/>
        </w:rPr>
        <w:t xml:space="preserve"> </w:t>
      </w:r>
      <w:r>
        <w:rPr>
          <w:rFonts w:ascii="Calibri" w:eastAsia="Times New Roman" w:hAnsi="Calibri" w:cs="Calibri"/>
          <w:b/>
          <w:lang w:val="sr-Cyrl-CS" w:eastAsia="zh-CN"/>
        </w:rPr>
        <w:t>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>-1</w:t>
      </w:r>
      <w:r w:rsidRPr="00DD6852">
        <w:rPr>
          <w:rFonts w:ascii="Calibri" w:eastAsia="Times New Roman" w:hAnsi="Calibri" w:cs="Calibri"/>
          <w:lang w:val="en-US" w:eastAsia="zh-CN"/>
        </w:rPr>
        <w:t>3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DD6852">
        <w:rPr>
          <w:rFonts w:ascii="Calibri" w:eastAsia="Times New Roman" w:hAnsi="Calibri" w:cs="Calibri"/>
          <w:lang w:val="en-GB" w:eastAsia="zh-CN"/>
        </w:rPr>
        <w:t>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канцеларији број 26. </w:t>
      </w:r>
      <w:r w:rsidRPr="00DD6852">
        <w:rPr>
          <w:rFonts w:ascii="Calibri" w:eastAsia="Times New Roman" w:hAnsi="Calibri" w:cs="Calibri"/>
          <w:lang w:val="sr-Cyrl-RS" w:eastAsia="zh-CN"/>
        </w:rPr>
        <w:t>Д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екан, на предлог комисије, доноси решење по жалби у року од 24 </w:t>
      </w:r>
      <w:r w:rsidRPr="00DD6852">
        <w:rPr>
          <w:rFonts w:ascii="Calibri" w:eastAsia="Times New Roman" w:hAnsi="Calibri" w:cs="Calibri"/>
          <w:lang w:val="sr-Cyrl-CS" w:eastAsia="zh-CN"/>
        </w:rPr>
        <w:t>часа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од пријема жалбе, односно најкасније </w:t>
      </w:r>
      <w:r w:rsidR="00C7196E">
        <w:rPr>
          <w:rFonts w:ascii="Calibri" w:eastAsia="Times New Roman" w:hAnsi="Calibri" w:cs="Calibri"/>
          <w:b/>
          <w:lang w:val="en-US" w:eastAsia="zh-CN"/>
        </w:rPr>
        <w:t>1</w:t>
      </w:r>
      <w:r>
        <w:rPr>
          <w:rFonts w:ascii="Calibri" w:eastAsia="Times New Roman" w:hAnsi="Calibri" w:cs="Calibri"/>
          <w:b/>
          <w:lang w:val="en-US" w:eastAsia="zh-CN"/>
        </w:rPr>
        <w:t>9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>
        <w:rPr>
          <w:rFonts w:ascii="Calibri" w:eastAsia="Times New Roman" w:hAnsi="Calibri" w:cs="Calibri"/>
          <w:b/>
          <w:lang w:val="sr-Latn-CS" w:eastAsia="zh-CN"/>
        </w:rPr>
        <w:t>11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>
        <w:rPr>
          <w:rFonts w:ascii="Calibri" w:eastAsia="Times New Roman" w:hAnsi="Calibri" w:cs="Calibri"/>
          <w:b/>
          <w:lang w:val="sr-Latn-CS" w:eastAsia="zh-CN"/>
        </w:rPr>
        <w:t>2021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године </w:t>
      </w:r>
      <w:r w:rsidRPr="00DD6852">
        <w:rPr>
          <w:rFonts w:ascii="Calibri" w:eastAsia="Times New Roman" w:hAnsi="Calibri" w:cs="Calibri"/>
          <w:lang w:val="sr-Cyrl-CS" w:eastAsia="zh-CN"/>
        </w:rPr>
        <w:t>до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13,00 часова.</w:t>
      </w:r>
    </w:p>
    <w:p w:rsidR="005B2DED" w:rsidRPr="00DD6852" w:rsidRDefault="005B2DED" w:rsidP="005B2D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RS" w:eastAsia="zh-CN"/>
        </w:rPr>
        <w:t>Након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одлучивања  о  жалби  факултет  утврђује  и  објављује  </w:t>
      </w:r>
      <w:r w:rsidRPr="00DD6852">
        <w:rPr>
          <w:rFonts w:ascii="Calibri" w:eastAsia="Times New Roman" w:hAnsi="Calibri" w:cs="Calibri"/>
          <w:b/>
          <w:lang w:val="sr-Latn-CS" w:eastAsia="zh-CN"/>
        </w:rPr>
        <w:t>коначну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</w:t>
      </w:r>
      <w:r w:rsidRPr="00DD6852">
        <w:rPr>
          <w:rFonts w:ascii="Calibri" w:eastAsia="Times New Roman" w:hAnsi="Calibri" w:cs="Calibri"/>
          <w:b/>
          <w:lang w:val="sr-Latn-CS" w:eastAsia="zh-CN"/>
        </w:rPr>
        <w:t>ранг листу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свих кандидата са укупним бројем бодова стеченим по свим критеријумима.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Коначна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C7196E">
        <w:rPr>
          <w:rFonts w:ascii="Calibri" w:eastAsia="Times New Roman" w:hAnsi="Calibri" w:cs="Calibri"/>
          <w:b/>
          <w:lang w:val="en-US" w:eastAsia="zh-CN"/>
        </w:rPr>
        <w:t>22</w:t>
      </w:r>
      <w:r>
        <w:rPr>
          <w:rFonts w:ascii="Calibri" w:eastAsia="Times New Roman" w:hAnsi="Calibri" w:cs="Calibri"/>
          <w:b/>
          <w:lang w:val="sr-Cyrl-CS" w:eastAsia="zh-CN"/>
        </w:rPr>
        <w:t>.11.2021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14,00 часова на огласној табли и интернет страници Факултета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6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Коначне  ранг  листе  се </w:t>
      </w:r>
      <w:r w:rsidRPr="00DD6852">
        <w:rPr>
          <w:rFonts w:ascii="Calibri" w:eastAsia="Times New Roman" w:hAnsi="Calibri" w:cs="Calibri"/>
          <w:b/>
          <w:lang w:val="sr-Latn-CS" w:eastAsia="zh-CN"/>
        </w:rPr>
        <w:t>достављају Универзитету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најкасније </w:t>
      </w:r>
      <w:r w:rsidR="00C7196E">
        <w:rPr>
          <w:rFonts w:ascii="Calibri" w:eastAsia="Times New Roman" w:hAnsi="Calibri" w:cs="Calibri"/>
          <w:b/>
          <w:lang w:val="en-US" w:eastAsia="zh-CN"/>
        </w:rPr>
        <w:t>26</w:t>
      </w:r>
      <w:r>
        <w:rPr>
          <w:rFonts w:ascii="Calibri" w:eastAsia="Times New Roman" w:hAnsi="Calibri" w:cs="Calibri"/>
          <w:b/>
          <w:lang w:val="sr-Cyrl-CS" w:eastAsia="zh-CN"/>
        </w:rPr>
        <w:t>.11.2021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>
        <w:rPr>
          <w:rFonts w:ascii="Calibri" w:eastAsia="Times New Roman" w:hAnsi="Calibri" w:cs="Calibri"/>
          <w:lang w:val="sr-Cyrl-CS" w:eastAsia="zh-CN"/>
        </w:rPr>
        <w:t xml:space="preserve"> до 15</w:t>
      </w:r>
      <w:r w:rsidRPr="00DD6852">
        <w:rPr>
          <w:rFonts w:ascii="Calibri" w:eastAsia="Times New Roman" w:hAnsi="Calibri" w:cs="Calibri"/>
          <w:lang w:val="sr-Cyrl-CS" w:eastAsia="zh-CN"/>
        </w:rPr>
        <w:t>,00 часова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5B2DED" w:rsidRPr="00DD6852" w:rsidRDefault="005B2DED" w:rsidP="005B2D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RS" w:eastAsia="zh-CN"/>
        </w:rPr>
        <w:t>Упис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кандидата</w:t>
      </w:r>
      <w:r>
        <w:rPr>
          <w:rFonts w:ascii="Calibri" w:eastAsia="Times New Roman" w:hAnsi="Calibri" w:cs="Calibri"/>
          <w:lang w:val="sr-Cyrl-CS" w:eastAsia="zh-CN"/>
        </w:rPr>
        <w:t xml:space="preserve"> обавиће се од</w:t>
      </w:r>
      <w:r>
        <w:rPr>
          <w:rFonts w:ascii="Calibri" w:eastAsia="Times New Roman" w:hAnsi="Calibri" w:cs="Calibri"/>
          <w:lang w:val="en-US" w:eastAsia="zh-CN"/>
        </w:rPr>
        <w:t xml:space="preserve"> </w:t>
      </w:r>
      <w:r w:rsidR="00C7196E">
        <w:rPr>
          <w:rFonts w:ascii="Calibri" w:eastAsia="Times New Roman" w:hAnsi="Calibri" w:cs="Calibri"/>
          <w:b/>
          <w:lang w:val="sr-Cyrl-CS" w:eastAsia="zh-CN"/>
        </w:rPr>
        <w:t>25</w:t>
      </w:r>
      <w:r w:rsidRPr="006B6FBC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>1</w:t>
      </w:r>
      <w:r>
        <w:rPr>
          <w:rFonts w:ascii="Calibri" w:eastAsia="Times New Roman" w:hAnsi="Calibri" w:cs="Calibri"/>
          <w:b/>
          <w:lang w:val="en-US" w:eastAsia="zh-CN"/>
        </w:rPr>
        <w:t>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-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C7196E">
        <w:rPr>
          <w:rFonts w:ascii="Calibri" w:eastAsia="Times New Roman" w:hAnsi="Calibri" w:cs="Calibri"/>
          <w:b/>
          <w:lang w:val="sr-Cyrl-CS" w:eastAsia="zh-CN"/>
        </w:rPr>
        <w:t>26</w:t>
      </w:r>
      <w:bookmarkStart w:id="0" w:name="_GoBack"/>
      <w:bookmarkEnd w:id="0"/>
      <w:r>
        <w:rPr>
          <w:rFonts w:ascii="Calibri" w:eastAsia="Times New Roman" w:hAnsi="Calibri" w:cs="Calibri"/>
          <w:b/>
          <w:lang w:val="sr-Cyrl-CS" w:eastAsia="zh-CN"/>
        </w:rPr>
        <w:t>.11.2021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5B2DED" w:rsidRPr="00DD6852" w:rsidRDefault="005B2DED" w:rsidP="005B2DED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R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Кандидати који стекну право на упис подносе: 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оверене фотокопије докумената и оригинална документа на увид,</w:t>
      </w:r>
    </w:p>
    <w:p w:rsidR="005B2DED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- извод из матичне књиге држављана Републике Србије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попуњава се и електронски након          добијања броја индекса и лозинке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студенте,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- доказ о уплати накнаде за Центар за развој каријере у износу од 100,00 динара уплаћених на жиро рачун факултета број 840-</w:t>
      </w:r>
      <w:r>
        <w:rPr>
          <w:rFonts w:ascii="Calibri" w:eastAsia="Times New Roman" w:hAnsi="Calibri" w:cs="Calibri"/>
          <w:lang w:val="en-GB" w:eastAsia="zh-CN"/>
        </w:rPr>
        <w:t>1825666-41, са позивом на број 200-5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по потреби и друге доказе</w:t>
      </w:r>
    </w:p>
    <w:p w:rsidR="005B2DED" w:rsidRPr="00DD6852" w:rsidRDefault="005B2DED" w:rsidP="005B2DE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Обавештење о непопуњеним местима биће објављено на огласној табли и интернет страници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7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).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5B2DED" w:rsidRPr="00DD6852" w:rsidRDefault="005B2DED" w:rsidP="005B2DED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lang w:val="sr-Latn-C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>
        <w:rPr>
          <w:rFonts w:ascii="Calibri" w:eastAsia="Times New Roman" w:hAnsi="Calibri" w:cs="Calibri"/>
          <w:lang w:val="sr-Cyrl-CS" w:eastAsia="zh-CN"/>
        </w:rPr>
        <w:t xml:space="preserve">                             </w:t>
      </w:r>
      <w:r w:rsidRPr="00DD6852">
        <w:rPr>
          <w:rFonts w:ascii="Calibri" w:eastAsia="Times New Roman" w:hAnsi="Calibri" w:cs="Calibri"/>
          <w:lang w:val="sr-Cyrl-CS" w:eastAsia="zh-CN"/>
        </w:rPr>
        <w:t>Декан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5B2DED" w:rsidRPr="00DD6852" w:rsidRDefault="005B2DED" w:rsidP="005B2DE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DD6852">
        <w:rPr>
          <w:rFonts w:ascii="Calibri" w:eastAsia="Times New Roman" w:hAnsi="Calibri" w:cs="Calibri"/>
          <w:lang w:val="en-US" w:eastAsia="zh-CN"/>
        </w:rPr>
        <w:t xml:space="preserve"> 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</w:t>
      </w:r>
      <w:r>
        <w:rPr>
          <w:rFonts w:ascii="Calibri" w:eastAsia="Times New Roman" w:hAnsi="Calibri" w:cs="Calibri"/>
          <w:lang w:val="en-GB" w:eastAsia="zh-CN"/>
        </w:rPr>
        <w:t>роф. др Милорад Мириловић</w:t>
      </w:r>
      <w:r w:rsidRPr="00DD6852">
        <w:rPr>
          <w:rFonts w:ascii="Calibri" w:eastAsia="Times New Roman" w:hAnsi="Calibri" w:cs="Calibri"/>
          <w:lang w:val="sr-Cyrl-CS" w:eastAsia="zh-CN"/>
        </w:rPr>
        <w:t>, с.р</w:t>
      </w:r>
    </w:p>
    <w:p w:rsidR="005B2DED" w:rsidRPr="00DD6852" w:rsidRDefault="005B2DED" w:rsidP="005B2D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5B2DED" w:rsidRDefault="005B2DED" w:rsidP="005B2DED"/>
    <w:p w:rsidR="005B2DED" w:rsidRDefault="005B2DED" w:rsidP="005B2DED"/>
    <w:p w:rsidR="008B6E3F" w:rsidRDefault="008B6E3F"/>
    <w:sectPr w:rsidR="008B6E3F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B53"/>
    <w:multiLevelType w:val="hybridMultilevel"/>
    <w:tmpl w:val="09F6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ED"/>
    <w:rsid w:val="00401DDB"/>
    <w:rsid w:val="005B2DED"/>
    <w:rsid w:val="008B6E3F"/>
    <w:rsid w:val="00C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EF9C"/>
  <w15:chartTrackingRefBased/>
  <w15:docId w15:val="{52492374-D626-4065-A59A-2D9F525E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2021-11-12T16:39:00Z</dcterms:created>
  <dcterms:modified xsi:type="dcterms:W3CDTF">2021-11-12T16:39:00Z</dcterms:modified>
</cp:coreProperties>
</file>