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УНИВЕРЗИТЕТ У БЕОГРАДУ</w:t>
      </w:r>
    </w:p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Бр</w:t>
      </w:r>
      <w:r w:rsidRPr="00D668AE">
        <w:rPr>
          <w:rFonts w:ascii="Calibri" w:hAnsi="Calibri" w:cs="Calibri"/>
          <w:sz w:val="22"/>
          <w:szCs w:val="22"/>
          <w:lang w:val="sr-Latn-CS"/>
        </w:rPr>
        <w:t>. 01-</w:t>
      </w:r>
    </w:p>
    <w:p w:rsidR="00453519" w:rsidRPr="00D668AE" w:rsidRDefault="002E11E0" w:rsidP="00453519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RS"/>
        </w:rPr>
        <w:t>13</w:t>
      </w:r>
      <w:r w:rsidR="00453519" w:rsidRPr="00D668AE">
        <w:rPr>
          <w:rFonts w:ascii="Calibri" w:hAnsi="Calibri" w:cs="Calibri"/>
          <w:sz w:val="22"/>
          <w:szCs w:val="22"/>
          <w:lang w:val="sr-Latn-CS"/>
        </w:rPr>
        <w:t>.</w:t>
      </w:r>
      <w:r w:rsidR="00453519">
        <w:rPr>
          <w:rFonts w:ascii="Calibri" w:hAnsi="Calibri" w:cs="Calibri"/>
          <w:sz w:val="22"/>
          <w:szCs w:val="22"/>
          <w:lang w:val="sr-Latn-CS"/>
        </w:rPr>
        <w:t>09</w:t>
      </w:r>
      <w:r>
        <w:rPr>
          <w:rFonts w:ascii="Calibri" w:hAnsi="Calibri" w:cs="Calibri"/>
          <w:sz w:val="22"/>
          <w:szCs w:val="22"/>
          <w:lang w:val="sr-Latn-CS"/>
        </w:rPr>
        <w:t>.2021</w:t>
      </w:r>
      <w:r w:rsidR="00453519" w:rsidRPr="00D668AE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453519" w:rsidRPr="00D668AE" w:rsidRDefault="00453519" w:rsidP="00453519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453519" w:rsidRPr="00D668AE" w:rsidRDefault="00453519" w:rsidP="00453519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ЗА УПИС У ПРВУ ГОДИНУ Д</w:t>
      </w:r>
      <w:r w:rsidRPr="00D668AE">
        <w:rPr>
          <w:rFonts w:ascii="Calibri" w:hAnsi="Calibri" w:cs="Calibri"/>
          <w:b/>
          <w:bCs/>
          <w:sz w:val="22"/>
          <w:szCs w:val="22"/>
          <w:lang w:val="sr-Latn-RS"/>
        </w:rPr>
        <w:t>O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КТОРСКИХ</w:t>
      </w: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="00A6265F">
        <w:rPr>
          <w:rFonts w:ascii="Calibri" w:hAnsi="Calibri" w:cs="Calibri"/>
          <w:b/>
          <w:bCs/>
          <w:sz w:val="22"/>
          <w:szCs w:val="22"/>
          <w:lang w:val="en-US"/>
        </w:rPr>
        <w:t>21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 w:rsidR="00A6265F">
        <w:rPr>
          <w:rFonts w:ascii="Calibri" w:hAnsi="Calibri" w:cs="Calibri"/>
          <w:b/>
          <w:bCs/>
          <w:sz w:val="22"/>
          <w:szCs w:val="22"/>
          <w:lang w:val="en-US"/>
        </w:rPr>
        <w:t>22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Први конкурсни рок за упис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на Факултет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траје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од </w:t>
      </w:r>
      <w:r w:rsidR="00A829A7">
        <w:rPr>
          <w:rFonts w:ascii="Calibri" w:hAnsi="Calibri" w:cs="Calibri"/>
          <w:b/>
          <w:sz w:val="22"/>
          <w:szCs w:val="22"/>
          <w:lang w:val="sr-Latn-RS"/>
        </w:rPr>
        <w:t>13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A829A7">
        <w:rPr>
          <w:rFonts w:ascii="Calibri" w:hAnsi="Calibri" w:cs="Calibri"/>
          <w:b/>
          <w:sz w:val="22"/>
          <w:szCs w:val="22"/>
          <w:lang w:val="sr-Latn-CS"/>
        </w:rPr>
        <w:t>21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A829A7">
        <w:rPr>
          <w:rFonts w:ascii="Calibri" w:hAnsi="Calibri" w:cs="Calibri"/>
          <w:b/>
          <w:sz w:val="22"/>
          <w:szCs w:val="22"/>
          <w:lang w:val="sr-Latn-CS"/>
        </w:rPr>
        <w:t xml:space="preserve"> 2021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Факултет ће у прву годину докторских академских студија уписати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студената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453519" w:rsidRPr="00295CD0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sz w:val="22"/>
          <w:szCs w:val="22"/>
          <w:lang w:val="sr-Cyrl-RS"/>
        </w:rPr>
      </w:pPr>
      <w:r w:rsidRPr="007A3339">
        <w:rPr>
          <w:rFonts w:ascii="Calibri" w:hAnsi="Calibri"/>
          <w:sz w:val="22"/>
          <w:szCs w:val="22"/>
        </w:rPr>
        <w:t>На докторске</w:t>
      </w:r>
      <w:r>
        <w:rPr>
          <w:rFonts w:ascii="Calibri" w:hAnsi="Calibri"/>
          <w:sz w:val="22"/>
          <w:szCs w:val="22"/>
        </w:rPr>
        <w:t xml:space="preserve"> академске</w:t>
      </w:r>
      <w:r w:rsidRPr="007A3339">
        <w:rPr>
          <w:rFonts w:ascii="Calibri" w:hAnsi="Calibri"/>
          <w:sz w:val="22"/>
          <w:szCs w:val="22"/>
        </w:rPr>
        <w:t xml:space="preserve"> студије може се уписати лице које има: 1) завршене мастер академске студије, односно интегрисане студије са најмање 300 ЕСПБ бодова, односно завршене најмање четворогодишње студије по прописима који су важили до ступања на снагу Закона</w:t>
      </w:r>
      <w:r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  <w:lang w:val="sr-Cyrl-RS"/>
        </w:rPr>
        <w:t>високом образовању из 2005.год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7A3339">
        <w:rPr>
          <w:rFonts w:ascii="Calibri" w:hAnsi="Calibri"/>
          <w:sz w:val="22"/>
          <w:szCs w:val="22"/>
        </w:rPr>
        <w:t>и општом просечном оценом од најмање 8 на основним академским и мастер академским студијама,</w:t>
      </w:r>
      <w:r>
        <w:rPr>
          <w:rFonts w:ascii="Calibri" w:hAnsi="Calibri"/>
          <w:sz w:val="22"/>
          <w:szCs w:val="22"/>
        </w:rPr>
        <w:t xml:space="preserve"> односно интегрисаним студијама</w:t>
      </w:r>
      <w:r>
        <w:rPr>
          <w:rFonts w:ascii="Calibri" w:hAnsi="Calibri"/>
          <w:sz w:val="22"/>
          <w:szCs w:val="22"/>
          <w:lang w:val="sr-Cyrl-RS"/>
        </w:rPr>
        <w:t>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BC0E9A">
        <w:rPr>
          <w:rFonts w:ascii="Calibri" w:hAnsi="Calibri"/>
          <w:sz w:val="22"/>
          <w:szCs w:val="22"/>
          <w:lang w:val="sr-Cyrl-RS"/>
        </w:rPr>
        <w:t xml:space="preserve">Лице са просечном оценом </w:t>
      </w:r>
      <w:r>
        <w:rPr>
          <w:rFonts w:ascii="Calibri" w:hAnsi="Calibri"/>
          <w:sz w:val="22"/>
          <w:szCs w:val="22"/>
          <w:lang w:val="sr-Cyrl-RS"/>
        </w:rPr>
        <w:t xml:space="preserve"> мањом од 8,0 може се пријавити на Конкурс али ће се рангирање тих лица вршити у последњем уписном року уколико остане слободних места.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453519" w:rsidRPr="0071440F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  <w:lang w:val="sr-Cyrl-RS"/>
        </w:rPr>
      </w:pPr>
      <w:r w:rsidRPr="0071440F">
        <w:rPr>
          <w:rFonts w:ascii="Calibri" w:hAnsi="Calibri"/>
          <w:b/>
          <w:sz w:val="22"/>
          <w:szCs w:val="22"/>
          <w:lang w:val="sr-Cyrl-RS"/>
        </w:rPr>
        <w:t>Рангирање кандидата ће се вршити на основу Правилника о докторским академским с</w:t>
      </w:r>
      <w:r w:rsidR="001B024B">
        <w:rPr>
          <w:rFonts w:ascii="Calibri" w:hAnsi="Calibri"/>
          <w:b/>
          <w:sz w:val="22"/>
          <w:szCs w:val="22"/>
          <w:lang w:val="sr-Cyrl-RS"/>
        </w:rPr>
        <w:t>тудијама ФВМ донетог 07.09. 2016</w:t>
      </w:r>
      <w:r w:rsidRPr="0071440F">
        <w:rPr>
          <w:rFonts w:ascii="Calibri" w:hAnsi="Calibri"/>
          <w:b/>
          <w:sz w:val="22"/>
          <w:szCs w:val="22"/>
          <w:lang w:val="sr-Cyrl-RS"/>
        </w:rPr>
        <w:t>.год.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претходно образовање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Страни држављанин плаћа школарину.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 xml:space="preserve">се уписују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хендикепом  налази  се  у  просторијама  Универзитетске  библиотеке  „Светозар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Марковић“ у улици Булевар краља Александра 71.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5. Школарина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за самофинансирајуће студенте износи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180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по години студија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(</w:t>
      </w:r>
      <w:r w:rsidRPr="00D668AE">
        <w:rPr>
          <w:rFonts w:ascii="Calibri" w:hAnsi="Calibri" w:cs="Calibri"/>
          <w:bCs/>
          <w:sz w:val="22"/>
          <w:szCs w:val="22"/>
        </w:rPr>
        <w:t xml:space="preserve">самофинансирајући студенти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r w:rsidRPr="00D668AE">
        <w:rPr>
          <w:rFonts w:ascii="Calibri" w:hAnsi="Calibri" w:cs="Calibri"/>
          <w:bCs/>
          <w:sz w:val="22"/>
          <w:szCs w:val="22"/>
        </w:rPr>
        <w:t>школарин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Cs/>
          <w:sz w:val="22"/>
          <w:szCs w:val="22"/>
        </w:rPr>
        <w:t xml:space="preserve"> уплаћују уплатницом 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lastRenderedPageBreak/>
        <w:t xml:space="preserve">- Школарина за странце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износи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3.000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/>
          <w:bCs/>
          <w:sz w:val="22"/>
          <w:szCs w:val="22"/>
        </w:rPr>
        <w:t>в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RS"/>
        </w:rPr>
        <w:t xml:space="preserve">по години студија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на дан уплате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Кандидати  приликом  пријаве  на  конкурс  подносе 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на  увид  оригинална документа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а уз пријавни лист </w:t>
      </w:r>
      <w:r>
        <w:rPr>
          <w:rFonts w:ascii="Calibri" w:hAnsi="Calibri" w:cs="Calibri"/>
          <w:sz w:val="22"/>
          <w:szCs w:val="22"/>
          <w:lang w:val="en-US"/>
        </w:rPr>
        <w:t xml:space="preserve">(добија се на Факултету)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подносе оверене фотокопије следећих докумената: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дипломе  и  додатке  дипломи,  односно  уверења  о  завршеном студијском  програму  основних (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D668AE">
        <w:rPr>
          <w:rFonts w:ascii="Calibri" w:hAnsi="Calibri" w:cs="Calibri"/>
          <w:sz w:val="22"/>
          <w:szCs w:val="22"/>
          <w:lang w:val="sr-Cyrl-CS"/>
        </w:rPr>
        <w:t>степен) или и</w:t>
      </w:r>
      <w:r>
        <w:rPr>
          <w:rFonts w:ascii="Calibri" w:hAnsi="Calibri" w:cs="Calibri"/>
          <w:sz w:val="22"/>
          <w:szCs w:val="22"/>
          <w:lang w:val="sr-Cyrl-CS"/>
        </w:rPr>
        <w:t>н</w:t>
      </w:r>
      <w:r w:rsidRPr="00D668AE">
        <w:rPr>
          <w:rFonts w:ascii="Calibri" w:hAnsi="Calibri" w:cs="Calibri"/>
          <w:sz w:val="22"/>
          <w:szCs w:val="22"/>
          <w:lang w:val="sr-Cyrl-CS"/>
        </w:rPr>
        <w:t>тегрисаних академских студија;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доказе који се односе на остварене научне резултате;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 о знању једног светског језика;</w:t>
      </w:r>
    </w:p>
    <w:p w:rsidR="00453519" w:rsidRPr="00A829A7" w:rsidRDefault="00453519" w:rsidP="00453519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A829A7">
        <w:rPr>
          <w:rFonts w:asciiTheme="majorHAnsi" w:hAnsiTheme="majorHAnsi"/>
          <w:sz w:val="22"/>
          <w:szCs w:val="22"/>
        </w:rPr>
        <w:t>доказ о уплати накнаде за пријављивање и евиденцију у износу од 6.000,00 динара који се уплаћују на жиро рачун факултета број 840-18256</w:t>
      </w:r>
      <w:r w:rsidRPr="00A829A7">
        <w:rPr>
          <w:rFonts w:asciiTheme="majorHAnsi" w:hAnsiTheme="majorHAnsi"/>
          <w:sz w:val="22"/>
          <w:szCs w:val="22"/>
          <w:lang w:val="en-US"/>
        </w:rPr>
        <w:t>6</w:t>
      </w:r>
      <w:r w:rsidRPr="00A829A7">
        <w:rPr>
          <w:rFonts w:asciiTheme="majorHAnsi" w:hAnsiTheme="majorHAnsi"/>
          <w:sz w:val="22"/>
          <w:szCs w:val="22"/>
        </w:rPr>
        <w:t>6-41 са позивом на број 500-2.</w:t>
      </w:r>
    </w:p>
    <w:p w:rsidR="00453519" w:rsidRPr="00A829A7" w:rsidRDefault="00453519" w:rsidP="0045351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докторских  академских  студија обавиће се у периоду од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7421C8">
        <w:rPr>
          <w:rFonts w:ascii="Calibri" w:hAnsi="Calibri" w:cs="Calibri"/>
          <w:b/>
          <w:sz w:val="22"/>
          <w:szCs w:val="22"/>
          <w:lang w:val="sr-Latn-RS"/>
        </w:rPr>
        <w:t xml:space="preserve"> </w:t>
      </w:r>
      <w:r w:rsidR="00A829A7">
        <w:rPr>
          <w:rFonts w:ascii="Calibri" w:hAnsi="Calibri" w:cs="Calibri"/>
          <w:b/>
          <w:sz w:val="22"/>
          <w:szCs w:val="22"/>
          <w:lang w:val="sr-Latn-RS"/>
        </w:rPr>
        <w:t>13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A829A7">
        <w:rPr>
          <w:rFonts w:ascii="Calibri" w:hAnsi="Calibri" w:cs="Calibri"/>
          <w:b/>
          <w:sz w:val="22"/>
          <w:szCs w:val="22"/>
          <w:lang w:val="sr-Latn-CS"/>
        </w:rPr>
        <w:t>21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A829A7">
        <w:rPr>
          <w:rFonts w:ascii="Calibri" w:hAnsi="Calibri" w:cs="Calibri"/>
          <w:b/>
          <w:sz w:val="22"/>
          <w:szCs w:val="22"/>
          <w:lang w:val="sr-Latn-CS"/>
        </w:rPr>
        <w:t xml:space="preserve"> 2021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</w:t>
      </w:r>
      <w:r w:rsidR="00A829A7">
        <w:rPr>
          <w:rFonts w:ascii="Calibri" w:hAnsi="Calibri" w:cs="Calibri"/>
          <w:sz w:val="22"/>
          <w:szCs w:val="22"/>
          <w:lang w:val="sr-Cyrl-CS"/>
        </w:rPr>
        <w:t xml:space="preserve"> изузев 21.09.2021.</w:t>
      </w:r>
      <w:r w:rsidR="00A829A7" w:rsidRPr="00A829A7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A829A7">
        <w:rPr>
          <w:rFonts w:ascii="Calibri" w:hAnsi="Calibri" w:cs="Calibri"/>
          <w:sz w:val="22"/>
          <w:szCs w:val="22"/>
          <w:lang w:val="sr-Cyrl-CS"/>
        </w:rPr>
        <w:t>од 09,00-12</w:t>
      </w:r>
      <w:r w:rsidR="00A829A7" w:rsidRPr="00D668AE">
        <w:rPr>
          <w:rFonts w:ascii="Calibri" w:hAnsi="Calibri" w:cs="Calibri"/>
          <w:sz w:val="22"/>
          <w:szCs w:val="22"/>
          <w:lang w:val="sr-Cyrl-CS"/>
        </w:rPr>
        <w:t>,00 часова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у канцеларији 26 секретаријата факултета. </w:t>
      </w:r>
    </w:p>
    <w:p w:rsidR="00453519" w:rsidRDefault="00453519" w:rsidP="00453519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Прелиминарна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A829A7">
        <w:rPr>
          <w:rFonts w:ascii="Calibri" w:hAnsi="Calibri" w:cs="Calibri"/>
          <w:b/>
          <w:sz w:val="22"/>
          <w:szCs w:val="22"/>
          <w:lang w:val="sr-Cyrl-RS"/>
        </w:rPr>
        <w:t>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10.2021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на интернет страници (</w:t>
      </w:r>
      <w:hyperlink r:id="rId5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 и огласној табли факултета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може  поднети  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жалбу  на  регуларност  поступка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утврђеног  конкурсом, или своје место  </w:t>
      </w:r>
      <w:r w:rsidR="00705223">
        <w:rPr>
          <w:rFonts w:ascii="Calibri" w:hAnsi="Calibri" w:cs="Calibri"/>
          <w:sz w:val="22"/>
          <w:szCs w:val="22"/>
          <w:lang w:val="sr-Latn-CS"/>
        </w:rPr>
        <w:t>на  ранг  листи  у  року  од  24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сати  од  објављивања  прелиминарне  ранг  листе  на факултету.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r w:rsidRPr="00D668AE">
        <w:rPr>
          <w:rFonts w:ascii="Calibri" w:hAnsi="Calibri" w:cs="Calibri"/>
          <w:b/>
          <w:sz w:val="22"/>
          <w:szCs w:val="22"/>
          <w:lang w:val="sr-Cyrl-RS"/>
        </w:rPr>
        <w:t>прелиминарну ранг листу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 xml:space="preserve">подносе се </w:t>
      </w:r>
      <w:r w:rsidRPr="00D668AE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829A7">
        <w:rPr>
          <w:rFonts w:ascii="Calibri" w:hAnsi="Calibri" w:cs="Calibri"/>
          <w:b/>
          <w:sz w:val="22"/>
          <w:szCs w:val="22"/>
          <w:lang w:val="en-US"/>
        </w:rPr>
        <w:t>25</w:t>
      </w:r>
      <w:r w:rsidRPr="00D668A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2021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>-1</w:t>
      </w:r>
      <w:r w:rsidRPr="00D668AE">
        <w:rPr>
          <w:rFonts w:ascii="Calibri" w:hAnsi="Calibri" w:cs="Calibri"/>
          <w:sz w:val="22"/>
          <w:szCs w:val="22"/>
          <w:lang w:val="en-US"/>
        </w:rPr>
        <w:t>3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D668AE">
        <w:rPr>
          <w:rFonts w:ascii="Calibri" w:hAnsi="Calibri" w:cs="Calibri"/>
          <w:sz w:val="22"/>
          <w:szCs w:val="22"/>
        </w:rPr>
        <w:t>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канцеларији број 26. Декан, на предлог </w:t>
      </w:r>
      <w:r w:rsidRPr="00D668AE">
        <w:rPr>
          <w:rFonts w:ascii="Calibri" w:hAnsi="Calibri" w:cs="Calibri"/>
          <w:sz w:val="22"/>
          <w:szCs w:val="22"/>
          <w:lang w:val="sr-Cyrl-RS"/>
        </w:rPr>
        <w:t xml:space="preserve">Комисије, </w:t>
      </w:r>
      <w:r w:rsidRPr="00D668AE">
        <w:rPr>
          <w:rFonts w:ascii="Calibri" w:hAnsi="Calibri" w:cs="Calibri"/>
          <w:sz w:val="22"/>
          <w:szCs w:val="22"/>
          <w:lang w:val="sr-Latn-CS"/>
        </w:rPr>
        <w:t>доноси решење по жалби у року од 24 сата од пријема жалбе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односно најкасније </w:t>
      </w:r>
      <w:r w:rsidR="00A829A7">
        <w:rPr>
          <w:rFonts w:ascii="Calibri" w:hAnsi="Calibri" w:cs="Calibri"/>
          <w:b/>
          <w:sz w:val="22"/>
          <w:szCs w:val="22"/>
          <w:lang w:val="en-US"/>
        </w:rPr>
        <w:t>26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.10.2021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13,00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Након тог рока </w:t>
      </w:r>
      <w:r w:rsidRPr="00D668AE">
        <w:rPr>
          <w:rFonts w:ascii="Calibri" w:hAnsi="Calibri" w:cs="Calibri"/>
          <w:sz w:val="22"/>
          <w:szCs w:val="22"/>
        </w:rPr>
        <w:t>подаци у ранг листи сматрају се коначним.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Кона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чна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A829A7">
        <w:rPr>
          <w:rFonts w:ascii="Calibri" w:hAnsi="Calibri" w:cs="Calibri"/>
          <w:b/>
          <w:sz w:val="22"/>
          <w:szCs w:val="22"/>
          <w:lang w:val="en-US"/>
        </w:rPr>
        <w:t>26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.10.2021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</w:t>
      </w:r>
      <w:r w:rsidRPr="00D668AE">
        <w:rPr>
          <w:rFonts w:ascii="Calibri" w:hAnsi="Calibri" w:cs="Calibri"/>
          <w:sz w:val="22"/>
          <w:szCs w:val="22"/>
          <w:lang w:val="sr-Cyrl-RS"/>
        </w:rPr>
        <w:t>у 14,00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на огласној табли и интернет страници Факултета </w:t>
      </w:r>
      <w:r w:rsidRPr="00D668AE">
        <w:rPr>
          <w:rFonts w:ascii="Calibri" w:hAnsi="Calibri" w:cs="Calibri"/>
          <w:sz w:val="22"/>
          <w:szCs w:val="22"/>
        </w:rPr>
        <w:t>(</w:t>
      </w:r>
      <w:hyperlink r:id="rId6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достављају 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Универзитету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најкасније</w:t>
      </w:r>
      <w:r>
        <w:rPr>
          <w:rFonts w:ascii="Calibri" w:hAnsi="Calibri" w:cs="Calibri"/>
          <w:sz w:val="22"/>
          <w:szCs w:val="22"/>
          <w:lang w:val="en-US"/>
        </w:rPr>
        <w:t xml:space="preserve"> до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A829A7">
        <w:rPr>
          <w:rFonts w:ascii="Calibri" w:hAnsi="Calibri" w:cs="Calibri"/>
          <w:sz w:val="22"/>
          <w:szCs w:val="22"/>
          <w:lang w:val="en-US"/>
        </w:rPr>
        <w:t>01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 w:rsidR="00A829A7">
        <w:rPr>
          <w:rFonts w:ascii="Calibri" w:hAnsi="Calibri" w:cs="Calibri"/>
          <w:sz w:val="22"/>
          <w:szCs w:val="22"/>
          <w:lang w:val="sr-Cyrl-RS"/>
        </w:rPr>
        <w:t>11</w:t>
      </w:r>
      <w:r w:rsidR="00A829A7">
        <w:rPr>
          <w:rFonts w:ascii="Calibri" w:hAnsi="Calibri" w:cs="Calibri"/>
          <w:sz w:val="22"/>
          <w:szCs w:val="22"/>
          <w:lang w:val="sr-Cyrl-CS"/>
        </w:rPr>
        <w:t>.2021</w:t>
      </w:r>
      <w:r w:rsidR="00F97F31">
        <w:rPr>
          <w:rFonts w:ascii="Calibri" w:hAnsi="Calibri" w:cs="Calibri"/>
          <w:sz w:val="22"/>
          <w:szCs w:val="22"/>
          <w:lang w:val="sr-Cyrl-CS"/>
        </w:rPr>
        <w:t>. године до 15</w:t>
      </w:r>
      <w:r w:rsidRPr="00D668AE">
        <w:rPr>
          <w:rFonts w:ascii="Calibri" w:hAnsi="Calibri" w:cs="Calibri"/>
          <w:sz w:val="22"/>
          <w:szCs w:val="22"/>
          <w:lang w:val="sr-Cyrl-CS"/>
        </w:rPr>
        <w:t>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2B337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Упис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кандидата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27</w:t>
      </w:r>
      <w:r w:rsidR="00AF6CD1">
        <w:rPr>
          <w:rFonts w:ascii="Calibri" w:hAnsi="Calibri" w:cs="Calibri"/>
          <w:b/>
          <w:sz w:val="22"/>
          <w:szCs w:val="22"/>
          <w:lang w:val="sr-Cyrl-CS"/>
        </w:rPr>
        <w:t>.10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– 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01</w:t>
      </w:r>
      <w:r w:rsidR="00A904B6">
        <w:rPr>
          <w:rFonts w:ascii="Calibri" w:hAnsi="Calibri" w:cs="Calibri"/>
          <w:b/>
          <w:sz w:val="22"/>
          <w:szCs w:val="22"/>
          <w:lang w:val="sr-Cyrl-CS"/>
        </w:rPr>
        <w:t>.11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.2021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453519" w:rsidRPr="00D668AE" w:rsidRDefault="00453519" w:rsidP="00453519">
      <w:pPr>
        <w:pStyle w:val="BodyText"/>
        <w:ind w:firstLine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 xml:space="preserve">Кандидати који стекну право на упис подносе: </w:t>
      </w:r>
      <w:bookmarkStart w:id="0" w:name="_GoBack"/>
      <w:bookmarkEnd w:id="0"/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оригинална документа,</w:t>
      </w:r>
    </w:p>
    <w:p w:rsidR="00453519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C422EA" w:rsidRPr="00D668AE" w:rsidRDefault="00C422EA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lang w:val="sr-Cyrl-RS"/>
        </w:rPr>
        <w:t xml:space="preserve">- </w:t>
      </w:r>
      <w:r w:rsidRPr="00C422EA">
        <w:rPr>
          <w:rFonts w:ascii="Calibri" w:hAnsi="Calibri" w:cs="Calibri"/>
          <w:sz w:val="22"/>
          <w:szCs w:val="22"/>
        </w:rPr>
        <w:t>извод из матичне књиге држављана Републике Србије</w:t>
      </w:r>
      <w:r w:rsidRPr="00DD6852">
        <w:rPr>
          <w:rFonts w:ascii="Calibri" w:hAnsi="Calibri" w:cs="Calibri"/>
        </w:rPr>
        <w:t>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>
        <w:rPr>
          <w:rFonts w:ascii="Calibri" w:hAnsi="Calibri" w:cs="Calibri"/>
          <w:sz w:val="22"/>
          <w:szCs w:val="22"/>
          <w:lang w:val="sr-Cyrl-RS"/>
        </w:rPr>
        <w:t>,попуњава се и електронски након          добијања броја индекса и лозинке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</w:t>
      </w:r>
      <w:r w:rsidR="00A904B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904B6">
        <w:rPr>
          <w:rFonts w:ascii="Calibri" w:hAnsi="Calibri" w:cs="Calibri"/>
          <w:sz w:val="22"/>
          <w:szCs w:val="22"/>
          <w:lang w:val="sr-Cyrl-RS"/>
        </w:rPr>
        <w:t>(најмање ¼ предвиђене школарине по години студија)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453519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 xml:space="preserve">- доказ о уплати накнаде за Центар за развој каријере у износу од 100,00 динара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  који се </w:t>
      </w:r>
      <w:r w:rsidRPr="00D668AE">
        <w:rPr>
          <w:rFonts w:ascii="Calibri" w:hAnsi="Calibri" w:cs="Calibri"/>
          <w:sz w:val="22"/>
          <w:szCs w:val="22"/>
        </w:rPr>
        <w:t>уплаћ</w:t>
      </w:r>
      <w:r w:rsidRPr="00D668AE">
        <w:rPr>
          <w:rFonts w:ascii="Calibri" w:hAnsi="Calibri" w:cs="Calibri"/>
          <w:sz w:val="22"/>
          <w:szCs w:val="22"/>
          <w:lang w:val="sr-Cyrl-CS"/>
        </w:rPr>
        <w:t>ују</w:t>
      </w:r>
      <w:r w:rsidRPr="00D668AE">
        <w:rPr>
          <w:rFonts w:ascii="Calibri" w:hAnsi="Calibri" w:cs="Calibri"/>
          <w:sz w:val="22"/>
          <w:szCs w:val="22"/>
        </w:rPr>
        <w:t xml:space="preserve"> на жиро рачун факултета број 840-1825666-41 са позивом на број 500-1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lastRenderedPageBreak/>
        <w:t>- по потреби и друге доказе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453519" w:rsidRPr="00D668AE" w:rsidRDefault="00A904B6" w:rsidP="00453519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Најкасније до 0</w:t>
      </w:r>
      <w:r w:rsidR="00A829A7">
        <w:rPr>
          <w:rFonts w:ascii="Calibri" w:hAnsi="Calibri" w:cs="Calibri"/>
          <w:b/>
          <w:sz w:val="22"/>
          <w:szCs w:val="22"/>
          <w:lang w:val="sr-Cyrl-RS"/>
        </w:rPr>
        <w:t>1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453519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1 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.2021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године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>факултети достављају Универзитету број уписаних студената по студијским програмима и број слободних места.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У  случају  да  по  окончању  уписа  остане  слободних  места на предлог факултета Сенат Универзитета  ће одобрити други уписни рок за овај ниво студија који мора да буде завршен до </w:t>
      </w:r>
      <w:r w:rsidR="00A904B6">
        <w:rPr>
          <w:rFonts w:ascii="Calibri" w:hAnsi="Calibri" w:cs="Calibri"/>
          <w:b/>
          <w:sz w:val="22"/>
          <w:szCs w:val="22"/>
          <w:lang w:val="sr-Cyrl-CS"/>
        </w:rPr>
        <w:t>14.11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.2021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>Обавештење о непопуњеним местима биће објављено на огласној табли и интернет страници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</w:rPr>
        <w:t>(</w:t>
      </w:r>
      <w:hyperlink r:id="rId7" w:history="1">
        <w:r w:rsidRPr="00D668AE">
          <w:rPr>
            <w:rStyle w:val="Hyperlink"/>
            <w:rFonts w:ascii="Calibri" w:hAnsi="Calibri" w:cs="Calibri"/>
            <w:b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b/>
          <w:sz w:val="22"/>
          <w:szCs w:val="22"/>
        </w:rPr>
        <w:t>)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2E11E0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  <w:t xml:space="preserve">                    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 xml:space="preserve">    </w:t>
      </w:r>
      <w:r>
        <w:rPr>
          <w:rFonts w:ascii="Calibri" w:hAnsi="Calibri" w:cs="Calibri"/>
          <w:sz w:val="22"/>
          <w:szCs w:val="22"/>
          <w:lang w:val="sr-Cyrl-CS"/>
        </w:rPr>
        <w:t>ВД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 xml:space="preserve">  Декан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D668AE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</w:t>
      </w:r>
      <w:r w:rsidR="002E11E0">
        <w:rPr>
          <w:rFonts w:ascii="Calibri" w:hAnsi="Calibri" w:cs="Calibri"/>
          <w:sz w:val="22"/>
          <w:szCs w:val="22"/>
        </w:rPr>
        <w:t>роф. др Милорад Мириловић</w:t>
      </w:r>
      <w:r w:rsidRPr="00D668AE">
        <w:rPr>
          <w:rFonts w:ascii="Calibri" w:hAnsi="Calibri" w:cs="Calibri"/>
          <w:sz w:val="22"/>
          <w:szCs w:val="22"/>
          <w:lang w:val="sr-Cyrl-CS"/>
        </w:rPr>
        <w:t>, ср.</w:t>
      </w:r>
    </w:p>
    <w:p w:rsidR="00DD72EE" w:rsidRDefault="00DD72EE"/>
    <w:sectPr w:rsidR="00DD72EE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9"/>
    <w:rsid w:val="00055F9C"/>
    <w:rsid w:val="001B024B"/>
    <w:rsid w:val="002E11E0"/>
    <w:rsid w:val="00302E54"/>
    <w:rsid w:val="00375E7D"/>
    <w:rsid w:val="00453519"/>
    <w:rsid w:val="00556274"/>
    <w:rsid w:val="00705223"/>
    <w:rsid w:val="00875EA4"/>
    <w:rsid w:val="00A111E6"/>
    <w:rsid w:val="00A6265F"/>
    <w:rsid w:val="00A829A7"/>
    <w:rsid w:val="00A904B6"/>
    <w:rsid w:val="00AF6CD1"/>
    <w:rsid w:val="00BC0E9A"/>
    <w:rsid w:val="00C422EA"/>
    <w:rsid w:val="00DD72EE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A9E"/>
  <w15:chartTrackingRefBased/>
  <w15:docId w15:val="{AF85F70F-5B4F-427C-B336-D78B456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53519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519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453519"/>
    <w:rPr>
      <w:color w:val="000080"/>
      <w:u w:val="single"/>
    </w:rPr>
  </w:style>
  <w:style w:type="paragraph" w:styleId="BodyText">
    <w:name w:val="Body Text"/>
    <w:basedOn w:val="Normal"/>
    <w:link w:val="BodyTextChar"/>
    <w:rsid w:val="0045351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53519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74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2021-09-08T12:00:00Z</cp:lastPrinted>
  <dcterms:created xsi:type="dcterms:W3CDTF">2020-09-21T07:31:00Z</dcterms:created>
  <dcterms:modified xsi:type="dcterms:W3CDTF">2021-09-08T12:39:00Z</dcterms:modified>
</cp:coreProperties>
</file>