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6719" w14:textId="0E751E69" w:rsidR="00D46B5D" w:rsidRPr="006A2BAB" w:rsidRDefault="00D46B5D" w:rsidP="00D46B5D">
      <w:pPr>
        <w:pStyle w:val="Heading2"/>
        <w:spacing w:before="100" w:beforeAutospacing="1" w:after="100" w:afterAutospacing="1"/>
        <w:rPr>
          <w:noProof/>
          <w:lang w:val="sr-Cyrl-CS"/>
        </w:rPr>
      </w:pPr>
      <w:bookmarkStart w:id="0" w:name="_Toc465755218"/>
      <w:r w:rsidRPr="006A2BAB">
        <w:rPr>
          <w:noProof/>
          <w:lang w:val="sr-Cyrl-CS"/>
        </w:rPr>
        <w:t>ДМИТАР ДРЕКИЋ</w:t>
      </w:r>
      <w:bookmarkEnd w:id="0"/>
      <w:r w:rsidR="004C4181">
        <w:rPr>
          <w:noProof/>
          <w:lang w:val="sr-Cyrl-CS"/>
        </w:rPr>
        <w:t xml:space="preserve"> (1945-2021</w:t>
      </w:r>
      <w:r w:rsidR="007979E1">
        <w:rPr>
          <w:noProof/>
          <w:lang w:val="sr-Cyrl-CS"/>
        </w:rPr>
        <w:t>.</w:t>
      </w:r>
      <w:r w:rsidR="004C4181">
        <w:rPr>
          <w:noProof/>
          <w:lang w:val="sr-Cyrl-CS"/>
        </w:rPr>
        <w:t>)</w:t>
      </w:r>
    </w:p>
    <w:p w14:paraId="044EDE03" w14:textId="77777777" w:rsidR="00D46B5D" w:rsidRPr="006A2BAB" w:rsidRDefault="00D46B5D" w:rsidP="00D46B5D">
      <w:pPr>
        <w:spacing w:after="120" w:line="240" w:lineRule="auto"/>
        <w:jc w:val="both"/>
        <w:rPr>
          <w:rFonts w:ascii="Cambria" w:eastAsia="Times New Roman" w:hAnsi="Cambria"/>
          <w:noProof/>
          <w:lang w:val="sr-Cyrl-CS"/>
        </w:rPr>
      </w:pPr>
    </w:p>
    <w:p w14:paraId="60A7C7D8" w14:textId="216BD39E" w:rsidR="00D46B5D" w:rsidRPr="006A2BAB" w:rsidRDefault="00D46B5D" w:rsidP="00D46B5D">
      <w:pPr>
        <w:spacing w:after="120"/>
        <w:jc w:val="both"/>
        <w:rPr>
          <w:rFonts w:ascii="Cambria" w:eastAsia="Times New Roman" w:hAnsi="Cambria"/>
          <w:noProof/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30A67E2" wp14:editId="2140244B">
            <wp:simplePos x="0" y="0"/>
            <wp:positionH relativeFrom="column">
              <wp:posOffset>24130</wp:posOffset>
            </wp:positionH>
            <wp:positionV relativeFrom="paragraph">
              <wp:posOffset>130175</wp:posOffset>
            </wp:positionV>
            <wp:extent cx="1339215" cy="1495425"/>
            <wp:effectExtent l="152400" t="152400" r="356235" b="371475"/>
            <wp:wrapSquare wrapText="bothSides"/>
            <wp:docPr id="497" name="Picture 18" descr="drek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rek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181">
        <w:rPr>
          <w:rFonts w:ascii="Cambria" w:eastAsia="Times New Roman" w:hAnsi="Cambria"/>
          <w:noProof/>
          <w:lang w:val="sr-Cyrl-CS"/>
        </w:rPr>
        <w:t>Био је п</w:t>
      </w:r>
      <w:r w:rsidRPr="006A2BAB">
        <w:rPr>
          <w:rFonts w:ascii="Cambria" w:eastAsia="Times New Roman" w:hAnsi="Cambria"/>
          <w:noProof/>
          <w:lang w:val="sr-Cyrl-CS"/>
        </w:rPr>
        <w:t>рофесор уже научне области Анатомија, рођен је у Малом Градцу, 01.0</w:t>
      </w:r>
      <w:r w:rsidRPr="006A2BAB">
        <w:rPr>
          <w:rFonts w:ascii="Cambria" w:eastAsia="Times New Roman" w:hAnsi="Cambria"/>
          <w:noProof/>
          <w:lang w:val="sr-Latn-CS"/>
        </w:rPr>
        <w:t>1.</w:t>
      </w:r>
      <w:r w:rsidRPr="006A2BAB">
        <w:rPr>
          <w:rFonts w:ascii="Cambria" w:eastAsia="Times New Roman" w:hAnsi="Cambria"/>
          <w:noProof/>
          <w:lang w:val="sr-Cyrl-CS"/>
        </w:rPr>
        <w:t>1945. године, у општини Глина, Република Хрватска. Осмогодишњу школу завршио је у родном селу Мали Градац 1961</w:t>
      </w:r>
      <w:r>
        <w:rPr>
          <w:rFonts w:ascii="Cambria" w:eastAsia="Times New Roman" w:hAnsi="Cambria"/>
          <w:noProof/>
          <w:lang w:val="sr-Cyrl-CS"/>
        </w:rPr>
        <w:t>. године</w:t>
      </w:r>
      <w:r w:rsidRPr="006A2BAB">
        <w:rPr>
          <w:rFonts w:ascii="Cambria" w:eastAsia="Times New Roman" w:hAnsi="Cambria"/>
          <w:noProof/>
          <w:lang w:val="sr-Cyrl-CS"/>
        </w:rPr>
        <w:t xml:space="preserve">, а гимназију „Владимир Мајдер“ у Сиску 1965. Дипломирао је 16.01.1971. године на Ветеринарском факултету у Загребу. По дипломирању се запослио у месној индустрији “Гавриловић” у Петрињи, где је радио до 1973. године. </w:t>
      </w:r>
    </w:p>
    <w:p w14:paraId="1FAA907F" w14:textId="77777777" w:rsidR="00D46B5D" w:rsidRPr="006A2BAB" w:rsidRDefault="00D46B5D" w:rsidP="00D46B5D">
      <w:pPr>
        <w:spacing w:after="120"/>
        <w:jc w:val="both"/>
        <w:rPr>
          <w:rFonts w:ascii="Cambria" w:eastAsia="Times New Roman" w:hAnsi="Cambria"/>
          <w:noProof/>
          <w:lang w:val="sr-Cyrl-CS"/>
        </w:rPr>
      </w:pPr>
      <w:r w:rsidRPr="006A2BAB">
        <w:rPr>
          <w:rFonts w:ascii="Cambria" w:eastAsia="Times New Roman" w:hAnsi="Cambria"/>
          <w:noProof/>
          <w:lang w:val="sr-Cyrl-CS"/>
        </w:rPr>
        <w:t xml:space="preserve">За асистента на Катедри за анатомију ФВМ примљен је 15. маја 1973. године. По доласку на ФВМ одмах се укључио у научно-истраживачки тим академика проф. др Владимира Пантића. Завршио је основни и виши курс из стереологије на Медицинском факултету у Љубљани под руководством проф. др Мирослава Калишника. Магистрирао </w:t>
      </w:r>
      <w:r w:rsidRPr="006A2BAB">
        <w:rPr>
          <w:rFonts w:ascii="Cambria" w:eastAsia="Times New Roman" w:hAnsi="Cambria"/>
          <w:noProof/>
        </w:rPr>
        <w:t>je</w:t>
      </w:r>
      <w:r w:rsidRPr="006A2BAB">
        <w:rPr>
          <w:rFonts w:ascii="Cambria" w:eastAsia="Times New Roman" w:hAnsi="Cambria"/>
          <w:noProof/>
          <w:lang w:val="sr-Cyrl-CS"/>
        </w:rPr>
        <w:t xml:space="preserve"> 1978. године, а докторску дисертацију под називом: „Амигдале и полни стероиди“ одбранио је 1983. године на Факултету ветеринарске медицине у Београду. Биран је у сва наставна звања, а редовни професор је од 1994. године. На основним студијама предавао је предмет Анатомија домаћих животиња, а на постдипломским студијама изборни предмет Неуроендокринологија. Био је ментор неколико завршених и одбрањених докторских дисертација.</w:t>
      </w:r>
    </w:p>
    <w:p w14:paraId="6D76289B" w14:textId="77777777" w:rsidR="00D46B5D" w:rsidRPr="006A2BAB" w:rsidRDefault="00D46B5D" w:rsidP="00D46B5D">
      <w:pPr>
        <w:spacing w:after="120"/>
        <w:jc w:val="both"/>
        <w:rPr>
          <w:rFonts w:ascii="Cambria" w:eastAsia="Times New Roman" w:hAnsi="Cambria"/>
          <w:noProof/>
          <w:lang w:val="sr-Cyrl-CS"/>
        </w:rPr>
      </w:pPr>
      <w:r w:rsidRPr="006A2BAB">
        <w:rPr>
          <w:rFonts w:ascii="Cambria" w:eastAsia="Times New Roman" w:hAnsi="Cambria"/>
          <w:noProof/>
          <w:lang w:val="sr-Cyrl-CS"/>
        </w:rPr>
        <w:t xml:space="preserve">Аутор је универзитетских уџбеника: Атлас домаће живине (1999), Практикум за вежбе из анатомије </w:t>
      </w:r>
      <w:r w:rsidRPr="006A2BAB">
        <w:rPr>
          <w:rFonts w:ascii="Cambria" w:eastAsia="Times New Roman" w:hAnsi="Cambria"/>
          <w:noProof/>
          <w:lang w:val="sr-Latn-CS"/>
        </w:rPr>
        <w:t>I</w:t>
      </w:r>
      <w:r w:rsidRPr="006A2BAB">
        <w:rPr>
          <w:rFonts w:ascii="Cambria" w:eastAsia="Times New Roman" w:hAnsi="Cambria"/>
          <w:noProof/>
          <w:lang w:val="sr-Cyrl-CS"/>
        </w:rPr>
        <w:t xml:space="preserve"> и </w:t>
      </w:r>
      <w:r w:rsidRPr="006A2BAB">
        <w:rPr>
          <w:rFonts w:ascii="Cambria" w:eastAsia="Times New Roman" w:hAnsi="Cambria"/>
          <w:noProof/>
          <w:lang w:val="sr-Latn-CS"/>
        </w:rPr>
        <w:t xml:space="preserve">II </w:t>
      </w:r>
      <w:r w:rsidRPr="006A2BAB">
        <w:rPr>
          <w:rFonts w:ascii="Cambria" w:eastAsia="Times New Roman" w:hAnsi="Cambria"/>
          <w:noProof/>
          <w:lang w:val="sr-Cyrl-CS"/>
        </w:rPr>
        <w:t>део (</w:t>
      </w:r>
      <w:r w:rsidRPr="006A2BAB">
        <w:rPr>
          <w:rFonts w:ascii="Cambria" w:eastAsia="Times New Roman" w:hAnsi="Cambria"/>
          <w:noProof/>
          <w:lang w:val="sr-Latn-CS"/>
        </w:rPr>
        <w:t>2000</w:t>
      </w:r>
      <w:r w:rsidRPr="006A2BAB">
        <w:rPr>
          <w:rFonts w:ascii="Cambria" w:eastAsia="Times New Roman" w:hAnsi="Cambria"/>
          <w:noProof/>
          <w:lang w:val="sr-Cyrl-CS"/>
        </w:rPr>
        <w:t>)</w:t>
      </w:r>
      <w:r w:rsidRPr="006A2BAB">
        <w:rPr>
          <w:rFonts w:ascii="Cambria" w:eastAsia="Times New Roman" w:hAnsi="Cambria"/>
          <w:noProof/>
          <w:lang w:val="sr-Latn-CS"/>
        </w:rPr>
        <w:t xml:space="preserve"> </w:t>
      </w:r>
      <w:r w:rsidRPr="006A2BAB">
        <w:rPr>
          <w:rFonts w:ascii="Cambria" w:eastAsia="Times New Roman" w:hAnsi="Cambria"/>
          <w:noProof/>
          <w:lang w:val="sr-Cyrl-CS"/>
        </w:rPr>
        <w:t xml:space="preserve">и Анатомија нервног система, ендокриних жлезда, органа чула и коже домаћих животиња (2010). </w:t>
      </w:r>
    </w:p>
    <w:p w14:paraId="6900C5A8" w14:textId="77777777" w:rsidR="00D46B5D" w:rsidRPr="006A2BAB" w:rsidRDefault="00D46B5D" w:rsidP="00D46B5D">
      <w:pPr>
        <w:spacing w:after="120"/>
        <w:jc w:val="both"/>
        <w:rPr>
          <w:rFonts w:ascii="Cambria" w:eastAsia="Times New Roman" w:hAnsi="Cambria"/>
          <w:lang w:val="sr-Latn-CS"/>
        </w:rPr>
      </w:pPr>
      <w:r w:rsidRPr="006A2BAB">
        <w:rPr>
          <w:rFonts w:ascii="Cambria" w:eastAsia="Times New Roman" w:hAnsi="Cambria"/>
          <w:noProof/>
          <w:lang w:val="sr-Cyrl-CS"/>
        </w:rPr>
        <w:t>У оквиру свог научног рада, професор Дрекић био је потпуно посвећен истраживачком раду, посебно техникама хистолошког бојења препарата. Између осталог, изучавао је</w:t>
      </w:r>
      <w:r w:rsidRPr="006A2BAB">
        <w:rPr>
          <w:rFonts w:ascii="Cambria" w:eastAsia="Times New Roman" w:hAnsi="Cambria"/>
          <w:lang w:val="sr-Cyrl-CS"/>
        </w:rPr>
        <w:t xml:space="preserve"> </w:t>
      </w:r>
      <w:r w:rsidRPr="006A2BAB">
        <w:rPr>
          <w:rFonts w:ascii="Cambria" w:eastAsia="Times New Roman" w:hAnsi="Cambria"/>
          <w:lang w:val="sr-Latn-CS"/>
        </w:rPr>
        <w:t xml:space="preserve">реаговање нервног система на полне стероиде и </w:t>
      </w:r>
      <w:r w:rsidRPr="006A2BAB">
        <w:rPr>
          <w:rFonts w:ascii="Cambria" w:eastAsia="Times New Roman" w:hAnsi="Cambria"/>
          <w:lang w:val="sr-Cyrl-CS"/>
        </w:rPr>
        <w:t>друге</w:t>
      </w:r>
      <w:r w:rsidRPr="006A2BAB">
        <w:rPr>
          <w:rFonts w:ascii="Cambria" w:eastAsia="Times New Roman" w:hAnsi="Cambria"/>
          <w:lang w:val="sr-Latn-CS"/>
        </w:rPr>
        <w:t xml:space="preserve"> хормонe</w:t>
      </w:r>
      <w:r w:rsidRPr="006A2BAB">
        <w:rPr>
          <w:rFonts w:ascii="Cambria" w:eastAsia="Times New Roman" w:hAnsi="Cambria"/>
          <w:lang w:val="sr-Cyrl-CS"/>
        </w:rPr>
        <w:t xml:space="preserve"> и промене у нервном систему под утицајем хормона у </w:t>
      </w:r>
      <w:r w:rsidRPr="006A2BAB">
        <w:rPr>
          <w:rFonts w:ascii="Cambria" w:eastAsia="Times New Roman" w:hAnsi="Cambria"/>
          <w:lang w:val="sr-Latn-CS"/>
        </w:rPr>
        <w:t>зави</w:t>
      </w:r>
      <w:r w:rsidRPr="006A2BAB">
        <w:rPr>
          <w:rFonts w:ascii="Cambria" w:eastAsia="Times New Roman" w:hAnsi="Cambria"/>
          <w:lang w:val="sr-Cyrl-CS"/>
        </w:rPr>
        <w:t>сности</w:t>
      </w:r>
      <w:r w:rsidRPr="006A2BAB">
        <w:rPr>
          <w:rFonts w:ascii="Cambria" w:eastAsia="Times New Roman" w:hAnsi="Cambria"/>
          <w:lang w:val="sr-Latn-CS"/>
        </w:rPr>
        <w:t xml:space="preserve"> од филогенетског развоја нервног система, </w:t>
      </w:r>
      <w:r w:rsidRPr="006A2BAB">
        <w:rPr>
          <w:rFonts w:ascii="Cambria" w:eastAsia="Times New Roman" w:hAnsi="Cambria"/>
          <w:lang w:val="sr-Cyrl-CS"/>
        </w:rPr>
        <w:t>п</w:t>
      </w:r>
      <w:r w:rsidRPr="006A2BAB">
        <w:rPr>
          <w:rFonts w:ascii="Cambria" w:eastAsia="Times New Roman" w:hAnsi="Cambria"/>
          <w:lang w:val="sr-Latn-CS"/>
        </w:rPr>
        <w:t>ола и старости животињ</w:t>
      </w:r>
      <w:r w:rsidRPr="006A2BAB">
        <w:rPr>
          <w:rFonts w:ascii="Cambria" w:eastAsia="Times New Roman" w:hAnsi="Cambria"/>
          <w:lang w:val="sr-Cyrl-CS"/>
        </w:rPr>
        <w:t>а</w:t>
      </w:r>
      <w:r w:rsidRPr="006A2BAB">
        <w:rPr>
          <w:rFonts w:ascii="Cambria" w:eastAsia="Times New Roman" w:hAnsi="Cambria"/>
          <w:lang w:val="sr-Latn-CS"/>
        </w:rPr>
        <w:t>, времена третирања</w:t>
      </w:r>
      <w:r w:rsidRPr="006A2BAB">
        <w:rPr>
          <w:rFonts w:ascii="Cambria" w:eastAsia="Times New Roman" w:hAnsi="Cambria"/>
          <w:lang w:val="sr-Cyrl-CS"/>
        </w:rPr>
        <w:t>, као</w:t>
      </w:r>
      <w:r w:rsidRPr="006A2BAB">
        <w:rPr>
          <w:rFonts w:ascii="Cambria" w:eastAsia="Times New Roman" w:hAnsi="Cambria"/>
          <w:lang w:val="sr-Latn-CS"/>
        </w:rPr>
        <w:t xml:space="preserve"> </w:t>
      </w:r>
      <w:r w:rsidRPr="006A2BAB">
        <w:rPr>
          <w:rFonts w:ascii="Cambria" w:eastAsia="Times New Roman" w:hAnsi="Cambria"/>
          <w:lang w:val="sr-Cyrl-CS"/>
        </w:rPr>
        <w:t xml:space="preserve">и </w:t>
      </w:r>
      <w:r w:rsidRPr="006A2BAB">
        <w:rPr>
          <w:rFonts w:ascii="Cambria" w:eastAsia="Times New Roman" w:hAnsi="Cambria"/>
          <w:lang w:val="sr-Latn-CS"/>
        </w:rPr>
        <w:t xml:space="preserve">од дозе хормона. </w:t>
      </w:r>
      <w:r w:rsidRPr="006A2BAB">
        <w:rPr>
          <w:rFonts w:ascii="Cambria" w:eastAsia="Times New Roman" w:hAnsi="Cambria"/>
        </w:rPr>
        <w:t>Објавио</w:t>
      </w:r>
      <w:r w:rsidRPr="006A2BAB">
        <w:rPr>
          <w:rFonts w:ascii="Cambria" w:eastAsia="Times New Roman" w:hAnsi="Cambria"/>
          <w:lang w:val="sr-Latn-CS"/>
        </w:rPr>
        <w:t xml:space="preserve"> </w:t>
      </w:r>
      <w:r w:rsidRPr="006A2BAB">
        <w:rPr>
          <w:rFonts w:ascii="Cambria" w:eastAsia="Times New Roman" w:hAnsi="Cambria"/>
        </w:rPr>
        <w:t>је</w:t>
      </w:r>
      <w:r w:rsidRPr="006A2BAB">
        <w:rPr>
          <w:rFonts w:ascii="Cambria" w:eastAsia="Times New Roman" w:hAnsi="Cambria"/>
          <w:lang w:val="sr-Latn-CS"/>
        </w:rPr>
        <w:t xml:space="preserve"> </w:t>
      </w:r>
      <w:r w:rsidRPr="006A2BAB">
        <w:rPr>
          <w:rFonts w:ascii="Cambria" w:eastAsia="Times New Roman" w:hAnsi="Cambria"/>
        </w:rPr>
        <w:t>преко</w:t>
      </w:r>
      <w:r w:rsidRPr="006A2BAB">
        <w:rPr>
          <w:rFonts w:ascii="Cambria" w:eastAsia="Times New Roman" w:hAnsi="Cambria"/>
          <w:lang w:val="sr-Latn-CS"/>
        </w:rPr>
        <w:t xml:space="preserve"> 80 </w:t>
      </w:r>
      <w:r w:rsidRPr="006A2BAB">
        <w:rPr>
          <w:rFonts w:ascii="Cambria" w:eastAsia="Times New Roman" w:hAnsi="Cambria"/>
        </w:rPr>
        <w:t>научних</w:t>
      </w:r>
      <w:r w:rsidRPr="006A2BAB">
        <w:rPr>
          <w:rFonts w:ascii="Cambria" w:eastAsia="Times New Roman" w:hAnsi="Cambria"/>
          <w:lang w:val="sr-Latn-CS"/>
        </w:rPr>
        <w:t xml:space="preserve"> </w:t>
      </w:r>
      <w:r w:rsidRPr="006A2BAB">
        <w:rPr>
          <w:rFonts w:ascii="Cambria" w:eastAsia="Times New Roman" w:hAnsi="Cambria"/>
        </w:rPr>
        <w:t>и</w:t>
      </w:r>
      <w:r w:rsidRPr="006A2BAB">
        <w:rPr>
          <w:rFonts w:ascii="Cambria" w:eastAsia="Times New Roman" w:hAnsi="Cambria"/>
          <w:lang w:val="sr-Latn-CS"/>
        </w:rPr>
        <w:t xml:space="preserve"> </w:t>
      </w:r>
      <w:r w:rsidRPr="006A2BAB">
        <w:rPr>
          <w:rFonts w:ascii="Cambria" w:eastAsia="Times New Roman" w:hAnsi="Cambria"/>
        </w:rPr>
        <w:t>стручних</w:t>
      </w:r>
      <w:r w:rsidRPr="006A2BAB">
        <w:rPr>
          <w:rFonts w:ascii="Cambria" w:eastAsia="Times New Roman" w:hAnsi="Cambria"/>
          <w:lang w:val="sr-Latn-CS"/>
        </w:rPr>
        <w:t xml:space="preserve"> </w:t>
      </w:r>
      <w:r w:rsidRPr="006A2BAB">
        <w:rPr>
          <w:rFonts w:ascii="Cambria" w:eastAsia="Times New Roman" w:hAnsi="Cambria"/>
        </w:rPr>
        <w:t>радова</w:t>
      </w:r>
      <w:r w:rsidRPr="006A2BAB">
        <w:rPr>
          <w:rFonts w:ascii="Cambria" w:eastAsia="Times New Roman" w:hAnsi="Cambria"/>
          <w:lang w:val="sr-Latn-CS"/>
        </w:rPr>
        <w:t xml:space="preserve">, </w:t>
      </w:r>
      <w:r w:rsidRPr="006A2BAB">
        <w:rPr>
          <w:rFonts w:ascii="Cambria" w:eastAsia="Times New Roman" w:hAnsi="Cambria"/>
        </w:rPr>
        <w:t>који</w:t>
      </w:r>
      <w:r w:rsidRPr="006A2BAB">
        <w:rPr>
          <w:rFonts w:ascii="Cambria" w:eastAsia="Times New Roman" w:hAnsi="Cambria"/>
          <w:lang w:val="sr-Latn-CS"/>
        </w:rPr>
        <w:t xml:space="preserve"> </w:t>
      </w:r>
      <w:r w:rsidRPr="006A2BAB">
        <w:rPr>
          <w:rFonts w:ascii="Cambria" w:eastAsia="Times New Roman" w:hAnsi="Cambria"/>
        </w:rPr>
        <w:t>су</w:t>
      </w:r>
      <w:r w:rsidRPr="006A2BAB">
        <w:rPr>
          <w:rFonts w:ascii="Cambria" w:eastAsia="Times New Roman" w:hAnsi="Cambria"/>
          <w:lang w:val="sr-Latn-CS"/>
        </w:rPr>
        <w:t xml:space="preserve"> </w:t>
      </w:r>
      <w:r w:rsidRPr="006A2BAB">
        <w:rPr>
          <w:rFonts w:ascii="Cambria" w:eastAsia="Times New Roman" w:hAnsi="Cambria"/>
        </w:rPr>
        <w:t>објављени</w:t>
      </w:r>
      <w:r w:rsidRPr="006A2BAB">
        <w:rPr>
          <w:rFonts w:ascii="Cambria" w:eastAsia="Times New Roman" w:hAnsi="Cambria"/>
          <w:lang w:val="sr-Latn-CS"/>
        </w:rPr>
        <w:t xml:space="preserve"> </w:t>
      </w:r>
      <w:r w:rsidRPr="006A2BAB">
        <w:rPr>
          <w:rFonts w:ascii="Cambria" w:eastAsia="Times New Roman" w:hAnsi="Cambria"/>
        </w:rPr>
        <w:t>у</w:t>
      </w:r>
      <w:r w:rsidRPr="006A2BAB">
        <w:rPr>
          <w:rFonts w:ascii="Cambria" w:eastAsia="Times New Roman" w:hAnsi="Cambria"/>
          <w:lang w:val="sr-Latn-CS"/>
        </w:rPr>
        <w:t xml:space="preserve"> </w:t>
      </w:r>
      <w:r w:rsidRPr="006A2BAB">
        <w:rPr>
          <w:rFonts w:ascii="Cambria" w:eastAsia="Times New Roman" w:hAnsi="Cambria"/>
        </w:rPr>
        <w:t>домаћим</w:t>
      </w:r>
      <w:r w:rsidRPr="006A2BAB">
        <w:rPr>
          <w:rFonts w:ascii="Cambria" w:eastAsia="Times New Roman" w:hAnsi="Cambria"/>
          <w:lang w:val="sr-Latn-CS"/>
        </w:rPr>
        <w:t xml:space="preserve"> </w:t>
      </w:r>
      <w:r w:rsidRPr="006A2BAB">
        <w:rPr>
          <w:rFonts w:ascii="Cambria" w:eastAsia="Times New Roman" w:hAnsi="Cambria"/>
        </w:rPr>
        <w:t>и</w:t>
      </w:r>
      <w:r w:rsidRPr="006A2BAB">
        <w:rPr>
          <w:rFonts w:ascii="Cambria" w:eastAsia="Times New Roman" w:hAnsi="Cambria"/>
          <w:lang w:val="sr-Latn-CS"/>
        </w:rPr>
        <w:t xml:space="preserve"> </w:t>
      </w:r>
      <w:r w:rsidRPr="006A2BAB">
        <w:rPr>
          <w:rFonts w:ascii="Cambria" w:eastAsia="Times New Roman" w:hAnsi="Cambria"/>
        </w:rPr>
        <w:t>страним</w:t>
      </w:r>
      <w:r w:rsidRPr="006A2BAB">
        <w:rPr>
          <w:rFonts w:ascii="Cambria" w:eastAsia="Times New Roman" w:hAnsi="Cambria"/>
          <w:lang w:val="sr-Latn-CS"/>
        </w:rPr>
        <w:t xml:space="preserve"> </w:t>
      </w:r>
      <w:r w:rsidRPr="006A2BAB">
        <w:rPr>
          <w:rFonts w:ascii="Cambria" w:eastAsia="Times New Roman" w:hAnsi="Cambria"/>
        </w:rPr>
        <w:t>часописима</w:t>
      </w:r>
      <w:r w:rsidRPr="006A2BAB">
        <w:rPr>
          <w:rFonts w:ascii="Cambria" w:eastAsia="Times New Roman" w:hAnsi="Cambria"/>
          <w:lang w:val="sr-Latn-CS"/>
        </w:rPr>
        <w:t xml:space="preserve"> </w:t>
      </w:r>
      <w:r w:rsidRPr="006A2BAB">
        <w:rPr>
          <w:rFonts w:ascii="Cambria" w:eastAsia="Times New Roman" w:hAnsi="Cambria"/>
        </w:rPr>
        <w:t>са</w:t>
      </w:r>
      <w:r w:rsidRPr="006A2BAB">
        <w:rPr>
          <w:rFonts w:ascii="Cambria" w:eastAsia="Times New Roman" w:hAnsi="Cambria"/>
          <w:lang w:val="sr-Latn-CS"/>
        </w:rPr>
        <w:t xml:space="preserve"> SCI </w:t>
      </w:r>
      <w:r w:rsidRPr="006A2BAB">
        <w:rPr>
          <w:rFonts w:ascii="Cambria" w:eastAsia="Times New Roman" w:hAnsi="Cambria"/>
        </w:rPr>
        <w:t>листе</w:t>
      </w:r>
      <w:r w:rsidRPr="006A2BAB">
        <w:rPr>
          <w:rFonts w:ascii="Cambria" w:eastAsia="Times New Roman" w:hAnsi="Cambria"/>
          <w:lang w:val="sr-Latn-CS"/>
        </w:rPr>
        <w:t xml:space="preserve">. </w:t>
      </w:r>
    </w:p>
    <w:p w14:paraId="5DABA7E7" w14:textId="48232B47" w:rsidR="00D46B5D" w:rsidRPr="006A2BAB" w:rsidRDefault="00D46B5D" w:rsidP="00D46B5D">
      <w:pPr>
        <w:spacing w:after="120"/>
        <w:jc w:val="both"/>
        <w:rPr>
          <w:rFonts w:ascii="Cambria" w:eastAsia="Times New Roman" w:hAnsi="Cambria"/>
          <w:lang w:val="sr-Latn-CS"/>
        </w:rPr>
      </w:pPr>
      <w:r w:rsidRPr="006A2BAB">
        <w:rPr>
          <w:rFonts w:ascii="Cambria" w:eastAsia="Times New Roman" w:hAnsi="Cambria"/>
          <w:lang w:val="sr-Cyrl-CS"/>
        </w:rPr>
        <w:t xml:space="preserve">Учествовао је на бројним домаћим и европским конгресима: конгресу неуроанатома у Печују 1985; конгресу патолога у </w:t>
      </w:r>
      <w:r w:rsidR="002625DE" w:rsidRPr="006A2BAB">
        <w:rPr>
          <w:rFonts w:ascii="Cambria" w:eastAsia="Times New Roman" w:hAnsi="Cambria"/>
          <w:lang w:val="sr-Cyrl-CS"/>
        </w:rPr>
        <w:t>Стокхолму</w:t>
      </w:r>
      <w:r w:rsidRPr="006A2BAB">
        <w:rPr>
          <w:rFonts w:ascii="Cambria" w:eastAsia="Times New Roman" w:hAnsi="Cambria"/>
          <w:lang w:val="sr-Cyrl-CS"/>
        </w:rPr>
        <w:t xml:space="preserve"> 1989, као и на бројним конгресима Удружења анатома Југославије, а потом и Србије.</w:t>
      </w:r>
    </w:p>
    <w:p w14:paraId="1D553C03" w14:textId="238FCACF" w:rsidR="00D46B5D" w:rsidRDefault="00D46B5D" w:rsidP="00D46B5D">
      <w:pPr>
        <w:spacing w:after="120"/>
        <w:jc w:val="both"/>
        <w:rPr>
          <w:rFonts w:ascii="Cambria" w:eastAsia="Times New Roman" w:hAnsi="Cambria"/>
          <w:noProof/>
          <w:lang w:val="sr-Latn-RS"/>
        </w:rPr>
      </w:pPr>
      <w:r w:rsidRPr="006A2BAB">
        <w:rPr>
          <w:rFonts w:ascii="Cambria" w:eastAsia="Times New Roman" w:hAnsi="Cambria"/>
          <w:noProof/>
          <w:lang w:val="sr-Cyrl-CS"/>
        </w:rPr>
        <w:t>Од 2010. године је</w:t>
      </w:r>
      <w:r w:rsidR="00B743E6">
        <w:rPr>
          <w:rFonts w:ascii="Cambria" w:eastAsia="Times New Roman" w:hAnsi="Cambria"/>
          <w:noProof/>
          <w:lang w:val="sr-Latn-RS"/>
        </w:rPr>
        <w:t xml:space="preserve"> </w:t>
      </w:r>
      <w:r w:rsidR="00B743E6">
        <w:rPr>
          <w:rFonts w:ascii="Cambria" w:eastAsia="Times New Roman" w:hAnsi="Cambria"/>
          <w:noProof/>
          <w:lang w:val="sr-Cyrl-RS"/>
        </w:rPr>
        <w:t>био</w:t>
      </w:r>
      <w:r w:rsidRPr="006A2BAB">
        <w:rPr>
          <w:rFonts w:ascii="Cambria" w:eastAsia="Times New Roman" w:hAnsi="Cambria"/>
          <w:noProof/>
          <w:lang w:val="sr-Cyrl-CS"/>
        </w:rPr>
        <w:t xml:space="preserve"> у пензији</w:t>
      </w:r>
      <w:r w:rsidR="00B743E6">
        <w:rPr>
          <w:rFonts w:ascii="Cambria" w:eastAsia="Times New Roman" w:hAnsi="Cambria"/>
          <w:noProof/>
          <w:lang w:val="sr-Cyrl-CS"/>
        </w:rPr>
        <w:t xml:space="preserve"> </w:t>
      </w:r>
      <w:r w:rsidR="00B743E6" w:rsidRPr="006A2BAB">
        <w:rPr>
          <w:rFonts w:ascii="Cambria" w:eastAsia="Times New Roman" w:hAnsi="Cambria"/>
          <w:noProof/>
          <w:lang w:val="sr-Cyrl-CS"/>
        </w:rPr>
        <w:t>и жив</w:t>
      </w:r>
      <w:r w:rsidR="00B743E6">
        <w:rPr>
          <w:rFonts w:ascii="Cambria" w:eastAsia="Times New Roman" w:hAnsi="Cambria"/>
          <w:noProof/>
          <w:lang w:val="sr-Cyrl-CS"/>
        </w:rPr>
        <w:t xml:space="preserve">ео </w:t>
      </w:r>
      <w:r w:rsidR="00B743E6" w:rsidRPr="006A2BAB">
        <w:rPr>
          <w:rFonts w:ascii="Cambria" w:eastAsia="Times New Roman" w:hAnsi="Cambria"/>
          <w:noProof/>
          <w:lang w:val="sr-Cyrl-CS"/>
        </w:rPr>
        <w:t>на Новом Београду.</w:t>
      </w:r>
      <w:r w:rsidR="00B743E6">
        <w:rPr>
          <w:rFonts w:ascii="Cambria" w:eastAsia="Times New Roman" w:hAnsi="Cambria"/>
          <w:noProof/>
          <w:lang w:val="sr-Cyrl-CS"/>
        </w:rPr>
        <w:t xml:space="preserve"> </w:t>
      </w:r>
    </w:p>
    <w:p w14:paraId="69EBF290" w14:textId="69F81F03" w:rsidR="00D46B5D" w:rsidRPr="006A2BAB" w:rsidRDefault="00B743E6" w:rsidP="00D46B5D">
      <w:pPr>
        <w:spacing w:after="120"/>
        <w:jc w:val="both"/>
        <w:rPr>
          <w:rFonts w:ascii="Cambria" w:eastAsia="Times New Roman" w:hAnsi="Cambria"/>
          <w:noProof/>
          <w:lang w:val="sr-Cyrl-CS"/>
        </w:rPr>
      </w:pPr>
      <w:r>
        <w:rPr>
          <w:rFonts w:ascii="Cambria" w:eastAsia="Times New Roman" w:hAnsi="Cambria"/>
          <w:noProof/>
          <w:lang w:val="sr-Cyrl-CS"/>
        </w:rPr>
        <w:t xml:space="preserve">Иза себе је оставио жену и сина. </w:t>
      </w:r>
      <w:r w:rsidR="00D46B5D" w:rsidRPr="006A2BAB">
        <w:rPr>
          <w:rFonts w:ascii="Cambria" w:eastAsia="Times New Roman" w:hAnsi="Cambria"/>
          <w:noProof/>
          <w:lang w:val="sr-Cyrl-CS"/>
        </w:rPr>
        <w:t xml:space="preserve"> </w:t>
      </w:r>
    </w:p>
    <w:p w14:paraId="015A0DBA" w14:textId="77D7BF38" w:rsidR="006842CA" w:rsidRPr="002625DE" w:rsidRDefault="006842CA" w:rsidP="002625DE">
      <w:pPr>
        <w:spacing w:after="120" w:line="240" w:lineRule="auto"/>
        <w:rPr>
          <w:rFonts w:ascii="Cambria" w:hAnsi="Cambria"/>
          <w:lang w:val="sr-Cyrl-CS"/>
        </w:rPr>
      </w:pPr>
    </w:p>
    <w:sectPr w:rsidR="006842CA" w:rsidRPr="00262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5D"/>
    <w:rsid w:val="002625DE"/>
    <w:rsid w:val="004C4181"/>
    <w:rsid w:val="006842CA"/>
    <w:rsid w:val="007979E1"/>
    <w:rsid w:val="00B743E6"/>
    <w:rsid w:val="00D4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E5B21"/>
  <w15:chartTrackingRefBased/>
  <w15:docId w15:val="{8489A505-5F6A-4FD1-AEA8-C658FF63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B5D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B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6B5D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Dekanat</cp:lastModifiedBy>
  <cp:revision>6</cp:revision>
  <dcterms:created xsi:type="dcterms:W3CDTF">2021-06-23T10:33:00Z</dcterms:created>
  <dcterms:modified xsi:type="dcterms:W3CDTF">2021-06-23T10:49:00Z</dcterms:modified>
</cp:coreProperties>
</file>