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6906C7" w:rsidRDefault="00CD0103">
      <w:pPr>
        <w:jc w:val="center"/>
      </w:pP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lang w:val="sr-Cyrl-CS"/>
        </w:rPr>
      </w:pPr>
    </w:p>
    <w:p w:rsidR="00E34B44" w:rsidRPr="00E34B44" w:rsidRDefault="00E34B44">
      <w:pPr>
        <w:spacing w:line="240" w:lineRule="auto"/>
        <w:jc w:val="center"/>
        <w:rPr>
          <w:b/>
          <w:sz w:val="40"/>
          <w:szCs w:val="40"/>
          <w:lang w:val="sr-Cyrl-CS"/>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3D7350" w:rsidRDefault="00CD0103">
      <w:pPr>
        <w:jc w:val="center"/>
        <w:rPr>
          <w:b/>
          <w:bCs/>
          <w:lang w:val="sr-Cyrl-CS"/>
        </w:rPr>
      </w:pPr>
      <w:r w:rsidRPr="00DB51B6">
        <w:rPr>
          <w:b/>
          <w:bCs/>
          <w:sz w:val="28"/>
          <w:szCs w:val="28"/>
        </w:rPr>
        <w:t>ЈН-</w:t>
      </w:r>
      <w:r w:rsidR="00C06439" w:rsidRPr="00DB51B6">
        <w:rPr>
          <w:b/>
          <w:bCs/>
          <w:sz w:val="28"/>
          <w:szCs w:val="28"/>
        </w:rPr>
        <w:t>01-</w:t>
      </w:r>
      <w:r w:rsidR="003D7350">
        <w:rPr>
          <w:b/>
          <w:bCs/>
          <w:sz w:val="28"/>
          <w:szCs w:val="28"/>
          <w:lang w:val="sr-Cyrl-CS"/>
        </w:rPr>
        <w:t>8</w:t>
      </w:r>
      <w:r w:rsidR="00C06439" w:rsidRPr="00DB51B6">
        <w:rPr>
          <w:b/>
          <w:bCs/>
          <w:sz w:val="28"/>
          <w:szCs w:val="28"/>
        </w:rPr>
        <w:t>/</w:t>
      </w:r>
      <w:r w:rsidR="00193C65">
        <w:rPr>
          <w:b/>
          <w:bCs/>
          <w:sz w:val="28"/>
          <w:szCs w:val="28"/>
          <w:lang w:val="sr-Cyrl-CS"/>
        </w:rPr>
        <w:t>11</w:t>
      </w:r>
      <w:r w:rsidR="00C06439" w:rsidRPr="00DB51B6">
        <w:rPr>
          <w:b/>
          <w:bCs/>
          <w:sz w:val="28"/>
          <w:szCs w:val="28"/>
        </w:rPr>
        <w:t>-201</w:t>
      </w:r>
      <w:r w:rsidR="003D7350">
        <w:rPr>
          <w:b/>
          <w:bCs/>
          <w:sz w:val="28"/>
          <w:szCs w:val="28"/>
          <w:lang w:val="sr-Cyrl-CS"/>
        </w:rPr>
        <w:t>5</w:t>
      </w:r>
    </w:p>
    <w:p w:rsidR="00CD0103" w:rsidRDefault="00CD0103">
      <w:pPr>
        <w:pStyle w:val="NoSpacing"/>
        <w:jc w:val="center"/>
        <w:rPr>
          <w:rFonts w:ascii="Times New Roman" w:hAnsi="Times New Roman" w:cs="Times New Roman"/>
          <w:b/>
          <w:bCs/>
          <w:sz w:val="24"/>
          <w:szCs w:val="24"/>
          <w:lang w:val="sr-Cyrl-CS"/>
        </w:rPr>
      </w:pPr>
    </w:p>
    <w:p w:rsidR="00E34B44" w:rsidRPr="00E34B44" w:rsidRDefault="00E34B44">
      <w:pPr>
        <w:pStyle w:val="NoSpacing"/>
        <w:jc w:val="center"/>
        <w:rPr>
          <w:rFonts w:ascii="Times New Roman" w:hAnsi="Times New Roman" w:cs="Times New Roman"/>
          <w:b/>
          <w:bCs/>
          <w:sz w:val="24"/>
          <w:szCs w:val="24"/>
          <w:lang w:val="sr-Cyrl-CS"/>
        </w:rPr>
      </w:pPr>
    </w:p>
    <w:p w:rsidR="0051778F" w:rsidRPr="00593478" w:rsidRDefault="00CD0103" w:rsidP="00593478">
      <w:pPr>
        <w:pStyle w:val="NoSpacing"/>
        <w:jc w:val="center"/>
        <w:rPr>
          <w:rFonts w:ascii="Times New Roman" w:hAnsi="Times New Roman" w:cs="Times New Roman"/>
          <w:b/>
          <w:bCs/>
          <w:sz w:val="28"/>
          <w:szCs w:val="28"/>
          <w:lang w:val="sr-Cyrl-CS"/>
        </w:rPr>
      </w:pPr>
      <w:r>
        <w:rPr>
          <w:rFonts w:ascii="Times New Roman" w:hAnsi="Times New Roman" w:cs="Times New Roman"/>
          <w:b/>
          <w:bCs/>
          <w:sz w:val="28"/>
          <w:szCs w:val="28"/>
        </w:rPr>
        <w:t xml:space="preserve">Јавна набавка </w:t>
      </w:r>
      <w:r w:rsidR="005B62AC">
        <w:rPr>
          <w:rFonts w:ascii="Times New Roman" w:hAnsi="Times New Roman" w:cs="Times New Roman"/>
          <w:b/>
          <w:bCs/>
          <w:sz w:val="28"/>
          <w:szCs w:val="28"/>
        </w:rPr>
        <w:t xml:space="preserve">извођења грађевинских радова </w:t>
      </w:r>
    </w:p>
    <w:p w:rsidR="00CD0103" w:rsidRPr="00193C65" w:rsidRDefault="00E34B44" w:rsidP="00193C65">
      <w:pPr>
        <w:pStyle w:val="NoSpacing"/>
        <w:jc w:val="center"/>
        <w:rPr>
          <w:iCs/>
          <w:lang w:val="sr-Cyrl-CS"/>
        </w:rPr>
      </w:pPr>
      <w:r>
        <w:rPr>
          <w:rFonts w:ascii="Times New Roman" w:hAnsi="Times New Roman" w:cs="Times New Roman"/>
          <w:b/>
          <w:bCs/>
          <w:sz w:val="28"/>
          <w:szCs w:val="28"/>
          <w:lang w:val="sr-Cyrl-CS"/>
        </w:rPr>
        <w:t>на</w:t>
      </w:r>
      <w:r w:rsidR="00593478">
        <w:rPr>
          <w:rFonts w:ascii="Times New Roman" w:hAnsi="Times New Roman" w:cs="Times New Roman"/>
          <w:b/>
          <w:bCs/>
          <w:sz w:val="28"/>
          <w:szCs w:val="28"/>
          <w:lang w:val="sr-Cyrl-CS"/>
        </w:rPr>
        <w:t xml:space="preserve"> </w:t>
      </w:r>
      <w:r w:rsidR="00193C65">
        <w:rPr>
          <w:rFonts w:ascii="Times New Roman" w:hAnsi="Times New Roman" w:cs="Times New Roman"/>
          <w:b/>
          <w:bCs/>
          <w:sz w:val="28"/>
          <w:szCs w:val="28"/>
          <w:lang w:val="sr-Cyrl-CS"/>
        </w:rPr>
        <w:t>адаптацији амфитеатра за анатомску топографију</w:t>
      </w: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proofErr w:type="gramStart"/>
      <w:r w:rsidRPr="00527B04">
        <w:rPr>
          <w:sz w:val="22"/>
          <w:szCs w:val="22"/>
        </w:rPr>
        <w:lastRenderedPageBreak/>
        <w:t>На основу чл.</w:t>
      </w:r>
      <w:proofErr w:type="gramEnd"/>
      <w:r w:rsidRPr="00527B04">
        <w:rPr>
          <w:sz w:val="22"/>
          <w:szCs w:val="22"/>
        </w:rPr>
        <w:t xml:space="preserve">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w:t>
      </w:r>
      <w:r w:rsidR="00193C65">
        <w:rPr>
          <w:sz w:val="22"/>
          <w:szCs w:val="22"/>
          <w:lang w:val="sr-Cyrl-CS"/>
        </w:rPr>
        <w:t xml:space="preserve"> 14/15 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00216BBA">
        <w:rPr>
          <w:sz w:val="22"/>
          <w:szCs w:val="22"/>
        </w:rPr>
        <w:t xml:space="preserve"> бр. 29/2013,</w:t>
      </w:r>
      <w:r w:rsidRPr="00527B04">
        <w:rPr>
          <w:bCs/>
          <w:sz w:val="22"/>
          <w:szCs w:val="22"/>
          <w:lang w:val="sr-Cyrl-CS"/>
        </w:rPr>
        <w:t xml:space="preserve"> 104/</w:t>
      </w:r>
      <w:r w:rsidRPr="00527B04">
        <w:rPr>
          <w:bCs/>
          <w:sz w:val="22"/>
          <w:szCs w:val="22"/>
          <w:lang w:val="sr-Latn-CS"/>
        </w:rPr>
        <w:t>20</w:t>
      </w:r>
      <w:r w:rsidRPr="00527B04">
        <w:rPr>
          <w:bCs/>
          <w:sz w:val="22"/>
          <w:szCs w:val="22"/>
          <w:lang w:val="sr-Cyrl-CS"/>
        </w:rPr>
        <w:t>13</w:t>
      </w:r>
      <w:r w:rsidR="00216BBA">
        <w:rPr>
          <w:bCs/>
          <w:sz w:val="22"/>
          <w:szCs w:val="22"/>
        </w:rPr>
        <w:t xml:space="preserve"> </w:t>
      </w:r>
      <w:r w:rsidR="00216BBA">
        <w:rPr>
          <w:bCs/>
          <w:sz w:val="22"/>
          <w:szCs w:val="22"/>
          <w:lang w:val="sr-Cyrl-CS"/>
        </w:rPr>
        <w:t>и 86/2015</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w:t>
      </w:r>
      <w:proofErr w:type="gramStart"/>
      <w:r w:rsidRPr="00527B04">
        <w:rPr>
          <w:sz w:val="22"/>
          <w:szCs w:val="22"/>
        </w:rPr>
        <w:t xml:space="preserve">бројем  </w:t>
      </w:r>
      <w:r w:rsidRPr="00DB51B6">
        <w:rPr>
          <w:sz w:val="22"/>
          <w:szCs w:val="22"/>
        </w:rPr>
        <w:t>ЈН</w:t>
      </w:r>
      <w:proofErr w:type="gramEnd"/>
      <w:r w:rsidRPr="00DB51B6">
        <w:rPr>
          <w:sz w:val="22"/>
          <w:szCs w:val="22"/>
        </w:rPr>
        <w:t>-</w:t>
      </w:r>
      <w:r w:rsidR="00C06439" w:rsidRPr="00DB51B6">
        <w:rPr>
          <w:sz w:val="22"/>
          <w:szCs w:val="22"/>
        </w:rPr>
        <w:t>01-</w:t>
      </w:r>
      <w:r w:rsidR="00593478">
        <w:rPr>
          <w:sz w:val="22"/>
          <w:szCs w:val="22"/>
          <w:lang w:val="sr-Cyrl-CS"/>
        </w:rPr>
        <w:t>8</w:t>
      </w:r>
      <w:r w:rsidR="00C06439" w:rsidRPr="00DB51B6">
        <w:rPr>
          <w:sz w:val="22"/>
          <w:szCs w:val="22"/>
        </w:rPr>
        <w:t>/</w:t>
      </w:r>
      <w:r w:rsidR="00193C65">
        <w:rPr>
          <w:sz w:val="22"/>
          <w:szCs w:val="22"/>
          <w:lang w:val="sr-Cyrl-CS"/>
        </w:rPr>
        <w:t>11</w:t>
      </w:r>
      <w:r w:rsidR="00C06439" w:rsidRPr="00DB51B6">
        <w:rPr>
          <w:sz w:val="22"/>
          <w:szCs w:val="22"/>
        </w:rPr>
        <w:t>-1-</w:t>
      </w:r>
      <w:r w:rsidR="00C06439">
        <w:rPr>
          <w:sz w:val="22"/>
          <w:szCs w:val="22"/>
        </w:rPr>
        <w:t>201</w:t>
      </w:r>
      <w:r w:rsidR="00593478">
        <w:rPr>
          <w:sz w:val="22"/>
          <w:szCs w:val="22"/>
          <w:lang w:val="sr-Cyrl-CS"/>
        </w:rPr>
        <w:t>5</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593478">
        <w:rPr>
          <w:sz w:val="22"/>
          <w:szCs w:val="22"/>
          <w:lang w:val="sr-Cyrl-CS"/>
        </w:rPr>
        <w:t>8</w:t>
      </w:r>
      <w:r w:rsidR="00C06439" w:rsidRPr="00DB51B6">
        <w:rPr>
          <w:sz w:val="22"/>
          <w:szCs w:val="22"/>
        </w:rPr>
        <w:t>/</w:t>
      </w:r>
      <w:r w:rsidR="00193C65">
        <w:rPr>
          <w:sz w:val="22"/>
          <w:szCs w:val="22"/>
          <w:lang w:val="sr-Cyrl-CS"/>
        </w:rPr>
        <w:t>11</w:t>
      </w:r>
      <w:r w:rsidR="00C06439" w:rsidRPr="00DB51B6">
        <w:rPr>
          <w:sz w:val="22"/>
          <w:szCs w:val="22"/>
        </w:rPr>
        <w:t>-2-201</w:t>
      </w:r>
      <w:r w:rsidR="00593478">
        <w:rPr>
          <w:sz w:val="22"/>
          <w:szCs w:val="22"/>
          <w:lang w:val="sr-Cyrl-CS"/>
        </w:rPr>
        <w:t>5</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193C65" w:rsidRDefault="00CD0103" w:rsidP="00193C65">
      <w:pPr>
        <w:pStyle w:val="NoSpacing"/>
        <w:jc w:val="center"/>
        <w:rPr>
          <w:rFonts w:ascii="Times New Roman" w:hAnsi="Times New Roman" w:cs="Times New Roman"/>
          <w:b/>
          <w:bCs/>
          <w:sz w:val="24"/>
          <w:szCs w:val="24"/>
          <w:lang w:val="sr-Cyrl-CS"/>
        </w:rPr>
      </w:pPr>
      <w:r>
        <w:rPr>
          <w:rFonts w:ascii="Times New Roman" w:hAnsi="Times New Roman" w:cs="Times New Roman"/>
          <w:b/>
          <w:bCs/>
          <w:lang w:val="sr-Cyrl-CS"/>
        </w:rPr>
        <w:t xml:space="preserve">за јавну набавку </w:t>
      </w:r>
      <w:r w:rsidR="005B62AC">
        <w:rPr>
          <w:rFonts w:ascii="Times New Roman" w:hAnsi="Times New Roman" w:cs="Times New Roman"/>
          <w:b/>
          <w:bCs/>
          <w:sz w:val="24"/>
          <w:szCs w:val="24"/>
          <w:lang w:val="sr-Cyrl-CS"/>
        </w:rPr>
        <w:t>извођења грађевинских радова</w:t>
      </w:r>
      <w:r w:rsidR="00593478">
        <w:rPr>
          <w:rFonts w:ascii="Times New Roman" w:hAnsi="Times New Roman" w:cs="Times New Roman"/>
          <w:b/>
          <w:bCs/>
          <w:sz w:val="24"/>
          <w:szCs w:val="24"/>
          <w:lang w:val="sr-Cyrl-CS"/>
        </w:rPr>
        <w:t xml:space="preserve"> </w:t>
      </w:r>
      <w:r w:rsidR="006810E2">
        <w:rPr>
          <w:rFonts w:ascii="Times New Roman" w:hAnsi="Times New Roman" w:cs="Times New Roman"/>
          <w:b/>
          <w:bCs/>
          <w:sz w:val="24"/>
          <w:szCs w:val="24"/>
          <w:lang w:val="sr-Cyrl-CS"/>
        </w:rPr>
        <w:t>на</w:t>
      </w:r>
      <w:r w:rsidR="005B62AC">
        <w:rPr>
          <w:rFonts w:ascii="Times New Roman" w:hAnsi="Times New Roman" w:cs="Times New Roman"/>
          <w:b/>
          <w:bCs/>
          <w:sz w:val="24"/>
          <w:szCs w:val="24"/>
          <w:lang w:val="sr-Cyrl-CS"/>
        </w:rPr>
        <w:t xml:space="preserve"> </w:t>
      </w:r>
      <w:r w:rsidR="00193C65">
        <w:rPr>
          <w:rFonts w:ascii="Times New Roman" w:hAnsi="Times New Roman" w:cs="Times New Roman"/>
          <w:b/>
          <w:bCs/>
          <w:sz w:val="24"/>
          <w:szCs w:val="24"/>
          <w:lang w:val="sr-Cyrl-CS"/>
        </w:rPr>
        <w:t xml:space="preserve">адаптацији </w:t>
      </w:r>
    </w:p>
    <w:p w:rsidR="00593478" w:rsidRPr="00593478" w:rsidRDefault="00193C65" w:rsidP="00193C65">
      <w:pPr>
        <w:pStyle w:val="NoSpacing"/>
        <w:jc w:val="center"/>
        <w:rPr>
          <w:iCs/>
          <w:sz w:val="24"/>
          <w:szCs w:val="24"/>
        </w:rPr>
      </w:pPr>
      <w:r>
        <w:rPr>
          <w:rFonts w:ascii="Times New Roman" w:hAnsi="Times New Roman" w:cs="Times New Roman"/>
          <w:b/>
          <w:bCs/>
          <w:sz w:val="24"/>
          <w:szCs w:val="24"/>
          <w:lang w:val="sr-Cyrl-CS"/>
        </w:rPr>
        <w:t>амфитеатра за анатомску топографију</w:t>
      </w:r>
    </w:p>
    <w:p w:rsidR="00CD0103" w:rsidRPr="0051778F" w:rsidRDefault="00CD0103" w:rsidP="0051778F">
      <w:pPr>
        <w:pStyle w:val="NoSpacing"/>
        <w:jc w:val="center"/>
        <w:rPr>
          <w:rFonts w:ascii="Times New Roman" w:hAnsi="Times New Roman" w:cs="Times New Roman"/>
          <w:b/>
          <w:bCs/>
          <w:sz w:val="24"/>
          <w:szCs w:val="24"/>
          <w:lang w:val="sr-Cyrl-CS"/>
        </w:rPr>
      </w:pPr>
    </w:p>
    <w:p w:rsidR="00CD0103" w:rsidRDefault="00CD0103" w:rsidP="0051778F">
      <w:pPr>
        <w:jc w:val="center"/>
        <w:rPr>
          <w:b/>
          <w:bCs/>
        </w:rPr>
      </w:pPr>
    </w:p>
    <w:p w:rsidR="00CD0103" w:rsidRDefault="00CD0103">
      <w:pPr>
        <w:jc w:val="center"/>
        <w:rPr>
          <w:b/>
          <w:bCs/>
          <w:color w:val="FF0000"/>
        </w:rPr>
      </w:pPr>
      <w:r>
        <w:rPr>
          <w:b/>
          <w:bCs/>
          <w:sz w:val="28"/>
          <w:szCs w:val="28"/>
        </w:rPr>
        <w:t>ЈН-</w:t>
      </w:r>
      <w:r w:rsidR="00C06439">
        <w:rPr>
          <w:b/>
          <w:bCs/>
          <w:sz w:val="28"/>
          <w:szCs w:val="28"/>
          <w:lang w:val="sr-Cyrl-CS"/>
        </w:rPr>
        <w:t>01-</w:t>
      </w:r>
      <w:r w:rsidR="003D7350">
        <w:rPr>
          <w:b/>
          <w:bCs/>
          <w:sz w:val="28"/>
          <w:szCs w:val="28"/>
          <w:lang w:val="sr-Cyrl-CS"/>
        </w:rPr>
        <w:t>8</w:t>
      </w:r>
      <w:r w:rsidR="00C06439">
        <w:rPr>
          <w:b/>
          <w:bCs/>
          <w:sz w:val="28"/>
          <w:szCs w:val="28"/>
          <w:lang w:val="sr-Cyrl-CS"/>
        </w:rPr>
        <w:t>/</w:t>
      </w:r>
      <w:r w:rsidR="00193C65">
        <w:rPr>
          <w:b/>
          <w:bCs/>
          <w:sz w:val="28"/>
          <w:szCs w:val="28"/>
          <w:lang w:val="sr-Cyrl-CS"/>
        </w:rPr>
        <w:t>1</w:t>
      </w:r>
      <w:r w:rsidR="007E7A93">
        <w:rPr>
          <w:b/>
          <w:bCs/>
          <w:sz w:val="28"/>
          <w:szCs w:val="28"/>
          <w:lang w:val="sr-Cyrl-CS"/>
        </w:rPr>
        <w:t>1</w:t>
      </w:r>
      <w:r w:rsidR="00C06439">
        <w:rPr>
          <w:b/>
          <w:bCs/>
          <w:sz w:val="28"/>
          <w:szCs w:val="28"/>
          <w:lang w:val="sr-Cyrl-CS"/>
        </w:rPr>
        <w:t>-201</w:t>
      </w:r>
      <w:r w:rsidR="003D7350">
        <w:rPr>
          <w:b/>
          <w:bCs/>
          <w:sz w:val="28"/>
          <w:szCs w:val="28"/>
          <w:lang w:val="sr-Cyrl-CS"/>
        </w:rPr>
        <w:t>5</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796C9F" w:rsidRDefault="00CD0103">
            <w:pPr>
              <w:snapToGrid w:val="0"/>
              <w:rPr>
                <w:sz w:val="22"/>
                <w:szCs w:val="22"/>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r w:rsidR="00796C9F">
              <w:rPr>
                <w:sz w:val="22"/>
                <w:szCs w:val="22"/>
              </w:rPr>
              <w:t xml:space="preserve"> са обрасцем структуре цене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625B20">
            <w:pPr>
              <w:snapToGrid w:val="0"/>
              <w:jc w:val="center"/>
              <w:rPr>
                <w:sz w:val="22"/>
                <w:szCs w:val="22"/>
                <w:lang w:val="sr-Cyrl-CS"/>
              </w:rPr>
            </w:pPr>
            <w:r>
              <w:rPr>
                <w:sz w:val="22"/>
                <w:szCs w:val="22"/>
                <w:lang w:val="sr-Cyrl-CS"/>
              </w:rPr>
              <w:t>11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36E3B" w:rsidP="00625B20">
            <w:pPr>
              <w:snapToGrid w:val="0"/>
              <w:jc w:val="center"/>
              <w:rPr>
                <w:sz w:val="22"/>
                <w:szCs w:val="22"/>
                <w:lang w:val="sr-Cyrl-CS"/>
              </w:rPr>
            </w:pPr>
            <w:r>
              <w:rPr>
                <w:sz w:val="22"/>
                <w:szCs w:val="22"/>
              </w:rPr>
              <w:t>1</w:t>
            </w:r>
            <w:r w:rsidR="00625B20">
              <w:rPr>
                <w:sz w:val="22"/>
                <w:szCs w:val="22"/>
                <w:lang w:val="sr-Cyrl-CS"/>
              </w:rPr>
              <w:t>7</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96C9F" w:rsidP="009F558E">
            <w:pPr>
              <w:snapToGrid w:val="0"/>
              <w:jc w:val="center"/>
              <w:rPr>
                <w:sz w:val="22"/>
                <w:szCs w:val="22"/>
                <w:lang w:val="sr-Cyrl-CS"/>
              </w:rPr>
            </w:pPr>
            <w:r>
              <w:rPr>
                <w:sz w:val="22"/>
                <w:szCs w:val="22"/>
              </w:rPr>
              <w:t>2</w:t>
            </w:r>
            <w:r w:rsidR="009F558E">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4332C">
            <w:pPr>
              <w:snapToGrid w:val="0"/>
              <w:jc w:val="center"/>
              <w:rPr>
                <w:sz w:val="22"/>
                <w:szCs w:val="22"/>
              </w:rPr>
            </w:pPr>
            <w:r>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36E3B" w:rsidP="009F558E">
            <w:pPr>
              <w:snapToGrid w:val="0"/>
              <w:jc w:val="center"/>
              <w:rPr>
                <w:sz w:val="22"/>
                <w:szCs w:val="22"/>
                <w:lang w:val="sr-Cyrl-CS"/>
              </w:rPr>
            </w:pPr>
            <w:r>
              <w:rPr>
                <w:sz w:val="22"/>
                <w:szCs w:val="22"/>
              </w:rPr>
              <w:t>2</w:t>
            </w:r>
            <w:r w:rsidR="009F558E">
              <w:rPr>
                <w:sz w:val="22"/>
                <w:szCs w:val="22"/>
                <w:lang w:val="sr-Cyrl-CS"/>
              </w:rPr>
              <w:t>8</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36E3B" w:rsidP="009F558E">
            <w:pPr>
              <w:snapToGrid w:val="0"/>
              <w:jc w:val="center"/>
              <w:rPr>
                <w:sz w:val="22"/>
                <w:szCs w:val="22"/>
                <w:lang w:val="sr-Cyrl-CS"/>
              </w:rPr>
            </w:pPr>
            <w:r>
              <w:rPr>
                <w:sz w:val="22"/>
                <w:szCs w:val="22"/>
              </w:rPr>
              <w:t>2</w:t>
            </w:r>
            <w:r w:rsidR="009F558E">
              <w:rPr>
                <w:sz w:val="22"/>
                <w:szCs w:val="22"/>
                <w:lang w:val="sr-Cyrl-CS"/>
              </w:rPr>
              <w:t>9</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C4332C" w:rsidP="00707A4D">
            <w:pPr>
              <w:snapToGrid w:val="0"/>
              <w:jc w:val="center"/>
              <w:rPr>
                <w:sz w:val="22"/>
                <w:szCs w:val="22"/>
              </w:rPr>
            </w:pPr>
            <w:r>
              <w:rPr>
                <w:sz w:val="22"/>
                <w:szCs w:val="22"/>
              </w:rPr>
              <w:t>VIII</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887069" w:rsidRDefault="009F558E" w:rsidP="00625B20">
            <w:pPr>
              <w:snapToGrid w:val="0"/>
              <w:jc w:val="center"/>
              <w:rPr>
                <w:sz w:val="22"/>
                <w:szCs w:val="22"/>
                <w:lang w:val="sr-Cyrl-CS"/>
              </w:rPr>
            </w:pPr>
            <w:r>
              <w:rPr>
                <w:sz w:val="22"/>
                <w:szCs w:val="22"/>
                <w:lang w:val="sr-Cyrl-CS"/>
              </w:rPr>
              <w:t>30</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4332C">
            <w:pPr>
              <w:snapToGrid w:val="0"/>
              <w:jc w:val="center"/>
              <w:rPr>
                <w:sz w:val="22"/>
                <w:szCs w:val="22"/>
              </w:rPr>
            </w:pPr>
            <w:r>
              <w:rPr>
                <w:sz w:val="22"/>
                <w:szCs w:val="22"/>
              </w:rPr>
              <w:t>I</w:t>
            </w:r>
            <w:r w:rsidR="00CD0103"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625B20" w:rsidP="009F558E">
            <w:pPr>
              <w:snapToGrid w:val="0"/>
              <w:jc w:val="center"/>
              <w:rPr>
                <w:sz w:val="22"/>
                <w:szCs w:val="22"/>
                <w:lang w:val="sr-Cyrl-CS"/>
              </w:rPr>
            </w:pPr>
            <w:r>
              <w:rPr>
                <w:sz w:val="22"/>
                <w:szCs w:val="22"/>
                <w:lang w:val="sr-Cyrl-CS"/>
              </w:rPr>
              <w:t>3</w:t>
            </w:r>
            <w:r w:rsidR="009F558E">
              <w:rPr>
                <w:sz w:val="22"/>
                <w:szCs w:val="22"/>
                <w:lang w:val="sr-Cyrl-CS"/>
              </w:rPr>
              <w:t>1</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bookmarkStart w:id="0" w:name="_GoBack"/>
      <w:bookmarkEnd w:id="0"/>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527B04" w:rsidRDefault="00CD0103">
      <w:pPr>
        <w:jc w:val="both"/>
        <w:rPr>
          <w:sz w:val="22"/>
          <w:szCs w:val="22"/>
          <w:lang w:val="sr-Cyrl-CS"/>
        </w:rPr>
      </w:pPr>
      <w:proofErr w:type="gramStart"/>
      <w:r w:rsidRPr="00527B04">
        <w:rPr>
          <w:sz w:val="22"/>
          <w:szCs w:val="22"/>
        </w:rPr>
        <w:t>Јавна набавка мале вредности</w:t>
      </w:r>
      <w:r w:rsidR="00BF6D3E">
        <w:rPr>
          <w:sz w:val="22"/>
          <w:szCs w:val="22"/>
        </w:rPr>
        <w:t>.</w:t>
      </w:r>
      <w:proofErr w:type="gramEnd"/>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593478" w:rsidRPr="00193C65" w:rsidRDefault="00CD0103" w:rsidP="00C20978">
      <w:pPr>
        <w:pStyle w:val="NoSpacing"/>
        <w:rPr>
          <w:rFonts w:ascii="Times New Roman" w:hAnsi="Times New Roman" w:cs="Times New Roman"/>
          <w:bCs/>
          <w:lang w:val="sr-Cyrl-CS"/>
        </w:rPr>
      </w:pPr>
      <w:r w:rsidRPr="00593478">
        <w:rPr>
          <w:rFonts w:ascii="Times New Roman" w:hAnsi="Times New Roman" w:cs="Times New Roman"/>
        </w:rPr>
        <w:t xml:space="preserve">Предмет јавне набавке, под ознаком и </w:t>
      </w:r>
      <w:proofErr w:type="gramStart"/>
      <w:r w:rsidRPr="00593478">
        <w:rPr>
          <w:rFonts w:ascii="Times New Roman" w:hAnsi="Times New Roman" w:cs="Times New Roman"/>
        </w:rPr>
        <w:t>бр</w:t>
      </w:r>
      <w:r w:rsidRPr="00593478">
        <w:rPr>
          <w:rFonts w:ascii="Times New Roman" w:hAnsi="Times New Roman" w:cs="Times New Roman"/>
          <w:lang w:val="ru-RU"/>
        </w:rPr>
        <w:t>ојем  ЈН</w:t>
      </w:r>
      <w:proofErr w:type="gramEnd"/>
      <w:r w:rsidRPr="00593478">
        <w:rPr>
          <w:rFonts w:ascii="Times New Roman" w:hAnsi="Times New Roman" w:cs="Times New Roman"/>
          <w:lang w:val="ru-RU"/>
        </w:rPr>
        <w:t>-</w:t>
      </w:r>
      <w:r w:rsidR="00DB51B6" w:rsidRPr="00593478">
        <w:rPr>
          <w:rFonts w:ascii="Times New Roman" w:hAnsi="Times New Roman" w:cs="Times New Roman"/>
          <w:lang w:val="sr-Cyrl-CS"/>
        </w:rPr>
        <w:t>01-</w:t>
      </w:r>
      <w:r w:rsidR="00593478" w:rsidRPr="00593478">
        <w:rPr>
          <w:rFonts w:ascii="Times New Roman" w:hAnsi="Times New Roman" w:cs="Times New Roman"/>
          <w:lang w:val="sr-Cyrl-CS"/>
        </w:rPr>
        <w:t>8</w:t>
      </w:r>
      <w:r w:rsidR="00DB51B6" w:rsidRPr="00593478">
        <w:rPr>
          <w:rFonts w:ascii="Times New Roman" w:hAnsi="Times New Roman" w:cs="Times New Roman"/>
          <w:lang w:val="sr-Cyrl-CS"/>
        </w:rPr>
        <w:t>/</w:t>
      </w:r>
      <w:r w:rsidR="00193C65">
        <w:rPr>
          <w:rFonts w:ascii="Times New Roman" w:hAnsi="Times New Roman" w:cs="Times New Roman"/>
          <w:lang w:val="sr-Cyrl-CS"/>
        </w:rPr>
        <w:t>11</w:t>
      </w:r>
      <w:r w:rsidR="00DB51B6" w:rsidRPr="00593478">
        <w:rPr>
          <w:rFonts w:ascii="Times New Roman" w:hAnsi="Times New Roman" w:cs="Times New Roman"/>
          <w:lang w:val="sr-Cyrl-CS"/>
        </w:rPr>
        <w:t>-</w:t>
      </w:r>
      <w:r w:rsidR="00C06439" w:rsidRPr="00593478">
        <w:rPr>
          <w:rFonts w:ascii="Times New Roman" w:hAnsi="Times New Roman" w:cs="Times New Roman"/>
          <w:lang w:val="sr-Cyrl-CS"/>
        </w:rPr>
        <w:t>201</w:t>
      </w:r>
      <w:r w:rsidR="00593478" w:rsidRPr="00593478">
        <w:rPr>
          <w:rFonts w:ascii="Times New Roman" w:hAnsi="Times New Roman" w:cs="Times New Roman"/>
          <w:lang w:val="sr-Cyrl-CS"/>
        </w:rPr>
        <w:t>5</w:t>
      </w:r>
      <w:r w:rsidRPr="00593478">
        <w:rPr>
          <w:rFonts w:ascii="Times New Roman" w:hAnsi="Times New Roman" w:cs="Times New Roman"/>
        </w:rPr>
        <w:t xml:space="preserve"> </w:t>
      </w:r>
      <w:r w:rsidR="005B62AC" w:rsidRPr="00593478">
        <w:rPr>
          <w:rFonts w:ascii="Times New Roman" w:hAnsi="Times New Roman" w:cs="Times New Roman"/>
        </w:rPr>
        <w:t xml:space="preserve">је извођење грађевинских радова </w:t>
      </w:r>
      <w:r w:rsidR="00714338">
        <w:rPr>
          <w:rFonts w:ascii="Times New Roman" w:hAnsi="Times New Roman" w:cs="Times New Roman"/>
          <w:lang w:val="sr-Cyrl-CS"/>
        </w:rPr>
        <w:t xml:space="preserve"> на </w:t>
      </w:r>
      <w:r w:rsidR="00193C65">
        <w:rPr>
          <w:rFonts w:ascii="Times New Roman" w:hAnsi="Times New Roman" w:cs="Times New Roman"/>
          <w:bCs/>
          <w:lang w:val="sr-Cyrl-CS"/>
        </w:rPr>
        <w:t xml:space="preserve">адаптација амфитеатра за анатомску топографију </w:t>
      </w:r>
      <w:r w:rsidR="00593478" w:rsidRPr="00593478">
        <w:rPr>
          <w:rFonts w:ascii="Times New Roman" w:hAnsi="Times New Roman" w:cs="Times New Roman"/>
          <w:bCs/>
        </w:rPr>
        <w:t>Факултета ветеринарске медицине</w:t>
      </w:r>
    </w:p>
    <w:p w:rsidR="00CD0103" w:rsidRPr="00593478" w:rsidRDefault="00CD0103" w:rsidP="00C20978">
      <w:pPr>
        <w:spacing w:line="240" w:lineRule="auto"/>
        <w:rPr>
          <w:bCs/>
          <w:sz w:val="22"/>
          <w:szCs w:val="22"/>
          <w:lang w:val="sr-Cyrl-CS"/>
        </w:rPr>
      </w:pPr>
    </w:p>
    <w:p w:rsidR="00CD0103" w:rsidRDefault="00CD0103">
      <w:pPr>
        <w:jc w:val="both"/>
        <w:rPr>
          <w:sz w:val="22"/>
          <w:szCs w:val="22"/>
          <w:lang w:val="sr-Cyrl-CS"/>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w:t>
      </w:r>
      <w:r w:rsidR="005B62AC" w:rsidRPr="006810E2">
        <w:rPr>
          <w:sz w:val="22"/>
          <w:szCs w:val="22"/>
          <w:lang w:val="sr-Cyrl-CS"/>
        </w:rPr>
        <w:t xml:space="preserve">Грађевински радови </w:t>
      </w:r>
      <w:r w:rsidR="00DB51B6" w:rsidRPr="006810E2">
        <w:rPr>
          <w:sz w:val="22"/>
          <w:szCs w:val="22"/>
          <w:lang w:val="sr-Cyrl-CS"/>
        </w:rPr>
        <w:t>–</w:t>
      </w:r>
      <w:r w:rsidRPr="006810E2">
        <w:rPr>
          <w:sz w:val="22"/>
          <w:szCs w:val="22"/>
          <w:lang w:val="sr-Cyrl-CS"/>
        </w:rPr>
        <w:t xml:space="preserve"> </w:t>
      </w:r>
      <w:r w:rsidR="006F3E91" w:rsidRPr="006810E2">
        <w:rPr>
          <w:sz w:val="22"/>
          <w:szCs w:val="22"/>
          <w:lang w:val="sr-Cyrl-CS"/>
        </w:rPr>
        <w:t>45000000-7</w:t>
      </w:r>
    </w:p>
    <w:p w:rsidR="00DB51B6" w:rsidRPr="00527B04" w:rsidRDefault="00DB51B6">
      <w:pPr>
        <w:jc w:val="both"/>
        <w:rPr>
          <w:b/>
          <w:bCs/>
          <w:sz w:val="22"/>
          <w:szCs w:val="22"/>
          <w:lang w:val="sr-Cyrl-CS"/>
        </w:rPr>
      </w:pPr>
    </w:p>
    <w:p w:rsidR="00193C65" w:rsidRDefault="00CD0103" w:rsidP="00193C65">
      <w:pPr>
        <w:jc w:val="both"/>
        <w:rPr>
          <w:sz w:val="22"/>
          <w:szCs w:val="22"/>
          <w:lang w:val="sr-Cyrl-CS"/>
        </w:rPr>
      </w:pPr>
      <w:r w:rsidRPr="00527B04">
        <w:rPr>
          <w:b/>
          <w:bCs/>
          <w:sz w:val="22"/>
          <w:szCs w:val="22"/>
          <w:lang w:val="sr-Cyrl-CS"/>
        </w:rPr>
        <w:t>5</w:t>
      </w:r>
      <w:r w:rsidRPr="00527B04">
        <w:rPr>
          <w:b/>
          <w:bCs/>
          <w:sz w:val="22"/>
          <w:szCs w:val="22"/>
        </w:rPr>
        <w:t xml:space="preserve">. </w:t>
      </w:r>
      <w:r w:rsidR="00193C65" w:rsidRPr="00FC568A">
        <w:rPr>
          <w:b/>
          <w:sz w:val="22"/>
          <w:szCs w:val="22"/>
        </w:rPr>
        <w:t>Партије</w:t>
      </w:r>
    </w:p>
    <w:p w:rsidR="00193C65" w:rsidRDefault="00193C65" w:rsidP="00193C65">
      <w:pPr>
        <w:jc w:val="both"/>
        <w:rPr>
          <w:lang w:val="sr-Cyrl-CS"/>
        </w:rPr>
      </w:pPr>
      <w:r w:rsidRPr="00FC568A">
        <w:rPr>
          <w:sz w:val="22"/>
          <w:szCs w:val="22"/>
        </w:rPr>
        <w:t xml:space="preserve"> </w:t>
      </w:r>
      <w:proofErr w:type="gramStart"/>
      <w:r w:rsidRPr="00FC568A">
        <w:rPr>
          <w:sz w:val="22"/>
          <w:szCs w:val="22"/>
        </w:rPr>
        <w:t>Јавна набавка није обликована по партијама</w:t>
      </w:r>
      <w:r>
        <w:t>.</w:t>
      </w:r>
      <w:proofErr w:type="gramEnd"/>
    </w:p>
    <w:p w:rsidR="00193C65" w:rsidRDefault="00193C65" w:rsidP="00193C65">
      <w:pPr>
        <w:jc w:val="both"/>
        <w:rPr>
          <w:lang w:val="sr-Cyrl-CS"/>
        </w:rPr>
      </w:pPr>
    </w:p>
    <w:p w:rsidR="00193C65" w:rsidRDefault="00193C65" w:rsidP="00193C65">
      <w:pPr>
        <w:jc w:val="both"/>
        <w:rPr>
          <w:b/>
          <w:sz w:val="22"/>
          <w:szCs w:val="22"/>
          <w:lang w:val="sr-Cyrl-CS"/>
        </w:rPr>
      </w:pPr>
      <w:r>
        <w:rPr>
          <w:b/>
          <w:sz w:val="22"/>
          <w:szCs w:val="22"/>
          <w:lang w:val="sr-Cyrl-CS"/>
        </w:rPr>
        <w:t>6</w:t>
      </w:r>
      <w:r w:rsidRPr="00FC568A">
        <w:rPr>
          <w:b/>
          <w:sz w:val="22"/>
          <w:szCs w:val="22"/>
        </w:rPr>
        <w:t>. Циљ поступка</w:t>
      </w:r>
    </w:p>
    <w:p w:rsidR="00193C65" w:rsidRDefault="00193C65" w:rsidP="00193C65">
      <w:pPr>
        <w:jc w:val="both"/>
        <w:rPr>
          <w:sz w:val="22"/>
          <w:szCs w:val="22"/>
          <w:lang w:val="sr-Cyrl-CS"/>
        </w:rPr>
      </w:pPr>
      <w:proofErr w:type="gramStart"/>
      <w:r w:rsidRPr="00FC568A">
        <w:rPr>
          <w:sz w:val="22"/>
          <w:szCs w:val="22"/>
        </w:rPr>
        <w:t>Поступак јавне набавке се спроводи ради закључења уговора о јавној набавци.</w:t>
      </w:r>
      <w:proofErr w:type="gramEnd"/>
    </w:p>
    <w:p w:rsidR="00193C65" w:rsidRDefault="00193C65" w:rsidP="00193C65">
      <w:pPr>
        <w:jc w:val="both"/>
        <w:rPr>
          <w:sz w:val="22"/>
          <w:szCs w:val="22"/>
          <w:lang w:val="sr-Cyrl-CS"/>
        </w:rPr>
      </w:pPr>
    </w:p>
    <w:p w:rsidR="00193C65" w:rsidRPr="00FC568A" w:rsidRDefault="00193C65" w:rsidP="00193C65">
      <w:pPr>
        <w:jc w:val="both"/>
        <w:rPr>
          <w:sz w:val="22"/>
          <w:szCs w:val="22"/>
          <w:lang w:val="sr-Cyrl-CS"/>
        </w:rPr>
      </w:pPr>
    </w:p>
    <w:p w:rsidR="00CD0103" w:rsidRPr="00527B04" w:rsidRDefault="00193C65">
      <w:pPr>
        <w:jc w:val="both"/>
        <w:rPr>
          <w:sz w:val="22"/>
          <w:szCs w:val="22"/>
        </w:rPr>
      </w:pPr>
      <w:r>
        <w:rPr>
          <w:b/>
          <w:bCs/>
          <w:sz w:val="22"/>
          <w:szCs w:val="22"/>
          <w:lang w:val="sr-Cyrl-CS"/>
        </w:rPr>
        <w:t>7.</w:t>
      </w:r>
      <w:r w:rsidR="00CD0103" w:rsidRPr="00527B04">
        <w:rPr>
          <w:b/>
          <w:bCs/>
          <w:sz w:val="22"/>
          <w:szCs w:val="22"/>
        </w:rPr>
        <w:t xml:space="preserve"> </w:t>
      </w:r>
      <w:r w:rsidRPr="00527B04">
        <w:rPr>
          <w:b/>
          <w:bCs/>
          <w:sz w:val="22"/>
          <w:szCs w:val="22"/>
        </w:rPr>
        <w:t>Контакт (лице или служба)</w:t>
      </w:r>
    </w:p>
    <w:p w:rsidR="00C124B5" w:rsidRDefault="00CD0103">
      <w:pPr>
        <w:jc w:val="both"/>
        <w:rPr>
          <w:sz w:val="22"/>
          <w:szCs w:val="22"/>
          <w:lang w:val="sr-Cyrl-CS"/>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p>
    <w:p w:rsidR="00CD0103" w:rsidRDefault="00CD0103">
      <w:pPr>
        <w:jc w:val="both"/>
        <w:rPr>
          <w:bCs/>
          <w:sz w:val="22"/>
          <w:szCs w:val="22"/>
          <w:lang w:val="sr-Cyrl-CS"/>
        </w:rPr>
      </w:pPr>
      <w:r w:rsidRPr="00527B04">
        <w:rPr>
          <w:sz w:val="22"/>
          <w:szCs w:val="22"/>
          <w:lang w:val="sr-Cyrl-CS"/>
        </w:rPr>
        <w:t xml:space="preserve">Е - mail адреса: </w:t>
      </w:r>
      <w:hyperlink r:id="rId8" w:history="1">
        <w:r w:rsidR="003D7350" w:rsidRPr="009314F7">
          <w:rPr>
            <w:rStyle w:val="Hyperlink"/>
            <w:sz w:val="22"/>
            <w:szCs w:val="22"/>
          </w:rPr>
          <w:t>nabavke@vet.bg.ac.rs</w:t>
        </w:r>
      </w:hyperlink>
      <w:r w:rsidRPr="00527B04">
        <w:rPr>
          <w:bCs/>
          <w:sz w:val="22"/>
          <w:szCs w:val="22"/>
        </w:rPr>
        <w:t xml:space="preserve"> </w:t>
      </w:r>
    </w:p>
    <w:p w:rsidR="003D7350" w:rsidRPr="003D7350" w:rsidRDefault="003D7350">
      <w:pPr>
        <w:jc w:val="both"/>
        <w:rPr>
          <w:rFonts w:eastAsia="Times New Roman"/>
          <w:sz w:val="22"/>
          <w:szCs w:val="22"/>
          <w:lang w:val="sr-Cyrl-CS"/>
        </w:rPr>
      </w:pPr>
      <w:r>
        <w:rPr>
          <w:bCs/>
          <w:sz w:val="22"/>
          <w:szCs w:val="22"/>
          <w:lang w:val="sr-Cyrl-CS"/>
        </w:rPr>
        <w:t>Радно време</w:t>
      </w:r>
      <w:r>
        <w:rPr>
          <w:bCs/>
          <w:sz w:val="22"/>
          <w:szCs w:val="22"/>
        </w:rPr>
        <w:t>:</w:t>
      </w:r>
      <w:r>
        <w:rPr>
          <w:bCs/>
          <w:sz w:val="22"/>
          <w:szCs w:val="22"/>
          <w:lang w:val="sr-Cyrl-CS"/>
        </w:rPr>
        <w:t xml:space="preserve"> од </w:t>
      </w:r>
      <w:r w:rsidR="0002424F">
        <w:rPr>
          <w:bCs/>
          <w:sz w:val="22"/>
          <w:szCs w:val="22"/>
        </w:rPr>
        <w:t>08</w:t>
      </w:r>
      <w:r>
        <w:rPr>
          <w:bCs/>
          <w:sz w:val="22"/>
          <w:szCs w:val="22"/>
          <w:lang w:val="sr-Cyrl-CS"/>
        </w:rPr>
        <w:t>-14</w:t>
      </w:r>
      <w:r>
        <w:rPr>
          <w:bCs/>
          <w:sz w:val="22"/>
          <w:szCs w:val="22"/>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193C65" w:rsidRDefault="00193C65">
      <w:pPr>
        <w:jc w:val="both"/>
        <w:rPr>
          <w:lang w:val="sr-Cyrl-CS"/>
        </w:rPr>
      </w:pPr>
    </w:p>
    <w:p w:rsidR="00193C65" w:rsidRDefault="00193C65">
      <w:pPr>
        <w:jc w:val="both"/>
        <w:rPr>
          <w:lang w:val="sr-Cyrl-CS"/>
        </w:rPr>
      </w:pPr>
    </w:p>
    <w:p w:rsidR="00674BAA" w:rsidRPr="00674BAA" w:rsidRDefault="00674BAA">
      <w:pPr>
        <w:jc w:val="both"/>
        <w:rPr>
          <w:lang w:val="sr-Cyrl-CS"/>
        </w:rPr>
      </w:pPr>
    </w:p>
    <w:p w:rsidR="00CD0103" w:rsidRDefault="00CD0103">
      <w:pPr>
        <w:jc w:val="both"/>
        <w:rPr>
          <w:i/>
          <w:iCs/>
          <w:lang w:val="sr-Cyrl-CS"/>
        </w:rPr>
      </w:pPr>
    </w:p>
    <w:p w:rsidR="001C6E2D" w:rsidRDefault="00CD0103" w:rsidP="00FF34C3">
      <w:pPr>
        <w:spacing w:line="240" w:lineRule="auto"/>
        <w:jc w:val="center"/>
        <w:rPr>
          <w:b/>
          <w:bCs/>
          <w:sz w:val="28"/>
          <w:szCs w:val="28"/>
          <w:lang w:val="sr-Cyrl-CS"/>
        </w:rPr>
      </w:pPr>
      <w:r>
        <w:rPr>
          <w:b/>
          <w:bCs/>
          <w:iCs/>
          <w:sz w:val="28"/>
          <w:szCs w:val="28"/>
          <w:lang w:val="sr-Latn-CS"/>
        </w:rPr>
        <w:lastRenderedPageBreak/>
        <w:t xml:space="preserve">II </w:t>
      </w:r>
      <w:r>
        <w:rPr>
          <w:b/>
          <w:bCs/>
          <w:iCs/>
          <w:sz w:val="28"/>
          <w:szCs w:val="28"/>
          <w:lang w:val="sr-Cyrl-CS"/>
        </w:rPr>
        <w:t xml:space="preserve">ТЕХНИЧКЕ КАРАКТЕРИСТИКЕ </w:t>
      </w:r>
      <w:r w:rsidR="0051778F">
        <w:rPr>
          <w:b/>
          <w:bCs/>
          <w:sz w:val="28"/>
          <w:szCs w:val="28"/>
          <w:lang w:val="sr-Cyrl-CS"/>
        </w:rPr>
        <w:t>(СПЕЦИФИКАЦИЈА) ПРЕДМЕТА ЈАВНЕ НАБАВКЕ СА ОБРАСЦЕМ СТРУКТУРЕ ЦЕНЕ</w:t>
      </w:r>
    </w:p>
    <w:p w:rsidR="006F2B8F" w:rsidRPr="00FF34C3" w:rsidRDefault="006F2B8F" w:rsidP="00FF34C3">
      <w:pPr>
        <w:spacing w:line="240" w:lineRule="auto"/>
        <w:jc w:val="center"/>
        <w:rPr>
          <w:b/>
          <w:bCs/>
          <w:sz w:val="28"/>
          <w:szCs w:val="28"/>
          <w:lang w:val="sr-Cyrl-CS"/>
        </w:rPr>
      </w:pPr>
    </w:p>
    <w:tbl>
      <w:tblPr>
        <w:tblStyle w:val="TableGrid"/>
        <w:tblW w:w="0" w:type="auto"/>
        <w:tblLayout w:type="fixed"/>
        <w:tblLook w:val="04A0"/>
      </w:tblPr>
      <w:tblGrid>
        <w:gridCol w:w="674"/>
        <w:gridCol w:w="3110"/>
        <w:gridCol w:w="1144"/>
        <w:gridCol w:w="1276"/>
        <w:gridCol w:w="1662"/>
        <w:gridCol w:w="1740"/>
      </w:tblGrid>
      <w:tr w:rsidR="009B09BE" w:rsidRPr="00C20F21" w:rsidTr="00EF48BB">
        <w:tc>
          <w:tcPr>
            <w:tcW w:w="674" w:type="dxa"/>
            <w:vAlign w:val="center"/>
          </w:tcPr>
          <w:p w:rsidR="009B09BE" w:rsidRPr="009B09BE" w:rsidRDefault="009B09BE" w:rsidP="009B09BE">
            <w:pPr>
              <w:jc w:val="center"/>
              <w:rPr>
                <w:rFonts w:ascii="Times New Roman" w:hAnsi="Times New Roman"/>
                <w:b/>
              </w:rPr>
            </w:pPr>
            <w:r w:rsidRPr="009B09BE">
              <w:rPr>
                <w:rFonts w:ascii="Times New Roman" w:hAnsi="Times New Roman"/>
                <w:b/>
              </w:rPr>
              <w:t>Р.Б</w:t>
            </w:r>
          </w:p>
        </w:tc>
        <w:tc>
          <w:tcPr>
            <w:tcW w:w="3110" w:type="dxa"/>
            <w:vAlign w:val="center"/>
          </w:tcPr>
          <w:p w:rsidR="009B09BE" w:rsidRPr="009B09BE" w:rsidRDefault="009B09BE" w:rsidP="009B09BE">
            <w:pPr>
              <w:jc w:val="center"/>
              <w:rPr>
                <w:rFonts w:ascii="Times New Roman" w:hAnsi="Times New Roman"/>
                <w:b/>
              </w:rPr>
            </w:pPr>
            <w:r w:rsidRPr="009B09BE">
              <w:rPr>
                <w:rFonts w:ascii="Times New Roman" w:hAnsi="Times New Roman"/>
                <w:b/>
              </w:rPr>
              <w:t>ОПИС РАДОВА</w:t>
            </w:r>
          </w:p>
        </w:tc>
        <w:tc>
          <w:tcPr>
            <w:tcW w:w="1144" w:type="dxa"/>
            <w:vAlign w:val="center"/>
          </w:tcPr>
          <w:p w:rsidR="009B09BE" w:rsidRPr="00EF48BB" w:rsidRDefault="009B09BE" w:rsidP="00EF48BB">
            <w:pPr>
              <w:jc w:val="center"/>
              <w:rPr>
                <w:rFonts w:ascii="Times New Roman" w:hAnsi="Times New Roman"/>
                <w:b/>
                <w:lang w:val="sr-Cyrl-CS"/>
              </w:rPr>
            </w:pPr>
            <w:r w:rsidRPr="009B09BE">
              <w:rPr>
                <w:rFonts w:ascii="Times New Roman" w:hAnsi="Times New Roman"/>
                <w:b/>
              </w:rPr>
              <w:t>ЈЕД.МЕР</w:t>
            </w:r>
            <w:r w:rsidR="00EF48BB">
              <w:rPr>
                <w:rFonts w:ascii="Times New Roman" w:hAnsi="Times New Roman"/>
                <w:b/>
                <w:lang w:val="sr-Cyrl-CS"/>
              </w:rPr>
              <w:t>Е</w:t>
            </w:r>
          </w:p>
        </w:tc>
        <w:tc>
          <w:tcPr>
            <w:tcW w:w="1276" w:type="dxa"/>
            <w:vAlign w:val="center"/>
          </w:tcPr>
          <w:p w:rsidR="009B09BE" w:rsidRPr="009B09BE" w:rsidRDefault="009B09BE" w:rsidP="009B09BE">
            <w:pPr>
              <w:jc w:val="center"/>
              <w:rPr>
                <w:rFonts w:ascii="Times New Roman" w:hAnsi="Times New Roman"/>
                <w:b/>
              </w:rPr>
            </w:pPr>
            <w:r w:rsidRPr="009B09BE">
              <w:rPr>
                <w:rFonts w:ascii="Times New Roman" w:hAnsi="Times New Roman"/>
                <w:b/>
              </w:rPr>
              <w:t>КОЛ.</w:t>
            </w:r>
          </w:p>
        </w:tc>
        <w:tc>
          <w:tcPr>
            <w:tcW w:w="1662" w:type="dxa"/>
            <w:vAlign w:val="center"/>
          </w:tcPr>
          <w:p w:rsidR="009B09BE" w:rsidRPr="009B09BE" w:rsidRDefault="009B09BE" w:rsidP="009B09BE">
            <w:pPr>
              <w:jc w:val="center"/>
              <w:rPr>
                <w:rFonts w:ascii="Times New Roman" w:hAnsi="Times New Roman"/>
                <w:b/>
              </w:rPr>
            </w:pPr>
            <w:r w:rsidRPr="009B09BE">
              <w:rPr>
                <w:rFonts w:ascii="Times New Roman" w:hAnsi="Times New Roman"/>
                <w:b/>
              </w:rPr>
              <w:t>ЦЕНА БЕЗ ПДВ-а</w:t>
            </w:r>
          </w:p>
        </w:tc>
        <w:tc>
          <w:tcPr>
            <w:tcW w:w="1740" w:type="dxa"/>
            <w:vAlign w:val="center"/>
          </w:tcPr>
          <w:p w:rsidR="009B09BE" w:rsidRPr="009B09BE" w:rsidRDefault="009B09BE" w:rsidP="009B09BE">
            <w:pPr>
              <w:jc w:val="center"/>
              <w:rPr>
                <w:rFonts w:ascii="Times New Roman" w:hAnsi="Times New Roman"/>
                <w:b/>
              </w:rPr>
            </w:pPr>
            <w:r w:rsidRPr="009B09BE">
              <w:rPr>
                <w:rFonts w:ascii="Times New Roman" w:hAnsi="Times New Roman"/>
                <w:b/>
              </w:rPr>
              <w:t>УКУПНА ЦЕНА</w:t>
            </w:r>
          </w:p>
          <w:p w:rsidR="009B09BE" w:rsidRPr="009B09BE" w:rsidRDefault="009B09BE" w:rsidP="009B09BE">
            <w:pPr>
              <w:jc w:val="center"/>
              <w:rPr>
                <w:rFonts w:ascii="Times New Roman" w:hAnsi="Times New Roman"/>
                <w:b/>
              </w:rPr>
            </w:pPr>
            <w:r w:rsidRPr="009B09BE">
              <w:rPr>
                <w:rFonts w:ascii="Times New Roman" w:hAnsi="Times New Roman"/>
                <w:b/>
              </w:rPr>
              <w:t>БЕЗ ПДВ-а</w:t>
            </w:r>
          </w:p>
        </w:tc>
      </w:tr>
      <w:tr w:rsidR="009B09BE" w:rsidRPr="00254A3F" w:rsidTr="00EF48BB">
        <w:tc>
          <w:tcPr>
            <w:tcW w:w="9606" w:type="dxa"/>
            <w:gridSpan w:val="6"/>
          </w:tcPr>
          <w:p w:rsidR="009B09BE" w:rsidRPr="002B1F13" w:rsidRDefault="009B09BE" w:rsidP="002B1F13">
            <w:pPr>
              <w:spacing w:before="120" w:after="120"/>
              <w:rPr>
                <w:rFonts w:ascii="Times New Roman" w:hAnsi="Times New Roman"/>
                <w:b/>
                <w:lang w:val="sr-Cyrl-CS"/>
              </w:rPr>
            </w:pPr>
            <w:r w:rsidRPr="009B09BE">
              <w:rPr>
                <w:rFonts w:ascii="Times New Roman" w:hAnsi="Times New Roman"/>
                <w:b/>
              </w:rPr>
              <w:t xml:space="preserve">1.0 </w:t>
            </w:r>
            <w:r w:rsidR="001C6E2D">
              <w:rPr>
                <w:rFonts w:ascii="Times New Roman" w:hAnsi="Times New Roman"/>
                <w:b/>
              </w:rPr>
              <w:t xml:space="preserve">    </w:t>
            </w:r>
            <w:r w:rsidR="002B1F13">
              <w:rPr>
                <w:rFonts w:ascii="Times New Roman" w:hAnsi="Times New Roman"/>
                <w:b/>
                <w:lang w:val="sr-Cyrl-CS"/>
              </w:rPr>
              <w:t>ПРИПРЕМНИ РАДОВИ</w:t>
            </w:r>
          </w:p>
        </w:tc>
      </w:tr>
      <w:tr w:rsidR="009B09BE" w:rsidTr="00EF48BB">
        <w:tc>
          <w:tcPr>
            <w:tcW w:w="674" w:type="dxa"/>
          </w:tcPr>
          <w:p w:rsidR="009B09BE" w:rsidRPr="00BC4D32" w:rsidRDefault="009B09BE" w:rsidP="009B09BE">
            <w:pPr>
              <w:jc w:val="center"/>
              <w:rPr>
                <w:b/>
              </w:rPr>
            </w:pPr>
            <w:r w:rsidRPr="00BC4D32">
              <w:t>1</w:t>
            </w:r>
            <w:r w:rsidRPr="00BC4D32">
              <w:rPr>
                <w:b/>
              </w:rPr>
              <w:t>.</w:t>
            </w:r>
            <w:r w:rsidRPr="00BC4D32">
              <w:t>1</w:t>
            </w:r>
          </w:p>
        </w:tc>
        <w:tc>
          <w:tcPr>
            <w:tcW w:w="3110" w:type="dxa"/>
          </w:tcPr>
          <w:p w:rsidR="00191FE0" w:rsidRDefault="00191FE0" w:rsidP="00191FE0">
            <w:pPr>
              <w:rPr>
                <w:sz w:val="22"/>
                <w:szCs w:val="22"/>
              </w:rPr>
            </w:pPr>
            <w:r w:rsidRPr="00191FE0">
              <w:rPr>
                <w:rFonts w:ascii="Times New Roman" w:hAnsi="Times New Roman"/>
                <w:sz w:val="22"/>
                <w:szCs w:val="22"/>
              </w:rPr>
              <w:t xml:space="preserve">Набавка и постављање заштите за прозоре </w:t>
            </w:r>
            <w:r>
              <w:rPr>
                <w:rFonts w:ascii="Times New Roman" w:hAnsi="Times New Roman"/>
                <w:sz w:val="22"/>
                <w:szCs w:val="22"/>
                <w:lang w:val="sr-Cyrl-CS"/>
              </w:rPr>
              <w:t>и</w:t>
            </w:r>
            <w:r w:rsidRPr="00191FE0">
              <w:rPr>
                <w:rFonts w:ascii="Times New Roman" w:hAnsi="Times New Roman"/>
                <w:sz w:val="22"/>
                <w:szCs w:val="22"/>
              </w:rPr>
              <w:t xml:space="preserve"> </w:t>
            </w:r>
            <w:proofErr w:type="gramStart"/>
            <w:r w:rsidRPr="00191FE0">
              <w:rPr>
                <w:rFonts w:ascii="Times New Roman" w:hAnsi="Times New Roman"/>
                <w:sz w:val="22"/>
                <w:szCs w:val="22"/>
              </w:rPr>
              <w:t>врата  ,</w:t>
            </w:r>
            <w:proofErr w:type="gramEnd"/>
            <w:r w:rsidRPr="00191FE0">
              <w:rPr>
                <w:rFonts w:ascii="Times New Roman" w:hAnsi="Times New Roman"/>
                <w:sz w:val="22"/>
                <w:szCs w:val="22"/>
              </w:rPr>
              <w:t xml:space="preserve"> од меке ПВЦ - фолије</w:t>
            </w:r>
            <w:r>
              <w:rPr>
                <w:sz w:val="22"/>
                <w:szCs w:val="22"/>
              </w:rPr>
              <w:t xml:space="preserve"> .</w:t>
            </w:r>
          </w:p>
          <w:p w:rsidR="009B09BE" w:rsidRPr="002B1F13" w:rsidRDefault="009B09BE" w:rsidP="002B1F13">
            <w:pPr>
              <w:rPr>
                <w:rFonts w:ascii="Times New Roman" w:hAnsi="Times New Roman"/>
                <w:sz w:val="22"/>
              </w:rPr>
            </w:pPr>
            <w:r w:rsidRPr="009B09BE">
              <w:rPr>
                <w:rFonts w:ascii="Times New Roman" w:hAnsi="Times New Roman"/>
                <w:sz w:val="22"/>
                <w:szCs w:val="22"/>
              </w:rPr>
              <w:t>Обрачун по</w:t>
            </w:r>
            <w:r w:rsidR="002B1F13">
              <w:rPr>
                <w:rFonts w:ascii="Times New Roman" w:hAnsi="Times New Roman"/>
                <w:sz w:val="22"/>
                <w:szCs w:val="22"/>
                <w:lang w:val="sr-Cyrl-CS"/>
              </w:rPr>
              <w:t xml:space="preserve"> </w:t>
            </w:r>
            <w:r w:rsidR="002B1F13" w:rsidRPr="00FF34C3">
              <w:rPr>
                <w:rFonts w:ascii="Times New Roman" w:hAnsi="Times New Roman"/>
                <w:sz w:val="22"/>
                <w:szCs w:val="22"/>
              </w:rPr>
              <w:t>m</w:t>
            </w:r>
            <w:r w:rsidR="002B1F13" w:rsidRPr="0013116B">
              <w:rPr>
                <w:rFonts w:ascii="Times New Roman" w:hAnsi="Times New Roman"/>
                <w:vertAlign w:val="superscript"/>
              </w:rPr>
              <w:t>2</w:t>
            </w:r>
            <w:r>
              <w:t>.</w:t>
            </w:r>
          </w:p>
        </w:tc>
        <w:tc>
          <w:tcPr>
            <w:tcW w:w="1144" w:type="dxa"/>
            <w:tcBorders>
              <w:bottom w:val="nil"/>
            </w:tcBorders>
          </w:tcPr>
          <w:p w:rsidR="009B09BE" w:rsidRPr="0013116B" w:rsidRDefault="009B09BE" w:rsidP="009B09BE">
            <w:pPr>
              <w:jc w:val="center"/>
              <w:rPr>
                <w:rFonts w:ascii="Times New Roman" w:hAnsi="Times New Roman"/>
              </w:rPr>
            </w:pPr>
          </w:p>
          <w:p w:rsidR="009B09BE" w:rsidRPr="0013116B" w:rsidRDefault="009B09BE" w:rsidP="009B09BE">
            <w:pPr>
              <w:jc w:val="center"/>
              <w:rPr>
                <w:rFonts w:ascii="Times New Roman" w:hAnsi="Times New Roman"/>
              </w:rPr>
            </w:pPr>
          </w:p>
          <w:p w:rsidR="009B09BE" w:rsidRPr="0013116B" w:rsidRDefault="002B1F13" w:rsidP="009B09BE">
            <w:pPr>
              <w:jc w:val="center"/>
              <w:rPr>
                <w:rFonts w:ascii="Times New Roman" w:hAnsi="Times New Roman"/>
              </w:rPr>
            </w:pPr>
            <w:r w:rsidRPr="0013116B">
              <w:rPr>
                <w:rFonts w:ascii="Times New Roman" w:hAnsi="Times New Roman"/>
              </w:rPr>
              <w:t>m</w:t>
            </w:r>
            <w:r w:rsidRPr="0013116B">
              <w:rPr>
                <w:rFonts w:ascii="Times New Roman" w:hAnsi="Times New Roman"/>
                <w:vertAlign w:val="superscript"/>
              </w:rPr>
              <w:t>2</w:t>
            </w:r>
          </w:p>
        </w:tc>
        <w:tc>
          <w:tcPr>
            <w:tcW w:w="1276" w:type="dxa"/>
          </w:tcPr>
          <w:p w:rsidR="009B09BE" w:rsidRPr="0013116B" w:rsidRDefault="009B09BE" w:rsidP="009B09BE">
            <w:pPr>
              <w:jc w:val="center"/>
              <w:rPr>
                <w:rFonts w:ascii="Times New Roman" w:hAnsi="Times New Roman"/>
              </w:rPr>
            </w:pPr>
          </w:p>
          <w:p w:rsidR="009B09BE" w:rsidRPr="0013116B" w:rsidRDefault="009B09BE" w:rsidP="009B09BE">
            <w:pPr>
              <w:jc w:val="center"/>
              <w:rPr>
                <w:rFonts w:ascii="Times New Roman" w:hAnsi="Times New Roman"/>
              </w:rPr>
            </w:pPr>
          </w:p>
          <w:p w:rsidR="009B09BE" w:rsidRPr="002B1F13" w:rsidRDefault="00191FE0" w:rsidP="009B09BE">
            <w:pPr>
              <w:jc w:val="center"/>
              <w:rPr>
                <w:rFonts w:ascii="Times New Roman" w:hAnsi="Times New Roman"/>
                <w:lang w:val="sr-Cyrl-CS"/>
              </w:rPr>
            </w:pPr>
            <w:r>
              <w:rPr>
                <w:rFonts w:ascii="Times New Roman" w:hAnsi="Times New Roman"/>
                <w:lang w:val="sr-Cyrl-CS"/>
              </w:rPr>
              <w:t>20</w:t>
            </w:r>
          </w:p>
        </w:tc>
        <w:tc>
          <w:tcPr>
            <w:tcW w:w="1662" w:type="dxa"/>
          </w:tcPr>
          <w:p w:rsidR="009B09BE" w:rsidRDefault="009B09BE" w:rsidP="009B09BE">
            <w:pPr>
              <w:jc w:val="center"/>
            </w:pPr>
          </w:p>
        </w:tc>
        <w:tc>
          <w:tcPr>
            <w:tcW w:w="1740" w:type="dxa"/>
          </w:tcPr>
          <w:p w:rsidR="009B09BE" w:rsidRDefault="009B09BE" w:rsidP="009B09BE"/>
        </w:tc>
      </w:tr>
      <w:tr w:rsidR="001C6E2D" w:rsidTr="00EF48BB">
        <w:tc>
          <w:tcPr>
            <w:tcW w:w="9606" w:type="dxa"/>
            <w:gridSpan w:val="6"/>
          </w:tcPr>
          <w:p w:rsidR="001C6E2D" w:rsidRPr="001C6E2D" w:rsidRDefault="001C6E2D" w:rsidP="002D2B70">
            <w:pPr>
              <w:spacing w:before="120" w:after="120"/>
              <w:rPr>
                <w:rFonts w:ascii="Times New Roman" w:hAnsi="Times New Roman"/>
              </w:rPr>
            </w:pPr>
            <w:r w:rsidRPr="001C6E2D">
              <w:rPr>
                <w:rFonts w:ascii="Times New Roman" w:hAnsi="Times New Roman"/>
                <w:b/>
              </w:rPr>
              <w:t xml:space="preserve">УКУПНО </w:t>
            </w:r>
            <w:r w:rsidR="002D2B70">
              <w:rPr>
                <w:rFonts w:ascii="Times New Roman" w:hAnsi="Times New Roman"/>
                <w:b/>
                <w:lang w:val="sr-Cyrl-CS"/>
              </w:rPr>
              <w:t>ПРИПРЕМНИ РАДОВИ</w:t>
            </w:r>
          </w:p>
        </w:tc>
      </w:tr>
    </w:tbl>
    <w:p w:rsidR="006810E2" w:rsidRDefault="006810E2">
      <w:pPr>
        <w:pStyle w:val="Default"/>
        <w:rPr>
          <w:lang w:val="sr-Cyrl-CS"/>
        </w:rPr>
      </w:pPr>
    </w:p>
    <w:p w:rsidR="006810E2" w:rsidRDefault="006810E2">
      <w:pPr>
        <w:pStyle w:val="Default"/>
        <w:rPr>
          <w:lang w:val="sr-Cyrl-CS"/>
        </w:rPr>
      </w:pPr>
    </w:p>
    <w:tbl>
      <w:tblPr>
        <w:tblStyle w:val="TableGrid"/>
        <w:tblW w:w="9606" w:type="dxa"/>
        <w:tblLayout w:type="fixed"/>
        <w:tblLook w:val="04A0"/>
      </w:tblPr>
      <w:tblGrid>
        <w:gridCol w:w="644"/>
        <w:gridCol w:w="3149"/>
        <w:gridCol w:w="1134"/>
        <w:gridCol w:w="1275"/>
        <w:gridCol w:w="1558"/>
        <w:gridCol w:w="1846"/>
      </w:tblGrid>
      <w:tr w:rsidR="001C6E2D" w:rsidTr="00FF34C3">
        <w:trPr>
          <w:trHeight w:val="270"/>
        </w:trPr>
        <w:tc>
          <w:tcPr>
            <w:tcW w:w="9606" w:type="dxa"/>
            <w:gridSpan w:val="6"/>
          </w:tcPr>
          <w:p w:rsidR="001C6E2D" w:rsidRPr="00FF34C3" w:rsidRDefault="00FF34C3" w:rsidP="00EF48BB">
            <w:pPr>
              <w:spacing w:before="120" w:after="120"/>
              <w:rPr>
                <w:rFonts w:ascii="Times New Roman" w:hAnsi="Times New Roman"/>
                <w:b/>
                <w:lang w:val="sr-Cyrl-CS"/>
              </w:rPr>
            </w:pPr>
            <w:r>
              <w:rPr>
                <w:rFonts w:ascii="Times New Roman" w:hAnsi="Times New Roman"/>
                <w:b/>
              </w:rPr>
              <w:t xml:space="preserve"> </w:t>
            </w:r>
            <w:r w:rsidR="001C6E2D" w:rsidRPr="001C6E2D">
              <w:rPr>
                <w:rFonts w:ascii="Times New Roman" w:hAnsi="Times New Roman"/>
                <w:b/>
              </w:rPr>
              <w:t>2.0</w:t>
            </w:r>
            <w:r w:rsidR="001C6E2D">
              <w:rPr>
                <w:rFonts w:ascii="Times New Roman" w:hAnsi="Times New Roman"/>
                <w:b/>
              </w:rPr>
              <w:t xml:space="preserve">  </w:t>
            </w:r>
            <w:r w:rsidR="001C6E2D" w:rsidRPr="001C6E2D">
              <w:rPr>
                <w:rFonts w:ascii="Times New Roman" w:hAnsi="Times New Roman"/>
                <w:b/>
              </w:rPr>
              <w:t xml:space="preserve"> </w:t>
            </w:r>
            <w:r w:rsidR="00EF48BB">
              <w:rPr>
                <w:rFonts w:ascii="Times New Roman" w:hAnsi="Times New Roman"/>
                <w:b/>
                <w:lang w:val="sr-Cyrl-CS"/>
              </w:rPr>
              <w:t>ЕЛЕКТРО</w:t>
            </w:r>
            <w:r>
              <w:rPr>
                <w:rFonts w:ascii="Times New Roman" w:hAnsi="Times New Roman"/>
                <w:b/>
                <w:lang w:val="sr-Cyrl-CS"/>
              </w:rPr>
              <w:t xml:space="preserve"> РАДОВИ</w:t>
            </w:r>
          </w:p>
        </w:tc>
      </w:tr>
      <w:tr w:rsidR="001C6E2D" w:rsidTr="00FF34C3">
        <w:tc>
          <w:tcPr>
            <w:tcW w:w="644" w:type="dxa"/>
          </w:tcPr>
          <w:p w:rsidR="001C6E2D" w:rsidRPr="001C6E2D" w:rsidRDefault="001C6E2D" w:rsidP="00FE50E7">
            <w:pPr>
              <w:jc w:val="center"/>
              <w:rPr>
                <w:rFonts w:ascii="Times New Roman" w:hAnsi="Times New Roman"/>
              </w:rPr>
            </w:pPr>
            <w:r w:rsidRPr="001C6E2D">
              <w:rPr>
                <w:rFonts w:ascii="Times New Roman" w:hAnsi="Times New Roman"/>
              </w:rPr>
              <w:t>2.1</w:t>
            </w:r>
          </w:p>
        </w:tc>
        <w:tc>
          <w:tcPr>
            <w:tcW w:w="3149" w:type="dxa"/>
          </w:tcPr>
          <w:p w:rsidR="00EF48BB" w:rsidRPr="00EF48BB" w:rsidRDefault="00EF48BB" w:rsidP="00EF48BB">
            <w:pPr>
              <w:rPr>
                <w:rFonts w:ascii="Times New Roman" w:hAnsi="Times New Roman"/>
                <w:sz w:val="22"/>
                <w:szCs w:val="22"/>
              </w:rPr>
            </w:pPr>
            <w:r w:rsidRPr="00EF48BB">
              <w:rPr>
                <w:rFonts w:ascii="Times New Roman" w:hAnsi="Times New Roman"/>
                <w:sz w:val="22"/>
                <w:szCs w:val="22"/>
              </w:rPr>
              <w:t>Набавка и  уградња  пластич</w:t>
            </w:r>
            <w:r>
              <w:rPr>
                <w:rFonts w:ascii="Times New Roman" w:hAnsi="Times New Roman"/>
                <w:sz w:val="22"/>
                <w:szCs w:val="22"/>
              </w:rPr>
              <w:t>ног  разводног  ормана  РО- П2,</w:t>
            </w:r>
            <w:r w:rsidRPr="00EF48BB">
              <w:rPr>
                <w:rFonts w:ascii="Times New Roman" w:hAnsi="Times New Roman"/>
                <w:sz w:val="22"/>
                <w:szCs w:val="22"/>
              </w:rPr>
              <w:t xml:space="preserve"> са  типском  бравицом  и  упозорењем  на  опасност  .</w:t>
            </w:r>
          </w:p>
          <w:p w:rsidR="00881711" w:rsidRPr="00EF48BB" w:rsidRDefault="00FF34C3" w:rsidP="00EF48BB">
            <w:pPr>
              <w:suppressAutoHyphens w:val="0"/>
              <w:spacing w:line="240" w:lineRule="auto"/>
              <w:contextualSpacing/>
              <w:rPr>
                <w:rFonts w:ascii="Times New Roman" w:hAnsi="Times New Roman"/>
                <w:sz w:val="22"/>
                <w:szCs w:val="22"/>
                <w:lang w:val="sr-Cyrl-CS"/>
              </w:rPr>
            </w:pPr>
            <w:r w:rsidRPr="006810E2">
              <w:rPr>
                <w:rFonts w:ascii="Times New Roman" w:hAnsi="Times New Roman"/>
                <w:sz w:val="20"/>
                <w:szCs w:val="20"/>
              </w:rPr>
              <w:t>Обрачун по</w:t>
            </w:r>
            <w:r w:rsidRPr="00FF34C3">
              <w:rPr>
                <w:rFonts w:ascii="Times New Roman" w:hAnsi="Times New Roman"/>
                <w:sz w:val="22"/>
                <w:szCs w:val="22"/>
                <w:lang w:val="sr-Cyrl-CS"/>
              </w:rPr>
              <w:t xml:space="preserve"> </w:t>
            </w:r>
            <w:r w:rsidR="00EF48BB">
              <w:rPr>
                <w:rFonts w:ascii="Times New Roman" w:hAnsi="Times New Roman"/>
                <w:sz w:val="22"/>
                <w:szCs w:val="22"/>
                <w:lang w:val="sr-Cyrl-CS"/>
              </w:rPr>
              <w:t>комаду.</w:t>
            </w:r>
          </w:p>
        </w:tc>
        <w:tc>
          <w:tcPr>
            <w:tcW w:w="1134" w:type="dxa"/>
            <w:vAlign w:val="center"/>
          </w:tcPr>
          <w:p w:rsidR="00FF34C3" w:rsidRDefault="00FF34C3" w:rsidP="00FF34C3">
            <w:pPr>
              <w:jc w:val="center"/>
              <w:rPr>
                <w:rFonts w:ascii="Times New Roman" w:hAnsi="Times New Roman"/>
                <w:lang w:val="sr-Cyrl-CS"/>
              </w:rPr>
            </w:pPr>
          </w:p>
          <w:p w:rsidR="00FF34C3" w:rsidRPr="00EF48BB" w:rsidRDefault="00EF48BB" w:rsidP="00FF34C3">
            <w:pPr>
              <w:jc w:val="center"/>
              <w:rPr>
                <w:rFonts w:ascii="Times New Roman" w:hAnsi="Times New Roman"/>
                <w:vertAlign w:val="superscript"/>
                <w:lang w:val="sr-Cyrl-CS"/>
              </w:rPr>
            </w:pPr>
            <w:r>
              <w:rPr>
                <w:rFonts w:ascii="Times New Roman" w:hAnsi="Times New Roman"/>
                <w:lang w:val="sr-Cyrl-CS"/>
              </w:rPr>
              <w:t>ком.</w:t>
            </w:r>
          </w:p>
          <w:p w:rsidR="001C6E2D" w:rsidRPr="00881711" w:rsidRDefault="001C6E2D" w:rsidP="00FE50E7">
            <w:pPr>
              <w:jc w:val="center"/>
              <w:rPr>
                <w:rFonts w:ascii="Times New Roman" w:hAnsi="Times New Roman"/>
              </w:rPr>
            </w:pPr>
          </w:p>
        </w:tc>
        <w:tc>
          <w:tcPr>
            <w:tcW w:w="1275" w:type="dxa"/>
            <w:vAlign w:val="center"/>
          </w:tcPr>
          <w:p w:rsidR="001C6E2D" w:rsidRPr="00FF34C3" w:rsidRDefault="00EF48BB" w:rsidP="00EF48BB">
            <w:pPr>
              <w:jc w:val="center"/>
              <w:rPr>
                <w:rFonts w:ascii="Times New Roman" w:hAnsi="Times New Roman"/>
                <w:lang w:val="sr-Cyrl-CS"/>
              </w:rPr>
            </w:pPr>
            <w:r>
              <w:rPr>
                <w:rFonts w:ascii="Times New Roman" w:hAnsi="Times New Roman"/>
                <w:lang w:val="sr-Cyrl-CS"/>
              </w:rPr>
              <w:t xml:space="preserve"> 1</w:t>
            </w:r>
          </w:p>
        </w:tc>
        <w:tc>
          <w:tcPr>
            <w:tcW w:w="1558" w:type="dxa"/>
          </w:tcPr>
          <w:p w:rsidR="001C6E2D" w:rsidRDefault="001C6E2D" w:rsidP="00FE50E7"/>
        </w:tc>
        <w:tc>
          <w:tcPr>
            <w:tcW w:w="1846" w:type="dxa"/>
          </w:tcPr>
          <w:p w:rsidR="001C6E2D" w:rsidRDefault="001C6E2D" w:rsidP="00FE50E7"/>
        </w:tc>
      </w:tr>
      <w:tr w:rsidR="001C6E2D" w:rsidTr="00FF34C3">
        <w:tc>
          <w:tcPr>
            <w:tcW w:w="644" w:type="dxa"/>
          </w:tcPr>
          <w:p w:rsidR="001C6E2D" w:rsidRPr="00FF34C3" w:rsidRDefault="001C6E2D" w:rsidP="00FE50E7">
            <w:pPr>
              <w:jc w:val="center"/>
              <w:rPr>
                <w:rFonts w:ascii="Times New Roman" w:hAnsi="Times New Roman"/>
              </w:rPr>
            </w:pPr>
            <w:r w:rsidRPr="00FF34C3">
              <w:rPr>
                <w:rFonts w:ascii="Times New Roman" w:hAnsi="Times New Roman"/>
              </w:rPr>
              <w:t>2.2</w:t>
            </w:r>
          </w:p>
        </w:tc>
        <w:tc>
          <w:tcPr>
            <w:tcW w:w="3149" w:type="dxa"/>
          </w:tcPr>
          <w:p w:rsidR="00EF48BB" w:rsidRPr="00EF48BB" w:rsidRDefault="00EF48BB" w:rsidP="00EF48BB">
            <w:pPr>
              <w:rPr>
                <w:rFonts w:ascii="Times New Roman" w:hAnsi="Times New Roman"/>
                <w:sz w:val="22"/>
                <w:szCs w:val="22"/>
              </w:rPr>
            </w:pPr>
            <w:r w:rsidRPr="00EF48BB">
              <w:rPr>
                <w:rFonts w:ascii="Times New Roman" w:hAnsi="Times New Roman"/>
                <w:sz w:val="22"/>
                <w:szCs w:val="22"/>
              </w:rPr>
              <w:t xml:space="preserve">Набавка  материјала  и  израда  напојног  вода  од  ГРО  до  ормана РО - ПО2 , каблом  </w:t>
            </w:r>
            <w:r>
              <w:rPr>
                <w:rFonts w:ascii="Times New Roman" w:hAnsi="Times New Roman"/>
                <w:sz w:val="22"/>
                <w:szCs w:val="22"/>
                <w:lang w:val="sr-Cyrl-CS"/>
              </w:rPr>
              <w:t>РР</w:t>
            </w:r>
            <w:r w:rsidRPr="00EF48BB">
              <w:rPr>
                <w:rFonts w:ascii="Times New Roman" w:hAnsi="Times New Roman"/>
                <w:sz w:val="22"/>
                <w:szCs w:val="22"/>
              </w:rPr>
              <w:t>Y  5,0 x 4,0  мм2 ,  по  зиду  испод  малтера  ,  са  ископом  канала  (    шлицеви )  просечне  дужине  25,0  м .</w:t>
            </w:r>
          </w:p>
          <w:p w:rsidR="00FF34C3" w:rsidRPr="00EF48BB" w:rsidRDefault="00FF34C3" w:rsidP="00FF34C3">
            <w:pPr>
              <w:spacing w:line="240" w:lineRule="auto"/>
              <w:rPr>
                <w:rFonts w:ascii="Times New Roman" w:hAnsi="Times New Roman"/>
                <w:sz w:val="22"/>
                <w:szCs w:val="22"/>
                <w:lang w:val="sr-Cyrl-CS"/>
              </w:rPr>
            </w:pPr>
            <w:r w:rsidRPr="009B09BE">
              <w:rPr>
                <w:rFonts w:ascii="Times New Roman" w:hAnsi="Times New Roman"/>
                <w:sz w:val="22"/>
                <w:szCs w:val="22"/>
              </w:rPr>
              <w:t>Обрачун по</w:t>
            </w:r>
            <w:r w:rsidRPr="00FF34C3">
              <w:rPr>
                <w:rFonts w:ascii="Times New Roman" w:hAnsi="Times New Roman"/>
                <w:sz w:val="22"/>
                <w:szCs w:val="22"/>
                <w:lang w:val="sr-Cyrl-CS"/>
              </w:rPr>
              <w:t xml:space="preserve"> </w:t>
            </w:r>
            <w:r w:rsidRPr="00FF34C3">
              <w:rPr>
                <w:rFonts w:ascii="Times New Roman" w:hAnsi="Times New Roman"/>
                <w:sz w:val="22"/>
                <w:szCs w:val="22"/>
              </w:rPr>
              <w:t>m</w:t>
            </w:r>
            <w:r w:rsidR="00EF48BB">
              <w:rPr>
                <w:rFonts w:ascii="Times New Roman" w:hAnsi="Times New Roman"/>
                <w:sz w:val="22"/>
                <w:szCs w:val="22"/>
                <w:vertAlign w:val="superscript"/>
                <w:lang w:val="sr-Cyrl-CS"/>
              </w:rPr>
              <w:t>.</w:t>
            </w:r>
          </w:p>
        </w:tc>
        <w:tc>
          <w:tcPr>
            <w:tcW w:w="1134" w:type="dxa"/>
            <w:vAlign w:val="center"/>
          </w:tcPr>
          <w:p w:rsidR="00FF34C3" w:rsidRDefault="00FF34C3" w:rsidP="00FF34C3">
            <w:pPr>
              <w:jc w:val="center"/>
              <w:rPr>
                <w:rFonts w:ascii="Times New Roman" w:hAnsi="Times New Roman"/>
              </w:rPr>
            </w:pPr>
          </w:p>
          <w:p w:rsidR="00FF34C3" w:rsidRPr="00EF48BB" w:rsidRDefault="00FF34C3" w:rsidP="00FF34C3">
            <w:pPr>
              <w:jc w:val="center"/>
              <w:rPr>
                <w:rFonts w:ascii="Times New Roman" w:hAnsi="Times New Roman"/>
                <w:vertAlign w:val="superscript"/>
                <w:lang w:val="sr-Cyrl-CS"/>
              </w:rPr>
            </w:pPr>
            <w:r w:rsidRPr="0013116B">
              <w:rPr>
                <w:rFonts w:ascii="Times New Roman" w:hAnsi="Times New Roman"/>
              </w:rPr>
              <w:t>m</w:t>
            </w:r>
          </w:p>
          <w:p w:rsidR="001C6E2D" w:rsidRPr="00881711" w:rsidRDefault="001C6E2D" w:rsidP="00FE50E7">
            <w:pPr>
              <w:jc w:val="center"/>
              <w:rPr>
                <w:rFonts w:ascii="Times New Roman" w:hAnsi="Times New Roman"/>
              </w:rPr>
            </w:pPr>
          </w:p>
        </w:tc>
        <w:tc>
          <w:tcPr>
            <w:tcW w:w="1275" w:type="dxa"/>
            <w:vAlign w:val="center"/>
          </w:tcPr>
          <w:p w:rsidR="001C6E2D" w:rsidRPr="00EF48BB" w:rsidRDefault="00EF48BB" w:rsidP="00FF34C3">
            <w:pPr>
              <w:jc w:val="center"/>
              <w:rPr>
                <w:rFonts w:ascii="Times New Roman" w:hAnsi="Times New Roman"/>
                <w:lang w:val="sr-Cyrl-CS"/>
              </w:rPr>
            </w:pPr>
            <w:r>
              <w:rPr>
                <w:rFonts w:ascii="Times New Roman" w:hAnsi="Times New Roman"/>
                <w:lang w:val="sr-Cyrl-CS"/>
              </w:rPr>
              <w:t>25</w:t>
            </w:r>
          </w:p>
        </w:tc>
        <w:tc>
          <w:tcPr>
            <w:tcW w:w="1558" w:type="dxa"/>
          </w:tcPr>
          <w:p w:rsidR="001C6E2D" w:rsidRDefault="001C6E2D" w:rsidP="00FE50E7"/>
        </w:tc>
        <w:tc>
          <w:tcPr>
            <w:tcW w:w="1846" w:type="dxa"/>
          </w:tcPr>
          <w:p w:rsidR="001C6E2D" w:rsidRDefault="001C6E2D" w:rsidP="00FE50E7"/>
        </w:tc>
      </w:tr>
      <w:tr w:rsidR="00EF48BB" w:rsidTr="00FF34C3">
        <w:tc>
          <w:tcPr>
            <w:tcW w:w="644" w:type="dxa"/>
          </w:tcPr>
          <w:p w:rsidR="00EF48BB" w:rsidRPr="00385FB6" w:rsidRDefault="00EF48BB" w:rsidP="00FE50E7">
            <w:pPr>
              <w:jc w:val="center"/>
              <w:rPr>
                <w:rFonts w:ascii="Times New Roman" w:hAnsi="Times New Roman"/>
                <w:lang w:val="sr-Cyrl-CS"/>
              </w:rPr>
            </w:pPr>
            <w:r w:rsidRPr="00385FB6">
              <w:rPr>
                <w:rFonts w:ascii="Times New Roman" w:hAnsi="Times New Roman"/>
                <w:lang w:val="sr-Cyrl-CS"/>
              </w:rPr>
              <w:t>2.3</w:t>
            </w:r>
          </w:p>
        </w:tc>
        <w:tc>
          <w:tcPr>
            <w:tcW w:w="3149" w:type="dxa"/>
          </w:tcPr>
          <w:p w:rsidR="00385FB6" w:rsidRPr="00385FB6" w:rsidRDefault="00385FB6" w:rsidP="00385FB6">
            <w:pPr>
              <w:rPr>
                <w:rFonts w:ascii="Times New Roman" w:hAnsi="Times New Roman"/>
                <w:sz w:val="22"/>
                <w:szCs w:val="22"/>
              </w:rPr>
            </w:pPr>
            <w:r w:rsidRPr="00385FB6">
              <w:rPr>
                <w:rFonts w:ascii="Times New Roman" w:hAnsi="Times New Roman"/>
                <w:sz w:val="22"/>
                <w:szCs w:val="22"/>
              </w:rPr>
              <w:t xml:space="preserve">Набавка  материјала  и  израда  напојног  вода  за  сијалична  места  и  паник  расвету  , каблом  </w:t>
            </w:r>
            <w:r>
              <w:rPr>
                <w:rFonts w:ascii="Times New Roman" w:hAnsi="Times New Roman"/>
                <w:sz w:val="22"/>
                <w:szCs w:val="22"/>
                <w:lang w:val="sr-Cyrl-CS"/>
              </w:rPr>
              <w:t>РР</w:t>
            </w:r>
            <w:r w:rsidRPr="00385FB6">
              <w:rPr>
                <w:rFonts w:ascii="Times New Roman" w:hAnsi="Times New Roman"/>
                <w:sz w:val="22"/>
                <w:szCs w:val="22"/>
              </w:rPr>
              <w:t>Y  3,0 x 1,5  мм2 ,  по  зиду  и  таваници  испод  малтера  ,  са  ископом  канала  ( шлицеви )  просечне  дужине  10,0  м .</w:t>
            </w:r>
          </w:p>
          <w:p w:rsidR="00EF48BB" w:rsidRPr="00385FB6" w:rsidRDefault="00385FB6" w:rsidP="00EF48BB">
            <w:pPr>
              <w:rPr>
                <w:sz w:val="22"/>
                <w:szCs w:val="22"/>
              </w:rPr>
            </w:pPr>
            <w:r w:rsidRPr="00385FB6">
              <w:rPr>
                <w:rFonts w:ascii="Times New Roman" w:hAnsi="Times New Roman"/>
                <w:sz w:val="22"/>
                <w:szCs w:val="22"/>
              </w:rPr>
              <w:t>Обрачун по</w:t>
            </w:r>
            <w:r w:rsidRPr="00385FB6">
              <w:rPr>
                <w:rFonts w:ascii="Times New Roman" w:hAnsi="Times New Roman"/>
                <w:sz w:val="22"/>
                <w:szCs w:val="22"/>
                <w:lang w:val="sr-Cyrl-CS"/>
              </w:rPr>
              <w:t xml:space="preserve"> комаду.</w:t>
            </w:r>
          </w:p>
        </w:tc>
        <w:tc>
          <w:tcPr>
            <w:tcW w:w="1134" w:type="dxa"/>
            <w:vAlign w:val="center"/>
          </w:tcPr>
          <w:p w:rsidR="00EF48BB" w:rsidRPr="00385FB6" w:rsidRDefault="00385FB6" w:rsidP="00FF34C3">
            <w:pPr>
              <w:jc w:val="center"/>
              <w:rPr>
                <w:rFonts w:ascii="Times New Roman" w:hAnsi="Times New Roman"/>
                <w:lang w:val="sr-Cyrl-CS"/>
              </w:rPr>
            </w:pPr>
            <w:r w:rsidRPr="00385FB6">
              <w:rPr>
                <w:rFonts w:ascii="Times New Roman" w:hAnsi="Times New Roman"/>
                <w:lang w:val="sr-Cyrl-CS"/>
              </w:rPr>
              <w:t>ком.</w:t>
            </w:r>
          </w:p>
        </w:tc>
        <w:tc>
          <w:tcPr>
            <w:tcW w:w="1275" w:type="dxa"/>
            <w:vAlign w:val="center"/>
          </w:tcPr>
          <w:p w:rsidR="00EF48BB" w:rsidRPr="00385FB6" w:rsidRDefault="00385FB6" w:rsidP="00FF34C3">
            <w:pPr>
              <w:jc w:val="center"/>
              <w:rPr>
                <w:rFonts w:ascii="Times New Roman" w:hAnsi="Times New Roman"/>
                <w:lang w:val="sr-Cyrl-CS"/>
              </w:rPr>
            </w:pPr>
            <w:r w:rsidRPr="00385FB6">
              <w:rPr>
                <w:rFonts w:ascii="Times New Roman" w:hAnsi="Times New Roman"/>
                <w:lang w:val="sr-Cyrl-CS"/>
              </w:rPr>
              <w:t>14</w:t>
            </w:r>
          </w:p>
        </w:tc>
        <w:tc>
          <w:tcPr>
            <w:tcW w:w="1558" w:type="dxa"/>
          </w:tcPr>
          <w:p w:rsidR="00EF48BB" w:rsidRDefault="00EF48BB" w:rsidP="00FE50E7"/>
        </w:tc>
        <w:tc>
          <w:tcPr>
            <w:tcW w:w="1846" w:type="dxa"/>
          </w:tcPr>
          <w:p w:rsidR="00EF48BB" w:rsidRDefault="00EF48BB" w:rsidP="00FE50E7"/>
        </w:tc>
      </w:tr>
      <w:tr w:rsidR="00385FB6" w:rsidTr="00FF34C3">
        <w:tc>
          <w:tcPr>
            <w:tcW w:w="644" w:type="dxa"/>
          </w:tcPr>
          <w:p w:rsidR="00385FB6" w:rsidRPr="00385FB6" w:rsidRDefault="00385FB6" w:rsidP="00FE50E7">
            <w:pPr>
              <w:jc w:val="center"/>
              <w:rPr>
                <w:rFonts w:ascii="Times New Roman" w:hAnsi="Times New Roman"/>
                <w:lang w:val="sr-Cyrl-CS"/>
              </w:rPr>
            </w:pPr>
            <w:r>
              <w:rPr>
                <w:rFonts w:ascii="Times New Roman" w:hAnsi="Times New Roman"/>
                <w:lang w:val="sr-Cyrl-CS"/>
              </w:rPr>
              <w:t>2.4</w:t>
            </w:r>
          </w:p>
        </w:tc>
        <w:tc>
          <w:tcPr>
            <w:tcW w:w="3149" w:type="dxa"/>
          </w:tcPr>
          <w:p w:rsidR="00385FB6" w:rsidRDefault="00385FB6" w:rsidP="00385FB6">
            <w:pPr>
              <w:rPr>
                <w:sz w:val="22"/>
                <w:szCs w:val="22"/>
              </w:rPr>
            </w:pPr>
            <w:r w:rsidRPr="00385FB6">
              <w:rPr>
                <w:rFonts w:ascii="Times New Roman" w:hAnsi="Times New Roman"/>
                <w:sz w:val="22"/>
                <w:szCs w:val="22"/>
              </w:rPr>
              <w:t xml:space="preserve">Набавка  материјала  и  израда  напојног  вода  за  монофазне  шуко - утичнице  , каблом  </w:t>
            </w:r>
            <w:r>
              <w:rPr>
                <w:rFonts w:ascii="Times New Roman" w:hAnsi="Times New Roman"/>
                <w:sz w:val="22"/>
                <w:szCs w:val="22"/>
                <w:lang w:val="sr-Cyrl-CS"/>
              </w:rPr>
              <w:t>РР</w:t>
            </w:r>
            <w:r w:rsidRPr="00385FB6">
              <w:rPr>
                <w:rFonts w:ascii="Times New Roman" w:hAnsi="Times New Roman"/>
                <w:sz w:val="22"/>
                <w:szCs w:val="22"/>
              </w:rPr>
              <w:t xml:space="preserve">Y  3,0 x 2,5  мм2 ,  по  зиду  и  таваници  испод  малтера  ,  са  ископом  канала  ( шлицеви )  просечне  дужине  10,0  м </w:t>
            </w:r>
            <w:r>
              <w:rPr>
                <w:sz w:val="22"/>
                <w:szCs w:val="22"/>
              </w:rPr>
              <w:t>.</w:t>
            </w:r>
          </w:p>
          <w:p w:rsidR="00385FB6" w:rsidRPr="00385FB6" w:rsidRDefault="00385FB6" w:rsidP="00385FB6">
            <w:pPr>
              <w:rPr>
                <w:sz w:val="22"/>
                <w:szCs w:val="22"/>
              </w:rPr>
            </w:pPr>
            <w:r w:rsidRPr="00385FB6">
              <w:rPr>
                <w:rFonts w:ascii="Times New Roman" w:hAnsi="Times New Roman"/>
                <w:sz w:val="22"/>
                <w:szCs w:val="22"/>
              </w:rPr>
              <w:t>Обрачун по</w:t>
            </w:r>
            <w:r w:rsidRPr="00385FB6">
              <w:rPr>
                <w:rFonts w:ascii="Times New Roman" w:hAnsi="Times New Roman"/>
                <w:sz w:val="22"/>
                <w:szCs w:val="22"/>
                <w:lang w:val="sr-Cyrl-CS"/>
              </w:rPr>
              <w:t xml:space="preserve"> комаду.</w:t>
            </w:r>
          </w:p>
        </w:tc>
        <w:tc>
          <w:tcPr>
            <w:tcW w:w="1134" w:type="dxa"/>
            <w:vAlign w:val="center"/>
          </w:tcPr>
          <w:p w:rsidR="00385FB6" w:rsidRPr="00385FB6" w:rsidRDefault="00385FB6" w:rsidP="00FF34C3">
            <w:pPr>
              <w:jc w:val="center"/>
              <w:rPr>
                <w:rFonts w:ascii="Times New Roman" w:hAnsi="Times New Roman"/>
                <w:lang w:val="sr-Cyrl-CS"/>
              </w:rPr>
            </w:pPr>
            <w:r>
              <w:rPr>
                <w:rFonts w:ascii="Times New Roman" w:hAnsi="Times New Roman"/>
                <w:lang w:val="sr-Cyrl-CS"/>
              </w:rPr>
              <w:t>к</w:t>
            </w:r>
            <w:r w:rsidRPr="00385FB6">
              <w:rPr>
                <w:rFonts w:ascii="Times New Roman" w:hAnsi="Times New Roman"/>
                <w:lang w:val="sr-Cyrl-CS"/>
              </w:rPr>
              <w:t>ом.</w:t>
            </w:r>
          </w:p>
        </w:tc>
        <w:tc>
          <w:tcPr>
            <w:tcW w:w="1275" w:type="dxa"/>
            <w:vAlign w:val="center"/>
          </w:tcPr>
          <w:p w:rsidR="00385FB6" w:rsidRPr="00385FB6" w:rsidRDefault="00385FB6" w:rsidP="00FF34C3">
            <w:pPr>
              <w:jc w:val="center"/>
              <w:rPr>
                <w:rFonts w:ascii="Times New Roman" w:hAnsi="Times New Roman"/>
                <w:lang w:val="sr-Cyrl-CS"/>
              </w:rPr>
            </w:pPr>
            <w:r w:rsidRPr="00385FB6">
              <w:rPr>
                <w:rFonts w:ascii="Times New Roman" w:hAnsi="Times New Roman"/>
                <w:lang w:val="sr-Cyrl-CS"/>
              </w:rPr>
              <w:t xml:space="preserve"> 4</w:t>
            </w:r>
          </w:p>
        </w:tc>
        <w:tc>
          <w:tcPr>
            <w:tcW w:w="1558" w:type="dxa"/>
          </w:tcPr>
          <w:p w:rsidR="00385FB6" w:rsidRDefault="00385FB6" w:rsidP="00FE50E7"/>
        </w:tc>
        <w:tc>
          <w:tcPr>
            <w:tcW w:w="1846" w:type="dxa"/>
          </w:tcPr>
          <w:p w:rsidR="00385FB6" w:rsidRDefault="00385FB6" w:rsidP="00FE50E7"/>
        </w:tc>
      </w:tr>
      <w:tr w:rsidR="00385FB6" w:rsidTr="00FF34C3">
        <w:tc>
          <w:tcPr>
            <w:tcW w:w="644" w:type="dxa"/>
          </w:tcPr>
          <w:p w:rsidR="00385FB6" w:rsidRPr="00385FB6" w:rsidRDefault="00385FB6" w:rsidP="00FE50E7">
            <w:pPr>
              <w:jc w:val="center"/>
              <w:rPr>
                <w:rFonts w:ascii="Times New Roman" w:hAnsi="Times New Roman"/>
                <w:lang w:val="sr-Cyrl-CS"/>
              </w:rPr>
            </w:pPr>
            <w:r w:rsidRPr="00385FB6">
              <w:rPr>
                <w:rFonts w:ascii="Times New Roman" w:hAnsi="Times New Roman"/>
                <w:lang w:val="sr-Cyrl-CS"/>
              </w:rPr>
              <w:t>2.5</w:t>
            </w:r>
          </w:p>
        </w:tc>
        <w:tc>
          <w:tcPr>
            <w:tcW w:w="3149" w:type="dxa"/>
          </w:tcPr>
          <w:p w:rsidR="00385FB6" w:rsidRPr="00385FB6" w:rsidRDefault="00385FB6" w:rsidP="00385FB6">
            <w:pPr>
              <w:rPr>
                <w:rFonts w:ascii="Times New Roman" w:hAnsi="Times New Roman"/>
                <w:sz w:val="22"/>
                <w:szCs w:val="22"/>
              </w:rPr>
            </w:pPr>
            <w:r w:rsidRPr="00385FB6">
              <w:rPr>
                <w:rFonts w:ascii="Times New Roman" w:hAnsi="Times New Roman"/>
                <w:sz w:val="22"/>
                <w:szCs w:val="22"/>
              </w:rPr>
              <w:t xml:space="preserve">Набавка  материјала  и  израда  напојног  вода  за  трофазну  шуко - утичнице  , каблом  ППY  5,0 x 2,5  мм2 ,  по  зиду  испод  малтера  ,  са  ископом  </w:t>
            </w:r>
            <w:r w:rsidRPr="00385FB6">
              <w:rPr>
                <w:rFonts w:ascii="Times New Roman" w:hAnsi="Times New Roman"/>
                <w:sz w:val="22"/>
                <w:szCs w:val="22"/>
              </w:rPr>
              <w:lastRenderedPageBreak/>
              <w:t>канала  ( шлицеви )  просечне  дужине  25,0  м .</w:t>
            </w:r>
          </w:p>
          <w:p w:rsidR="00385FB6" w:rsidRPr="00385FB6" w:rsidRDefault="00385FB6" w:rsidP="00385FB6">
            <w:pPr>
              <w:rPr>
                <w:sz w:val="22"/>
                <w:szCs w:val="22"/>
              </w:rPr>
            </w:pPr>
            <w:r w:rsidRPr="00385FB6">
              <w:rPr>
                <w:rFonts w:ascii="Times New Roman" w:hAnsi="Times New Roman"/>
                <w:sz w:val="22"/>
                <w:szCs w:val="22"/>
              </w:rPr>
              <w:t>Обрачун по</w:t>
            </w:r>
            <w:r w:rsidRPr="00385FB6">
              <w:rPr>
                <w:rFonts w:ascii="Times New Roman" w:hAnsi="Times New Roman"/>
                <w:sz w:val="22"/>
                <w:szCs w:val="22"/>
                <w:lang w:val="sr-Cyrl-CS"/>
              </w:rPr>
              <w:t xml:space="preserve"> комаду.</w:t>
            </w:r>
          </w:p>
        </w:tc>
        <w:tc>
          <w:tcPr>
            <w:tcW w:w="1134" w:type="dxa"/>
            <w:vAlign w:val="center"/>
          </w:tcPr>
          <w:p w:rsidR="00385FB6" w:rsidRPr="00385FB6" w:rsidRDefault="00385FB6" w:rsidP="00FF34C3">
            <w:pPr>
              <w:jc w:val="center"/>
              <w:rPr>
                <w:lang w:val="sr-Cyrl-CS"/>
              </w:rPr>
            </w:pPr>
            <w:r>
              <w:rPr>
                <w:rFonts w:ascii="Times New Roman" w:hAnsi="Times New Roman"/>
                <w:lang w:val="sr-Cyrl-CS"/>
              </w:rPr>
              <w:lastRenderedPageBreak/>
              <w:t>к</w:t>
            </w:r>
            <w:r w:rsidRPr="00385FB6">
              <w:rPr>
                <w:rFonts w:ascii="Times New Roman" w:hAnsi="Times New Roman"/>
                <w:lang w:val="sr-Cyrl-CS"/>
              </w:rPr>
              <w:t>ом.</w:t>
            </w:r>
          </w:p>
        </w:tc>
        <w:tc>
          <w:tcPr>
            <w:tcW w:w="1275" w:type="dxa"/>
            <w:vAlign w:val="center"/>
          </w:tcPr>
          <w:p w:rsidR="00385FB6" w:rsidRPr="00385FB6" w:rsidRDefault="00385FB6" w:rsidP="00FF34C3">
            <w:pPr>
              <w:jc w:val="center"/>
              <w:rPr>
                <w:rFonts w:ascii="Times New Roman" w:hAnsi="Times New Roman"/>
                <w:lang w:val="sr-Cyrl-CS"/>
              </w:rPr>
            </w:pPr>
            <w:r>
              <w:rPr>
                <w:lang w:val="sr-Cyrl-CS"/>
              </w:rPr>
              <w:t xml:space="preserve"> </w:t>
            </w:r>
            <w:r w:rsidRPr="00385FB6">
              <w:rPr>
                <w:rFonts w:ascii="Times New Roman" w:hAnsi="Times New Roman"/>
                <w:lang w:val="sr-Cyrl-CS"/>
              </w:rPr>
              <w:t>1</w:t>
            </w:r>
          </w:p>
        </w:tc>
        <w:tc>
          <w:tcPr>
            <w:tcW w:w="1558" w:type="dxa"/>
          </w:tcPr>
          <w:p w:rsidR="00385FB6" w:rsidRDefault="00385FB6" w:rsidP="00FE50E7"/>
        </w:tc>
        <w:tc>
          <w:tcPr>
            <w:tcW w:w="1846" w:type="dxa"/>
          </w:tcPr>
          <w:p w:rsidR="00385FB6" w:rsidRDefault="00385FB6" w:rsidP="00FE50E7"/>
        </w:tc>
      </w:tr>
      <w:tr w:rsidR="00385FB6" w:rsidTr="00FF34C3">
        <w:tc>
          <w:tcPr>
            <w:tcW w:w="644" w:type="dxa"/>
          </w:tcPr>
          <w:p w:rsidR="00385FB6" w:rsidRPr="00385FB6" w:rsidRDefault="00385FB6" w:rsidP="00FE50E7">
            <w:pPr>
              <w:jc w:val="center"/>
              <w:rPr>
                <w:rFonts w:ascii="Times New Roman" w:hAnsi="Times New Roman"/>
                <w:lang w:val="sr-Cyrl-CS"/>
              </w:rPr>
            </w:pPr>
            <w:r>
              <w:rPr>
                <w:rFonts w:ascii="Times New Roman" w:hAnsi="Times New Roman"/>
                <w:lang w:val="sr-Cyrl-CS"/>
              </w:rPr>
              <w:lastRenderedPageBreak/>
              <w:t>2.6</w:t>
            </w:r>
          </w:p>
        </w:tc>
        <w:tc>
          <w:tcPr>
            <w:tcW w:w="3149" w:type="dxa"/>
          </w:tcPr>
          <w:p w:rsidR="00385FB6" w:rsidRPr="00385FB6" w:rsidRDefault="00385FB6" w:rsidP="00385FB6">
            <w:pPr>
              <w:rPr>
                <w:rFonts w:ascii="Times New Roman" w:hAnsi="Times New Roman"/>
                <w:sz w:val="22"/>
                <w:szCs w:val="22"/>
                <w:lang w:val="sr-Cyrl-CS"/>
              </w:rPr>
            </w:pPr>
            <w:r>
              <w:rPr>
                <w:rFonts w:ascii="Times New Roman" w:hAnsi="Times New Roman"/>
                <w:sz w:val="22"/>
                <w:szCs w:val="22"/>
              </w:rPr>
              <w:t xml:space="preserve">Набавка </w:t>
            </w:r>
            <w:proofErr w:type="gramStart"/>
            <w:r>
              <w:rPr>
                <w:rFonts w:ascii="Times New Roman" w:hAnsi="Times New Roman"/>
                <w:sz w:val="22"/>
                <w:szCs w:val="22"/>
              </w:rPr>
              <w:t>материјала  и</w:t>
            </w:r>
            <w:proofErr w:type="gramEnd"/>
            <w:r>
              <w:rPr>
                <w:rFonts w:ascii="Times New Roman" w:hAnsi="Times New Roman"/>
                <w:sz w:val="22"/>
                <w:szCs w:val="22"/>
              </w:rPr>
              <w:t xml:space="preserve">  монтажа </w:t>
            </w:r>
            <w:r w:rsidRPr="00385FB6">
              <w:rPr>
                <w:rFonts w:ascii="Times New Roman" w:hAnsi="Times New Roman"/>
                <w:sz w:val="22"/>
                <w:szCs w:val="22"/>
              </w:rPr>
              <w:t xml:space="preserve">монофазне  шуко </w:t>
            </w:r>
            <w:r>
              <w:rPr>
                <w:rFonts w:ascii="Times New Roman" w:hAnsi="Times New Roman"/>
                <w:sz w:val="22"/>
                <w:szCs w:val="22"/>
              </w:rPr>
              <w:t xml:space="preserve">- утичнице, </w:t>
            </w:r>
            <w:r w:rsidRPr="00385FB6">
              <w:rPr>
                <w:rFonts w:ascii="Times New Roman" w:hAnsi="Times New Roman"/>
                <w:sz w:val="22"/>
                <w:szCs w:val="22"/>
              </w:rPr>
              <w:t>16 А  за  у  зи</w:t>
            </w:r>
            <w:r w:rsidRPr="00385FB6">
              <w:rPr>
                <w:rFonts w:ascii="Times New Roman" w:hAnsi="Times New Roman"/>
                <w:sz w:val="22"/>
                <w:szCs w:val="22"/>
                <w:lang w:val="sr-Cyrl-CS"/>
              </w:rPr>
              <w:t>д.</w:t>
            </w:r>
          </w:p>
          <w:p w:rsidR="00385FB6" w:rsidRPr="00385FB6" w:rsidRDefault="00385FB6" w:rsidP="00385FB6">
            <w:pPr>
              <w:rPr>
                <w:sz w:val="22"/>
                <w:szCs w:val="22"/>
              </w:rPr>
            </w:pPr>
            <w:r w:rsidRPr="00385FB6">
              <w:rPr>
                <w:rFonts w:ascii="Times New Roman" w:hAnsi="Times New Roman"/>
                <w:sz w:val="22"/>
                <w:szCs w:val="22"/>
              </w:rPr>
              <w:t>Обрачун по</w:t>
            </w:r>
            <w:r w:rsidRPr="00385FB6">
              <w:rPr>
                <w:rFonts w:ascii="Times New Roman" w:hAnsi="Times New Roman"/>
                <w:sz w:val="22"/>
                <w:szCs w:val="22"/>
                <w:lang w:val="sr-Cyrl-CS"/>
              </w:rPr>
              <w:t xml:space="preserve"> комаду.</w:t>
            </w:r>
          </w:p>
        </w:tc>
        <w:tc>
          <w:tcPr>
            <w:tcW w:w="1134" w:type="dxa"/>
            <w:vAlign w:val="center"/>
          </w:tcPr>
          <w:p w:rsidR="00385FB6" w:rsidRPr="00385FB6" w:rsidRDefault="00385FB6" w:rsidP="00FF34C3">
            <w:pPr>
              <w:jc w:val="center"/>
              <w:rPr>
                <w:lang w:val="sr-Cyrl-CS"/>
              </w:rPr>
            </w:pPr>
            <w:r>
              <w:rPr>
                <w:rFonts w:ascii="Times New Roman" w:hAnsi="Times New Roman"/>
                <w:lang w:val="sr-Cyrl-CS"/>
              </w:rPr>
              <w:t>к</w:t>
            </w:r>
            <w:r w:rsidRPr="00385FB6">
              <w:rPr>
                <w:rFonts w:ascii="Times New Roman" w:hAnsi="Times New Roman"/>
                <w:lang w:val="sr-Cyrl-CS"/>
              </w:rPr>
              <w:t>ом.</w:t>
            </w:r>
          </w:p>
        </w:tc>
        <w:tc>
          <w:tcPr>
            <w:tcW w:w="1275" w:type="dxa"/>
            <w:vAlign w:val="center"/>
          </w:tcPr>
          <w:p w:rsidR="00385FB6" w:rsidRPr="00385FB6" w:rsidRDefault="00385FB6" w:rsidP="00FF34C3">
            <w:pPr>
              <w:jc w:val="center"/>
              <w:rPr>
                <w:rFonts w:ascii="Times New Roman" w:hAnsi="Times New Roman"/>
                <w:lang w:val="sr-Cyrl-CS"/>
              </w:rPr>
            </w:pPr>
            <w:r w:rsidRPr="00385FB6">
              <w:rPr>
                <w:rFonts w:ascii="Times New Roman" w:hAnsi="Times New Roman"/>
                <w:lang w:val="sr-Cyrl-CS"/>
              </w:rPr>
              <w:t xml:space="preserve"> 3</w:t>
            </w:r>
          </w:p>
        </w:tc>
        <w:tc>
          <w:tcPr>
            <w:tcW w:w="1558" w:type="dxa"/>
          </w:tcPr>
          <w:p w:rsidR="00385FB6" w:rsidRDefault="00385FB6" w:rsidP="00FE50E7"/>
        </w:tc>
        <w:tc>
          <w:tcPr>
            <w:tcW w:w="1846" w:type="dxa"/>
          </w:tcPr>
          <w:p w:rsidR="00385FB6" w:rsidRDefault="00385FB6" w:rsidP="00FE50E7"/>
        </w:tc>
      </w:tr>
      <w:tr w:rsidR="00385FB6" w:rsidTr="00FF34C3">
        <w:tc>
          <w:tcPr>
            <w:tcW w:w="644" w:type="dxa"/>
          </w:tcPr>
          <w:p w:rsidR="00385FB6" w:rsidRPr="00385FB6" w:rsidRDefault="00385FB6" w:rsidP="00FE50E7">
            <w:pPr>
              <w:jc w:val="center"/>
              <w:rPr>
                <w:rFonts w:ascii="Times New Roman" w:hAnsi="Times New Roman"/>
                <w:lang w:val="sr-Cyrl-CS"/>
              </w:rPr>
            </w:pPr>
            <w:r w:rsidRPr="00385FB6">
              <w:rPr>
                <w:rFonts w:ascii="Times New Roman" w:hAnsi="Times New Roman"/>
                <w:lang w:val="sr-Cyrl-CS"/>
              </w:rPr>
              <w:t>2.7</w:t>
            </w:r>
          </w:p>
        </w:tc>
        <w:tc>
          <w:tcPr>
            <w:tcW w:w="3149" w:type="dxa"/>
          </w:tcPr>
          <w:p w:rsidR="00385FB6" w:rsidRPr="00385FB6" w:rsidRDefault="00385FB6" w:rsidP="00385FB6">
            <w:pPr>
              <w:rPr>
                <w:rFonts w:ascii="Times New Roman" w:hAnsi="Times New Roman"/>
                <w:sz w:val="22"/>
                <w:szCs w:val="22"/>
              </w:rPr>
            </w:pPr>
            <w:proofErr w:type="gramStart"/>
            <w:r w:rsidRPr="00385FB6">
              <w:rPr>
                <w:rFonts w:ascii="Times New Roman" w:hAnsi="Times New Roman"/>
                <w:sz w:val="22"/>
                <w:szCs w:val="22"/>
              </w:rPr>
              <w:t>Набавка  материјала</w:t>
            </w:r>
            <w:proofErr w:type="gramEnd"/>
            <w:r w:rsidRPr="00385FB6">
              <w:rPr>
                <w:rFonts w:ascii="Times New Roman" w:hAnsi="Times New Roman"/>
                <w:sz w:val="22"/>
                <w:szCs w:val="22"/>
              </w:rPr>
              <w:t xml:space="preserve">  и  монта</w:t>
            </w:r>
            <w:r>
              <w:rPr>
                <w:rFonts w:ascii="Times New Roman" w:hAnsi="Times New Roman"/>
                <w:sz w:val="22"/>
                <w:szCs w:val="22"/>
              </w:rPr>
              <w:t xml:space="preserve">жа  моула  са  седам  места. </w:t>
            </w:r>
            <w:proofErr w:type="gramStart"/>
            <w:r w:rsidRPr="00385FB6">
              <w:rPr>
                <w:rFonts w:ascii="Times New Roman" w:hAnsi="Times New Roman"/>
                <w:sz w:val="22"/>
                <w:szCs w:val="22"/>
              </w:rPr>
              <w:t>Модул  садржи</w:t>
            </w:r>
            <w:proofErr w:type="gramEnd"/>
            <w:r w:rsidRPr="00385FB6">
              <w:rPr>
                <w:rFonts w:ascii="Times New Roman" w:hAnsi="Times New Roman"/>
                <w:sz w:val="22"/>
                <w:szCs w:val="22"/>
              </w:rPr>
              <w:t xml:space="preserve">  Ч  обичне  прекидаче  6,0  ком . </w:t>
            </w:r>
            <w:proofErr w:type="gramStart"/>
            <w:r w:rsidRPr="00385FB6">
              <w:rPr>
                <w:rFonts w:ascii="Times New Roman" w:hAnsi="Times New Roman"/>
                <w:sz w:val="22"/>
                <w:szCs w:val="22"/>
              </w:rPr>
              <w:t>,  као</w:t>
            </w:r>
            <w:proofErr w:type="gramEnd"/>
            <w:r w:rsidRPr="00385FB6">
              <w:rPr>
                <w:rFonts w:ascii="Times New Roman" w:hAnsi="Times New Roman"/>
                <w:sz w:val="22"/>
                <w:szCs w:val="22"/>
              </w:rPr>
              <w:t xml:space="preserve">  и  прекидач</w:t>
            </w:r>
            <w:r>
              <w:rPr>
                <w:rFonts w:ascii="Times New Roman" w:hAnsi="Times New Roman"/>
                <w:sz w:val="22"/>
                <w:szCs w:val="22"/>
              </w:rPr>
              <w:t xml:space="preserve">  16  А  за  паљење  бојлера.</w:t>
            </w:r>
            <w:r>
              <w:rPr>
                <w:rFonts w:ascii="Times New Roman" w:hAnsi="Times New Roman"/>
                <w:sz w:val="22"/>
                <w:szCs w:val="22"/>
                <w:lang w:val="sr-Cyrl-CS"/>
              </w:rPr>
              <w:t xml:space="preserve"> </w:t>
            </w:r>
            <w:proofErr w:type="gramStart"/>
            <w:r w:rsidRPr="00385FB6">
              <w:rPr>
                <w:rFonts w:ascii="Times New Roman" w:hAnsi="Times New Roman"/>
                <w:sz w:val="22"/>
                <w:szCs w:val="22"/>
              </w:rPr>
              <w:t>Маска  је</w:t>
            </w:r>
            <w:proofErr w:type="gramEnd"/>
            <w:r w:rsidRPr="00385FB6">
              <w:rPr>
                <w:rFonts w:ascii="Times New Roman" w:hAnsi="Times New Roman"/>
                <w:sz w:val="22"/>
                <w:szCs w:val="22"/>
              </w:rPr>
              <w:t xml:space="preserve">  беле  боје  .</w:t>
            </w:r>
          </w:p>
          <w:p w:rsidR="00385FB6" w:rsidRDefault="00385FB6" w:rsidP="00385FB6">
            <w:pPr>
              <w:rPr>
                <w:sz w:val="22"/>
                <w:szCs w:val="22"/>
              </w:rPr>
            </w:pPr>
            <w:r w:rsidRPr="00385FB6">
              <w:rPr>
                <w:rFonts w:ascii="Times New Roman" w:hAnsi="Times New Roman"/>
                <w:sz w:val="22"/>
                <w:szCs w:val="22"/>
              </w:rPr>
              <w:t>Обрачун по</w:t>
            </w:r>
            <w:r w:rsidRPr="00385FB6">
              <w:rPr>
                <w:rFonts w:ascii="Times New Roman" w:hAnsi="Times New Roman"/>
                <w:sz w:val="22"/>
                <w:szCs w:val="22"/>
                <w:lang w:val="sr-Cyrl-CS"/>
              </w:rPr>
              <w:t xml:space="preserve"> комаду.</w:t>
            </w:r>
          </w:p>
        </w:tc>
        <w:tc>
          <w:tcPr>
            <w:tcW w:w="1134" w:type="dxa"/>
            <w:vAlign w:val="center"/>
          </w:tcPr>
          <w:p w:rsidR="00385FB6" w:rsidRDefault="00CC24F9" w:rsidP="00FF34C3">
            <w:pPr>
              <w:jc w:val="center"/>
              <w:rPr>
                <w:lang w:val="sr-Cyrl-CS"/>
              </w:rPr>
            </w:pPr>
            <w:r>
              <w:rPr>
                <w:rFonts w:ascii="Times New Roman" w:hAnsi="Times New Roman"/>
                <w:lang w:val="sr-Cyrl-CS"/>
              </w:rPr>
              <w:t>к</w:t>
            </w:r>
            <w:r w:rsidRPr="00385FB6">
              <w:rPr>
                <w:rFonts w:ascii="Times New Roman" w:hAnsi="Times New Roman"/>
                <w:lang w:val="sr-Cyrl-CS"/>
              </w:rPr>
              <w:t>ом.</w:t>
            </w:r>
          </w:p>
        </w:tc>
        <w:tc>
          <w:tcPr>
            <w:tcW w:w="1275" w:type="dxa"/>
            <w:vAlign w:val="center"/>
          </w:tcPr>
          <w:p w:rsidR="00385FB6" w:rsidRPr="00CC24F9" w:rsidRDefault="00CC24F9" w:rsidP="00FF34C3">
            <w:pPr>
              <w:jc w:val="center"/>
              <w:rPr>
                <w:rFonts w:ascii="Times New Roman" w:hAnsi="Times New Roman"/>
                <w:lang w:val="sr-Cyrl-CS"/>
              </w:rPr>
            </w:pPr>
            <w:r w:rsidRPr="00CC24F9">
              <w:rPr>
                <w:rFonts w:ascii="Times New Roman" w:hAnsi="Times New Roman"/>
                <w:lang w:val="sr-Cyrl-CS"/>
              </w:rPr>
              <w:t xml:space="preserve"> 1</w:t>
            </w:r>
          </w:p>
        </w:tc>
        <w:tc>
          <w:tcPr>
            <w:tcW w:w="1558" w:type="dxa"/>
          </w:tcPr>
          <w:p w:rsidR="00385FB6" w:rsidRDefault="00385FB6" w:rsidP="00FE50E7"/>
        </w:tc>
        <w:tc>
          <w:tcPr>
            <w:tcW w:w="1846" w:type="dxa"/>
          </w:tcPr>
          <w:p w:rsidR="00385FB6" w:rsidRDefault="00385FB6" w:rsidP="00FE50E7"/>
        </w:tc>
      </w:tr>
      <w:tr w:rsidR="00385FB6" w:rsidTr="00FF34C3">
        <w:tc>
          <w:tcPr>
            <w:tcW w:w="644" w:type="dxa"/>
          </w:tcPr>
          <w:p w:rsidR="00385FB6" w:rsidRPr="00385FB6" w:rsidRDefault="00385FB6" w:rsidP="00FE50E7">
            <w:pPr>
              <w:jc w:val="center"/>
              <w:rPr>
                <w:rFonts w:ascii="Times New Roman" w:hAnsi="Times New Roman"/>
                <w:lang w:val="sr-Cyrl-CS"/>
              </w:rPr>
            </w:pPr>
            <w:r w:rsidRPr="00385FB6">
              <w:rPr>
                <w:rFonts w:ascii="Times New Roman" w:hAnsi="Times New Roman"/>
                <w:lang w:val="sr-Cyrl-CS"/>
              </w:rPr>
              <w:t>2.8</w:t>
            </w:r>
          </w:p>
        </w:tc>
        <w:tc>
          <w:tcPr>
            <w:tcW w:w="3149" w:type="dxa"/>
          </w:tcPr>
          <w:p w:rsidR="00CC24F9" w:rsidRPr="00CC24F9" w:rsidRDefault="00CC24F9" w:rsidP="00CC24F9">
            <w:pPr>
              <w:rPr>
                <w:rFonts w:ascii="Times New Roman" w:hAnsi="Times New Roman"/>
                <w:sz w:val="22"/>
                <w:szCs w:val="22"/>
              </w:rPr>
            </w:pPr>
            <w:r w:rsidRPr="00CC24F9">
              <w:rPr>
                <w:rFonts w:ascii="Times New Roman" w:hAnsi="Times New Roman"/>
                <w:sz w:val="22"/>
                <w:szCs w:val="22"/>
              </w:rPr>
              <w:t>Набавка  материјала  и  монтажа  трофазне  шуко - утичнице  ,  за  у  зид  .</w:t>
            </w:r>
          </w:p>
          <w:p w:rsidR="00385FB6" w:rsidRDefault="00CC24F9" w:rsidP="00385FB6">
            <w:pPr>
              <w:rPr>
                <w:sz w:val="22"/>
                <w:szCs w:val="22"/>
              </w:rPr>
            </w:pPr>
            <w:r w:rsidRPr="00385FB6">
              <w:rPr>
                <w:rFonts w:ascii="Times New Roman" w:hAnsi="Times New Roman"/>
                <w:sz w:val="22"/>
                <w:szCs w:val="22"/>
              </w:rPr>
              <w:t>Обрачун по</w:t>
            </w:r>
            <w:r w:rsidRPr="00385FB6">
              <w:rPr>
                <w:rFonts w:ascii="Times New Roman" w:hAnsi="Times New Roman"/>
                <w:sz w:val="22"/>
                <w:szCs w:val="22"/>
                <w:lang w:val="sr-Cyrl-CS"/>
              </w:rPr>
              <w:t xml:space="preserve"> комаду.</w:t>
            </w:r>
          </w:p>
        </w:tc>
        <w:tc>
          <w:tcPr>
            <w:tcW w:w="1134" w:type="dxa"/>
            <w:vAlign w:val="center"/>
          </w:tcPr>
          <w:p w:rsidR="00385FB6" w:rsidRDefault="00CC24F9" w:rsidP="00FF34C3">
            <w:pPr>
              <w:jc w:val="center"/>
              <w:rPr>
                <w:lang w:val="sr-Cyrl-CS"/>
              </w:rPr>
            </w:pPr>
            <w:r>
              <w:rPr>
                <w:rFonts w:ascii="Times New Roman" w:hAnsi="Times New Roman"/>
                <w:lang w:val="sr-Cyrl-CS"/>
              </w:rPr>
              <w:t>к</w:t>
            </w:r>
            <w:r w:rsidRPr="00385FB6">
              <w:rPr>
                <w:rFonts w:ascii="Times New Roman" w:hAnsi="Times New Roman"/>
                <w:lang w:val="sr-Cyrl-CS"/>
              </w:rPr>
              <w:t>ом.</w:t>
            </w:r>
          </w:p>
        </w:tc>
        <w:tc>
          <w:tcPr>
            <w:tcW w:w="1275" w:type="dxa"/>
            <w:vAlign w:val="center"/>
          </w:tcPr>
          <w:p w:rsidR="00385FB6" w:rsidRPr="00385FB6" w:rsidRDefault="00CC24F9" w:rsidP="00FF34C3">
            <w:pPr>
              <w:jc w:val="center"/>
              <w:rPr>
                <w:lang w:val="sr-Cyrl-CS"/>
              </w:rPr>
            </w:pPr>
            <w:r w:rsidRPr="00CC24F9">
              <w:rPr>
                <w:rFonts w:ascii="Times New Roman" w:hAnsi="Times New Roman"/>
                <w:lang w:val="sr-Cyrl-CS"/>
              </w:rPr>
              <w:t>1</w:t>
            </w:r>
          </w:p>
        </w:tc>
        <w:tc>
          <w:tcPr>
            <w:tcW w:w="1558" w:type="dxa"/>
          </w:tcPr>
          <w:p w:rsidR="00385FB6" w:rsidRDefault="00385FB6" w:rsidP="00FE50E7"/>
        </w:tc>
        <w:tc>
          <w:tcPr>
            <w:tcW w:w="1846" w:type="dxa"/>
          </w:tcPr>
          <w:p w:rsidR="00385FB6" w:rsidRDefault="00385FB6" w:rsidP="00FE50E7"/>
        </w:tc>
      </w:tr>
      <w:tr w:rsidR="00385FB6" w:rsidTr="00FF34C3">
        <w:tc>
          <w:tcPr>
            <w:tcW w:w="644" w:type="dxa"/>
          </w:tcPr>
          <w:p w:rsidR="00385FB6" w:rsidRPr="00385FB6" w:rsidRDefault="00385FB6" w:rsidP="00FE50E7">
            <w:pPr>
              <w:jc w:val="center"/>
              <w:rPr>
                <w:rFonts w:ascii="Times New Roman" w:hAnsi="Times New Roman"/>
                <w:lang w:val="sr-Cyrl-CS"/>
              </w:rPr>
            </w:pPr>
            <w:r w:rsidRPr="00385FB6">
              <w:rPr>
                <w:rFonts w:ascii="Times New Roman" w:hAnsi="Times New Roman"/>
                <w:lang w:val="sr-Cyrl-CS"/>
              </w:rPr>
              <w:t>2.9</w:t>
            </w:r>
          </w:p>
        </w:tc>
        <w:tc>
          <w:tcPr>
            <w:tcW w:w="3149" w:type="dxa"/>
          </w:tcPr>
          <w:p w:rsidR="00CC24F9" w:rsidRPr="00CC24F9" w:rsidRDefault="00CC24F9" w:rsidP="00CC24F9">
            <w:pPr>
              <w:rPr>
                <w:rFonts w:ascii="Times New Roman" w:hAnsi="Times New Roman"/>
                <w:sz w:val="22"/>
                <w:szCs w:val="22"/>
              </w:rPr>
            </w:pPr>
            <w:r w:rsidRPr="00CC24F9">
              <w:rPr>
                <w:rFonts w:ascii="Times New Roman" w:hAnsi="Times New Roman"/>
                <w:sz w:val="22"/>
                <w:szCs w:val="22"/>
              </w:rPr>
              <w:t>Набавка  материјала  и  монтажа  уградних  неонских  арматура  4,0 x  36  W .  Арматуре  се  уграђују  у  спуштени  плафон  и  имају  димензије  120,0  x 60,00 цм .</w:t>
            </w:r>
          </w:p>
          <w:p w:rsidR="00385FB6" w:rsidRDefault="00CC24F9" w:rsidP="00385FB6">
            <w:pPr>
              <w:rPr>
                <w:sz w:val="22"/>
                <w:szCs w:val="22"/>
              </w:rPr>
            </w:pPr>
            <w:r w:rsidRPr="00385FB6">
              <w:rPr>
                <w:rFonts w:ascii="Times New Roman" w:hAnsi="Times New Roman"/>
                <w:sz w:val="22"/>
                <w:szCs w:val="22"/>
              </w:rPr>
              <w:t>Обрачун по</w:t>
            </w:r>
            <w:r w:rsidRPr="00385FB6">
              <w:rPr>
                <w:rFonts w:ascii="Times New Roman" w:hAnsi="Times New Roman"/>
                <w:sz w:val="22"/>
                <w:szCs w:val="22"/>
                <w:lang w:val="sr-Cyrl-CS"/>
              </w:rPr>
              <w:t xml:space="preserve"> комаду.</w:t>
            </w:r>
          </w:p>
        </w:tc>
        <w:tc>
          <w:tcPr>
            <w:tcW w:w="1134" w:type="dxa"/>
            <w:vAlign w:val="center"/>
          </w:tcPr>
          <w:p w:rsidR="00385FB6" w:rsidRDefault="00CC24F9" w:rsidP="00FF34C3">
            <w:pPr>
              <w:jc w:val="center"/>
              <w:rPr>
                <w:lang w:val="sr-Cyrl-CS"/>
              </w:rPr>
            </w:pPr>
            <w:r>
              <w:rPr>
                <w:rFonts w:ascii="Times New Roman" w:hAnsi="Times New Roman"/>
                <w:lang w:val="sr-Cyrl-CS"/>
              </w:rPr>
              <w:t>к</w:t>
            </w:r>
            <w:r w:rsidRPr="00385FB6">
              <w:rPr>
                <w:rFonts w:ascii="Times New Roman" w:hAnsi="Times New Roman"/>
                <w:lang w:val="sr-Cyrl-CS"/>
              </w:rPr>
              <w:t>ом.</w:t>
            </w:r>
          </w:p>
        </w:tc>
        <w:tc>
          <w:tcPr>
            <w:tcW w:w="1275" w:type="dxa"/>
            <w:vAlign w:val="center"/>
          </w:tcPr>
          <w:p w:rsidR="00385FB6" w:rsidRPr="00CC24F9" w:rsidRDefault="00CC24F9" w:rsidP="00FF34C3">
            <w:pPr>
              <w:jc w:val="center"/>
              <w:rPr>
                <w:rFonts w:ascii="Times New Roman" w:hAnsi="Times New Roman"/>
                <w:lang w:val="sr-Cyrl-CS"/>
              </w:rPr>
            </w:pPr>
            <w:r w:rsidRPr="00CC24F9">
              <w:rPr>
                <w:rFonts w:ascii="Times New Roman" w:hAnsi="Times New Roman"/>
                <w:lang w:val="sr-Cyrl-CS"/>
              </w:rPr>
              <w:t xml:space="preserve"> 4</w:t>
            </w:r>
          </w:p>
        </w:tc>
        <w:tc>
          <w:tcPr>
            <w:tcW w:w="1558" w:type="dxa"/>
          </w:tcPr>
          <w:p w:rsidR="00385FB6" w:rsidRDefault="00385FB6" w:rsidP="00FE50E7"/>
        </w:tc>
        <w:tc>
          <w:tcPr>
            <w:tcW w:w="1846" w:type="dxa"/>
          </w:tcPr>
          <w:p w:rsidR="00385FB6" w:rsidRDefault="00385FB6" w:rsidP="00FE50E7"/>
        </w:tc>
      </w:tr>
      <w:tr w:rsidR="00385FB6" w:rsidTr="00FF34C3">
        <w:tc>
          <w:tcPr>
            <w:tcW w:w="644" w:type="dxa"/>
          </w:tcPr>
          <w:p w:rsidR="00385FB6" w:rsidRPr="00385FB6" w:rsidRDefault="00385FB6" w:rsidP="00FE50E7">
            <w:pPr>
              <w:jc w:val="center"/>
              <w:rPr>
                <w:rFonts w:ascii="Times New Roman" w:hAnsi="Times New Roman"/>
                <w:lang w:val="sr-Cyrl-CS"/>
              </w:rPr>
            </w:pPr>
            <w:r w:rsidRPr="00385FB6">
              <w:rPr>
                <w:rFonts w:ascii="Times New Roman" w:hAnsi="Times New Roman"/>
                <w:lang w:val="sr-Cyrl-CS"/>
              </w:rPr>
              <w:t>2.10</w:t>
            </w:r>
          </w:p>
        </w:tc>
        <w:tc>
          <w:tcPr>
            <w:tcW w:w="3149" w:type="dxa"/>
          </w:tcPr>
          <w:p w:rsidR="00CC24F9" w:rsidRPr="00CC24F9" w:rsidRDefault="00CC24F9" w:rsidP="00CC24F9">
            <w:pPr>
              <w:rPr>
                <w:rFonts w:ascii="Times New Roman" w:hAnsi="Times New Roman"/>
                <w:sz w:val="22"/>
                <w:szCs w:val="22"/>
              </w:rPr>
            </w:pPr>
            <w:proofErr w:type="gramStart"/>
            <w:r w:rsidRPr="00CC24F9">
              <w:rPr>
                <w:rFonts w:ascii="Times New Roman" w:hAnsi="Times New Roman"/>
                <w:sz w:val="22"/>
                <w:szCs w:val="22"/>
              </w:rPr>
              <w:t>Набавка  материјала</w:t>
            </w:r>
            <w:proofErr w:type="gramEnd"/>
            <w:r w:rsidRPr="00CC24F9">
              <w:rPr>
                <w:rFonts w:ascii="Times New Roman" w:hAnsi="Times New Roman"/>
                <w:sz w:val="22"/>
                <w:szCs w:val="22"/>
              </w:rPr>
              <w:t xml:space="preserve">  и  монтажа  паник  лампе  .</w:t>
            </w:r>
          </w:p>
          <w:p w:rsidR="00385FB6" w:rsidRDefault="00CC24F9" w:rsidP="00385FB6">
            <w:pPr>
              <w:rPr>
                <w:sz w:val="22"/>
                <w:szCs w:val="22"/>
              </w:rPr>
            </w:pPr>
            <w:r w:rsidRPr="00385FB6">
              <w:rPr>
                <w:rFonts w:ascii="Times New Roman" w:hAnsi="Times New Roman"/>
                <w:sz w:val="22"/>
                <w:szCs w:val="22"/>
              </w:rPr>
              <w:t>Обрачун по</w:t>
            </w:r>
            <w:r w:rsidRPr="00385FB6">
              <w:rPr>
                <w:rFonts w:ascii="Times New Roman" w:hAnsi="Times New Roman"/>
                <w:sz w:val="22"/>
                <w:szCs w:val="22"/>
                <w:lang w:val="sr-Cyrl-CS"/>
              </w:rPr>
              <w:t xml:space="preserve"> комаду.</w:t>
            </w:r>
          </w:p>
        </w:tc>
        <w:tc>
          <w:tcPr>
            <w:tcW w:w="1134" w:type="dxa"/>
            <w:vAlign w:val="center"/>
          </w:tcPr>
          <w:p w:rsidR="00385FB6" w:rsidRDefault="00CC24F9" w:rsidP="00FF34C3">
            <w:pPr>
              <w:jc w:val="center"/>
              <w:rPr>
                <w:lang w:val="sr-Cyrl-CS"/>
              </w:rPr>
            </w:pPr>
            <w:r>
              <w:rPr>
                <w:rFonts w:ascii="Times New Roman" w:hAnsi="Times New Roman"/>
                <w:lang w:val="sr-Cyrl-CS"/>
              </w:rPr>
              <w:t>к</w:t>
            </w:r>
            <w:r w:rsidRPr="00385FB6">
              <w:rPr>
                <w:rFonts w:ascii="Times New Roman" w:hAnsi="Times New Roman"/>
                <w:lang w:val="sr-Cyrl-CS"/>
              </w:rPr>
              <w:t>ом.</w:t>
            </w:r>
          </w:p>
        </w:tc>
        <w:tc>
          <w:tcPr>
            <w:tcW w:w="1275" w:type="dxa"/>
            <w:vAlign w:val="center"/>
          </w:tcPr>
          <w:p w:rsidR="00385FB6" w:rsidRPr="00CC24F9" w:rsidRDefault="00CC24F9" w:rsidP="00FF34C3">
            <w:pPr>
              <w:jc w:val="center"/>
              <w:rPr>
                <w:rFonts w:ascii="Times New Roman" w:hAnsi="Times New Roman"/>
                <w:lang w:val="sr-Cyrl-CS"/>
              </w:rPr>
            </w:pPr>
            <w:r w:rsidRPr="00CC24F9">
              <w:rPr>
                <w:rFonts w:ascii="Times New Roman" w:hAnsi="Times New Roman"/>
                <w:lang w:val="sr-Cyrl-CS"/>
              </w:rPr>
              <w:t xml:space="preserve"> 2</w:t>
            </w:r>
          </w:p>
        </w:tc>
        <w:tc>
          <w:tcPr>
            <w:tcW w:w="1558" w:type="dxa"/>
          </w:tcPr>
          <w:p w:rsidR="00385FB6" w:rsidRDefault="00385FB6" w:rsidP="00FE50E7"/>
        </w:tc>
        <w:tc>
          <w:tcPr>
            <w:tcW w:w="1846" w:type="dxa"/>
          </w:tcPr>
          <w:p w:rsidR="00385FB6" w:rsidRDefault="00385FB6" w:rsidP="00FE50E7"/>
        </w:tc>
      </w:tr>
      <w:tr w:rsidR="00385FB6" w:rsidTr="00FF34C3">
        <w:tc>
          <w:tcPr>
            <w:tcW w:w="644" w:type="dxa"/>
          </w:tcPr>
          <w:p w:rsidR="00385FB6" w:rsidRPr="00385FB6" w:rsidRDefault="00385FB6" w:rsidP="00FE50E7">
            <w:pPr>
              <w:jc w:val="center"/>
              <w:rPr>
                <w:rFonts w:ascii="Times New Roman" w:hAnsi="Times New Roman"/>
                <w:lang w:val="sr-Cyrl-CS"/>
              </w:rPr>
            </w:pPr>
            <w:r w:rsidRPr="00385FB6">
              <w:rPr>
                <w:rFonts w:ascii="Times New Roman" w:hAnsi="Times New Roman"/>
                <w:lang w:val="sr-Cyrl-CS"/>
              </w:rPr>
              <w:t>2.11</w:t>
            </w:r>
          </w:p>
        </w:tc>
        <w:tc>
          <w:tcPr>
            <w:tcW w:w="3149" w:type="dxa"/>
          </w:tcPr>
          <w:p w:rsidR="00CC24F9" w:rsidRDefault="00CC24F9" w:rsidP="00CC24F9">
            <w:pPr>
              <w:rPr>
                <w:sz w:val="22"/>
                <w:szCs w:val="22"/>
              </w:rPr>
            </w:pPr>
            <w:proofErr w:type="gramStart"/>
            <w:r w:rsidRPr="00CC24F9">
              <w:rPr>
                <w:rFonts w:ascii="Times New Roman" w:hAnsi="Times New Roman"/>
                <w:sz w:val="22"/>
                <w:szCs w:val="22"/>
              </w:rPr>
              <w:t>Набавка  материјала</w:t>
            </w:r>
            <w:proofErr w:type="gramEnd"/>
            <w:r w:rsidRPr="00CC24F9">
              <w:rPr>
                <w:rFonts w:ascii="Times New Roman" w:hAnsi="Times New Roman"/>
                <w:sz w:val="22"/>
                <w:szCs w:val="22"/>
              </w:rPr>
              <w:t xml:space="preserve">  и  монтажа  </w:t>
            </w:r>
            <w:r>
              <w:rPr>
                <w:rFonts w:ascii="Times New Roman" w:hAnsi="Times New Roman"/>
                <w:sz w:val="22"/>
                <w:szCs w:val="22"/>
                <w:lang w:val="sr-Latn-CS"/>
              </w:rPr>
              <w:t>LED</w:t>
            </w:r>
            <w:r w:rsidRPr="00CC24F9">
              <w:rPr>
                <w:rFonts w:ascii="Times New Roman" w:hAnsi="Times New Roman"/>
                <w:sz w:val="22"/>
                <w:szCs w:val="22"/>
              </w:rPr>
              <w:t xml:space="preserve">  </w:t>
            </w:r>
            <w:r>
              <w:rPr>
                <w:rFonts w:ascii="Times New Roman" w:hAnsi="Times New Roman"/>
                <w:sz w:val="22"/>
                <w:szCs w:val="22"/>
              </w:rPr>
              <w:t xml:space="preserve">outdoor рефлектора , 30 W , </w:t>
            </w:r>
            <w:r w:rsidRPr="00CC24F9">
              <w:rPr>
                <w:rFonts w:ascii="Times New Roman" w:hAnsi="Times New Roman"/>
                <w:sz w:val="22"/>
                <w:szCs w:val="22"/>
              </w:rPr>
              <w:t>150*</w:t>
            </w:r>
            <w:r>
              <w:rPr>
                <w:sz w:val="22"/>
                <w:szCs w:val="22"/>
              </w:rPr>
              <w:t xml:space="preserve">  .</w:t>
            </w:r>
          </w:p>
          <w:p w:rsidR="00385FB6" w:rsidRPr="00CC24F9" w:rsidRDefault="00CC24F9" w:rsidP="00385FB6">
            <w:pPr>
              <w:rPr>
                <w:sz w:val="22"/>
                <w:szCs w:val="22"/>
                <w:lang w:val="sr-Latn-CS"/>
              </w:rPr>
            </w:pPr>
            <w:r w:rsidRPr="00385FB6">
              <w:rPr>
                <w:rFonts w:ascii="Times New Roman" w:hAnsi="Times New Roman"/>
                <w:sz w:val="22"/>
                <w:szCs w:val="22"/>
              </w:rPr>
              <w:t>Обрачун по</w:t>
            </w:r>
            <w:r w:rsidRPr="00385FB6">
              <w:rPr>
                <w:rFonts w:ascii="Times New Roman" w:hAnsi="Times New Roman"/>
                <w:sz w:val="22"/>
                <w:szCs w:val="22"/>
                <w:lang w:val="sr-Cyrl-CS"/>
              </w:rPr>
              <w:t xml:space="preserve"> комаду</w:t>
            </w:r>
            <w:r>
              <w:rPr>
                <w:rFonts w:ascii="Times New Roman" w:hAnsi="Times New Roman"/>
                <w:sz w:val="22"/>
                <w:szCs w:val="22"/>
                <w:lang w:val="sr-Latn-CS"/>
              </w:rPr>
              <w:t>.</w:t>
            </w:r>
          </w:p>
        </w:tc>
        <w:tc>
          <w:tcPr>
            <w:tcW w:w="1134" w:type="dxa"/>
            <w:vAlign w:val="center"/>
          </w:tcPr>
          <w:p w:rsidR="00385FB6" w:rsidRDefault="00CC24F9" w:rsidP="00FF34C3">
            <w:pPr>
              <w:jc w:val="center"/>
              <w:rPr>
                <w:lang w:val="sr-Cyrl-CS"/>
              </w:rPr>
            </w:pPr>
            <w:r>
              <w:rPr>
                <w:rFonts w:ascii="Times New Roman" w:hAnsi="Times New Roman"/>
                <w:lang w:val="sr-Cyrl-CS"/>
              </w:rPr>
              <w:t>к</w:t>
            </w:r>
            <w:r w:rsidRPr="00385FB6">
              <w:rPr>
                <w:rFonts w:ascii="Times New Roman" w:hAnsi="Times New Roman"/>
                <w:lang w:val="sr-Cyrl-CS"/>
              </w:rPr>
              <w:t>ом.</w:t>
            </w:r>
          </w:p>
        </w:tc>
        <w:tc>
          <w:tcPr>
            <w:tcW w:w="1275" w:type="dxa"/>
            <w:vAlign w:val="center"/>
          </w:tcPr>
          <w:p w:rsidR="00385FB6" w:rsidRPr="00385FB6" w:rsidRDefault="00CC24F9" w:rsidP="00FF34C3">
            <w:pPr>
              <w:jc w:val="center"/>
              <w:rPr>
                <w:lang w:val="sr-Cyrl-CS"/>
              </w:rPr>
            </w:pPr>
            <w:r w:rsidRPr="00CC24F9">
              <w:rPr>
                <w:rFonts w:ascii="Times New Roman" w:hAnsi="Times New Roman"/>
                <w:lang w:val="sr-Cyrl-CS"/>
              </w:rPr>
              <w:t>2</w:t>
            </w:r>
          </w:p>
        </w:tc>
        <w:tc>
          <w:tcPr>
            <w:tcW w:w="1558" w:type="dxa"/>
          </w:tcPr>
          <w:p w:rsidR="00385FB6" w:rsidRDefault="00385FB6" w:rsidP="00FE50E7"/>
        </w:tc>
        <w:tc>
          <w:tcPr>
            <w:tcW w:w="1846" w:type="dxa"/>
          </w:tcPr>
          <w:p w:rsidR="00385FB6" w:rsidRDefault="00385FB6" w:rsidP="00FE50E7"/>
        </w:tc>
      </w:tr>
      <w:tr w:rsidR="001C6E2D" w:rsidRPr="00254A3F" w:rsidTr="00FF34C3">
        <w:tc>
          <w:tcPr>
            <w:tcW w:w="9606" w:type="dxa"/>
            <w:gridSpan w:val="6"/>
          </w:tcPr>
          <w:p w:rsidR="001C6E2D" w:rsidRPr="003E3758" w:rsidRDefault="001C6E2D" w:rsidP="00EF48BB">
            <w:pPr>
              <w:spacing w:before="120" w:after="120"/>
              <w:rPr>
                <w:rFonts w:ascii="Times New Roman" w:hAnsi="Times New Roman"/>
                <w:b/>
              </w:rPr>
            </w:pPr>
            <w:r>
              <w:rPr>
                <w:rFonts w:ascii="Times New Roman" w:hAnsi="Times New Roman"/>
                <w:b/>
              </w:rPr>
              <w:t xml:space="preserve">УКУПНО </w:t>
            </w:r>
            <w:r w:rsidR="00FF34C3">
              <w:rPr>
                <w:rFonts w:ascii="Times New Roman" w:hAnsi="Times New Roman"/>
                <w:b/>
              </w:rPr>
              <w:t xml:space="preserve"> </w:t>
            </w:r>
            <w:r w:rsidR="00EF48BB">
              <w:rPr>
                <w:rFonts w:ascii="Times New Roman" w:hAnsi="Times New Roman"/>
                <w:b/>
                <w:lang w:val="sr-Cyrl-CS"/>
              </w:rPr>
              <w:t>ЕЛЕКТРО</w:t>
            </w:r>
            <w:r w:rsidR="00FF34C3">
              <w:rPr>
                <w:rFonts w:ascii="Times New Roman" w:hAnsi="Times New Roman"/>
                <w:b/>
                <w:lang w:val="sr-Cyrl-CS"/>
              </w:rPr>
              <w:t xml:space="preserve"> РАДОВИ</w:t>
            </w:r>
          </w:p>
        </w:tc>
      </w:tr>
    </w:tbl>
    <w:p w:rsidR="00881711" w:rsidRPr="00FF34C3" w:rsidRDefault="00CD0103">
      <w:pPr>
        <w:pStyle w:val="Default"/>
        <w:rPr>
          <w:lang w:val="sr-Latn-CS"/>
        </w:rPr>
      </w:pPr>
      <w:r>
        <w:rPr>
          <w:lang w:val="sr-Cyrl-CS"/>
        </w:rPr>
        <w:t xml:space="preserve">                                                       </w:t>
      </w:r>
    </w:p>
    <w:p w:rsidR="00674BAA" w:rsidRPr="006810E2" w:rsidRDefault="006F2B8F">
      <w:pPr>
        <w:pStyle w:val="Default"/>
        <w:rPr>
          <w:lang w:val="sr-Cyrl-CS"/>
        </w:rPr>
      </w:pPr>
      <w:r>
        <w:rPr>
          <w:lang w:val="sr-Cyrl-CS"/>
        </w:rPr>
        <w:t xml:space="preserve">           </w:t>
      </w:r>
    </w:p>
    <w:tbl>
      <w:tblPr>
        <w:tblStyle w:val="TableGrid"/>
        <w:tblW w:w="9606" w:type="dxa"/>
        <w:tblLayout w:type="fixed"/>
        <w:tblLook w:val="04A0"/>
      </w:tblPr>
      <w:tblGrid>
        <w:gridCol w:w="644"/>
        <w:gridCol w:w="3149"/>
        <w:gridCol w:w="1134"/>
        <w:gridCol w:w="1275"/>
        <w:gridCol w:w="1558"/>
        <w:gridCol w:w="1846"/>
      </w:tblGrid>
      <w:tr w:rsidR="00881711" w:rsidRPr="00674BAA" w:rsidTr="00FF34C3">
        <w:trPr>
          <w:trHeight w:val="270"/>
        </w:trPr>
        <w:tc>
          <w:tcPr>
            <w:tcW w:w="9606" w:type="dxa"/>
            <w:gridSpan w:val="6"/>
          </w:tcPr>
          <w:p w:rsidR="00881711" w:rsidRPr="00CC24F9" w:rsidRDefault="00881711" w:rsidP="00CC24F9">
            <w:pPr>
              <w:spacing w:before="120" w:after="120"/>
              <w:rPr>
                <w:rFonts w:ascii="Times New Roman" w:hAnsi="Times New Roman"/>
                <w:b/>
                <w:lang w:val="sr-Cyrl-CS"/>
              </w:rPr>
            </w:pPr>
            <w:r w:rsidRPr="00674BAA">
              <w:rPr>
                <w:rFonts w:ascii="Times New Roman" w:hAnsi="Times New Roman"/>
                <w:b/>
              </w:rPr>
              <w:t xml:space="preserve">  3.0   РАДОВИ</w:t>
            </w:r>
            <w:r w:rsidR="00CC24F9">
              <w:rPr>
                <w:rFonts w:ascii="Times New Roman" w:hAnsi="Times New Roman"/>
                <w:b/>
              </w:rPr>
              <w:t xml:space="preserve"> </w:t>
            </w:r>
            <w:r w:rsidR="00CC24F9">
              <w:rPr>
                <w:rFonts w:ascii="Times New Roman" w:hAnsi="Times New Roman"/>
                <w:b/>
                <w:lang w:val="sr-Cyrl-CS"/>
              </w:rPr>
              <w:t>НА ИНСТАЛАЦИЈАМА ВОДОВОДА И КАНАЛИЗАЦИЈЕ</w:t>
            </w:r>
          </w:p>
        </w:tc>
      </w:tr>
      <w:tr w:rsidR="00881711" w:rsidRPr="00674BAA" w:rsidTr="00FF34C3">
        <w:tc>
          <w:tcPr>
            <w:tcW w:w="644" w:type="dxa"/>
          </w:tcPr>
          <w:p w:rsidR="00881711" w:rsidRPr="00674BAA" w:rsidRDefault="00881711" w:rsidP="00FE50E7">
            <w:pPr>
              <w:jc w:val="center"/>
              <w:rPr>
                <w:rFonts w:ascii="Times New Roman" w:hAnsi="Times New Roman"/>
              </w:rPr>
            </w:pPr>
            <w:r w:rsidRPr="00674BAA">
              <w:rPr>
                <w:rFonts w:ascii="Times New Roman" w:hAnsi="Times New Roman"/>
              </w:rPr>
              <w:t>3.1</w:t>
            </w:r>
          </w:p>
        </w:tc>
        <w:tc>
          <w:tcPr>
            <w:tcW w:w="3149" w:type="dxa"/>
          </w:tcPr>
          <w:p w:rsidR="00CC24F9" w:rsidRPr="00CC24F9" w:rsidRDefault="00CC24F9" w:rsidP="00CC24F9">
            <w:pPr>
              <w:rPr>
                <w:rFonts w:ascii="Times New Roman" w:hAnsi="Times New Roman"/>
                <w:sz w:val="22"/>
                <w:szCs w:val="22"/>
              </w:rPr>
            </w:pPr>
            <w:proofErr w:type="gramStart"/>
            <w:r w:rsidRPr="00CC24F9">
              <w:rPr>
                <w:rFonts w:ascii="Times New Roman" w:hAnsi="Times New Roman"/>
                <w:sz w:val="22"/>
                <w:szCs w:val="22"/>
              </w:rPr>
              <w:t>Демонтажа  постојећег</w:t>
            </w:r>
            <w:proofErr w:type="gramEnd"/>
            <w:r w:rsidRPr="00CC24F9">
              <w:rPr>
                <w:rFonts w:ascii="Times New Roman" w:hAnsi="Times New Roman"/>
                <w:sz w:val="22"/>
                <w:szCs w:val="22"/>
              </w:rPr>
              <w:t xml:space="preserve">  лавабоа  .</w:t>
            </w:r>
          </w:p>
          <w:p w:rsidR="00881711" w:rsidRPr="00CC24F9" w:rsidRDefault="00FF34C3" w:rsidP="00CC24F9">
            <w:pPr>
              <w:rPr>
                <w:rFonts w:ascii="Times New Roman" w:hAnsi="Times New Roman"/>
                <w:sz w:val="22"/>
                <w:szCs w:val="22"/>
                <w:lang w:val="sr-Cyrl-CS"/>
              </w:rPr>
            </w:pPr>
            <w:r w:rsidRPr="00674BAA">
              <w:rPr>
                <w:rFonts w:ascii="Times New Roman" w:hAnsi="Times New Roman"/>
                <w:sz w:val="22"/>
                <w:szCs w:val="22"/>
              </w:rPr>
              <w:t xml:space="preserve">Обрачун по </w:t>
            </w:r>
            <w:r w:rsidR="00CC24F9">
              <w:rPr>
                <w:rFonts w:ascii="Times New Roman" w:hAnsi="Times New Roman"/>
                <w:sz w:val="22"/>
                <w:szCs w:val="22"/>
                <w:lang w:val="sr-Cyrl-CS"/>
              </w:rPr>
              <w:t>комаду.</w:t>
            </w:r>
          </w:p>
        </w:tc>
        <w:tc>
          <w:tcPr>
            <w:tcW w:w="1134" w:type="dxa"/>
            <w:vAlign w:val="center"/>
          </w:tcPr>
          <w:p w:rsidR="00881711" w:rsidRPr="00674BAA" w:rsidRDefault="00CC24F9" w:rsidP="00FE50E7">
            <w:pPr>
              <w:jc w:val="center"/>
              <w:rPr>
                <w:rFonts w:ascii="Times New Roman" w:hAnsi="Times New Roman"/>
                <w:sz w:val="22"/>
                <w:szCs w:val="22"/>
                <w:lang w:val="sr-Cyrl-CS"/>
              </w:rPr>
            </w:pPr>
            <w:r>
              <w:rPr>
                <w:rFonts w:ascii="Times New Roman" w:hAnsi="Times New Roman"/>
                <w:lang w:val="sr-Cyrl-CS"/>
              </w:rPr>
              <w:t>к</w:t>
            </w:r>
            <w:r w:rsidRPr="00385FB6">
              <w:rPr>
                <w:rFonts w:ascii="Times New Roman" w:hAnsi="Times New Roman"/>
                <w:lang w:val="sr-Cyrl-CS"/>
              </w:rPr>
              <w:t>ом.</w:t>
            </w:r>
          </w:p>
        </w:tc>
        <w:tc>
          <w:tcPr>
            <w:tcW w:w="1275" w:type="dxa"/>
            <w:vAlign w:val="center"/>
          </w:tcPr>
          <w:p w:rsidR="00881711" w:rsidRPr="00674BAA" w:rsidRDefault="00CC24F9" w:rsidP="00FE50E7">
            <w:pPr>
              <w:jc w:val="center"/>
              <w:rPr>
                <w:rFonts w:ascii="Times New Roman" w:hAnsi="Times New Roman"/>
                <w:sz w:val="22"/>
                <w:szCs w:val="22"/>
                <w:lang w:val="sr-Cyrl-CS"/>
              </w:rPr>
            </w:pPr>
            <w:r>
              <w:rPr>
                <w:rFonts w:ascii="Times New Roman" w:hAnsi="Times New Roman"/>
                <w:sz w:val="22"/>
                <w:szCs w:val="22"/>
                <w:lang w:val="sr-Cyrl-CS"/>
              </w:rPr>
              <w:t xml:space="preserve"> 1</w:t>
            </w:r>
          </w:p>
        </w:tc>
        <w:tc>
          <w:tcPr>
            <w:tcW w:w="1558" w:type="dxa"/>
          </w:tcPr>
          <w:p w:rsidR="00881711" w:rsidRPr="00674BAA" w:rsidRDefault="00881711" w:rsidP="00FE50E7">
            <w:pPr>
              <w:rPr>
                <w:rFonts w:ascii="Times New Roman" w:hAnsi="Times New Roman"/>
              </w:rPr>
            </w:pPr>
          </w:p>
        </w:tc>
        <w:tc>
          <w:tcPr>
            <w:tcW w:w="1846" w:type="dxa"/>
          </w:tcPr>
          <w:p w:rsidR="00881711" w:rsidRPr="00674BAA" w:rsidRDefault="00881711" w:rsidP="00FE50E7">
            <w:pPr>
              <w:rPr>
                <w:rFonts w:ascii="Times New Roman" w:hAnsi="Times New Roman"/>
              </w:rPr>
            </w:pPr>
          </w:p>
        </w:tc>
      </w:tr>
      <w:tr w:rsidR="00881711" w:rsidTr="00FF34C3">
        <w:tc>
          <w:tcPr>
            <w:tcW w:w="644" w:type="dxa"/>
          </w:tcPr>
          <w:p w:rsidR="00881711" w:rsidRPr="0013116B" w:rsidRDefault="0013116B" w:rsidP="00FE50E7">
            <w:pPr>
              <w:jc w:val="center"/>
              <w:rPr>
                <w:rFonts w:ascii="Times New Roman" w:hAnsi="Times New Roman"/>
              </w:rPr>
            </w:pPr>
            <w:r w:rsidRPr="0013116B">
              <w:rPr>
                <w:rFonts w:ascii="Times New Roman" w:hAnsi="Times New Roman"/>
              </w:rPr>
              <w:t>3</w:t>
            </w:r>
            <w:r w:rsidR="00881711" w:rsidRPr="0013116B">
              <w:rPr>
                <w:rFonts w:ascii="Times New Roman" w:hAnsi="Times New Roman"/>
              </w:rPr>
              <w:t>.2</w:t>
            </w:r>
          </w:p>
        </w:tc>
        <w:tc>
          <w:tcPr>
            <w:tcW w:w="3149" w:type="dxa"/>
          </w:tcPr>
          <w:p w:rsidR="00EB5589" w:rsidRPr="00EB5589" w:rsidRDefault="00EB5589" w:rsidP="00EB5589">
            <w:pPr>
              <w:rPr>
                <w:rFonts w:ascii="Times New Roman" w:hAnsi="Times New Roman"/>
                <w:sz w:val="22"/>
                <w:szCs w:val="22"/>
                <w:lang w:val="sr-Cyrl-CS"/>
              </w:rPr>
            </w:pPr>
            <w:proofErr w:type="gramStart"/>
            <w:r w:rsidRPr="00EB5589">
              <w:rPr>
                <w:rFonts w:ascii="Times New Roman" w:hAnsi="Times New Roman"/>
                <w:sz w:val="22"/>
                <w:szCs w:val="22"/>
              </w:rPr>
              <w:t>Демонтажа  постојећег</w:t>
            </w:r>
            <w:proofErr w:type="gramEnd"/>
            <w:r w:rsidRPr="00EB5589">
              <w:rPr>
                <w:rFonts w:ascii="Times New Roman" w:hAnsi="Times New Roman"/>
                <w:sz w:val="22"/>
                <w:szCs w:val="22"/>
              </w:rPr>
              <w:t xml:space="preserve">  канализационог  ливеног  сифона  и  монт</w:t>
            </w:r>
            <w:r>
              <w:rPr>
                <w:rFonts w:ascii="Times New Roman" w:hAnsi="Times New Roman"/>
                <w:sz w:val="22"/>
                <w:szCs w:val="22"/>
                <w:lang w:val="sr-Cyrl-CS"/>
              </w:rPr>
              <w:t>а</w:t>
            </w:r>
            <w:r w:rsidRPr="00EB5589">
              <w:rPr>
                <w:rFonts w:ascii="Times New Roman" w:hAnsi="Times New Roman"/>
                <w:sz w:val="22"/>
                <w:szCs w:val="22"/>
              </w:rPr>
              <w:t>жа  пластичног</w:t>
            </w:r>
            <w:r>
              <w:rPr>
                <w:rFonts w:ascii="Times New Roman" w:hAnsi="Times New Roman"/>
                <w:sz w:val="22"/>
                <w:szCs w:val="22"/>
                <w:lang w:val="sr-Cyrl-CS"/>
              </w:rPr>
              <w:t>.</w:t>
            </w:r>
            <w:r w:rsidRPr="00EB5589">
              <w:rPr>
                <w:rFonts w:ascii="Times New Roman" w:hAnsi="Times New Roman"/>
                <w:sz w:val="22"/>
                <w:szCs w:val="22"/>
              </w:rPr>
              <w:t xml:space="preserve">  </w:t>
            </w:r>
          </w:p>
          <w:p w:rsidR="00881711" w:rsidRPr="00CC24F9" w:rsidRDefault="00FF34C3" w:rsidP="00CC24F9">
            <w:pPr>
              <w:rPr>
                <w:rFonts w:ascii="Times New Roman" w:hAnsi="Times New Roman"/>
                <w:sz w:val="22"/>
                <w:szCs w:val="22"/>
                <w:lang w:val="sr-Cyrl-CS"/>
              </w:rPr>
            </w:pPr>
            <w:r w:rsidRPr="00881711">
              <w:rPr>
                <w:rFonts w:ascii="Times New Roman" w:hAnsi="Times New Roman"/>
                <w:sz w:val="22"/>
                <w:szCs w:val="22"/>
              </w:rPr>
              <w:t xml:space="preserve"> </w:t>
            </w:r>
            <w:r>
              <w:rPr>
                <w:rFonts w:ascii="Times New Roman" w:hAnsi="Times New Roman"/>
                <w:sz w:val="22"/>
                <w:szCs w:val="22"/>
              </w:rPr>
              <w:t>Обрачун по</w:t>
            </w:r>
            <w:r w:rsidRPr="00881711">
              <w:rPr>
                <w:rFonts w:ascii="Times New Roman" w:hAnsi="Times New Roman"/>
                <w:sz w:val="22"/>
                <w:szCs w:val="22"/>
              </w:rPr>
              <w:t xml:space="preserve"> </w:t>
            </w:r>
            <w:r w:rsidR="00CC24F9">
              <w:rPr>
                <w:rFonts w:ascii="Times New Roman" w:hAnsi="Times New Roman"/>
                <w:sz w:val="22"/>
                <w:szCs w:val="22"/>
                <w:lang w:val="sr-Cyrl-CS"/>
              </w:rPr>
              <w:t>комаду.</w:t>
            </w:r>
          </w:p>
        </w:tc>
        <w:tc>
          <w:tcPr>
            <w:tcW w:w="1134" w:type="dxa"/>
            <w:vAlign w:val="center"/>
          </w:tcPr>
          <w:p w:rsidR="00881711" w:rsidRPr="00881711" w:rsidRDefault="00CC24F9" w:rsidP="00FE50E7">
            <w:pPr>
              <w:jc w:val="center"/>
              <w:rPr>
                <w:rFonts w:ascii="Times New Roman" w:hAnsi="Times New Roman"/>
              </w:rPr>
            </w:pPr>
            <w:r>
              <w:rPr>
                <w:rFonts w:ascii="Times New Roman" w:hAnsi="Times New Roman"/>
                <w:lang w:val="sr-Cyrl-CS"/>
              </w:rPr>
              <w:t>к</w:t>
            </w:r>
            <w:r w:rsidRPr="00385FB6">
              <w:rPr>
                <w:rFonts w:ascii="Times New Roman" w:hAnsi="Times New Roman"/>
                <w:lang w:val="sr-Cyrl-CS"/>
              </w:rPr>
              <w:t>ом.</w:t>
            </w:r>
          </w:p>
        </w:tc>
        <w:tc>
          <w:tcPr>
            <w:tcW w:w="1275" w:type="dxa"/>
            <w:vAlign w:val="center"/>
          </w:tcPr>
          <w:p w:rsidR="00881711" w:rsidRPr="00FF34C3" w:rsidRDefault="00EB5589" w:rsidP="00FE50E7">
            <w:pPr>
              <w:jc w:val="center"/>
              <w:rPr>
                <w:rFonts w:ascii="Times New Roman" w:hAnsi="Times New Roman"/>
                <w:lang w:val="sr-Cyrl-CS"/>
              </w:rPr>
            </w:pPr>
            <w:r>
              <w:rPr>
                <w:rFonts w:ascii="Times New Roman" w:hAnsi="Times New Roman"/>
                <w:lang w:val="sr-Cyrl-CS"/>
              </w:rPr>
              <w:t xml:space="preserve"> 1</w:t>
            </w:r>
          </w:p>
        </w:tc>
        <w:tc>
          <w:tcPr>
            <w:tcW w:w="1558" w:type="dxa"/>
          </w:tcPr>
          <w:p w:rsidR="00881711" w:rsidRDefault="00881711" w:rsidP="00FE50E7"/>
        </w:tc>
        <w:tc>
          <w:tcPr>
            <w:tcW w:w="1846" w:type="dxa"/>
          </w:tcPr>
          <w:p w:rsidR="00881711" w:rsidRDefault="00881711" w:rsidP="00FE50E7"/>
        </w:tc>
      </w:tr>
      <w:tr w:rsidR="00FF34C3" w:rsidTr="00FF34C3">
        <w:tc>
          <w:tcPr>
            <w:tcW w:w="644" w:type="dxa"/>
          </w:tcPr>
          <w:p w:rsidR="00FF34C3" w:rsidRPr="00FF34C3" w:rsidRDefault="00FF34C3" w:rsidP="00674BAA">
            <w:pPr>
              <w:jc w:val="center"/>
              <w:rPr>
                <w:rFonts w:ascii="Times New Roman" w:hAnsi="Times New Roman"/>
                <w:lang w:val="sr-Cyrl-CS"/>
              </w:rPr>
            </w:pPr>
            <w:r w:rsidRPr="00FF34C3">
              <w:rPr>
                <w:rFonts w:ascii="Times New Roman" w:hAnsi="Times New Roman"/>
                <w:lang w:val="sr-Cyrl-CS"/>
              </w:rPr>
              <w:t>3.</w:t>
            </w:r>
            <w:r w:rsidR="00674BAA">
              <w:rPr>
                <w:rFonts w:ascii="Times New Roman" w:hAnsi="Times New Roman"/>
                <w:lang w:val="sr-Cyrl-CS"/>
              </w:rPr>
              <w:t>3</w:t>
            </w:r>
          </w:p>
        </w:tc>
        <w:tc>
          <w:tcPr>
            <w:tcW w:w="3149" w:type="dxa"/>
          </w:tcPr>
          <w:p w:rsidR="00EB5589" w:rsidRPr="00EB5589" w:rsidRDefault="00EB5589" w:rsidP="00EB5589">
            <w:pPr>
              <w:rPr>
                <w:rFonts w:ascii="Times New Roman" w:hAnsi="Times New Roman"/>
                <w:sz w:val="22"/>
                <w:szCs w:val="22"/>
              </w:rPr>
            </w:pPr>
            <w:proofErr w:type="gramStart"/>
            <w:r w:rsidRPr="00EB5589">
              <w:rPr>
                <w:rFonts w:ascii="Times New Roman" w:hAnsi="Times New Roman"/>
                <w:sz w:val="22"/>
                <w:szCs w:val="22"/>
              </w:rPr>
              <w:t>Испитивање  водоводне</w:t>
            </w:r>
            <w:proofErr w:type="gramEnd"/>
            <w:r w:rsidRPr="00EB5589">
              <w:rPr>
                <w:rFonts w:ascii="Times New Roman" w:hAnsi="Times New Roman"/>
                <w:sz w:val="22"/>
                <w:szCs w:val="22"/>
              </w:rPr>
              <w:t xml:space="preserve">  инсталације  .</w:t>
            </w:r>
          </w:p>
          <w:p w:rsidR="00FF34C3" w:rsidRPr="00EB5589" w:rsidRDefault="00674BAA" w:rsidP="00EB5589">
            <w:pPr>
              <w:rPr>
                <w:sz w:val="22"/>
                <w:szCs w:val="22"/>
                <w:lang w:val="sr-Cyrl-CS"/>
              </w:rPr>
            </w:pPr>
            <w:r>
              <w:rPr>
                <w:rFonts w:ascii="Times New Roman" w:hAnsi="Times New Roman"/>
                <w:sz w:val="22"/>
                <w:szCs w:val="22"/>
              </w:rPr>
              <w:t xml:space="preserve">Обрачун </w:t>
            </w:r>
            <w:r w:rsidR="00EB5589">
              <w:rPr>
                <w:rFonts w:ascii="Times New Roman" w:hAnsi="Times New Roman"/>
                <w:sz w:val="22"/>
                <w:szCs w:val="22"/>
                <w:lang w:val="sr-Cyrl-CS"/>
              </w:rPr>
              <w:t>паушални.</w:t>
            </w:r>
          </w:p>
        </w:tc>
        <w:tc>
          <w:tcPr>
            <w:tcW w:w="1134" w:type="dxa"/>
            <w:vAlign w:val="center"/>
          </w:tcPr>
          <w:p w:rsidR="00FF34C3" w:rsidRPr="0013116B" w:rsidRDefault="00210737" w:rsidP="00FE50E7">
            <w:pPr>
              <w:jc w:val="center"/>
            </w:pPr>
            <w:r>
              <w:rPr>
                <w:rFonts w:ascii="Times New Roman" w:hAnsi="Times New Roman"/>
                <w:lang w:val="sr-Cyrl-CS"/>
              </w:rPr>
              <w:t>паушал</w:t>
            </w:r>
          </w:p>
        </w:tc>
        <w:tc>
          <w:tcPr>
            <w:tcW w:w="1275" w:type="dxa"/>
            <w:vAlign w:val="center"/>
          </w:tcPr>
          <w:p w:rsidR="00FF34C3" w:rsidRPr="00674BAA" w:rsidRDefault="00EB5589" w:rsidP="00210737">
            <w:pPr>
              <w:jc w:val="center"/>
              <w:rPr>
                <w:rFonts w:ascii="Times New Roman" w:hAnsi="Times New Roman"/>
                <w:lang w:val="sr-Cyrl-CS"/>
              </w:rPr>
            </w:pPr>
            <w:r>
              <w:rPr>
                <w:rFonts w:ascii="Times New Roman" w:hAnsi="Times New Roman"/>
                <w:lang w:val="sr-Cyrl-CS"/>
              </w:rPr>
              <w:t xml:space="preserve"> </w:t>
            </w:r>
            <w:r w:rsidR="00210737">
              <w:rPr>
                <w:rFonts w:ascii="Times New Roman" w:hAnsi="Times New Roman"/>
                <w:lang w:val="sr-Cyrl-CS"/>
              </w:rPr>
              <w:t>-</w:t>
            </w:r>
          </w:p>
        </w:tc>
        <w:tc>
          <w:tcPr>
            <w:tcW w:w="1558" w:type="dxa"/>
          </w:tcPr>
          <w:p w:rsidR="00FF34C3" w:rsidRDefault="00FF34C3" w:rsidP="00FE50E7"/>
        </w:tc>
        <w:tc>
          <w:tcPr>
            <w:tcW w:w="1846" w:type="dxa"/>
          </w:tcPr>
          <w:p w:rsidR="00FF34C3" w:rsidRDefault="00FF34C3" w:rsidP="00FE50E7"/>
        </w:tc>
      </w:tr>
      <w:tr w:rsidR="00FF34C3" w:rsidTr="00FF34C3">
        <w:tc>
          <w:tcPr>
            <w:tcW w:w="644" w:type="dxa"/>
          </w:tcPr>
          <w:p w:rsidR="00FF34C3" w:rsidRPr="00FF34C3" w:rsidRDefault="00FF34C3" w:rsidP="00674BAA">
            <w:pPr>
              <w:jc w:val="center"/>
              <w:rPr>
                <w:rFonts w:ascii="Times New Roman" w:hAnsi="Times New Roman"/>
                <w:lang w:val="sr-Cyrl-CS"/>
              </w:rPr>
            </w:pPr>
            <w:r w:rsidRPr="00FF34C3">
              <w:rPr>
                <w:rFonts w:ascii="Times New Roman" w:hAnsi="Times New Roman"/>
                <w:lang w:val="sr-Cyrl-CS"/>
              </w:rPr>
              <w:t>3.</w:t>
            </w:r>
            <w:r w:rsidR="00674BAA">
              <w:rPr>
                <w:rFonts w:ascii="Times New Roman" w:hAnsi="Times New Roman"/>
                <w:lang w:val="sr-Cyrl-CS"/>
              </w:rPr>
              <w:t>4</w:t>
            </w:r>
          </w:p>
        </w:tc>
        <w:tc>
          <w:tcPr>
            <w:tcW w:w="3149" w:type="dxa"/>
          </w:tcPr>
          <w:p w:rsidR="00EB5589" w:rsidRPr="00EB5589" w:rsidRDefault="00EB5589" w:rsidP="00EB5589">
            <w:pPr>
              <w:rPr>
                <w:rFonts w:ascii="Times New Roman" w:hAnsi="Times New Roman"/>
                <w:sz w:val="22"/>
                <w:szCs w:val="22"/>
                <w:lang w:val="sr-Cyrl-CS"/>
              </w:rPr>
            </w:pPr>
            <w:proofErr w:type="gramStart"/>
            <w:r w:rsidRPr="00EB5589">
              <w:rPr>
                <w:rFonts w:ascii="Times New Roman" w:hAnsi="Times New Roman"/>
                <w:sz w:val="22"/>
                <w:szCs w:val="22"/>
              </w:rPr>
              <w:t>Набавка  материја</w:t>
            </w:r>
            <w:r w:rsidR="00210737">
              <w:rPr>
                <w:rFonts w:ascii="Times New Roman" w:hAnsi="Times New Roman"/>
                <w:sz w:val="22"/>
                <w:szCs w:val="22"/>
              </w:rPr>
              <w:t>ла</w:t>
            </w:r>
            <w:r w:rsidR="00210737">
              <w:rPr>
                <w:rFonts w:ascii="Times New Roman" w:hAnsi="Times New Roman"/>
                <w:sz w:val="22"/>
                <w:szCs w:val="22"/>
                <w:lang w:val="sr-Cyrl-CS"/>
              </w:rPr>
              <w:t>,туш</w:t>
            </w:r>
            <w:proofErr w:type="gramEnd"/>
            <w:r w:rsidR="00210737">
              <w:rPr>
                <w:rFonts w:ascii="Times New Roman" w:hAnsi="Times New Roman"/>
                <w:sz w:val="22"/>
                <w:szCs w:val="22"/>
                <w:lang w:val="sr-Cyrl-CS"/>
              </w:rPr>
              <w:t xml:space="preserve"> батерије и </w:t>
            </w:r>
            <w:r>
              <w:rPr>
                <w:rFonts w:ascii="Times New Roman" w:hAnsi="Times New Roman"/>
                <w:sz w:val="22"/>
                <w:szCs w:val="22"/>
              </w:rPr>
              <w:t>монтажа  туш  батерије</w:t>
            </w:r>
            <w:r>
              <w:rPr>
                <w:rFonts w:ascii="Times New Roman" w:hAnsi="Times New Roman"/>
                <w:sz w:val="22"/>
                <w:szCs w:val="22"/>
                <w:lang w:val="sr-Cyrl-CS"/>
              </w:rPr>
              <w:t>.</w:t>
            </w:r>
          </w:p>
          <w:p w:rsidR="00FF34C3" w:rsidRDefault="00674BAA" w:rsidP="00EB5589">
            <w:pPr>
              <w:rPr>
                <w:sz w:val="22"/>
                <w:szCs w:val="22"/>
                <w:lang w:val="sr-Cyrl-CS"/>
              </w:rPr>
            </w:pPr>
            <w:r>
              <w:rPr>
                <w:rFonts w:ascii="Times New Roman" w:hAnsi="Times New Roman"/>
                <w:sz w:val="22"/>
                <w:szCs w:val="22"/>
              </w:rPr>
              <w:t>Обрачун по</w:t>
            </w:r>
            <w:r w:rsidRPr="00881711">
              <w:rPr>
                <w:rFonts w:ascii="Times New Roman" w:hAnsi="Times New Roman"/>
                <w:sz w:val="22"/>
                <w:szCs w:val="22"/>
              </w:rPr>
              <w:t xml:space="preserve"> </w:t>
            </w:r>
            <w:r w:rsidR="00EB5589">
              <w:rPr>
                <w:rFonts w:ascii="Times New Roman" w:hAnsi="Times New Roman"/>
                <w:sz w:val="22"/>
                <w:szCs w:val="22"/>
                <w:lang w:val="sr-Cyrl-CS"/>
              </w:rPr>
              <w:t>комаду</w:t>
            </w:r>
            <w:r>
              <w:rPr>
                <w:rFonts w:ascii="Times New Roman" w:hAnsi="Times New Roman"/>
                <w:sz w:val="22"/>
                <w:szCs w:val="22"/>
                <w:lang w:val="sr-Cyrl-CS"/>
              </w:rPr>
              <w:t>.</w:t>
            </w:r>
          </w:p>
        </w:tc>
        <w:tc>
          <w:tcPr>
            <w:tcW w:w="1134" w:type="dxa"/>
            <w:vAlign w:val="center"/>
          </w:tcPr>
          <w:p w:rsidR="00FF34C3" w:rsidRPr="00674BAA" w:rsidRDefault="00CC24F9" w:rsidP="00FE50E7">
            <w:pPr>
              <w:jc w:val="center"/>
              <w:rPr>
                <w:lang w:val="sr-Cyrl-CS"/>
              </w:rPr>
            </w:pPr>
            <w:r>
              <w:rPr>
                <w:rFonts w:ascii="Times New Roman" w:hAnsi="Times New Roman"/>
                <w:lang w:val="sr-Cyrl-CS"/>
              </w:rPr>
              <w:t>к</w:t>
            </w:r>
            <w:r w:rsidRPr="00385FB6">
              <w:rPr>
                <w:rFonts w:ascii="Times New Roman" w:hAnsi="Times New Roman"/>
                <w:lang w:val="sr-Cyrl-CS"/>
              </w:rPr>
              <w:t>ом.</w:t>
            </w:r>
          </w:p>
        </w:tc>
        <w:tc>
          <w:tcPr>
            <w:tcW w:w="1275" w:type="dxa"/>
            <w:vAlign w:val="center"/>
          </w:tcPr>
          <w:p w:rsidR="00FF34C3" w:rsidRPr="00674BAA" w:rsidRDefault="00EB5589" w:rsidP="00FE50E7">
            <w:pPr>
              <w:jc w:val="center"/>
              <w:rPr>
                <w:rFonts w:ascii="Times New Roman" w:hAnsi="Times New Roman"/>
                <w:lang w:val="sr-Cyrl-CS"/>
              </w:rPr>
            </w:pPr>
            <w:r>
              <w:rPr>
                <w:rFonts w:ascii="Times New Roman" w:hAnsi="Times New Roman"/>
                <w:lang w:val="sr-Cyrl-CS"/>
              </w:rPr>
              <w:t xml:space="preserve"> 1</w:t>
            </w:r>
          </w:p>
        </w:tc>
        <w:tc>
          <w:tcPr>
            <w:tcW w:w="1558" w:type="dxa"/>
          </w:tcPr>
          <w:p w:rsidR="00FF34C3" w:rsidRDefault="00FF34C3" w:rsidP="00FE50E7"/>
        </w:tc>
        <w:tc>
          <w:tcPr>
            <w:tcW w:w="1846" w:type="dxa"/>
          </w:tcPr>
          <w:p w:rsidR="00FF34C3" w:rsidRDefault="00FF34C3" w:rsidP="00FE50E7"/>
        </w:tc>
      </w:tr>
      <w:tr w:rsidR="00674BAA" w:rsidTr="00FF34C3">
        <w:tc>
          <w:tcPr>
            <w:tcW w:w="644" w:type="dxa"/>
          </w:tcPr>
          <w:p w:rsidR="00674BAA" w:rsidRPr="00674BAA" w:rsidRDefault="00674BAA" w:rsidP="00674BAA">
            <w:pPr>
              <w:jc w:val="center"/>
              <w:rPr>
                <w:rFonts w:ascii="Times New Roman" w:hAnsi="Times New Roman"/>
                <w:lang w:val="sr-Cyrl-CS"/>
              </w:rPr>
            </w:pPr>
            <w:r w:rsidRPr="00674BAA">
              <w:rPr>
                <w:rFonts w:ascii="Times New Roman" w:hAnsi="Times New Roman"/>
                <w:lang w:val="sr-Cyrl-CS"/>
              </w:rPr>
              <w:lastRenderedPageBreak/>
              <w:t>3.5</w:t>
            </w:r>
          </w:p>
        </w:tc>
        <w:tc>
          <w:tcPr>
            <w:tcW w:w="3149" w:type="dxa"/>
          </w:tcPr>
          <w:p w:rsidR="00EB5589" w:rsidRPr="00EB5589" w:rsidRDefault="00EB5589" w:rsidP="00EB5589">
            <w:pPr>
              <w:rPr>
                <w:rFonts w:ascii="Times New Roman" w:hAnsi="Times New Roman"/>
                <w:sz w:val="22"/>
                <w:szCs w:val="22"/>
              </w:rPr>
            </w:pPr>
            <w:r w:rsidRPr="00EB5589">
              <w:rPr>
                <w:rFonts w:ascii="Times New Roman" w:hAnsi="Times New Roman"/>
                <w:sz w:val="22"/>
                <w:szCs w:val="22"/>
              </w:rPr>
              <w:t>Набавка  материјала  и  монтажа  бојлера  од  50,00 лит  Са  свим  потребним  матери</w:t>
            </w:r>
            <w:r>
              <w:rPr>
                <w:rFonts w:ascii="Times New Roman" w:hAnsi="Times New Roman"/>
                <w:sz w:val="22"/>
                <w:szCs w:val="22"/>
              </w:rPr>
              <w:t>јалом  за  прикључивање  истог</w:t>
            </w:r>
            <w:r w:rsidRPr="00EB5589">
              <w:rPr>
                <w:rFonts w:ascii="Times New Roman" w:hAnsi="Times New Roman"/>
                <w:sz w:val="22"/>
                <w:szCs w:val="22"/>
              </w:rPr>
              <w:t>.</w:t>
            </w:r>
          </w:p>
          <w:p w:rsidR="00674BAA" w:rsidRPr="00674BAA" w:rsidRDefault="00385520" w:rsidP="00674BAA">
            <w:pPr>
              <w:tabs>
                <w:tab w:val="left" w:pos="1095"/>
              </w:tabs>
              <w:rPr>
                <w:sz w:val="22"/>
              </w:rPr>
            </w:pPr>
            <w:r>
              <w:rPr>
                <w:rFonts w:ascii="Times New Roman" w:hAnsi="Times New Roman"/>
                <w:sz w:val="22"/>
                <w:szCs w:val="22"/>
              </w:rPr>
              <w:t>Обрачун по</w:t>
            </w:r>
            <w:r w:rsidRPr="00881711">
              <w:rPr>
                <w:rFonts w:ascii="Times New Roman" w:hAnsi="Times New Roman"/>
                <w:sz w:val="22"/>
                <w:szCs w:val="22"/>
              </w:rPr>
              <w:t xml:space="preserve"> </w:t>
            </w:r>
            <w:r>
              <w:rPr>
                <w:rFonts w:ascii="Times New Roman" w:hAnsi="Times New Roman"/>
                <w:sz w:val="22"/>
                <w:szCs w:val="22"/>
                <w:lang w:val="sr-Cyrl-CS"/>
              </w:rPr>
              <w:t>комаду.</w:t>
            </w:r>
          </w:p>
        </w:tc>
        <w:tc>
          <w:tcPr>
            <w:tcW w:w="1134" w:type="dxa"/>
            <w:vAlign w:val="center"/>
          </w:tcPr>
          <w:p w:rsidR="00674BAA" w:rsidRPr="0013116B" w:rsidRDefault="00CC24F9" w:rsidP="00FE50E7">
            <w:pPr>
              <w:jc w:val="center"/>
            </w:pPr>
            <w:r>
              <w:rPr>
                <w:rFonts w:ascii="Times New Roman" w:hAnsi="Times New Roman"/>
                <w:lang w:val="sr-Cyrl-CS"/>
              </w:rPr>
              <w:t>к</w:t>
            </w:r>
            <w:r w:rsidRPr="00385FB6">
              <w:rPr>
                <w:rFonts w:ascii="Times New Roman" w:hAnsi="Times New Roman"/>
                <w:lang w:val="sr-Cyrl-CS"/>
              </w:rPr>
              <w:t>ом.</w:t>
            </w:r>
          </w:p>
        </w:tc>
        <w:tc>
          <w:tcPr>
            <w:tcW w:w="1275" w:type="dxa"/>
            <w:vAlign w:val="center"/>
          </w:tcPr>
          <w:p w:rsidR="00674BAA" w:rsidRPr="00674BAA" w:rsidRDefault="00EB5589" w:rsidP="00FE50E7">
            <w:pPr>
              <w:jc w:val="center"/>
              <w:rPr>
                <w:rFonts w:ascii="Times New Roman" w:hAnsi="Times New Roman"/>
                <w:lang w:val="sr-Cyrl-CS"/>
              </w:rPr>
            </w:pPr>
            <w:r>
              <w:rPr>
                <w:rFonts w:ascii="Times New Roman" w:hAnsi="Times New Roman"/>
                <w:lang w:val="sr-Cyrl-CS"/>
              </w:rPr>
              <w:t xml:space="preserve"> 1</w:t>
            </w:r>
          </w:p>
        </w:tc>
        <w:tc>
          <w:tcPr>
            <w:tcW w:w="1558" w:type="dxa"/>
          </w:tcPr>
          <w:p w:rsidR="00674BAA" w:rsidRDefault="00674BAA" w:rsidP="00FE50E7"/>
        </w:tc>
        <w:tc>
          <w:tcPr>
            <w:tcW w:w="1846" w:type="dxa"/>
          </w:tcPr>
          <w:p w:rsidR="00674BAA" w:rsidRDefault="00674BAA" w:rsidP="00FE50E7"/>
        </w:tc>
      </w:tr>
      <w:tr w:rsidR="00CC24F9" w:rsidTr="00FF34C3">
        <w:tc>
          <w:tcPr>
            <w:tcW w:w="644" w:type="dxa"/>
          </w:tcPr>
          <w:p w:rsidR="00CC24F9" w:rsidRPr="00CC24F9" w:rsidRDefault="00CC24F9" w:rsidP="00674BAA">
            <w:pPr>
              <w:jc w:val="center"/>
              <w:rPr>
                <w:rFonts w:ascii="Times New Roman" w:hAnsi="Times New Roman"/>
                <w:lang w:val="sr-Cyrl-CS"/>
              </w:rPr>
            </w:pPr>
            <w:r w:rsidRPr="00CC24F9">
              <w:rPr>
                <w:rFonts w:ascii="Times New Roman" w:hAnsi="Times New Roman"/>
                <w:lang w:val="sr-Cyrl-CS"/>
              </w:rPr>
              <w:t>3.6</w:t>
            </w:r>
          </w:p>
        </w:tc>
        <w:tc>
          <w:tcPr>
            <w:tcW w:w="3149" w:type="dxa"/>
          </w:tcPr>
          <w:p w:rsidR="00385520" w:rsidRPr="00385520" w:rsidRDefault="00385520" w:rsidP="00385520">
            <w:pPr>
              <w:rPr>
                <w:rFonts w:ascii="Times New Roman" w:hAnsi="Times New Roman"/>
                <w:sz w:val="22"/>
                <w:szCs w:val="22"/>
              </w:rPr>
            </w:pPr>
            <w:r w:rsidRPr="00385520">
              <w:rPr>
                <w:rFonts w:ascii="Times New Roman" w:hAnsi="Times New Roman"/>
                <w:sz w:val="22"/>
                <w:szCs w:val="22"/>
              </w:rPr>
              <w:t>Набавка  материјала  и  монта</w:t>
            </w:r>
            <w:r>
              <w:rPr>
                <w:rFonts w:ascii="Times New Roman" w:hAnsi="Times New Roman"/>
                <w:sz w:val="22"/>
                <w:szCs w:val="22"/>
              </w:rPr>
              <w:t>жа  дводелног  металног  корита,</w:t>
            </w:r>
            <w:r w:rsidRPr="00385520">
              <w:rPr>
                <w:rFonts w:ascii="Times New Roman" w:hAnsi="Times New Roman"/>
                <w:sz w:val="22"/>
                <w:szCs w:val="22"/>
              </w:rPr>
              <w:t xml:space="preserve"> димензија  100,0 x 50,0  цм ,  са   свим  потр</w:t>
            </w:r>
            <w:r>
              <w:rPr>
                <w:rFonts w:ascii="Times New Roman" w:hAnsi="Times New Roman"/>
                <w:sz w:val="22"/>
                <w:szCs w:val="22"/>
                <w:lang w:val="sr-Cyrl-CS"/>
              </w:rPr>
              <w:t>е</w:t>
            </w:r>
            <w:r w:rsidRPr="00385520">
              <w:rPr>
                <w:rFonts w:ascii="Times New Roman" w:hAnsi="Times New Roman"/>
                <w:sz w:val="22"/>
                <w:szCs w:val="22"/>
              </w:rPr>
              <w:t>бним  пратећим  матер</w:t>
            </w:r>
            <w:r>
              <w:rPr>
                <w:rFonts w:ascii="Times New Roman" w:hAnsi="Times New Roman"/>
                <w:sz w:val="22"/>
                <w:szCs w:val="22"/>
                <w:lang w:val="sr-Cyrl-CS"/>
              </w:rPr>
              <w:t>и</w:t>
            </w:r>
            <w:r w:rsidRPr="00385520">
              <w:rPr>
                <w:rFonts w:ascii="Times New Roman" w:hAnsi="Times New Roman"/>
                <w:sz w:val="22"/>
                <w:szCs w:val="22"/>
              </w:rPr>
              <w:t>јалом .</w:t>
            </w:r>
          </w:p>
          <w:p w:rsidR="00CC24F9" w:rsidRPr="00674BAA" w:rsidRDefault="00385520" w:rsidP="00674BAA">
            <w:pPr>
              <w:tabs>
                <w:tab w:val="left" w:pos="1095"/>
              </w:tabs>
              <w:rPr>
                <w:sz w:val="22"/>
              </w:rPr>
            </w:pPr>
            <w:r>
              <w:rPr>
                <w:rFonts w:ascii="Times New Roman" w:hAnsi="Times New Roman"/>
                <w:sz w:val="22"/>
                <w:szCs w:val="22"/>
              </w:rPr>
              <w:t>Обрачун по</w:t>
            </w:r>
            <w:r w:rsidRPr="00881711">
              <w:rPr>
                <w:rFonts w:ascii="Times New Roman" w:hAnsi="Times New Roman"/>
                <w:sz w:val="22"/>
                <w:szCs w:val="22"/>
              </w:rPr>
              <w:t xml:space="preserve"> </w:t>
            </w:r>
            <w:r>
              <w:rPr>
                <w:rFonts w:ascii="Times New Roman" w:hAnsi="Times New Roman"/>
                <w:sz w:val="22"/>
                <w:szCs w:val="22"/>
                <w:lang w:val="sr-Cyrl-CS"/>
              </w:rPr>
              <w:t>комаду.</w:t>
            </w:r>
          </w:p>
        </w:tc>
        <w:tc>
          <w:tcPr>
            <w:tcW w:w="1134" w:type="dxa"/>
            <w:vAlign w:val="center"/>
          </w:tcPr>
          <w:p w:rsidR="00CC24F9" w:rsidRPr="0013116B" w:rsidRDefault="00CC24F9" w:rsidP="00FE50E7">
            <w:pPr>
              <w:jc w:val="center"/>
            </w:pPr>
            <w:r>
              <w:rPr>
                <w:rFonts w:ascii="Times New Roman" w:hAnsi="Times New Roman"/>
                <w:lang w:val="sr-Cyrl-CS"/>
              </w:rPr>
              <w:t>к</w:t>
            </w:r>
            <w:r w:rsidRPr="00385FB6">
              <w:rPr>
                <w:rFonts w:ascii="Times New Roman" w:hAnsi="Times New Roman"/>
                <w:lang w:val="sr-Cyrl-CS"/>
              </w:rPr>
              <w:t>ом.</w:t>
            </w:r>
          </w:p>
        </w:tc>
        <w:tc>
          <w:tcPr>
            <w:tcW w:w="1275" w:type="dxa"/>
            <w:vAlign w:val="center"/>
          </w:tcPr>
          <w:p w:rsidR="00CC24F9" w:rsidRPr="00EB5589" w:rsidRDefault="00EB5589" w:rsidP="00FE50E7">
            <w:pPr>
              <w:jc w:val="center"/>
              <w:rPr>
                <w:rFonts w:ascii="Times New Roman" w:hAnsi="Times New Roman"/>
                <w:lang w:val="sr-Cyrl-CS"/>
              </w:rPr>
            </w:pPr>
            <w:r w:rsidRPr="00EB5589">
              <w:rPr>
                <w:rFonts w:ascii="Times New Roman" w:hAnsi="Times New Roman"/>
                <w:lang w:val="sr-Cyrl-CS"/>
              </w:rPr>
              <w:t xml:space="preserve"> 1</w:t>
            </w:r>
          </w:p>
        </w:tc>
        <w:tc>
          <w:tcPr>
            <w:tcW w:w="1558" w:type="dxa"/>
          </w:tcPr>
          <w:p w:rsidR="00CC24F9" w:rsidRDefault="00CC24F9" w:rsidP="00FE50E7"/>
        </w:tc>
        <w:tc>
          <w:tcPr>
            <w:tcW w:w="1846" w:type="dxa"/>
          </w:tcPr>
          <w:p w:rsidR="00CC24F9" w:rsidRDefault="00CC24F9" w:rsidP="00FE50E7"/>
        </w:tc>
      </w:tr>
      <w:tr w:rsidR="00881711" w:rsidRPr="00254A3F" w:rsidTr="00FF34C3">
        <w:tc>
          <w:tcPr>
            <w:tcW w:w="9606" w:type="dxa"/>
            <w:gridSpan w:val="6"/>
          </w:tcPr>
          <w:p w:rsidR="00CC24F9" w:rsidRPr="00CC24F9" w:rsidRDefault="00881711" w:rsidP="006F2B8F">
            <w:pPr>
              <w:spacing w:before="120" w:after="120" w:line="240" w:lineRule="auto"/>
              <w:rPr>
                <w:rFonts w:ascii="Times New Roman" w:hAnsi="Times New Roman"/>
                <w:b/>
                <w:lang w:val="sr-Cyrl-CS"/>
              </w:rPr>
            </w:pPr>
            <w:r>
              <w:rPr>
                <w:rFonts w:ascii="Times New Roman" w:hAnsi="Times New Roman"/>
                <w:b/>
              </w:rPr>
              <w:t xml:space="preserve">УКУПНО </w:t>
            </w:r>
            <w:r w:rsidR="00CC24F9" w:rsidRPr="00674BAA">
              <w:rPr>
                <w:rFonts w:ascii="Times New Roman" w:hAnsi="Times New Roman"/>
                <w:b/>
              </w:rPr>
              <w:t>РАДОВИ</w:t>
            </w:r>
            <w:r w:rsidR="00CC24F9">
              <w:rPr>
                <w:rFonts w:ascii="Times New Roman" w:hAnsi="Times New Roman"/>
                <w:b/>
              </w:rPr>
              <w:t xml:space="preserve"> </w:t>
            </w:r>
            <w:r w:rsidR="00CC24F9">
              <w:rPr>
                <w:rFonts w:ascii="Times New Roman" w:hAnsi="Times New Roman"/>
                <w:b/>
                <w:lang w:val="sr-Cyrl-CS"/>
              </w:rPr>
              <w:t xml:space="preserve">НА ИНСТАЛАЦИЈАМА </w:t>
            </w:r>
            <w:r w:rsidR="00CC24F9">
              <w:rPr>
                <w:rFonts w:ascii="Times New Roman" w:hAnsi="Times New Roman"/>
                <w:b/>
                <w:lang w:val="sr-Cyrl-CS"/>
              </w:rPr>
              <w:br/>
              <w:t>ВОДОВОДА И КАНАЛИЗАЦИЈЕ</w:t>
            </w:r>
          </w:p>
        </w:tc>
      </w:tr>
    </w:tbl>
    <w:p w:rsidR="0013116B" w:rsidRPr="00B73214" w:rsidRDefault="0013116B" w:rsidP="006F2B8F">
      <w:pPr>
        <w:pStyle w:val="Default"/>
        <w:rPr>
          <w:lang w:val="sr-Cyrl-CS"/>
        </w:rPr>
      </w:pPr>
    </w:p>
    <w:tbl>
      <w:tblPr>
        <w:tblStyle w:val="TableGrid"/>
        <w:tblW w:w="9606" w:type="dxa"/>
        <w:tblLayout w:type="fixed"/>
        <w:tblLook w:val="04A0"/>
      </w:tblPr>
      <w:tblGrid>
        <w:gridCol w:w="644"/>
        <w:gridCol w:w="3149"/>
        <w:gridCol w:w="1134"/>
        <w:gridCol w:w="1275"/>
        <w:gridCol w:w="1558"/>
        <w:gridCol w:w="1846"/>
      </w:tblGrid>
      <w:tr w:rsidR="0013116B" w:rsidTr="00674BAA">
        <w:trPr>
          <w:trHeight w:val="270"/>
        </w:trPr>
        <w:tc>
          <w:tcPr>
            <w:tcW w:w="9606" w:type="dxa"/>
            <w:gridSpan w:val="6"/>
          </w:tcPr>
          <w:p w:rsidR="0013116B" w:rsidRPr="00881711" w:rsidRDefault="0013116B" w:rsidP="006F2B8F">
            <w:pPr>
              <w:spacing w:before="120" w:after="120" w:line="240" w:lineRule="auto"/>
              <w:rPr>
                <w:rFonts w:ascii="Times New Roman" w:hAnsi="Times New Roman"/>
                <w:b/>
              </w:rPr>
            </w:pPr>
            <w:r w:rsidRPr="001C6E2D">
              <w:rPr>
                <w:rFonts w:ascii="Times New Roman" w:hAnsi="Times New Roman"/>
                <w:b/>
              </w:rPr>
              <w:t xml:space="preserve">  </w:t>
            </w:r>
            <w:r>
              <w:rPr>
                <w:rFonts w:ascii="Times New Roman" w:hAnsi="Times New Roman"/>
                <w:b/>
              </w:rPr>
              <w:t>4</w:t>
            </w:r>
            <w:r w:rsidRPr="001C6E2D">
              <w:rPr>
                <w:rFonts w:ascii="Times New Roman" w:hAnsi="Times New Roman"/>
                <w:b/>
              </w:rPr>
              <w:t>.0</w:t>
            </w:r>
            <w:r>
              <w:rPr>
                <w:rFonts w:ascii="Times New Roman" w:hAnsi="Times New Roman"/>
                <w:b/>
              </w:rPr>
              <w:t xml:space="preserve">  </w:t>
            </w:r>
            <w:r w:rsidRPr="001C6E2D">
              <w:rPr>
                <w:rFonts w:ascii="Times New Roman" w:hAnsi="Times New Roman"/>
                <w:b/>
              </w:rPr>
              <w:t xml:space="preserve"> </w:t>
            </w:r>
            <w:r w:rsidR="00385520">
              <w:rPr>
                <w:rFonts w:ascii="Times New Roman" w:hAnsi="Times New Roman"/>
                <w:b/>
                <w:lang w:val="sr-Cyrl-CS"/>
              </w:rPr>
              <w:t>ГРАЂЕВИНСКИ</w:t>
            </w:r>
            <w:r w:rsidR="00674BAA">
              <w:rPr>
                <w:rFonts w:ascii="Times New Roman" w:hAnsi="Times New Roman"/>
                <w:b/>
                <w:lang w:val="sr-Cyrl-CS"/>
              </w:rPr>
              <w:t xml:space="preserve"> </w:t>
            </w:r>
            <w:r>
              <w:rPr>
                <w:rFonts w:ascii="Times New Roman" w:hAnsi="Times New Roman"/>
                <w:b/>
              </w:rPr>
              <w:t xml:space="preserve"> РАДОВИ</w:t>
            </w:r>
          </w:p>
        </w:tc>
      </w:tr>
      <w:tr w:rsidR="0013116B" w:rsidTr="00674BAA">
        <w:tc>
          <w:tcPr>
            <w:tcW w:w="644" w:type="dxa"/>
          </w:tcPr>
          <w:p w:rsidR="0013116B" w:rsidRPr="001C6E2D" w:rsidRDefault="0013116B" w:rsidP="00FE50E7">
            <w:pPr>
              <w:jc w:val="center"/>
              <w:rPr>
                <w:rFonts w:ascii="Times New Roman" w:hAnsi="Times New Roman"/>
              </w:rPr>
            </w:pPr>
            <w:r>
              <w:rPr>
                <w:rFonts w:ascii="Times New Roman" w:hAnsi="Times New Roman"/>
              </w:rPr>
              <w:t>4</w:t>
            </w:r>
            <w:r w:rsidRPr="001C6E2D">
              <w:rPr>
                <w:rFonts w:ascii="Times New Roman" w:hAnsi="Times New Roman"/>
              </w:rPr>
              <w:t>.1</w:t>
            </w:r>
          </w:p>
        </w:tc>
        <w:tc>
          <w:tcPr>
            <w:tcW w:w="3149" w:type="dxa"/>
          </w:tcPr>
          <w:p w:rsidR="00385520" w:rsidRPr="00385520" w:rsidRDefault="00385520" w:rsidP="00385520">
            <w:pPr>
              <w:rPr>
                <w:rFonts w:ascii="Times New Roman" w:hAnsi="Times New Roman"/>
                <w:sz w:val="22"/>
                <w:szCs w:val="22"/>
              </w:rPr>
            </w:pPr>
            <w:r w:rsidRPr="00385520">
              <w:rPr>
                <w:rFonts w:ascii="Times New Roman" w:hAnsi="Times New Roman"/>
                <w:sz w:val="22"/>
                <w:szCs w:val="22"/>
              </w:rPr>
              <w:t>Обијање старог потклобученог малтера ( унутр</w:t>
            </w:r>
            <w:r>
              <w:rPr>
                <w:rFonts w:ascii="Times New Roman" w:hAnsi="Times New Roman"/>
                <w:sz w:val="22"/>
                <w:szCs w:val="22"/>
                <w:lang w:val="sr-Cyrl-CS"/>
              </w:rPr>
              <w:t>а</w:t>
            </w:r>
            <w:r w:rsidRPr="00385520">
              <w:rPr>
                <w:rFonts w:ascii="Times New Roman" w:hAnsi="Times New Roman"/>
                <w:sz w:val="22"/>
                <w:szCs w:val="22"/>
              </w:rPr>
              <w:t>шње  и  спољне  шпалетне  прозора  ,  где је малте</w:t>
            </w:r>
            <w:r>
              <w:rPr>
                <w:rFonts w:ascii="Times New Roman" w:hAnsi="Times New Roman"/>
                <w:sz w:val="22"/>
                <w:szCs w:val="22"/>
                <w:lang w:val="sr-Cyrl-CS"/>
              </w:rPr>
              <w:t>р</w:t>
            </w:r>
            <w:r w:rsidRPr="00385520">
              <w:rPr>
                <w:rFonts w:ascii="Times New Roman" w:hAnsi="Times New Roman"/>
                <w:sz w:val="22"/>
                <w:szCs w:val="22"/>
              </w:rPr>
              <w:t xml:space="preserve">исана површина невезана и оштећена ) са шлицовањем и чишћањем фуга . Позиција </w:t>
            </w:r>
            <w:proofErr w:type="gramStart"/>
            <w:r w:rsidRPr="00385520">
              <w:rPr>
                <w:rFonts w:ascii="Times New Roman" w:hAnsi="Times New Roman"/>
                <w:sz w:val="22"/>
                <w:szCs w:val="22"/>
              </w:rPr>
              <w:t>подразумева  прикупљање</w:t>
            </w:r>
            <w:proofErr w:type="gramEnd"/>
            <w:r w:rsidRPr="00385520">
              <w:rPr>
                <w:rFonts w:ascii="Times New Roman" w:hAnsi="Times New Roman"/>
                <w:sz w:val="22"/>
                <w:szCs w:val="22"/>
              </w:rPr>
              <w:t xml:space="preserve"> , утовар и одвоз шута .</w:t>
            </w:r>
          </w:p>
          <w:p w:rsidR="0013116B" w:rsidRPr="00385520" w:rsidRDefault="00674BAA" w:rsidP="00674BAA">
            <w:pPr>
              <w:rPr>
                <w:rFonts w:ascii="Times New Roman" w:hAnsi="Times New Roman"/>
                <w:sz w:val="22"/>
                <w:szCs w:val="22"/>
                <w:lang w:val="sr-Cyrl-CS"/>
              </w:rPr>
            </w:pPr>
            <w:r w:rsidRPr="009B09BE">
              <w:rPr>
                <w:rFonts w:ascii="Times New Roman" w:hAnsi="Times New Roman"/>
                <w:sz w:val="22"/>
                <w:szCs w:val="22"/>
              </w:rPr>
              <w:t>Обрачун по</w:t>
            </w:r>
            <w:r w:rsidRPr="00FF34C3">
              <w:rPr>
                <w:rFonts w:ascii="Times New Roman" w:hAnsi="Times New Roman"/>
                <w:sz w:val="22"/>
                <w:szCs w:val="22"/>
                <w:lang w:val="sr-Cyrl-CS"/>
              </w:rPr>
              <w:t xml:space="preserve"> </w:t>
            </w:r>
            <w:r w:rsidRPr="00FF34C3">
              <w:rPr>
                <w:rFonts w:ascii="Times New Roman" w:hAnsi="Times New Roman"/>
                <w:sz w:val="22"/>
                <w:szCs w:val="22"/>
              </w:rPr>
              <w:t>m</w:t>
            </w:r>
            <w:r w:rsidR="00385520">
              <w:rPr>
                <w:rFonts w:ascii="Times New Roman" w:hAnsi="Times New Roman"/>
                <w:sz w:val="22"/>
                <w:szCs w:val="22"/>
                <w:lang w:val="sr-Cyrl-CS"/>
              </w:rPr>
              <w:t>.</w:t>
            </w:r>
          </w:p>
        </w:tc>
        <w:tc>
          <w:tcPr>
            <w:tcW w:w="1134" w:type="dxa"/>
            <w:vAlign w:val="center"/>
          </w:tcPr>
          <w:p w:rsidR="0013116B" w:rsidRPr="00385520" w:rsidRDefault="0013116B" w:rsidP="00FE50E7">
            <w:pPr>
              <w:jc w:val="center"/>
              <w:rPr>
                <w:rFonts w:ascii="Times New Roman" w:hAnsi="Times New Roman"/>
                <w:sz w:val="22"/>
                <w:szCs w:val="22"/>
                <w:lang w:val="sr-Cyrl-CS"/>
              </w:rPr>
            </w:pPr>
            <w:r w:rsidRPr="00881711">
              <w:rPr>
                <w:rFonts w:ascii="Times New Roman" w:hAnsi="Times New Roman"/>
                <w:sz w:val="22"/>
                <w:szCs w:val="22"/>
              </w:rPr>
              <w:t>m</w:t>
            </w:r>
          </w:p>
        </w:tc>
        <w:tc>
          <w:tcPr>
            <w:tcW w:w="1275" w:type="dxa"/>
            <w:vAlign w:val="center"/>
          </w:tcPr>
          <w:p w:rsidR="0013116B" w:rsidRPr="00674BAA" w:rsidRDefault="00674BAA" w:rsidP="00385520">
            <w:pPr>
              <w:jc w:val="center"/>
              <w:rPr>
                <w:rFonts w:ascii="Times New Roman" w:hAnsi="Times New Roman"/>
                <w:sz w:val="22"/>
                <w:szCs w:val="22"/>
                <w:lang w:val="sr-Cyrl-CS"/>
              </w:rPr>
            </w:pPr>
            <w:r>
              <w:rPr>
                <w:rFonts w:ascii="Times New Roman" w:hAnsi="Times New Roman"/>
                <w:sz w:val="22"/>
                <w:szCs w:val="22"/>
                <w:lang w:val="sr-Cyrl-CS"/>
              </w:rPr>
              <w:t>4</w:t>
            </w:r>
            <w:r w:rsidR="00385520">
              <w:rPr>
                <w:rFonts w:ascii="Times New Roman" w:hAnsi="Times New Roman"/>
                <w:sz w:val="22"/>
                <w:szCs w:val="22"/>
                <w:lang w:val="sr-Cyrl-CS"/>
              </w:rPr>
              <w:t>8</w:t>
            </w:r>
          </w:p>
        </w:tc>
        <w:tc>
          <w:tcPr>
            <w:tcW w:w="1558" w:type="dxa"/>
          </w:tcPr>
          <w:p w:rsidR="0013116B" w:rsidRDefault="0013116B" w:rsidP="00FE50E7"/>
        </w:tc>
        <w:tc>
          <w:tcPr>
            <w:tcW w:w="1846" w:type="dxa"/>
          </w:tcPr>
          <w:p w:rsidR="0013116B" w:rsidRDefault="0013116B" w:rsidP="00FE50E7"/>
        </w:tc>
      </w:tr>
      <w:tr w:rsidR="00674BAA" w:rsidTr="00674BAA">
        <w:tc>
          <w:tcPr>
            <w:tcW w:w="644" w:type="dxa"/>
          </w:tcPr>
          <w:p w:rsidR="00674BAA" w:rsidRPr="00674BAA" w:rsidRDefault="00674BAA" w:rsidP="00FE50E7">
            <w:pPr>
              <w:jc w:val="center"/>
              <w:rPr>
                <w:rFonts w:ascii="Times New Roman" w:hAnsi="Times New Roman"/>
                <w:lang w:val="sr-Cyrl-CS"/>
              </w:rPr>
            </w:pPr>
            <w:r w:rsidRPr="00674BAA">
              <w:rPr>
                <w:rFonts w:ascii="Times New Roman" w:hAnsi="Times New Roman"/>
                <w:lang w:val="sr-Cyrl-CS"/>
              </w:rPr>
              <w:t>4.2</w:t>
            </w:r>
          </w:p>
        </w:tc>
        <w:tc>
          <w:tcPr>
            <w:tcW w:w="3149" w:type="dxa"/>
          </w:tcPr>
          <w:p w:rsidR="00385520" w:rsidRPr="00385520" w:rsidRDefault="00385520" w:rsidP="00385520">
            <w:pPr>
              <w:rPr>
                <w:rFonts w:ascii="Times New Roman" w:hAnsi="Times New Roman"/>
                <w:sz w:val="22"/>
                <w:szCs w:val="22"/>
              </w:rPr>
            </w:pPr>
            <w:r w:rsidRPr="00385520">
              <w:rPr>
                <w:rFonts w:ascii="Times New Roman" w:hAnsi="Times New Roman"/>
                <w:sz w:val="22"/>
                <w:szCs w:val="22"/>
              </w:rPr>
              <w:t xml:space="preserve">Обијање старог потклобученог малтера (сва места на </w:t>
            </w:r>
            <w:proofErr w:type="gramStart"/>
            <w:r w:rsidRPr="00385520">
              <w:rPr>
                <w:rFonts w:ascii="Times New Roman" w:hAnsi="Times New Roman"/>
                <w:sz w:val="22"/>
                <w:szCs w:val="22"/>
              </w:rPr>
              <w:t>зидовима  сале</w:t>
            </w:r>
            <w:proofErr w:type="gramEnd"/>
            <w:r w:rsidRPr="00385520">
              <w:rPr>
                <w:rFonts w:ascii="Times New Roman" w:hAnsi="Times New Roman"/>
                <w:sz w:val="22"/>
                <w:szCs w:val="22"/>
              </w:rPr>
              <w:t xml:space="preserve">  објекта где је малте</w:t>
            </w:r>
            <w:r>
              <w:rPr>
                <w:rFonts w:ascii="Times New Roman" w:hAnsi="Times New Roman"/>
                <w:sz w:val="22"/>
                <w:szCs w:val="22"/>
                <w:lang w:val="sr-Cyrl-CS"/>
              </w:rPr>
              <w:t>р</w:t>
            </w:r>
            <w:r w:rsidRPr="00385520">
              <w:rPr>
                <w:rFonts w:ascii="Times New Roman" w:hAnsi="Times New Roman"/>
                <w:sz w:val="22"/>
                <w:szCs w:val="22"/>
              </w:rPr>
              <w:t xml:space="preserve">исана површина невезана и </w:t>
            </w:r>
            <w:r>
              <w:rPr>
                <w:rFonts w:ascii="Times New Roman" w:hAnsi="Times New Roman"/>
                <w:sz w:val="22"/>
                <w:szCs w:val="22"/>
              </w:rPr>
              <w:t>оштећена ) са шлицовањем и чишћ</w:t>
            </w:r>
            <w:r>
              <w:rPr>
                <w:rFonts w:ascii="Times New Roman" w:hAnsi="Times New Roman"/>
                <w:sz w:val="22"/>
                <w:szCs w:val="22"/>
                <w:lang w:val="sr-Cyrl-CS"/>
              </w:rPr>
              <w:t>е</w:t>
            </w:r>
            <w:r w:rsidRPr="00385520">
              <w:rPr>
                <w:rFonts w:ascii="Times New Roman" w:hAnsi="Times New Roman"/>
                <w:sz w:val="22"/>
                <w:szCs w:val="22"/>
              </w:rPr>
              <w:t xml:space="preserve">њем фуга . Позиција </w:t>
            </w:r>
            <w:proofErr w:type="gramStart"/>
            <w:r w:rsidRPr="00385520">
              <w:rPr>
                <w:rFonts w:ascii="Times New Roman" w:hAnsi="Times New Roman"/>
                <w:sz w:val="22"/>
                <w:szCs w:val="22"/>
              </w:rPr>
              <w:t>подразумева  прикупљање</w:t>
            </w:r>
            <w:proofErr w:type="gramEnd"/>
            <w:r w:rsidRPr="00385520">
              <w:rPr>
                <w:rFonts w:ascii="Times New Roman" w:hAnsi="Times New Roman"/>
                <w:sz w:val="22"/>
                <w:szCs w:val="22"/>
              </w:rPr>
              <w:t xml:space="preserve"> , утовар и одвоз шута .</w:t>
            </w:r>
          </w:p>
          <w:p w:rsidR="00674BAA" w:rsidRPr="00674BAA" w:rsidRDefault="00F26349" w:rsidP="00674BAA">
            <w:pPr>
              <w:tabs>
                <w:tab w:val="left" w:pos="1095"/>
              </w:tabs>
              <w:rPr>
                <w:sz w:val="22"/>
              </w:rPr>
            </w:pPr>
            <w:r w:rsidRPr="009B09BE">
              <w:rPr>
                <w:rFonts w:ascii="Times New Roman" w:hAnsi="Times New Roman"/>
                <w:sz w:val="22"/>
                <w:szCs w:val="22"/>
              </w:rPr>
              <w:t>Обрачун по</w:t>
            </w:r>
            <w:r w:rsidRPr="00FF34C3">
              <w:rPr>
                <w:rFonts w:ascii="Times New Roman" w:hAnsi="Times New Roman"/>
                <w:sz w:val="22"/>
                <w:szCs w:val="22"/>
                <w:lang w:val="sr-Cyrl-CS"/>
              </w:rPr>
              <w:t xml:space="preserve"> </w:t>
            </w:r>
            <w:r w:rsidRPr="00FF34C3">
              <w:rPr>
                <w:rFonts w:ascii="Times New Roman" w:hAnsi="Times New Roman"/>
                <w:sz w:val="22"/>
                <w:szCs w:val="22"/>
              </w:rPr>
              <w:t>m</w:t>
            </w:r>
            <w:r w:rsidRPr="00FF34C3">
              <w:rPr>
                <w:rFonts w:ascii="Times New Roman" w:hAnsi="Times New Roman"/>
                <w:sz w:val="22"/>
                <w:szCs w:val="22"/>
                <w:vertAlign w:val="superscript"/>
              </w:rPr>
              <w:t>2</w:t>
            </w:r>
          </w:p>
        </w:tc>
        <w:tc>
          <w:tcPr>
            <w:tcW w:w="1134" w:type="dxa"/>
            <w:vAlign w:val="center"/>
          </w:tcPr>
          <w:p w:rsidR="00674BAA" w:rsidRPr="00881711" w:rsidRDefault="00F26349" w:rsidP="00FE50E7">
            <w:pPr>
              <w:jc w:val="center"/>
              <w:rPr>
                <w:sz w:val="22"/>
                <w:szCs w:val="22"/>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5" w:type="dxa"/>
            <w:vAlign w:val="center"/>
          </w:tcPr>
          <w:p w:rsidR="00674BAA" w:rsidRPr="00F26349" w:rsidRDefault="00385520" w:rsidP="0013116B">
            <w:pPr>
              <w:jc w:val="center"/>
              <w:rPr>
                <w:rFonts w:ascii="Times New Roman" w:hAnsi="Times New Roman"/>
                <w:sz w:val="22"/>
                <w:szCs w:val="22"/>
                <w:lang w:val="sr-Cyrl-CS"/>
              </w:rPr>
            </w:pPr>
            <w:r>
              <w:rPr>
                <w:rFonts w:ascii="Times New Roman" w:hAnsi="Times New Roman"/>
                <w:sz w:val="22"/>
                <w:szCs w:val="22"/>
                <w:lang w:val="sr-Cyrl-CS"/>
              </w:rPr>
              <w:t>1</w:t>
            </w:r>
            <w:r w:rsidR="00F26349" w:rsidRPr="00F26349">
              <w:rPr>
                <w:rFonts w:ascii="Times New Roman" w:hAnsi="Times New Roman"/>
                <w:sz w:val="22"/>
                <w:szCs w:val="22"/>
                <w:lang w:val="sr-Cyrl-CS"/>
              </w:rPr>
              <w:t>0</w:t>
            </w:r>
          </w:p>
        </w:tc>
        <w:tc>
          <w:tcPr>
            <w:tcW w:w="1558" w:type="dxa"/>
          </w:tcPr>
          <w:p w:rsidR="00674BAA" w:rsidRDefault="00674BAA" w:rsidP="00FE50E7"/>
        </w:tc>
        <w:tc>
          <w:tcPr>
            <w:tcW w:w="1846" w:type="dxa"/>
          </w:tcPr>
          <w:p w:rsidR="00674BAA" w:rsidRDefault="00674BAA" w:rsidP="00FE50E7"/>
        </w:tc>
      </w:tr>
      <w:tr w:rsidR="00F26349" w:rsidTr="00674BAA">
        <w:tc>
          <w:tcPr>
            <w:tcW w:w="644" w:type="dxa"/>
          </w:tcPr>
          <w:p w:rsidR="00F26349" w:rsidRPr="00F26349" w:rsidRDefault="00F26349" w:rsidP="00FE50E7">
            <w:pPr>
              <w:jc w:val="center"/>
              <w:rPr>
                <w:rFonts w:ascii="Times New Roman" w:hAnsi="Times New Roman"/>
                <w:lang w:val="sr-Cyrl-CS"/>
              </w:rPr>
            </w:pPr>
            <w:r w:rsidRPr="00F26349">
              <w:rPr>
                <w:rFonts w:ascii="Times New Roman" w:hAnsi="Times New Roman"/>
                <w:lang w:val="sr-Cyrl-CS"/>
              </w:rPr>
              <w:t>4.3</w:t>
            </w:r>
          </w:p>
        </w:tc>
        <w:tc>
          <w:tcPr>
            <w:tcW w:w="3149" w:type="dxa"/>
          </w:tcPr>
          <w:p w:rsidR="00385520" w:rsidRPr="00385520" w:rsidRDefault="00385520" w:rsidP="00385520">
            <w:pPr>
              <w:rPr>
                <w:rFonts w:ascii="Times New Roman" w:hAnsi="Times New Roman"/>
                <w:sz w:val="22"/>
                <w:szCs w:val="22"/>
              </w:rPr>
            </w:pPr>
            <w:r w:rsidRPr="00385520">
              <w:rPr>
                <w:rFonts w:ascii="Times New Roman" w:hAnsi="Times New Roman"/>
                <w:sz w:val="22"/>
                <w:szCs w:val="22"/>
              </w:rPr>
              <w:t>Набавка  материјала  ,  припрема</w:t>
            </w:r>
            <w:r>
              <w:rPr>
                <w:rFonts w:ascii="Times New Roman" w:hAnsi="Times New Roman"/>
                <w:sz w:val="22"/>
                <w:szCs w:val="22"/>
              </w:rPr>
              <w:t xml:space="preserve">, </w:t>
            </w:r>
            <w:r w:rsidRPr="00385520">
              <w:rPr>
                <w:rFonts w:ascii="Times New Roman" w:hAnsi="Times New Roman"/>
                <w:sz w:val="22"/>
                <w:szCs w:val="22"/>
              </w:rPr>
              <w:t xml:space="preserve">крпљење  </w:t>
            </w:r>
            <w:r>
              <w:rPr>
                <w:rFonts w:ascii="Times New Roman" w:hAnsi="Times New Roman"/>
                <w:sz w:val="22"/>
                <w:szCs w:val="22"/>
              </w:rPr>
              <w:t xml:space="preserve">и  малтерсање </w:t>
            </w:r>
            <w:r w:rsidRPr="00385520">
              <w:rPr>
                <w:rFonts w:ascii="Times New Roman" w:hAnsi="Times New Roman"/>
                <w:sz w:val="22"/>
                <w:szCs w:val="22"/>
              </w:rPr>
              <w:t>шлицева  за  електро - инсталације  прод</w:t>
            </w:r>
            <w:r>
              <w:rPr>
                <w:rFonts w:ascii="Times New Roman" w:hAnsi="Times New Roman"/>
                <w:sz w:val="22"/>
                <w:szCs w:val="22"/>
              </w:rPr>
              <w:t xml:space="preserve">ужним   малтером  1 : 2 : 6  </w:t>
            </w:r>
            <w:r w:rsidRPr="00385520">
              <w:rPr>
                <w:rFonts w:ascii="Times New Roman" w:hAnsi="Times New Roman"/>
                <w:sz w:val="22"/>
                <w:szCs w:val="22"/>
              </w:rPr>
              <w:t>са  неопходним предрадњама .</w:t>
            </w:r>
          </w:p>
          <w:p w:rsidR="00F26349" w:rsidRPr="00385520" w:rsidRDefault="00F26349" w:rsidP="00674BAA">
            <w:pPr>
              <w:tabs>
                <w:tab w:val="left" w:pos="1095"/>
              </w:tabs>
              <w:rPr>
                <w:sz w:val="22"/>
                <w:lang w:val="sr-Cyrl-CS"/>
              </w:rPr>
            </w:pPr>
            <w:r w:rsidRPr="009B09BE">
              <w:rPr>
                <w:rFonts w:ascii="Times New Roman" w:hAnsi="Times New Roman"/>
                <w:sz w:val="22"/>
                <w:szCs w:val="22"/>
              </w:rPr>
              <w:t>Обрачун по</w:t>
            </w:r>
            <w:r w:rsidRPr="00FF34C3">
              <w:rPr>
                <w:rFonts w:ascii="Times New Roman" w:hAnsi="Times New Roman"/>
                <w:sz w:val="22"/>
                <w:szCs w:val="22"/>
                <w:lang w:val="sr-Cyrl-CS"/>
              </w:rPr>
              <w:t xml:space="preserve"> </w:t>
            </w:r>
            <w:r w:rsidRPr="00FF34C3">
              <w:rPr>
                <w:rFonts w:ascii="Times New Roman" w:hAnsi="Times New Roman"/>
                <w:sz w:val="22"/>
                <w:szCs w:val="22"/>
              </w:rPr>
              <w:t>m</w:t>
            </w:r>
            <w:r w:rsidR="00385520">
              <w:rPr>
                <w:rFonts w:ascii="Times New Roman" w:hAnsi="Times New Roman"/>
                <w:sz w:val="22"/>
                <w:szCs w:val="22"/>
                <w:vertAlign w:val="superscript"/>
                <w:lang w:val="sr-Cyrl-CS"/>
              </w:rPr>
              <w:t>.</w:t>
            </w:r>
          </w:p>
        </w:tc>
        <w:tc>
          <w:tcPr>
            <w:tcW w:w="1134" w:type="dxa"/>
            <w:vAlign w:val="center"/>
          </w:tcPr>
          <w:p w:rsidR="00F26349" w:rsidRPr="00385520" w:rsidRDefault="00F26349" w:rsidP="00FE50E7">
            <w:pPr>
              <w:jc w:val="center"/>
              <w:rPr>
                <w:sz w:val="22"/>
                <w:szCs w:val="22"/>
                <w:lang w:val="sr-Cyrl-CS"/>
              </w:rPr>
            </w:pPr>
            <w:r w:rsidRPr="00881711">
              <w:rPr>
                <w:rFonts w:ascii="Times New Roman" w:hAnsi="Times New Roman"/>
                <w:sz w:val="22"/>
                <w:szCs w:val="22"/>
              </w:rPr>
              <w:t>m</w:t>
            </w:r>
          </w:p>
        </w:tc>
        <w:tc>
          <w:tcPr>
            <w:tcW w:w="1275" w:type="dxa"/>
            <w:vAlign w:val="center"/>
          </w:tcPr>
          <w:p w:rsidR="00F26349" w:rsidRPr="00F26349" w:rsidRDefault="00385520" w:rsidP="0013116B">
            <w:pPr>
              <w:jc w:val="center"/>
              <w:rPr>
                <w:rFonts w:ascii="Times New Roman" w:hAnsi="Times New Roman"/>
                <w:sz w:val="22"/>
                <w:szCs w:val="22"/>
                <w:lang w:val="sr-Cyrl-CS"/>
              </w:rPr>
            </w:pPr>
            <w:r>
              <w:rPr>
                <w:rFonts w:ascii="Times New Roman" w:hAnsi="Times New Roman"/>
                <w:sz w:val="22"/>
                <w:szCs w:val="22"/>
                <w:lang w:val="sr-Cyrl-CS"/>
              </w:rPr>
              <w:t xml:space="preserve"> 46</w:t>
            </w:r>
          </w:p>
        </w:tc>
        <w:tc>
          <w:tcPr>
            <w:tcW w:w="1558" w:type="dxa"/>
          </w:tcPr>
          <w:p w:rsidR="00F26349" w:rsidRDefault="00F26349" w:rsidP="00FE50E7"/>
        </w:tc>
        <w:tc>
          <w:tcPr>
            <w:tcW w:w="1846" w:type="dxa"/>
          </w:tcPr>
          <w:p w:rsidR="00F26349" w:rsidRDefault="00F26349" w:rsidP="00FE50E7"/>
        </w:tc>
      </w:tr>
      <w:tr w:rsidR="00F26349" w:rsidTr="00674BAA">
        <w:tc>
          <w:tcPr>
            <w:tcW w:w="644" w:type="dxa"/>
          </w:tcPr>
          <w:p w:rsidR="00F26349" w:rsidRPr="00F26349" w:rsidRDefault="00F26349" w:rsidP="00FE50E7">
            <w:pPr>
              <w:jc w:val="center"/>
              <w:rPr>
                <w:rFonts w:ascii="Times New Roman" w:hAnsi="Times New Roman"/>
                <w:lang w:val="sr-Cyrl-CS"/>
              </w:rPr>
            </w:pPr>
            <w:r w:rsidRPr="00F26349">
              <w:rPr>
                <w:rFonts w:ascii="Times New Roman" w:hAnsi="Times New Roman"/>
                <w:lang w:val="sr-Cyrl-CS"/>
              </w:rPr>
              <w:t>4.4</w:t>
            </w:r>
          </w:p>
        </w:tc>
        <w:tc>
          <w:tcPr>
            <w:tcW w:w="3149" w:type="dxa"/>
          </w:tcPr>
          <w:p w:rsidR="00F26349" w:rsidRPr="006F2B8F" w:rsidRDefault="00385520" w:rsidP="007E7A93">
            <w:pPr>
              <w:rPr>
                <w:rFonts w:ascii="Times New Roman" w:hAnsi="Times New Roman"/>
                <w:sz w:val="22"/>
                <w:szCs w:val="22"/>
                <w:lang w:val="sr-Cyrl-CS"/>
              </w:rPr>
            </w:pPr>
            <w:r w:rsidRPr="00385520">
              <w:rPr>
                <w:rFonts w:ascii="Times New Roman" w:hAnsi="Times New Roman"/>
                <w:sz w:val="22"/>
                <w:szCs w:val="22"/>
              </w:rPr>
              <w:t xml:space="preserve">Набавка  материјала  ,  припрема  и  рабицирање  спољашњих  шпалетни  прозорских  отвора </w:t>
            </w:r>
            <w:r>
              <w:rPr>
                <w:rFonts w:ascii="Times New Roman" w:hAnsi="Times New Roman"/>
                <w:sz w:val="22"/>
                <w:szCs w:val="22"/>
              </w:rPr>
              <w:t xml:space="preserve"> са  којих  је  обијен  малтер, </w:t>
            </w:r>
            <w:r w:rsidRPr="00385520">
              <w:rPr>
                <w:rFonts w:ascii="Times New Roman" w:hAnsi="Times New Roman"/>
                <w:sz w:val="22"/>
                <w:szCs w:val="22"/>
              </w:rPr>
              <w:t xml:space="preserve">премаз  </w:t>
            </w:r>
            <w:r>
              <w:rPr>
                <w:rFonts w:ascii="Times New Roman" w:hAnsi="Times New Roman"/>
                <w:sz w:val="22"/>
                <w:szCs w:val="22"/>
              </w:rPr>
              <w:t>спојница " СН "- везом</w:t>
            </w:r>
            <w:r>
              <w:rPr>
                <w:rFonts w:ascii="Times New Roman" w:hAnsi="Times New Roman"/>
                <w:sz w:val="22"/>
                <w:szCs w:val="22"/>
                <w:lang w:val="sr-Cyrl-CS"/>
              </w:rPr>
              <w:t xml:space="preserve"> </w:t>
            </w:r>
            <w:r w:rsidRPr="00385520">
              <w:rPr>
                <w:rFonts w:ascii="Times New Roman" w:hAnsi="Times New Roman"/>
                <w:sz w:val="22"/>
                <w:szCs w:val="22"/>
              </w:rPr>
              <w:t>и  малтер</w:t>
            </w:r>
            <w:r>
              <w:rPr>
                <w:rFonts w:ascii="Times New Roman" w:hAnsi="Times New Roman"/>
                <w:sz w:val="22"/>
                <w:szCs w:val="22"/>
                <w:lang w:val="sr-Cyrl-CS"/>
              </w:rPr>
              <w:t>и</w:t>
            </w:r>
            <w:r>
              <w:rPr>
                <w:rFonts w:ascii="Times New Roman" w:hAnsi="Times New Roman"/>
                <w:sz w:val="22"/>
                <w:szCs w:val="22"/>
              </w:rPr>
              <w:t xml:space="preserve">сање   цементним   малтером 1 : 3, са </w:t>
            </w:r>
            <w:r w:rsidRPr="00385520">
              <w:rPr>
                <w:rFonts w:ascii="Times New Roman" w:hAnsi="Times New Roman"/>
                <w:sz w:val="22"/>
                <w:szCs w:val="22"/>
              </w:rPr>
              <w:t>неопходним предрадњама .</w:t>
            </w:r>
            <w:r w:rsidR="00F26349" w:rsidRPr="009B09BE">
              <w:rPr>
                <w:rFonts w:ascii="Times New Roman" w:hAnsi="Times New Roman"/>
                <w:sz w:val="22"/>
                <w:szCs w:val="22"/>
              </w:rPr>
              <w:t>Обрачун по</w:t>
            </w:r>
            <w:r w:rsidR="00F26349" w:rsidRPr="00FF34C3">
              <w:rPr>
                <w:rFonts w:ascii="Times New Roman" w:hAnsi="Times New Roman"/>
                <w:sz w:val="22"/>
                <w:szCs w:val="22"/>
                <w:lang w:val="sr-Cyrl-CS"/>
              </w:rPr>
              <w:t xml:space="preserve"> </w:t>
            </w:r>
            <w:r w:rsidR="00F26349" w:rsidRPr="00FF34C3">
              <w:rPr>
                <w:rFonts w:ascii="Times New Roman" w:hAnsi="Times New Roman"/>
                <w:sz w:val="22"/>
                <w:szCs w:val="22"/>
              </w:rPr>
              <w:t>m</w:t>
            </w:r>
            <w:r w:rsidR="006F2B8F">
              <w:rPr>
                <w:rFonts w:ascii="Times New Roman" w:hAnsi="Times New Roman"/>
                <w:sz w:val="22"/>
                <w:szCs w:val="22"/>
                <w:lang w:val="sr-Cyrl-CS"/>
              </w:rPr>
              <w:t>.</w:t>
            </w:r>
          </w:p>
        </w:tc>
        <w:tc>
          <w:tcPr>
            <w:tcW w:w="1134" w:type="dxa"/>
            <w:vAlign w:val="center"/>
          </w:tcPr>
          <w:p w:rsidR="00F26349" w:rsidRPr="0076063E" w:rsidRDefault="00F26349" w:rsidP="00FE50E7">
            <w:pPr>
              <w:jc w:val="center"/>
              <w:rPr>
                <w:b/>
                <w:sz w:val="22"/>
                <w:szCs w:val="22"/>
                <w:lang w:val="sr-Cyrl-CS"/>
              </w:rPr>
            </w:pPr>
            <w:r w:rsidRPr="00881711">
              <w:rPr>
                <w:rFonts w:ascii="Times New Roman" w:hAnsi="Times New Roman"/>
                <w:sz w:val="22"/>
                <w:szCs w:val="22"/>
              </w:rPr>
              <w:t>m</w:t>
            </w:r>
          </w:p>
        </w:tc>
        <w:tc>
          <w:tcPr>
            <w:tcW w:w="1275" w:type="dxa"/>
            <w:vAlign w:val="center"/>
          </w:tcPr>
          <w:p w:rsidR="00F26349" w:rsidRPr="00F26349" w:rsidRDefault="00F26349" w:rsidP="00385520">
            <w:pPr>
              <w:jc w:val="center"/>
              <w:rPr>
                <w:rFonts w:ascii="Times New Roman" w:hAnsi="Times New Roman"/>
                <w:sz w:val="22"/>
                <w:szCs w:val="22"/>
                <w:lang w:val="sr-Cyrl-CS"/>
              </w:rPr>
            </w:pPr>
            <w:r>
              <w:rPr>
                <w:sz w:val="22"/>
                <w:szCs w:val="22"/>
                <w:lang w:val="sr-Cyrl-CS"/>
              </w:rPr>
              <w:t xml:space="preserve"> </w:t>
            </w:r>
            <w:r w:rsidRPr="00F26349">
              <w:rPr>
                <w:rFonts w:ascii="Times New Roman" w:hAnsi="Times New Roman"/>
                <w:sz w:val="22"/>
                <w:szCs w:val="22"/>
                <w:lang w:val="sr-Cyrl-CS"/>
              </w:rPr>
              <w:t>2</w:t>
            </w:r>
            <w:r w:rsidR="00385520">
              <w:rPr>
                <w:rFonts w:ascii="Times New Roman" w:hAnsi="Times New Roman"/>
                <w:sz w:val="22"/>
                <w:szCs w:val="22"/>
                <w:lang w:val="sr-Cyrl-CS"/>
              </w:rPr>
              <w:t>4</w:t>
            </w:r>
          </w:p>
        </w:tc>
        <w:tc>
          <w:tcPr>
            <w:tcW w:w="1558" w:type="dxa"/>
          </w:tcPr>
          <w:p w:rsidR="00F26349" w:rsidRDefault="00F26349" w:rsidP="00FE50E7"/>
        </w:tc>
        <w:tc>
          <w:tcPr>
            <w:tcW w:w="1846" w:type="dxa"/>
          </w:tcPr>
          <w:p w:rsidR="00F26349" w:rsidRDefault="00F26349" w:rsidP="00FE50E7"/>
        </w:tc>
      </w:tr>
      <w:tr w:rsidR="00385520" w:rsidTr="00674BAA">
        <w:tc>
          <w:tcPr>
            <w:tcW w:w="644" w:type="dxa"/>
          </w:tcPr>
          <w:p w:rsidR="00385520" w:rsidRPr="00385520" w:rsidRDefault="00385520" w:rsidP="00FE50E7">
            <w:pPr>
              <w:jc w:val="center"/>
              <w:rPr>
                <w:rFonts w:ascii="Times New Roman" w:hAnsi="Times New Roman"/>
                <w:lang w:val="sr-Cyrl-CS"/>
              </w:rPr>
            </w:pPr>
            <w:r w:rsidRPr="00385520">
              <w:rPr>
                <w:rFonts w:ascii="Times New Roman" w:hAnsi="Times New Roman"/>
                <w:lang w:val="sr-Cyrl-CS"/>
              </w:rPr>
              <w:lastRenderedPageBreak/>
              <w:t>4.5</w:t>
            </w:r>
          </w:p>
        </w:tc>
        <w:tc>
          <w:tcPr>
            <w:tcW w:w="3149" w:type="dxa"/>
          </w:tcPr>
          <w:p w:rsidR="00385520" w:rsidRDefault="00385520" w:rsidP="00385520">
            <w:pPr>
              <w:rPr>
                <w:sz w:val="22"/>
                <w:szCs w:val="22"/>
              </w:rPr>
            </w:pPr>
            <w:r w:rsidRPr="00385520">
              <w:rPr>
                <w:rFonts w:ascii="Times New Roman" w:hAnsi="Times New Roman"/>
                <w:sz w:val="22"/>
                <w:szCs w:val="22"/>
              </w:rPr>
              <w:t xml:space="preserve">Набавка  материјала  ,  припрема  и  рабицирање  унутрашњих  шпалетни  прозорских  отвора </w:t>
            </w:r>
            <w:r>
              <w:rPr>
                <w:rFonts w:ascii="Times New Roman" w:hAnsi="Times New Roman"/>
                <w:sz w:val="22"/>
                <w:szCs w:val="22"/>
              </w:rPr>
              <w:t xml:space="preserve"> са  којих  је  обијен  малтер, </w:t>
            </w:r>
            <w:r w:rsidRPr="00385520">
              <w:rPr>
                <w:rFonts w:ascii="Times New Roman" w:hAnsi="Times New Roman"/>
                <w:sz w:val="22"/>
                <w:szCs w:val="22"/>
              </w:rPr>
              <w:t>премаз  спојница  " СН " - везом   ,  и  малтерсање   п</w:t>
            </w:r>
            <w:r>
              <w:rPr>
                <w:rFonts w:ascii="Times New Roman" w:hAnsi="Times New Roman"/>
                <w:sz w:val="22"/>
                <w:szCs w:val="22"/>
              </w:rPr>
              <w:t xml:space="preserve">родужним   малтером  1 : 2 : </w:t>
            </w:r>
            <w:r>
              <w:rPr>
                <w:rFonts w:ascii="Times New Roman" w:hAnsi="Times New Roman"/>
                <w:sz w:val="22"/>
                <w:szCs w:val="22"/>
                <w:lang w:val="sr-Cyrl-CS"/>
              </w:rPr>
              <w:t>6</w:t>
            </w:r>
            <w:r>
              <w:rPr>
                <w:rFonts w:ascii="Times New Roman" w:hAnsi="Times New Roman"/>
                <w:sz w:val="22"/>
                <w:szCs w:val="22"/>
              </w:rPr>
              <w:t xml:space="preserve">, </w:t>
            </w:r>
            <w:r w:rsidRPr="00385520">
              <w:rPr>
                <w:rFonts w:ascii="Times New Roman" w:hAnsi="Times New Roman"/>
                <w:sz w:val="22"/>
                <w:szCs w:val="22"/>
              </w:rPr>
              <w:t>са  неопходним предрадњама</w:t>
            </w:r>
            <w:r>
              <w:rPr>
                <w:sz w:val="22"/>
                <w:szCs w:val="22"/>
              </w:rPr>
              <w:t>.</w:t>
            </w:r>
          </w:p>
          <w:p w:rsidR="00385520" w:rsidRPr="00385520" w:rsidRDefault="00385520" w:rsidP="00385520">
            <w:pPr>
              <w:rPr>
                <w:sz w:val="22"/>
                <w:szCs w:val="22"/>
              </w:rPr>
            </w:pPr>
            <w:r w:rsidRPr="009B09BE">
              <w:rPr>
                <w:rFonts w:ascii="Times New Roman" w:hAnsi="Times New Roman"/>
                <w:sz w:val="22"/>
                <w:szCs w:val="22"/>
              </w:rPr>
              <w:t>Обрачун по</w:t>
            </w:r>
            <w:r w:rsidRPr="00FF34C3">
              <w:rPr>
                <w:rFonts w:ascii="Times New Roman" w:hAnsi="Times New Roman"/>
                <w:sz w:val="22"/>
                <w:szCs w:val="22"/>
                <w:lang w:val="sr-Cyrl-CS"/>
              </w:rPr>
              <w:t xml:space="preserve"> </w:t>
            </w:r>
            <w:r w:rsidRPr="00FF34C3">
              <w:rPr>
                <w:rFonts w:ascii="Times New Roman" w:hAnsi="Times New Roman"/>
                <w:sz w:val="22"/>
                <w:szCs w:val="22"/>
              </w:rPr>
              <w:t>m</w:t>
            </w:r>
          </w:p>
        </w:tc>
        <w:tc>
          <w:tcPr>
            <w:tcW w:w="1134" w:type="dxa"/>
            <w:vAlign w:val="center"/>
          </w:tcPr>
          <w:p w:rsidR="00385520" w:rsidRPr="00881711" w:rsidRDefault="0076063E" w:rsidP="00FE50E7">
            <w:pPr>
              <w:jc w:val="center"/>
              <w:rPr>
                <w:sz w:val="22"/>
                <w:szCs w:val="22"/>
              </w:rPr>
            </w:pPr>
            <w:r w:rsidRPr="00881711">
              <w:rPr>
                <w:rFonts w:ascii="Times New Roman" w:hAnsi="Times New Roman"/>
                <w:sz w:val="22"/>
                <w:szCs w:val="22"/>
              </w:rPr>
              <w:t>m</w:t>
            </w:r>
          </w:p>
        </w:tc>
        <w:tc>
          <w:tcPr>
            <w:tcW w:w="1275" w:type="dxa"/>
            <w:vAlign w:val="center"/>
          </w:tcPr>
          <w:p w:rsidR="00385520" w:rsidRDefault="0076063E" w:rsidP="00385520">
            <w:pPr>
              <w:jc w:val="center"/>
              <w:rPr>
                <w:sz w:val="22"/>
                <w:szCs w:val="22"/>
                <w:lang w:val="sr-Cyrl-CS"/>
              </w:rPr>
            </w:pPr>
            <w:r w:rsidRPr="00F26349">
              <w:rPr>
                <w:rFonts w:ascii="Times New Roman" w:hAnsi="Times New Roman"/>
                <w:sz w:val="22"/>
                <w:szCs w:val="22"/>
                <w:lang w:val="sr-Cyrl-CS"/>
              </w:rPr>
              <w:t>2</w:t>
            </w:r>
            <w:r>
              <w:rPr>
                <w:rFonts w:ascii="Times New Roman" w:hAnsi="Times New Roman"/>
                <w:sz w:val="22"/>
                <w:szCs w:val="22"/>
                <w:lang w:val="sr-Cyrl-CS"/>
              </w:rPr>
              <w:t>4</w:t>
            </w:r>
          </w:p>
        </w:tc>
        <w:tc>
          <w:tcPr>
            <w:tcW w:w="1558" w:type="dxa"/>
          </w:tcPr>
          <w:p w:rsidR="00385520" w:rsidRDefault="00385520" w:rsidP="00FE50E7"/>
        </w:tc>
        <w:tc>
          <w:tcPr>
            <w:tcW w:w="1846" w:type="dxa"/>
          </w:tcPr>
          <w:p w:rsidR="00385520" w:rsidRDefault="00385520" w:rsidP="00FE50E7"/>
        </w:tc>
      </w:tr>
      <w:tr w:rsidR="00385520" w:rsidTr="00674BAA">
        <w:tc>
          <w:tcPr>
            <w:tcW w:w="644" w:type="dxa"/>
          </w:tcPr>
          <w:p w:rsidR="00385520" w:rsidRPr="00385520" w:rsidRDefault="00385520" w:rsidP="00FE50E7">
            <w:pPr>
              <w:jc w:val="center"/>
              <w:rPr>
                <w:rFonts w:ascii="Times New Roman" w:hAnsi="Times New Roman"/>
                <w:lang w:val="sr-Cyrl-CS"/>
              </w:rPr>
            </w:pPr>
            <w:r w:rsidRPr="00385520">
              <w:rPr>
                <w:rFonts w:ascii="Times New Roman" w:hAnsi="Times New Roman"/>
                <w:lang w:val="sr-Cyrl-CS"/>
              </w:rPr>
              <w:t>4.6</w:t>
            </w:r>
          </w:p>
        </w:tc>
        <w:tc>
          <w:tcPr>
            <w:tcW w:w="3149" w:type="dxa"/>
          </w:tcPr>
          <w:p w:rsidR="0076063E" w:rsidRPr="0076063E" w:rsidRDefault="0076063E" w:rsidP="0076063E">
            <w:pPr>
              <w:rPr>
                <w:sz w:val="22"/>
                <w:szCs w:val="22"/>
                <w:lang w:val="sr-Cyrl-CS"/>
              </w:rPr>
            </w:pPr>
            <w:r w:rsidRPr="0076063E">
              <w:rPr>
                <w:rFonts w:ascii="Times New Roman" w:hAnsi="Times New Roman"/>
                <w:sz w:val="22"/>
                <w:szCs w:val="22"/>
              </w:rPr>
              <w:t>Набавка  материјала  ,  припрема  и  рабицирање  санир</w:t>
            </w:r>
            <w:r>
              <w:rPr>
                <w:rFonts w:ascii="Times New Roman" w:hAnsi="Times New Roman"/>
                <w:sz w:val="22"/>
                <w:szCs w:val="22"/>
                <w:lang w:val="sr-Cyrl-CS"/>
              </w:rPr>
              <w:t>а</w:t>
            </w:r>
            <w:r w:rsidRPr="0076063E">
              <w:rPr>
                <w:rFonts w:ascii="Times New Roman" w:hAnsi="Times New Roman"/>
                <w:sz w:val="22"/>
                <w:szCs w:val="22"/>
              </w:rPr>
              <w:t>них  зи</w:t>
            </w:r>
            <w:r>
              <w:rPr>
                <w:rFonts w:ascii="Times New Roman" w:hAnsi="Times New Roman"/>
                <w:sz w:val="22"/>
                <w:szCs w:val="22"/>
              </w:rPr>
              <w:t xml:space="preserve">дних  површина  са  пукотинама  </w:t>
            </w:r>
            <w:r w:rsidRPr="0076063E">
              <w:rPr>
                <w:rFonts w:ascii="Times New Roman" w:hAnsi="Times New Roman"/>
                <w:sz w:val="22"/>
                <w:szCs w:val="22"/>
              </w:rPr>
              <w:t>пр</w:t>
            </w:r>
            <w:r>
              <w:rPr>
                <w:rFonts w:ascii="Times New Roman" w:hAnsi="Times New Roman"/>
                <w:sz w:val="22"/>
                <w:szCs w:val="22"/>
              </w:rPr>
              <w:t xml:space="preserve">емаз  спојница  " СН " - везом </w:t>
            </w:r>
            <w:r w:rsidRPr="0076063E">
              <w:rPr>
                <w:rFonts w:ascii="Times New Roman" w:hAnsi="Times New Roman"/>
                <w:sz w:val="22"/>
                <w:szCs w:val="22"/>
              </w:rPr>
              <w:t>и  малтер</w:t>
            </w:r>
            <w:r>
              <w:rPr>
                <w:rFonts w:ascii="Times New Roman" w:hAnsi="Times New Roman"/>
                <w:sz w:val="22"/>
                <w:szCs w:val="22"/>
                <w:lang w:val="sr-Cyrl-CS"/>
              </w:rPr>
              <w:t>и</w:t>
            </w:r>
            <w:r w:rsidRPr="0076063E">
              <w:rPr>
                <w:rFonts w:ascii="Times New Roman" w:hAnsi="Times New Roman"/>
                <w:sz w:val="22"/>
                <w:szCs w:val="22"/>
              </w:rPr>
              <w:t>сање   про</w:t>
            </w:r>
            <w:r>
              <w:rPr>
                <w:rFonts w:ascii="Times New Roman" w:hAnsi="Times New Roman"/>
                <w:sz w:val="22"/>
                <w:szCs w:val="22"/>
              </w:rPr>
              <w:t>дужним   малтером  1 : 2 : 6</w:t>
            </w:r>
            <w:r w:rsidRPr="0076063E">
              <w:rPr>
                <w:rFonts w:ascii="Times New Roman" w:hAnsi="Times New Roman"/>
                <w:sz w:val="22"/>
                <w:szCs w:val="22"/>
              </w:rPr>
              <w:t xml:space="preserve"> са  неопходним предрадњама</w:t>
            </w:r>
            <w:r>
              <w:rPr>
                <w:sz w:val="22"/>
                <w:szCs w:val="22"/>
                <w:lang w:val="sr-Cyrl-CS"/>
              </w:rPr>
              <w:t>.</w:t>
            </w:r>
          </w:p>
          <w:p w:rsidR="00385520" w:rsidRPr="00385520" w:rsidRDefault="0076063E" w:rsidP="00385520">
            <w:pPr>
              <w:rPr>
                <w:sz w:val="22"/>
                <w:szCs w:val="22"/>
              </w:rPr>
            </w:pPr>
            <w:r w:rsidRPr="009B09BE">
              <w:rPr>
                <w:rFonts w:ascii="Times New Roman" w:hAnsi="Times New Roman"/>
                <w:sz w:val="22"/>
                <w:szCs w:val="22"/>
              </w:rPr>
              <w:t>Обрачун по</w:t>
            </w:r>
            <w:r w:rsidRPr="00FF34C3">
              <w:rPr>
                <w:rFonts w:ascii="Times New Roman" w:hAnsi="Times New Roman"/>
                <w:sz w:val="22"/>
                <w:szCs w:val="22"/>
                <w:lang w:val="sr-Cyrl-CS"/>
              </w:rPr>
              <w:t xml:space="preserve"> </w:t>
            </w:r>
            <w:r w:rsidRPr="00FF34C3">
              <w:rPr>
                <w:rFonts w:ascii="Times New Roman" w:hAnsi="Times New Roman"/>
                <w:sz w:val="22"/>
                <w:szCs w:val="22"/>
              </w:rPr>
              <w:t>m</w:t>
            </w:r>
            <w:r w:rsidRPr="00FF34C3">
              <w:rPr>
                <w:rFonts w:ascii="Times New Roman" w:hAnsi="Times New Roman"/>
                <w:sz w:val="22"/>
                <w:szCs w:val="22"/>
                <w:vertAlign w:val="superscript"/>
              </w:rPr>
              <w:t>2</w:t>
            </w:r>
          </w:p>
        </w:tc>
        <w:tc>
          <w:tcPr>
            <w:tcW w:w="1134" w:type="dxa"/>
            <w:vAlign w:val="center"/>
          </w:tcPr>
          <w:p w:rsidR="00385520" w:rsidRPr="00881711" w:rsidRDefault="0076063E" w:rsidP="00FE50E7">
            <w:pPr>
              <w:jc w:val="center"/>
              <w:rPr>
                <w:sz w:val="22"/>
                <w:szCs w:val="22"/>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5" w:type="dxa"/>
            <w:vAlign w:val="center"/>
          </w:tcPr>
          <w:p w:rsidR="00385520" w:rsidRPr="0076063E" w:rsidRDefault="0076063E" w:rsidP="00385520">
            <w:pPr>
              <w:jc w:val="center"/>
              <w:rPr>
                <w:rFonts w:ascii="Times New Roman" w:hAnsi="Times New Roman"/>
                <w:sz w:val="22"/>
                <w:szCs w:val="22"/>
                <w:lang w:val="sr-Cyrl-CS"/>
              </w:rPr>
            </w:pPr>
            <w:r w:rsidRPr="0076063E">
              <w:rPr>
                <w:rFonts w:ascii="Times New Roman" w:hAnsi="Times New Roman"/>
                <w:sz w:val="22"/>
                <w:szCs w:val="22"/>
                <w:lang w:val="sr-Cyrl-CS"/>
              </w:rPr>
              <w:t>10</w:t>
            </w:r>
          </w:p>
        </w:tc>
        <w:tc>
          <w:tcPr>
            <w:tcW w:w="1558" w:type="dxa"/>
          </w:tcPr>
          <w:p w:rsidR="00385520" w:rsidRDefault="00385520" w:rsidP="00FE50E7"/>
        </w:tc>
        <w:tc>
          <w:tcPr>
            <w:tcW w:w="1846" w:type="dxa"/>
          </w:tcPr>
          <w:p w:rsidR="00385520" w:rsidRDefault="00385520" w:rsidP="00FE50E7"/>
        </w:tc>
      </w:tr>
      <w:tr w:rsidR="0013116B" w:rsidRPr="00254A3F" w:rsidTr="00674BAA">
        <w:tc>
          <w:tcPr>
            <w:tcW w:w="9606" w:type="dxa"/>
            <w:gridSpan w:val="6"/>
          </w:tcPr>
          <w:p w:rsidR="0013116B" w:rsidRPr="001C6E2D" w:rsidRDefault="0013116B" w:rsidP="00385520">
            <w:pPr>
              <w:spacing w:before="120" w:after="120"/>
              <w:rPr>
                <w:rFonts w:ascii="Times New Roman" w:hAnsi="Times New Roman"/>
                <w:b/>
              </w:rPr>
            </w:pPr>
            <w:r>
              <w:rPr>
                <w:rFonts w:ascii="Times New Roman" w:hAnsi="Times New Roman"/>
                <w:b/>
              </w:rPr>
              <w:t xml:space="preserve">УКУПНО </w:t>
            </w:r>
            <w:r w:rsidR="00385520">
              <w:rPr>
                <w:rFonts w:ascii="Times New Roman" w:hAnsi="Times New Roman"/>
                <w:b/>
                <w:lang w:val="sr-Cyrl-CS"/>
              </w:rPr>
              <w:t>ГРАЂЕВИНСКИ</w:t>
            </w:r>
            <w:r w:rsidR="00F26349">
              <w:rPr>
                <w:rFonts w:ascii="Times New Roman" w:hAnsi="Times New Roman"/>
                <w:b/>
                <w:lang w:val="sr-Cyrl-CS"/>
              </w:rPr>
              <w:t xml:space="preserve"> </w:t>
            </w:r>
            <w:r w:rsidR="00F26349">
              <w:rPr>
                <w:rFonts w:ascii="Times New Roman" w:hAnsi="Times New Roman"/>
                <w:b/>
              </w:rPr>
              <w:t xml:space="preserve"> </w:t>
            </w:r>
            <w:r w:rsidRPr="001C6E2D">
              <w:rPr>
                <w:rFonts w:ascii="Times New Roman" w:hAnsi="Times New Roman"/>
                <w:b/>
              </w:rPr>
              <w:t>РАДОВИ</w:t>
            </w:r>
          </w:p>
        </w:tc>
      </w:tr>
    </w:tbl>
    <w:p w:rsidR="0013116B" w:rsidRDefault="0013116B" w:rsidP="00881711">
      <w:pPr>
        <w:pStyle w:val="Default"/>
        <w:rPr>
          <w:lang w:val="sr-Cyrl-CS"/>
        </w:rPr>
      </w:pPr>
      <w:r>
        <w:rPr>
          <w:lang w:val="sr-Cyrl-CS"/>
        </w:rPr>
        <w:t xml:space="preserve">                                                        </w:t>
      </w:r>
    </w:p>
    <w:tbl>
      <w:tblPr>
        <w:tblStyle w:val="TableGrid"/>
        <w:tblW w:w="9606" w:type="dxa"/>
        <w:tblLayout w:type="fixed"/>
        <w:tblLook w:val="04A0"/>
      </w:tblPr>
      <w:tblGrid>
        <w:gridCol w:w="644"/>
        <w:gridCol w:w="3149"/>
        <w:gridCol w:w="1134"/>
        <w:gridCol w:w="1275"/>
        <w:gridCol w:w="1558"/>
        <w:gridCol w:w="1846"/>
      </w:tblGrid>
      <w:tr w:rsidR="0076063E" w:rsidTr="00216BBA">
        <w:trPr>
          <w:trHeight w:val="270"/>
        </w:trPr>
        <w:tc>
          <w:tcPr>
            <w:tcW w:w="9606" w:type="dxa"/>
            <w:gridSpan w:val="6"/>
          </w:tcPr>
          <w:p w:rsidR="0076063E" w:rsidRPr="00FF34C3" w:rsidRDefault="0076063E" w:rsidP="0076063E">
            <w:pPr>
              <w:spacing w:before="120" w:after="120"/>
              <w:rPr>
                <w:rFonts w:ascii="Times New Roman" w:hAnsi="Times New Roman"/>
                <w:b/>
                <w:lang w:val="sr-Cyrl-CS"/>
              </w:rPr>
            </w:pPr>
            <w:r>
              <w:rPr>
                <w:rFonts w:ascii="Times New Roman" w:hAnsi="Times New Roman"/>
                <w:b/>
                <w:lang w:val="sr-Cyrl-CS"/>
              </w:rPr>
              <w:t>5</w:t>
            </w:r>
            <w:r w:rsidRPr="001C6E2D">
              <w:rPr>
                <w:rFonts w:ascii="Times New Roman" w:hAnsi="Times New Roman"/>
                <w:b/>
              </w:rPr>
              <w:t>.0</w:t>
            </w:r>
            <w:r>
              <w:rPr>
                <w:rFonts w:ascii="Times New Roman" w:hAnsi="Times New Roman"/>
                <w:b/>
              </w:rPr>
              <w:t xml:space="preserve">  </w:t>
            </w:r>
            <w:r w:rsidRPr="001C6E2D">
              <w:rPr>
                <w:rFonts w:ascii="Times New Roman" w:hAnsi="Times New Roman"/>
                <w:b/>
              </w:rPr>
              <w:t xml:space="preserve"> </w:t>
            </w:r>
            <w:r>
              <w:rPr>
                <w:rFonts w:ascii="Times New Roman" w:hAnsi="Times New Roman"/>
                <w:b/>
                <w:lang w:val="sr-Cyrl-CS"/>
              </w:rPr>
              <w:t>ПОЛИРАЊЕ ПОДА ОД ЛИВЕНОГ ТЕРАЦА</w:t>
            </w:r>
          </w:p>
        </w:tc>
      </w:tr>
      <w:tr w:rsidR="0076063E" w:rsidTr="00216BBA">
        <w:tc>
          <w:tcPr>
            <w:tcW w:w="644" w:type="dxa"/>
          </w:tcPr>
          <w:p w:rsidR="0076063E" w:rsidRPr="001C6E2D" w:rsidRDefault="0076063E" w:rsidP="00216BBA">
            <w:pPr>
              <w:jc w:val="center"/>
              <w:rPr>
                <w:rFonts w:ascii="Times New Roman" w:hAnsi="Times New Roman"/>
              </w:rPr>
            </w:pPr>
            <w:r>
              <w:rPr>
                <w:rFonts w:ascii="Times New Roman" w:hAnsi="Times New Roman"/>
                <w:lang w:val="sr-Cyrl-CS"/>
              </w:rPr>
              <w:t>5</w:t>
            </w:r>
            <w:r w:rsidRPr="001C6E2D">
              <w:rPr>
                <w:rFonts w:ascii="Times New Roman" w:hAnsi="Times New Roman"/>
              </w:rPr>
              <w:t>.1</w:t>
            </w:r>
          </w:p>
        </w:tc>
        <w:tc>
          <w:tcPr>
            <w:tcW w:w="3149" w:type="dxa"/>
          </w:tcPr>
          <w:p w:rsidR="00210737" w:rsidRPr="00210737" w:rsidRDefault="00210737" w:rsidP="00210737">
            <w:pPr>
              <w:rPr>
                <w:rFonts w:ascii="Times New Roman" w:hAnsi="Times New Roman"/>
                <w:sz w:val="22"/>
                <w:szCs w:val="22"/>
              </w:rPr>
            </w:pPr>
            <w:r w:rsidRPr="00210737">
              <w:rPr>
                <w:rFonts w:ascii="Times New Roman" w:hAnsi="Times New Roman"/>
                <w:sz w:val="22"/>
                <w:szCs w:val="22"/>
              </w:rPr>
              <w:t>Наба</w:t>
            </w:r>
            <w:r>
              <w:rPr>
                <w:rFonts w:ascii="Times New Roman" w:hAnsi="Times New Roman"/>
                <w:sz w:val="22"/>
                <w:szCs w:val="22"/>
              </w:rPr>
              <w:t>вка  материјала  ,  припрема  (</w:t>
            </w:r>
            <w:r w:rsidRPr="00210737">
              <w:rPr>
                <w:rFonts w:ascii="Times New Roman" w:hAnsi="Times New Roman"/>
                <w:sz w:val="22"/>
                <w:szCs w:val="22"/>
              </w:rPr>
              <w:t>крпљење  и  бруш</w:t>
            </w:r>
            <w:r>
              <w:rPr>
                <w:rFonts w:ascii="Times New Roman" w:hAnsi="Times New Roman"/>
                <w:sz w:val="22"/>
                <w:szCs w:val="22"/>
              </w:rPr>
              <w:t>ење  подне  површине  од  ливеног  тераца)</w:t>
            </w:r>
            <w:r w:rsidRPr="00210737">
              <w:rPr>
                <w:rFonts w:ascii="Times New Roman" w:hAnsi="Times New Roman"/>
                <w:sz w:val="22"/>
                <w:szCs w:val="22"/>
              </w:rPr>
              <w:t>,  предполирање  и   полирање  пода  операционе  с</w:t>
            </w:r>
            <w:r w:rsidRPr="00210737">
              <w:rPr>
                <w:rFonts w:ascii="Times New Roman" w:hAnsi="Times New Roman"/>
                <w:sz w:val="22"/>
                <w:szCs w:val="22"/>
                <w:lang w:val="sr-Cyrl-CS"/>
              </w:rPr>
              <w:t>а</w:t>
            </w:r>
            <w:r w:rsidRPr="00210737">
              <w:rPr>
                <w:rFonts w:ascii="Times New Roman" w:hAnsi="Times New Roman"/>
                <w:sz w:val="22"/>
                <w:szCs w:val="22"/>
              </w:rPr>
              <w:t xml:space="preserve">ле  и  </w:t>
            </w:r>
            <w:r>
              <w:rPr>
                <w:rFonts w:ascii="Times New Roman" w:hAnsi="Times New Roman"/>
                <w:sz w:val="22"/>
                <w:szCs w:val="22"/>
                <w:lang w:val="sr-Cyrl-CS"/>
              </w:rPr>
              <w:t>ц</w:t>
            </w:r>
            <w:r w:rsidRPr="00210737">
              <w:rPr>
                <w:rFonts w:ascii="Times New Roman" w:hAnsi="Times New Roman"/>
                <w:sz w:val="22"/>
                <w:szCs w:val="22"/>
              </w:rPr>
              <w:t>окле  .</w:t>
            </w:r>
          </w:p>
          <w:p w:rsidR="0076063E" w:rsidRPr="00EF48BB" w:rsidRDefault="00210737" w:rsidP="00210737">
            <w:pPr>
              <w:rPr>
                <w:rFonts w:ascii="Times New Roman" w:hAnsi="Times New Roman"/>
                <w:sz w:val="22"/>
                <w:szCs w:val="22"/>
                <w:lang w:val="sr-Cyrl-CS"/>
              </w:rPr>
            </w:pPr>
            <w:r w:rsidRPr="009B09BE">
              <w:rPr>
                <w:rFonts w:ascii="Times New Roman" w:hAnsi="Times New Roman"/>
                <w:sz w:val="22"/>
                <w:szCs w:val="22"/>
              </w:rPr>
              <w:t>Обрачун по</w:t>
            </w:r>
            <w:r w:rsidRPr="00FF34C3">
              <w:rPr>
                <w:rFonts w:ascii="Times New Roman" w:hAnsi="Times New Roman"/>
                <w:sz w:val="22"/>
                <w:szCs w:val="22"/>
                <w:lang w:val="sr-Cyrl-CS"/>
              </w:rPr>
              <w:t xml:space="preserve"> </w:t>
            </w:r>
            <w:r w:rsidRPr="00FF34C3">
              <w:rPr>
                <w:rFonts w:ascii="Times New Roman" w:hAnsi="Times New Roman"/>
                <w:sz w:val="22"/>
                <w:szCs w:val="22"/>
              </w:rPr>
              <w:t>m</w:t>
            </w:r>
            <w:r w:rsidRPr="00FF34C3">
              <w:rPr>
                <w:rFonts w:ascii="Times New Roman" w:hAnsi="Times New Roman"/>
                <w:sz w:val="22"/>
                <w:szCs w:val="22"/>
                <w:vertAlign w:val="superscript"/>
              </w:rPr>
              <w:t>2</w:t>
            </w:r>
          </w:p>
        </w:tc>
        <w:tc>
          <w:tcPr>
            <w:tcW w:w="1134" w:type="dxa"/>
            <w:vAlign w:val="center"/>
          </w:tcPr>
          <w:p w:rsidR="0076063E" w:rsidRDefault="0076063E" w:rsidP="00216BBA">
            <w:pPr>
              <w:jc w:val="center"/>
              <w:rPr>
                <w:rFonts w:ascii="Times New Roman" w:hAnsi="Times New Roman"/>
                <w:lang w:val="sr-Cyrl-CS"/>
              </w:rPr>
            </w:pPr>
          </w:p>
          <w:p w:rsidR="0076063E" w:rsidRPr="00881711" w:rsidRDefault="0076063E" w:rsidP="00216BBA">
            <w:pPr>
              <w:jc w:val="center"/>
              <w:rPr>
                <w:rFonts w:ascii="Times New Roman" w:hAnsi="Times New Roman"/>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5" w:type="dxa"/>
            <w:vAlign w:val="center"/>
          </w:tcPr>
          <w:p w:rsidR="0076063E" w:rsidRPr="00FF34C3" w:rsidRDefault="0076063E" w:rsidP="00216BBA">
            <w:pPr>
              <w:jc w:val="center"/>
              <w:rPr>
                <w:rFonts w:ascii="Times New Roman" w:hAnsi="Times New Roman"/>
                <w:lang w:val="sr-Cyrl-CS"/>
              </w:rPr>
            </w:pPr>
            <w:r>
              <w:rPr>
                <w:rFonts w:ascii="Times New Roman" w:hAnsi="Times New Roman"/>
                <w:lang w:val="sr-Cyrl-CS"/>
              </w:rPr>
              <w:t xml:space="preserve"> 60</w:t>
            </w:r>
          </w:p>
        </w:tc>
        <w:tc>
          <w:tcPr>
            <w:tcW w:w="1558" w:type="dxa"/>
          </w:tcPr>
          <w:p w:rsidR="0076063E" w:rsidRDefault="0076063E" w:rsidP="00216BBA"/>
        </w:tc>
        <w:tc>
          <w:tcPr>
            <w:tcW w:w="1846" w:type="dxa"/>
          </w:tcPr>
          <w:p w:rsidR="0076063E" w:rsidRDefault="0076063E" w:rsidP="00216BBA"/>
        </w:tc>
      </w:tr>
      <w:tr w:rsidR="0076063E" w:rsidTr="00216BBA">
        <w:tc>
          <w:tcPr>
            <w:tcW w:w="644" w:type="dxa"/>
          </w:tcPr>
          <w:p w:rsidR="0076063E" w:rsidRPr="00FF34C3" w:rsidRDefault="0076063E" w:rsidP="00216BBA">
            <w:pPr>
              <w:jc w:val="center"/>
              <w:rPr>
                <w:rFonts w:ascii="Times New Roman" w:hAnsi="Times New Roman"/>
              </w:rPr>
            </w:pPr>
            <w:r>
              <w:rPr>
                <w:rFonts w:ascii="Times New Roman" w:hAnsi="Times New Roman"/>
                <w:lang w:val="sr-Cyrl-CS"/>
              </w:rPr>
              <w:t>5</w:t>
            </w:r>
            <w:r w:rsidRPr="00FF34C3">
              <w:rPr>
                <w:rFonts w:ascii="Times New Roman" w:hAnsi="Times New Roman"/>
              </w:rPr>
              <w:t>.2</w:t>
            </w:r>
          </w:p>
        </w:tc>
        <w:tc>
          <w:tcPr>
            <w:tcW w:w="3149" w:type="dxa"/>
          </w:tcPr>
          <w:p w:rsidR="00210737" w:rsidRPr="00210737" w:rsidRDefault="00210737" w:rsidP="00210737">
            <w:pPr>
              <w:rPr>
                <w:rFonts w:ascii="Times New Roman" w:hAnsi="Times New Roman"/>
                <w:sz w:val="22"/>
                <w:szCs w:val="22"/>
              </w:rPr>
            </w:pPr>
            <w:r w:rsidRPr="00210737">
              <w:rPr>
                <w:rFonts w:ascii="Times New Roman" w:hAnsi="Times New Roman"/>
                <w:sz w:val="22"/>
                <w:szCs w:val="22"/>
              </w:rPr>
              <w:t>Набавка  материјала</w:t>
            </w:r>
            <w:r>
              <w:rPr>
                <w:rFonts w:ascii="Times New Roman" w:hAnsi="Times New Roman"/>
                <w:sz w:val="22"/>
                <w:szCs w:val="22"/>
              </w:rPr>
              <w:t>,  припрема (крпљење  и  брушење подне површине  од  ливеног тераца )</w:t>
            </w:r>
            <w:r w:rsidRPr="00210737">
              <w:rPr>
                <w:rFonts w:ascii="Times New Roman" w:hAnsi="Times New Roman"/>
                <w:sz w:val="22"/>
                <w:szCs w:val="22"/>
              </w:rPr>
              <w:t xml:space="preserve"> ,  предполирање  </w:t>
            </w:r>
            <w:r>
              <w:rPr>
                <w:rFonts w:ascii="Times New Roman" w:hAnsi="Times New Roman"/>
                <w:sz w:val="22"/>
                <w:szCs w:val="22"/>
              </w:rPr>
              <w:t xml:space="preserve">и   полирање  пода  операционе </w:t>
            </w:r>
            <w:r w:rsidRPr="00210737">
              <w:rPr>
                <w:rFonts w:ascii="Times New Roman" w:hAnsi="Times New Roman"/>
                <w:sz w:val="22"/>
                <w:szCs w:val="22"/>
              </w:rPr>
              <w:t>с</w:t>
            </w:r>
            <w:r>
              <w:rPr>
                <w:rFonts w:ascii="Times New Roman" w:hAnsi="Times New Roman"/>
                <w:sz w:val="22"/>
                <w:szCs w:val="22"/>
                <w:lang w:val="sr-Cyrl-CS"/>
              </w:rPr>
              <w:t>а</w:t>
            </w:r>
            <w:r>
              <w:rPr>
                <w:rFonts w:ascii="Times New Roman" w:hAnsi="Times New Roman"/>
                <w:sz w:val="22"/>
                <w:szCs w:val="22"/>
              </w:rPr>
              <w:t xml:space="preserve">ле  и  </w:t>
            </w:r>
            <w:r>
              <w:rPr>
                <w:rFonts w:ascii="Times New Roman" w:hAnsi="Times New Roman"/>
                <w:sz w:val="22"/>
                <w:szCs w:val="22"/>
                <w:lang w:val="sr-Cyrl-CS"/>
              </w:rPr>
              <w:t>ц</w:t>
            </w:r>
            <w:r w:rsidRPr="00210737">
              <w:rPr>
                <w:rFonts w:ascii="Times New Roman" w:hAnsi="Times New Roman"/>
                <w:sz w:val="22"/>
                <w:szCs w:val="22"/>
              </w:rPr>
              <w:t>окле  .</w:t>
            </w:r>
          </w:p>
          <w:p w:rsidR="0076063E" w:rsidRPr="00EF48BB" w:rsidRDefault="0076063E" w:rsidP="00216BBA">
            <w:pPr>
              <w:spacing w:line="240" w:lineRule="auto"/>
              <w:rPr>
                <w:rFonts w:ascii="Times New Roman" w:hAnsi="Times New Roman"/>
                <w:sz w:val="22"/>
                <w:szCs w:val="22"/>
                <w:lang w:val="sr-Cyrl-CS"/>
              </w:rPr>
            </w:pPr>
            <w:r w:rsidRPr="009B09BE">
              <w:rPr>
                <w:rFonts w:ascii="Times New Roman" w:hAnsi="Times New Roman"/>
                <w:sz w:val="22"/>
                <w:szCs w:val="22"/>
              </w:rPr>
              <w:t>Обрачун по</w:t>
            </w:r>
            <w:r w:rsidRPr="00FF34C3">
              <w:rPr>
                <w:rFonts w:ascii="Times New Roman" w:hAnsi="Times New Roman"/>
                <w:sz w:val="22"/>
                <w:szCs w:val="22"/>
                <w:lang w:val="sr-Cyrl-CS"/>
              </w:rPr>
              <w:t xml:space="preserve"> </w:t>
            </w:r>
            <w:r w:rsidRPr="00FF34C3">
              <w:rPr>
                <w:rFonts w:ascii="Times New Roman" w:hAnsi="Times New Roman"/>
                <w:sz w:val="22"/>
                <w:szCs w:val="22"/>
              </w:rPr>
              <w:t>m</w:t>
            </w:r>
            <w:r>
              <w:rPr>
                <w:rFonts w:ascii="Times New Roman" w:hAnsi="Times New Roman"/>
                <w:sz w:val="22"/>
                <w:szCs w:val="22"/>
                <w:vertAlign w:val="superscript"/>
                <w:lang w:val="sr-Cyrl-CS"/>
              </w:rPr>
              <w:t>.</w:t>
            </w:r>
          </w:p>
        </w:tc>
        <w:tc>
          <w:tcPr>
            <w:tcW w:w="1134" w:type="dxa"/>
            <w:vAlign w:val="center"/>
          </w:tcPr>
          <w:p w:rsidR="0076063E" w:rsidRDefault="0076063E" w:rsidP="00216BBA">
            <w:pPr>
              <w:jc w:val="center"/>
              <w:rPr>
                <w:rFonts w:ascii="Times New Roman" w:hAnsi="Times New Roman"/>
              </w:rPr>
            </w:pPr>
          </w:p>
          <w:p w:rsidR="0076063E" w:rsidRPr="00EF48BB" w:rsidRDefault="0076063E" w:rsidP="00216BBA">
            <w:pPr>
              <w:jc w:val="center"/>
              <w:rPr>
                <w:rFonts w:ascii="Times New Roman" w:hAnsi="Times New Roman"/>
                <w:vertAlign w:val="superscript"/>
                <w:lang w:val="sr-Cyrl-CS"/>
              </w:rPr>
            </w:pPr>
            <w:r w:rsidRPr="0013116B">
              <w:rPr>
                <w:rFonts w:ascii="Times New Roman" w:hAnsi="Times New Roman"/>
              </w:rPr>
              <w:t>m</w:t>
            </w:r>
          </w:p>
          <w:p w:rsidR="0076063E" w:rsidRPr="00881711" w:rsidRDefault="0076063E" w:rsidP="00216BBA">
            <w:pPr>
              <w:jc w:val="center"/>
              <w:rPr>
                <w:rFonts w:ascii="Times New Roman" w:hAnsi="Times New Roman"/>
              </w:rPr>
            </w:pPr>
          </w:p>
        </w:tc>
        <w:tc>
          <w:tcPr>
            <w:tcW w:w="1275" w:type="dxa"/>
            <w:vAlign w:val="center"/>
          </w:tcPr>
          <w:p w:rsidR="0076063E" w:rsidRPr="00EF48BB" w:rsidRDefault="0076063E" w:rsidP="00210737">
            <w:pPr>
              <w:jc w:val="center"/>
              <w:rPr>
                <w:rFonts w:ascii="Times New Roman" w:hAnsi="Times New Roman"/>
                <w:lang w:val="sr-Cyrl-CS"/>
              </w:rPr>
            </w:pPr>
            <w:r>
              <w:rPr>
                <w:rFonts w:ascii="Times New Roman" w:hAnsi="Times New Roman"/>
                <w:lang w:val="sr-Cyrl-CS"/>
              </w:rPr>
              <w:t xml:space="preserve"> </w:t>
            </w:r>
            <w:r w:rsidR="00210737">
              <w:rPr>
                <w:rFonts w:ascii="Times New Roman" w:hAnsi="Times New Roman"/>
                <w:lang w:val="sr-Cyrl-CS"/>
              </w:rPr>
              <w:t>52</w:t>
            </w:r>
          </w:p>
        </w:tc>
        <w:tc>
          <w:tcPr>
            <w:tcW w:w="1558" w:type="dxa"/>
          </w:tcPr>
          <w:p w:rsidR="0076063E" w:rsidRDefault="0076063E" w:rsidP="00216BBA"/>
        </w:tc>
        <w:tc>
          <w:tcPr>
            <w:tcW w:w="1846" w:type="dxa"/>
          </w:tcPr>
          <w:p w:rsidR="0076063E" w:rsidRDefault="0076063E" w:rsidP="00216BBA"/>
        </w:tc>
      </w:tr>
      <w:tr w:rsidR="0076063E" w:rsidRPr="00254A3F" w:rsidTr="00216BBA">
        <w:tc>
          <w:tcPr>
            <w:tcW w:w="9606" w:type="dxa"/>
            <w:gridSpan w:val="6"/>
          </w:tcPr>
          <w:p w:rsidR="0076063E" w:rsidRPr="003E3758" w:rsidRDefault="0076063E" w:rsidP="0076063E">
            <w:pPr>
              <w:spacing w:before="120" w:after="120"/>
              <w:rPr>
                <w:rFonts w:ascii="Times New Roman" w:hAnsi="Times New Roman"/>
                <w:b/>
              </w:rPr>
            </w:pPr>
            <w:r>
              <w:rPr>
                <w:rFonts w:ascii="Times New Roman" w:hAnsi="Times New Roman"/>
                <w:b/>
              </w:rPr>
              <w:t xml:space="preserve">УКУПНО </w:t>
            </w:r>
            <w:r>
              <w:rPr>
                <w:rFonts w:ascii="Times New Roman" w:hAnsi="Times New Roman"/>
                <w:b/>
                <w:lang w:val="sr-Cyrl-CS"/>
              </w:rPr>
              <w:t>ПОЛИРАЊЕ ПОДА ОД ЛИВЕНОГ ТЕРАЦА</w:t>
            </w:r>
          </w:p>
        </w:tc>
      </w:tr>
    </w:tbl>
    <w:p w:rsidR="0076063E" w:rsidRPr="00FF34C3" w:rsidRDefault="000D4FEE" w:rsidP="0076063E">
      <w:pPr>
        <w:pStyle w:val="Default"/>
        <w:rPr>
          <w:lang w:val="sr-Latn-CS"/>
        </w:rPr>
      </w:pPr>
      <w:r>
        <w:rPr>
          <w:lang w:val="sr-Cyrl-CS"/>
        </w:rPr>
        <w:t xml:space="preserve">             </w:t>
      </w:r>
      <w:r w:rsidR="0076063E">
        <w:rPr>
          <w:lang w:val="sr-Cyrl-CS"/>
        </w:rPr>
        <w:t xml:space="preserve">      </w:t>
      </w:r>
    </w:p>
    <w:tbl>
      <w:tblPr>
        <w:tblStyle w:val="TableGrid"/>
        <w:tblW w:w="9606" w:type="dxa"/>
        <w:tblLayout w:type="fixed"/>
        <w:tblLook w:val="04A0"/>
      </w:tblPr>
      <w:tblGrid>
        <w:gridCol w:w="644"/>
        <w:gridCol w:w="3149"/>
        <w:gridCol w:w="1134"/>
        <w:gridCol w:w="1275"/>
        <w:gridCol w:w="1558"/>
        <w:gridCol w:w="1846"/>
      </w:tblGrid>
      <w:tr w:rsidR="00210737" w:rsidTr="00216BBA">
        <w:trPr>
          <w:trHeight w:val="270"/>
        </w:trPr>
        <w:tc>
          <w:tcPr>
            <w:tcW w:w="9606" w:type="dxa"/>
            <w:gridSpan w:val="6"/>
          </w:tcPr>
          <w:p w:rsidR="00210737" w:rsidRPr="00FF34C3" w:rsidRDefault="00210737" w:rsidP="00210737">
            <w:pPr>
              <w:spacing w:before="120" w:after="120"/>
              <w:rPr>
                <w:rFonts w:ascii="Times New Roman" w:hAnsi="Times New Roman"/>
                <w:b/>
                <w:lang w:val="sr-Cyrl-CS"/>
              </w:rPr>
            </w:pPr>
            <w:r>
              <w:rPr>
                <w:rFonts w:ascii="Times New Roman" w:hAnsi="Times New Roman"/>
                <w:b/>
                <w:lang w:val="sr-Cyrl-CS"/>
              </w:rPr>
              <w:t>6</w:t>
            </w:r>
            <w:r w:rsidRPr="001C6E2D">
              <w:rPr>
                <w:rFonts w:ascii="Times New Roman" w:hAnsi="Times New Roman"/>
                <w:b/>
              </w:rPr>
              <w:t>.0</w:t>
            </w:r>
            <w:r>
              <w:rPr>
                <w:rFonts w:ascii="Times New Roman" w:hAnsi="Times New Roman"/>
                <w:b/>
              </w:rPr>
              <w:t xml:space="preserve">  </w:t>
            </w:r>
            <w:r w:rsidRPr="001C6E2D">
              <w:rPr>
                <w:rFonts w:ascii="Times New Roman" w:hAnsi="Times New Roman"/>
                <w:b/>
              </w:rPr>
              <w:t xml:space="preserve"> </w:t>
            </w:r>
            <w:r>
              <w:rPr>
                <w:rFonts w:ascii="Times New Roman" w:hAnsi="Times New Roman"/>
                <w:b/>
                <w:lang w:val="sr-Cyrl-CS"/>
              </w:rPr>
              <w:t>РАДОВИ НА ПВЦ СТОЛАРИЈИ</w:t>
            </w:r>
          </w:p>
        </w:tc>
      </w:tr>
      <w:tr w:rsidR="00210737" w:rsidTr="00216BBA">
        <w:tc>
          <w:tcPr>
            <w:tcW w:w="644" w:type="dxa"/>
          </w:tcPr>
          <w:p w:rsidR="00210737" w:rsidRPr="001C6E2D" w:rsidRDefault="00210737" w:rsidP="00216BBA">
            <w:pPr>
              <w:jc w:val="center"/>
              <w:rPr>
                <w:rFonts w:ascii="Times New Roman" w:hAnsi="Times New Roman"/>
              </w:rPr>
            </w:pPr>
            <w:r>
              <w:rPr>
                <w:rFonts w:ascii="Times New Roman" w:hAnsi="Times New Roman"/>
                <w:lang w:val="sr-Cyrl-CS"/>
              </w:rPr>
              <w:t>6</w:t>
            </w:r>
            <w:r w:rsidRPr="001C6E2D">
              <w:rPr>
                <w:rFonts w:ascii="Times New Roman" w:hAnsi="Times New Roman"/>
              </w:rPr>
              <w:t>.1</w:t>
            </w:r>
          </w:p>
        </w:tc>
        <w:tc>
          <w:tcPr>
            <w:tcW w:w="3149" w:type="dxa"/>
          </w:tcPr>
          <w:p w:rsidR="00210737" w:rsidRPr="000D4FEE" w:rsidRDefault="000D4FEE" w:rsidP="00210737">
            <w:pPr>
              <w:rPr>
                <w:sz w:val="22"/>
                <w:szCs w:val="22"/>
              </w:rPr>
            </w:pPr>
            <w:r w:rsidRPr="000D4FEE">
              <w:rPr>
                <w:rFonts w:ascii="Times New Roman" w:hAnsi="Times New Roman"/>
                <w:sz w:val="22"/>
                <w:szCs w:val="22"/>
              </w:rPr>
              <w:t xml:space="preserve">Набавка  </w:t>
            </w:r>
            <w:r>
              <w:rPr>
                <w:rFonts w:ascii="Times New Roman" w:hAnsi="Times New Roman"/>
                <w:sz w:val="22"/>
                <w:szCs w:val="22"/>
              </w:rPr>
              <w:t xml:space="preserve">материјала,  транспорт </w:t>
            </w:r>
            <w:r w:rsidRPr="000D4FEE">
              <w:rPr>
                <w:rFonts w:ascii="Times New Roman" w:hAnsi="Times New Roman"/>
                <w:sz w:val="22"/>
                <w:szCs w:val="22"/>
              </w:rPr>
              <w:t>,  израда  и  монтаза  д</w:t>
            </w:r>
            <w:r>
              <w:rPr>
                <w:rFonts w:ascii="Times New Roman" w:hAnsi="Times New Roman"/>
                <w:sz w:val="22"/>
                <w:szCs w:val="22"/>
              </w:rPr>
              <w:t xml:space="preserve">вокрилних  врата  димензија  </w:t>
            </w:r>
            <w:r w:rsidRPr="000D4FEE">
              <w:rPr>
                <w:rFonts w:ascii="Times New Roman" w:hAnsi="Times New Roman"/>
                <w:sz w:val="22"/>
                <w:szCs w:val="22"/>
              </w:rPr>
              <w:t>1400 / 2400  мм</w:t>
            </w:r>
            <w:r>
              <w:rPr>
                <w:sz w:val="22"/>
                <w:szCs w:val="22"/>
              </w:rPr>
              <w:t xml:space="preserve"> .</w:t>
            </w:r>
            <w:r>
              <w:rPr>
                <w:sz w:val="22"/>
                <w:szCs w:val="22"/>
                <w:lang w:val="sr-Cyrl-CS"/>
              </w:rPr>
              <w:br/>
            </w:r>
            <w:r w:rsidR="00210737" w:rsidRPr="009B09BE">
              <w:rPr>
                <w:rFonts w:ascii="Times New Roman" w:hAnsi="Times New Roman"/>
                <w:sz w:val="22"/>
                <w:szCs w:val="22"/>
              </w:rPr>
              <w:t>Обрачун по</w:t>
            </w:r>
            <w:r w:rsidR="00210737" w:rsidRPr="00FF34C3">
              <w:rPr>
                <w:rFonts w:ascii="Times New Roman" w:hAnsi="Times New Roman"/>
                <w:sz w:val="22"/>
                <w:szCs w:val="22"/>
                <w:lang w:val="sr-Cyrl-CS"/>
              </w:rPr>
              <w:t xml:space="preserve"> </w:t>
            </w:r>
            <w:r w:rsidR="00210737">
              <w:rPr>
                <w:rFonts w:ascii="Times New Roman" w:hAnsi="Times New Roman"/>
                <w:sz w:val="22"/>
                <w:szCs w:val="22"/>
                <w:lang w:val="sr-Cyrl-CS"/>
              </w:rPr>
              <w:t>комаду.</w:t>
            </w:r>
          </w:p>
        </w:tc>
        <w:tc>
          <w:tcPr>
            <w:tcW w:w="1134" w:type="dxa"/>
            <w:vAlign w:val="center"/>
          </w:tcPr>
          <w:p w:rsidR="00210737" w:rsidRDefault="00210737" w:rsidP="00216BBA">
            <w:pPr>
              <w:jc w:val="center"/>
              <w:rPr>
                <w:rFonts w:ascii="Times New Roman" w:hAnsi="Times New Roman"/>
                <w:lang w:val="sr-Cyrl-CS"/>
              </w:rPr>
            </w:pPr>
          </w:p>
          <w:p w:rsidR="00210737" w:rsidRPr="00210737" w:rsidRDefault="00210737" w:rsidP="00216BBA">
            <w:pPr>
              <w:jc w:val="center"/>
              <w:rPr>
                <w:rFonts w:ascii="Times New Roman" w:hAnsi="Times New Roman"/>
                <w:lang w:val="sr-Cyrl-CS"/>
              </w:rPr>
            </w:pPr>
            <w:r>
              <w:rPr>
                <w:rFonts w:ascii="Times New Roman" w:hAnsi="Times New Roman"/>
                <w:sz w:val="22"/>
                <w:szCs w:val="22"/>
                <w:lang w:val="sr-Cyrl-CS"/>
              </w:rPr>
              <w:t>ком.</w:t>
            </w:r>
          </w:p>
        </w:tc>
        <w:tc>
          <w:tcPr>
            <w:tcW w:w="1275" w:type="dxa"/>
            <w:vAlign w:val="center"/>
          </w:tcPr>
          <w:p w:rsidR="00210737" w:rsidRPr="00FF34C3" w:rsidRDefault="00210737" w:rsidP="00210737">
            <w:pPr>
              <w:jc w:val="center"/>
              <w:rPr>
                <w:rFonts w:ascii="Times New Roman" w:hAnsi="Times New Roman"/>
                <w:lang w:val="sr-Cyrl-CS"/>
              </w:rPr>
            </w:pPr>
            <w:r>
              <w:rPr>
                <w:rFonts w:ascii="Times New Roman" w:hAnsi="Times New Roman"/>
                <w:lang w:val="sr-Cyrl-CS"/>
              </w:rPr>
              <w:t xml:space="preserve">  2</w:t>
            </w:r>
          </w:p>
        </w:tc>
        <w:tc>
          <w:tcPr>
            <w:tcW w:w="1558" w:type="dxa"/>
          </w:tcPr>
          <w:p w:rsidR="00210737" w:rsidRDefault="00210737" w:rsidP="00216BBA"/>
        </w:tc>
        <w:tc>
          <w:tcPr>
            <w:tcW w:w="1846" w:type="dxa"/>
          </w:tcPr>
          <w:p w:rsidR="00210737" w:rsidRDefault="00210737" w:rsidP="00216BBA"/>
        </w:tc>
      </w:tr>
      <w:tr w:rsidR="00210737" w:rsidTr="00216BBA">
        <w:tc>
          <w:tcPr>
            <w:tcW w:w="644" w:type="dxa"/>
          </w:tcPr>
          <w:p w:rsidR="00210737" w:rsidRPr="00FF34C3" w:rsidRDefault="00210737" w:rsidP="00216BBA">
            <w:pPr>
              <w:jc w:val="center"/>
              <w:rPr>
                <w:rFonts w:ascii="Times New Roman" w:hAnsi="Times New Roman"/>
              </w:rPr>
            </w:pPr>
            <w:r>
              <w:rPr>
                <w:rFonts w:ascii="Times New Roman" w:hAnsi="Times New Roman"/>
                <w:lang w:val="sr-Cyrl-CS"/>
              </w:rPr>
              <w:t>6</w:t>
            </w:r>
            <w:r w:rsidRPr="00FF34C3">
              <w:rPr>
                <w:rFonts w:ascii="Times New Roman" w:hAnsi="Times New Roman"/>
              </w:rPr>
              <w:t>.2</w:t>
            </w:r>
          </w:p>
        </w:tc>
        <w:tc>
          <w:tcPr>
            <w:tcW w:w="3149" w:type="dxa"/>
          </w:tcPr>
          <w:p w:rsidR="000D4FEE" w:rsidRPr="000D4FEE" w:rsidRDefault="000D4FEE" w:rsidP="000D4FEE">
            <w:pPr>
              <w:rPr>
                <w:rFonts w:ascii="Times New Roman" w:hAnsi="Times New Roman"/>
                <w:sz w:val="22"/>
                <w:szCs w:val="22"/>
              </w:rPr>
            </w:pPr>
            <w:r w:rsidRPr="000D4FEE">
              <w:rPr>
                <w:rFonts w:ascii="Times New Roman" w:hAnsi="Times New Roman"/>
                <w:sz w:val="22"/>
                <w:szCs w:val="22"/>
              </w:rPr>
              <w:t>Набавка и израда</w:t>
            </w:r>
            <w:r w:rsidR="005E5C4B">
              <w:rPr>
                <w:rFonts w:ascii="Times New Roman" w:hAnsi="Times New Roman"/>
                <w:sz w:val="22"/>
                <w:szCs w:val="22"/>
                <w:lang w:val="sr-Cyrl-CS"/>
              </w:rPr>
              <w:t xml:space="preserve"> ПВЦ</w:t>
            </w:r>
            <w:r w:rsidRPr="000D4FEE">
              <w:rPr>
                <w:rFonts w:ascii="Times New Roman" w:hAnsi="Times New Roman"/>
                <w:sz w:val="22"/>
                <w:szCs w:val="22"/>
              </w:rPr>
              <w:t xml:space="preserve"> фи</w:t>
            </w:r>
            <w:r w:rsidR="005E5C4B">
              <w:rPr>
                <w:rFonts w:ascii="Times New Roman" w:hAnsi="Times New Roman"/>
                <w:sz w:val="22"/>
                <w:szCs w:val="22"/>
                <w:lang w:val="sr-Cyrl-CS"/>
              </w:rPr>
              <w:t>ксног</w:t>
            </w:r>
            <w:r w:rsidRPr="000D4FEE">
              <w:rPr>
                <w:rFonts w:ascii="Times New Roman" w:hAnsi="Times New Roman"/>
                <w:sz w:val="22"/>
                <w:szCs w:val="22"/>
              </w:rPr>
              <w:t xml:space="preserve"> дела 1000/1400</w:t>
            </w:r>
            <w:r w:rsidR="005E5C4B">
              <w:rPr>
                <w:rFonts w:ascii="Times New Roman" w:hAnsi="Times New Roman"/>
                <w:sz w:val="22"/>
                <w:szCs w:val="22"/>
                <w:lang w:val="sr-Cyrl-CS"/>
              </w:rPr>
              <w:t xml:space="preserve"> мм.</w:t>
            </w:r>
            <w:r>
              <w:rPr>
                <w:rFonts w:ascii="Times New Roman" w:hAnsi="Times New Roman"/>
                <w:sz w:val="22"/>
                <w:szCs w:val="22"/>
                <w:lang w:val="sr-Cyrl-CS"/>
              </w:rPr>
              <w:t xml:space="preserve"> </w:t>
            </w:r>
            <w:r w:rsidRPr="009B09BE">
              <w:rPr>
                <w:rFonts w:ascii="Times New Roman" w:hAnsi="Times New Roman"/>
                <w:sz w:val="22"/>
                <w:szCs w:val="22"/>
              </w:rPr>
              <w:t>Обрачун по</w:t>
            </w:r>
            <w:r w:rsidRPr="00FF34C3">
              <w:rPr>
                <w:rFonts w:ascii="Times New Roman" w:hAnsi="Times New Roman"/>
                <w:sz w:val="22"/>
                <w:szCs w:val="22"/>
                <w:lang w:val="sr-Cyrl-CS"/>
              </w:rPr>
              <w:t xml:space="preserve"> </w:t>
            </w:r>
            <w:r>
              <w:rPr>
                <w:rFonts w:ascii="Times New Roman" w:hAnsi="Times New Roman"/>
                <w:sz w:val="22"/>
                <w:szCs w:val="22"/>
                <w:lang w:val="sr-Cyrl-CS"/>
              </w:rPr>
              <w:t>комаду.</w:t>
            </w:r>
          </w:p>
          <w:p w:rsidR="00210737" w:rsidRPr="000D4FEE" w:rsidRDefault="00210737" w:rsidP="000D4FEE">
            <w:pPr>
              <w:spacing w:line="240" w:lineRule="auto"/>
              <w:rPr>
                <w:rFonts w:ascii="Times New Roman" w:hAnsi="Times New Roman"/>
                <w:sz w:val="22"/>
                <w:szCs w:val="22"/>
                <w:lang w:val="sr-Cyrl-CS"/>
              </w:rPr>
            </w:pPr>
          </w:p>
        </w:tc>
        <w:tc>
          <w:tcPr>
            <w:tcW w:w="1134" w:type="dxa"/>
            <w:vAlign w:val="center"/>
          </w:tcPr>
          <w:p w:rsidR="00210737" w:rsidRDefault="00210737" w:rsidP="00216BBA">
            <w:pPr>
              <w:jc w:val="center"/>
              <w:rPr>
                <w:rFonts w:ascii="Times New Roman" w:hAnsi="Times New Roman"/>
              </w:rPr>
            </w:pPr>
            <w:r>
              <w:rPr>
                <w:rFonts w:ascii="Times New Roman" w:hAnsi="Times New Roman"/>
                <w:sz w:val="22"/>
                <w:szCs w:val="22"/>
                <w:lang w:val="sr-Cyrl-CS"/>
              </w:rPr>
              <w:t>ком.</w:t>
            </w:r>
          </w:p>
          <w:p w:rsidR="00210737" w:rsidRPr="00881711" w:rsidRDefault="00210737" w:rsidP="00210737">
            <w:pPr>
              <w:jc w:val="center"/>
              <w:rPr>
                <w:rFonts w:ascii="Times New Roman" w:hAnsi="Times New Roman"/>
              </w:rPr>
            </w:pPr>
          </w:p>
        </w:tc>
        <w:tc>
          <w:tcPr>
            <w:tcW w:w="1275" w:type="dxa"/>
            <w:vAlign w:val="center"/>
          </w:tcPr>
          <w:p w:rsidR="00210737" w:rsidRPr="00EF48BB" w:rsidRDefault="00210737" w:rsidP="00210737">
            <w:pPr>
              <w:jc w:val="center"/>
              <w:rPr>
                <w:rFonts w:ascii="Times New Roman" w:hAnsi="Times New Roman"/>
                <w:lang w:val="sr-Cyrl-CS"/>
              </w:rPr>
            </w:pPr>
            <w:r>
              <w:rPr>
                <w:rFonts w:ascii="Times New Roman" w:hAnsi="Times New Roman"/>
                <w:lang w:val="sr-Cyrl-CS"/>
              </w:rPr>
              <w:t xml:space="preserve">  1</w:t>
            </w:r>
          </w:p>
        </w:tc>
        <w:tc>
          <w:tcPr>
            <w:tcW w:w="1558" w:type="dxa"/>
          </w:tcPr>
          <w:p w:rsidR="00210737" w:rsidRDefault="00210737" w:rsidP="00216BBA"/>
        </w:tc>
        <w:tc>
          <w:tcPr>
            <w:tcW w:w="1846" w:type="dxa"/>
          </w:tcPr>
          <w:p w:rsidR="00210737" w:rsidRDefault="00210737" w:rsidP="00216BBA"/>
        </w:tc>
      </w:tr>
      <w:tr w:rsidR="00210737" w:rsidTr="00216BBA">
        <w:tc>
          <w:tcPr>
            <w:tcW w:w="644" w:type="dxa"/>
          </w:tcPr>
          <w:p w:rsidR="00210737" w:rsidRPr="00210737" w:rsidRDefault="00210737" w:rsidP="00216BBA">
            <w:pPr>
              <w:jc w:val="center"/>
              <w:rPr>
                <w:rFonts w:ascii="Times New Roman" w:hAnsi="Times New Roman"/>
                <w:lang w:val="sr-Cyrl-CS"/>
              </w:rPr>
            </w:pPr>
            <w:r w:rsidRPr="00210737">
              <w:rPr>
                <w:rFonts w:ascii="Times New Roman" w:hAnsi="Times New Roman"/>
                <w:lang w:val="sr-Cyrl-CS"/>
              </w:rPr>
              <w:lastRenderedPageBreak/>
              <w:t>6.3</w:t>
            </w:r>
          </w:p>
        </w:tc>
        <w:tc>
          <w:tcPr>
            <w:tcW w:w="3149" w:type="dxa"/>
          </w:tcPr>
          <w:p w:rsidR="000D4FEE" w:rsidRPr="000D4FEE" w:rsidRDefault="000D4FEE" w:rsidP="000D4FEE">
            <w:pPr>
              <w:rPr>
                <w:rFonts w:ascii="Times New Roman" w:hAnsi="Times New Roman"/>
                <w:sz w:val="22"/>
                <w:szCs w:val="22"/>
              </w:rPr>
            </w:pPr>
            <w:proofErr w:type="gramStart"/>
            <w:r w:rsidRPr="000D4FEE">
              <w:rPr>
                <w:rFonts w:ascii="Times New Roman" w:hAnsi="Times New Roman"/>
                <w:sz w:val="22"/>
                <w:szCs w:val="22"/>
              </w:rPr>
              <w:t>Наб</w:t>
            </w:r>
            <w:r>
              <w:rPr>
                <w:rFonts w:ascii="Times New Roman" w:hAnsi="Times New Roman"/>
                <w:sz w:val="22"/>
                <w:szCs w:val="22"/>
              </w:rPr>
              <w:t>авка  материјала</w:t>
            </w:r>
            <w:proofErr w:type="gramEnd"/>
            <w:r>
              <w:rPr>
                <w:rFonts w:ascii="Times New Roman" w:hAnsi="Times New Roman"/>
                <w:sz w:val="22"/>
                <w:szCs w:val="22"/>
              </w:rPr>
              <w:t xml:space="preserve">  ,  транспорт, </w:t>
            </w:r>
            <w:r w:rsidRPr="000D4FEE">
              <w:rPr>
                <w:rFonts w:ascii="Times New Roman" w:hAnsi="Times New Roman"/>
                <w:sz w:val="22"/>
                <w:szCs w:val="22"/>
              </w:rPr>
              <w:t>израда  и  монта</w:t>
            </w:r>
            <w:r>
              <w:rPr>
                <w:rFonts w:ascii="Times New Roman" w:hAnsi="Times New Roman"/>
                <w:sz w:val="22"/>
                <w:szCs w:val="22"/>
                <w:lang w:val="sr-Cyrl-CS"/>
              </w:rPr>
              <w:t>ж</w:t>
            </w:r>
            <w:r>
              <w:rPr>
                <w:rFonts w:ascii="Times New Roman" w:hAnsi="Times New Roman"/>
                <w:sz w:val="22"/>
                <w:szCs w:val="22"/>
              </w:rPr>
              <w:t xml:space="preserve">а  </w:t>
            </w:r>
            <w:r w:rsidR="005E5C4B">
              <w:rPr>
                <w:rFonts w:ascii="Times New Roman" w:hAnsi="Times New Roman"/>
                <w:sz w:val="22"/>
                <w:szCs w:val="22"/>
                <w:lang w:val="sr-Cyrl-CS"/>
              </w:rPr>
              <w:t xml:space="preserve">ПВЦ </w:t>
            </w:r>
            <w:r>
              <w:rPr>
                <w:rFonts w:ascii="Times New Roman" w:hAnsi="Times New Roman"/>
                <w:sz w:val="22"/>
                <w:szCs w:val="22"/>
              </w:rPr>
              <w:t>фи</w:t>
            </w:r>
            <w:r w:rsidR="005E5C4B">
              <w:rPr>
                <w:rFonts w:ascii="Times New Roman" w:hAnsi="Times New Roman"/>
                <w:sz w:val="22"/>
                <w:szCs w:val="22"/>
                <w:lang w:val="sr-Cyrl-CS"/>
              </w:rPr>
              <w:t>кс</w:t>
            </w:r>
            <w:r>
              <w:rPr>
                <w:rFonts w:ascii="Times New Roman" w:hAnsi="Times New Roman"/>
                <w:sz w:val="22"/>
                <w:szCs w:val="22"/>
              </w:rPr>
              <w:t xml:space="preserve"> светларника димензија  </w:t>
            </w:r>
            <w:r w:rsidRPr="000D4FEE">
              <w:rPr>
                <w:rFonts w:ascii="Times New Roman" w:hAnsi="Times New Roman"/>
                <w:sz w:val="22"/>
                <w:szCs w:val="22"/>
              </w:rPr>
              <w:t>1000/1</w:t>
            </w:r>
            <w:r>
              <w:rPr>
                <w:rFonts w:ascii="Times New Roman" w:hAnsi="Times New Roman"/>
                <w:sz w:val="22"/>
                <w:szCs w:val="22"/>
                <w:lang w:val="sr-Cyrl-CS"/>
              </w:rPr>
              <w:t>4</w:t>
            </w:r>
            <w:r w:rsidRPr="000D4FEE">
              <w:rPr>
                <w:rFonts w:ascii="Times New Roman" w:hAnsi="Times New Roman"/>
                <w:sz w:val="22"/>
                <w:szCs w:val="22"/>
              </w:rPr>
              <w:t>00мм .</w:t>
            </w:r>
          </w:p>
          <w:p w:rsidR="00210737" w:rsidRPr="00210737" w:rsidRDefault="000D4FEE" w:rsidP="00216BBA">
            <w:pPr>
              <w:rPr>
                <w:sz w:val="22"/>
                <w:szCs w:val="22"/>
              </w:rPr>
            </w:pPr>
            <w:r w:rsidRPr="009B09BE">
              <w:rPr>
                <w:rFonts w:ascii="Times New Roman" w:hAnsi="Times New Roman"/>
                <w:sz w:val="22"/>
                <w:szCs w:val="22"/>
              </w:rPr>
              <w:t>Обрачун по</w:t>
            </w:r>
            <w:r w:rsidRPr="00FF34C3">
              <w:rPr>
                <w:rFonts w:ascii="Times New Roman" w:hAnsi="Times New Roman"/>
                <w:sz w:val="22"/>
                <w:szCs w:val="22"/>
                <w:lang w:val="sr-Cyrl-CS"/>
              </w:rPr>
              <w:t xml:space="preserve"> </w:t>
            </w:r>
            <w:r>
              <w:rPr>
                <w:rFonts w:ascii="Times New Roman" w:hAnsi="Times New Roman"/>
                <w:sz w:val="22"/>
                <w:szCs w:val="22"/>
                <w:lang w:val="sr-Cyrl-CS"/>
              </w:rPr>
              <w:t>комаду.</w:t>
            </w:r>
          </w:p>
        </w:tc>
        <w:tc>
          <w:tcPr>
            <w:tcW w:w="1134" w:type="dxa"/>
            <w:vAlign w:val="center"/>
          </w:tcPr>
          <w:p w:rsidR="00210737" w:rsidRDefault="00210737" w:rsidP="00216BBA">
            <w:pPr>
              <w:jc w:val="center"/>
            </w:pPr>
            <w:r>
              <w:rPr>
                <w:rFonts w:ascii="Times New Roman" w:hAnsi="Times New Roman"/>
                <w:sz w:val="22"/>
                <w:szCs w:val="22"/>
                <w:lang w:val="sr-Cyrl-CS"/>
              </w:rPr>
              <w:t>ком.</w:t>
            </w:r>
          </w:p>
        </w:tc>
        <w:tc>
          <w:tcPr>
            <w:tcW w:w="1275" w:type="dxa"/>
            <w:vAlign w:val="center"/>
          </w:tcPr>
          <w:p w:rsidR="00210737" w:rsidRPr="00210737" w:rsidRDefault="00210737" w:rsidP="00216BBA">
            <w:pPr>
              <w:jc w:val="center"/>
              <w:rPr>
                <w:rFonts w:ascii="Times New Roman" w:hAnsi="Times New Roman"/>
                <w:lang w:val="sr-Cyrl-CS"/>
              </w:rPr>
            </w:pPr>
            <w:r w:rsidRPr="00210737">
              <w:rPr>
                <w:rFonts w:ascii="Times New Roman" w:hAnsi="Times New Roman"/>
                <w:lang w:val="sr-Cyrl-CS"/>
              </w:rPr>
              <w:t xml:space="preserve">  2</w:t>
            </w:r>
          </w:p>
        </w:tc>
        <w:tc>
          <w:tcPr>
            <w:tcW w:w="1558" w:type="dxa"/>
          </w:tcPr>
          <w:p w:rsidR="00210737" w:rsidRDefault="00210737" w:rsidP="00216BBA"/>
        </w:tc>
        <w:tc>
          <w:tcPr>
            <w:tcW w:w="1846" w:type="dxa"/>
          </w:tcPr>
          <w:p w:rsidR="00210737" w:rsidRDefault="00210737" w:rsidP="00216BBA"/>
        </w:tc>
      </w:tr>
      <w:tr w:rsidR="00210737" w:rsidTr="00216BBA">
        <w:tc>
          <w:tcPr>
            <w:tcW w:w="644" w:type="dxa"/>
          </w:tcPr>
          <w:p w:rsidR="00210737" w:rsidRPr="00210737" w:rsidRDefault="00210737" w:rsidP="00216BBA">
            <w:pPr>
              <w:jc w:val="center"/>
              <w:rPr>
                <w:rFonts w:ascii="Times New Roman" w:hAnsi="Times New Roman"/>
                <w:lang w:val="sr-Cyrl-CS"/>
              </w:rPr>
            </w:pPr>
            <w:r w:rsidRPr="00210737">
              <w:rPr>
                <w:rFonts w:ascii="Times New Roman" w:hAnsi="Times New Roman"/>
                <w:lang w:val="sr-Cyrl-CS"/>
              </w:rPr>
              <w:t>6.4</w:t>
            </w:r>
          </w:p>
        </w:tc>
        <w:tc>
          <w:tcPr>
            <w:tcW w:w="3149" w:type="dxa"/>
          </w:tcPr>
          <w:p w:rsidR="000D4FEE" w:rsidRPr="000D4FEE" w:rsidRDefault="000D4FEE" w:rsidP="000D4FEE">
            <w:pPr>
              <w:rPr>
                <w:rFonts w:ascii="Times New Roman" w:hAnsi="Times New Roman"/>
                <w:sz w:val="22"/>
                <w:szCs w:val="22"/>
                <w:lang w:val="sr-Cyrl-CS"/>
              </w:rPr>
            </w:pPr>
            <w:r w:rsidRPr="000D4FEE">
              <w:rPr>
                <w:rFonts w:ascii="Times New Roman" w:hAnsi="Times New Roman"/>
                <w:sz w:val="22"/>
                <w:szCs w:val="22"/>
              </w:rPr>
              <w:t xml:space="preserve">Демонтажа постојећих </w:t>
            </w:r>
            <w:r w:rsidR="005E5C4B">
              <w:rPr>
                <w:rFonts w:ascii="Times New Roman" w:hAnsi="Times New Roman"/>
                <w:sz w:val="22"/>
                <w:szCs w:val="22"/>
                <w:lang w:val="sr-Cyrl-CS"/>
              </w:rPr>
              <w:t xml:space="preserve">клизних </w:t>
            </w:r>
            <w:r w:rsidRPr="000D4FEE">
              <w:rPr>
                <w:rFonts w:ascii="Times New Roman" w:hAnsi="Times New Roman"/>
                <w:sz w:val="22"/>
                <w:szCs w:val="22"/>
              </w:rPr>
              <w:t>металних врата димензија 3400/1400</w:t>
            </w:r>
            <w:r>
              <w:rPr>
                <w:rFonts w:ascii="Times New Roman" w:hAnsi="Times New Roman"/>
                <w:sz w:val="22"/>
                <w:szCs w:val="22"/>
                <w:lang w:val="sr-Cyrl-CS"/>
              </w:rPr>
              <w:t>мм.</w:t>
            </w:r>
          </w:p>
          <w:p w:rsidR="00210737" w:rsidRPr="00210737" w:rsidRDefault="000D4FEE" w:rsidP="000D4FEE">
            <w:pPr>
              <w:rPr>
                <w:sz w:val="22"/>
                <w:szCs w:val="22"/>
              </w:rPr>
            </w:pPr>
            <w:r w:rsidRPr="009B09BE">
              <w:rPr>
                <w:rFonts w:ascii="Times New Roman" w:hAnsi="Times New Roman"/>
                <w:sz w:val="22"/>
                <w:szCs w:val="22"/>
              </w:rPr>
              <w:t>Обрачун по</w:t>
            </w:r>
            <w:r w:rsidRPr="00FF34C3">
              <w:rPr>
                <w:rFonts w:ascii="Times New Roman" w:hAnsi="Times New Roman"/>
                <w:sz w:val="22"/>
                <w:szCs w:val="22"/>
                <w:lang w:val="sr-Cyrl-CS"/>
              </w:rPr>
              <w:t xml:space="preserve"> </w:t>
            </w:r>
            <w:r>
              <w:rPr>
                <w:rFonts w:ascii="Times New Roman" w:hAnsi="Times New Roman"/>
                <w:sz w:val="22"/>
                <w:szCs w:val="22"/>
                <w:lang w:val="sr-Cyrl-CS"/>
              </w:rPr>
              <w:t>комаду.</w:t>
            </w:r>
          </w:p>
        </w:tc>
        <w:tc>
          <w:tcPr>
            <w:tcW w:w="1134" w:type="dxa"/>
            <w:vAlign w:val="center"/>
          </w:tcPr>
          <w:p w:rsidR="00210737" w:rsidRDefault="00210737" w:rsidP="00216BBA">
            <w:pPr>
              <w:jc w:val="center"/>
            </w:pPr>
            <w:r>
              <w:rPr>
                <w:rFonts w:ascii="Times New Roman" w:hAnsi="Times New Roman"/>
                <w:sz w:val="22"/>
                <w:szCs w:val="22"/>
                <w:lang w:val="sr-Cyrl-CS"/>
              </w:rPr>
              <w:t>ком.</w:t>
            </w:r>
          </w:p>
        </w:tc>
        <w:tc>
          <w:tcPr>
            <w:tcW w:w="1275" w:type="dxa"/>
            <w:vAlign w:val="center"/>
          </w:tcPr>
          <w:p w:rsidR="00210737" w:rsidRPr="00210737" w:rsidRDefault="00210737" w:rsidP="00216BBA">
            <w:pPr>
              <w:jc w:val="center"/>
              <w:rPr>
                <w:rFonts w:ascii="Times New Roman" w:hAnsi="Times New Roman"/>
                <w:lang w:val="sr-Cyrl-CS"/>
              </w:rPr>
            </w:pPr>
            <w:r w:rsidRPr="00210737">
              <w:rPr>
                <w:rFonts w:ascii="Times New Roman" w:hAnsi="Times New Roman"/>
                <w:lang w:val="sr-Cyrl-CS"/>
              </w:rPr>
              <w:t xml:space="preserve">  1</w:t>
            </w:r>
          </w:p>
        </w:tc>
        <w:tc>
          <w:tcPr>
            <w:tcW w:w="1558" w:type="dxa"/>
          </w:tcPr>
          <w:p w:rsidR="00210737" w:rsidRDefault="00210737" w:rsidP="00216BBA"/>
        </w:tc>
        <w:tc>
          <w:tcPr>
            <w:tcW w:w="1846" w:type="dxa"/>
          </w:tcPr>
          <w:p w:rsidR="00210737" w:rsidRDefault="00210737" w:rsidP="00216BBA"/>
        </w:tc>
      </w:tr>
      <w:tr w:rsidR="00210737" w:rsidRPr="00254A3F" w:rsidTr="00216BBA">
        <w:tc>
          <w:tcPr>
            <w:tcW w:w="9606" w:type="dxa"/>
            <w:gridSpan w:val="6"/>
          </w:tcPr>
          <w:p w:rsidR="00210737" w:rsidRPr="003E3758" w:rsidRDefault="00210737" w:rsidP="000D4FEE">
            <w:pPr>
              <w:spacing w:before="120" w:after="120"/>
              <w:rPr>
                <w:rFonts w:ascii="Times New Roman" w:hAnsi="Times New Roman"/>
                <w:b/>
              </w:rPr>
            </w:pPr>
            <w:r>
              <w:rPr>
                <w:rFonts w:ascii="Times New Roman" w:hAnsi="Times New Roman"/>
                <w:b/>
              </w:rPr>
              <w:t xml:space="preserve">УКУПНО </w:t>
            </w:r>
            <w:r w:rsidR="000D4FEE">
              <w:rPr>
                <w:rFonts w:ascii="Times New Roman" w:hAnsi="Times New Roman"/>
                <w:b/>
                <w:lang w:val="sr-Cyrl-CS"/>
              </w:rPr>
              <w:t>РАДОВИ НА ПВЦ СТОЛАРИЈИ</w:t>
            </w:r>
          </w:p>
        </w:tc>
      </w:tr>
    </w:tbl>
    <w:p w:rsidR="00210737" w:rsidRPr="00FF34C3" w:rsidRDefault="00210737" w:rsidP="00210737">
      <w:pPr>
        <w:pStyle w:val="Default"/>
        <w:rPr>
          <w:lang w:val="sr-Latn-CS"/>
        </w:rPr>
      </w:pPr>
      <w:r>
        <w:rPr>
          <w:lang w:val="sr-Cyrl-CS"/>
        </w:rPr>
        <w:t xml:space="preserve">                                                       </w:t>
      </w:r>
    </w:p>
    <w:tbl>
      <w:tblPr>
        <w:tblStyle w:val="TableGrid"/>
        <w:tblW w:w="9606" w:type="dxa"/>
        <w:tblLayout w:type="fixed"/>
        <w:tblLook w:val="04A0"/>
      </w:tblPr>
      <w:tblGrid>
        <w:gridCol w:w="644"/>
        <w:gridCol w:w="3149"/>
        <w:gridCol w:w="1134"/>
        <w:gridCol w:w="1275"/>
        <w:gridCol w:w="1558"/>
        <w:gridCol w:w="1846"/>
      </w:tblGrid>
      <w:tr w:rsidR="000D4FEE" w:rsidTr="00216BBA">
        <w:trPr>
          <w:trHeight w:val="270"/>
        </w:trPr>
        <w:tc>
          <w:tcPr>
            <w:tcW w:w="9606" w:type="dxa"/>
            <w:gridSpan w:val="6"/>
          </w:tcPr>
          <w:p w:rsidR="000D4FEE" w:rsidRPr="00FF34C3" w:rsidRDefault="000D4FEE" w:rsidP="000D4FEE">
            <w:pPr>
              <w:spacing w:before="120" w:after="120"/>
              <w:rPr>
                <w:rFonts w:ascii="Times New Roman" w:hAnsi="Times New Roman"/>
                <w:b/>
                <w:lang w:val="sr-Cyrl-CS"/>
              </w:rPr>
            </w:pPr>
            <w:r>
              <w:rPr>
                <w:rFonts w:ascii="Times New Roman" w:hAnsi="Times New Roman"/>
                <w:b/>
                <w:lang w:val="sr-Cyrl-CS"/>
              </w:rPr>
              <w:t>7</w:t>
            </w:r>
            <w:r w:rsidRPr="001C6E2D">
              <w:rPr>
                <w:rFonts w:ascii="Times New Roman" w:hAnsi="Times New Roman"/>
                <w:b/>
              </w:rPr>
              <w:t>.0</w:t>
            </w:r>
            <w:r>
              <w:rPr>
                <w:rFonts w:ascii="Times New Roman" w:hAnsi="Times New Roman"/>
                <w:b/>
              </w:rPr>
              <w:t xml:space="preserve">  </w:t>
            </w:r>
            <w:r w:rsidRPr="001C6E2D">
              <w:rPr>
                <w:rFonts w:ascii="Times New Roman" w:hAnsi="Times New Roman"/>
                <w:b/>
              </w:rPr>
              <w:t xml:space="preserve"> </w:t>
            </w:r>
            <w:r>
              <w:rPr>
                <w:rFonts w:ascii="Times New Roman" w:hAnsi="Times New Roman"/>
                <w:b/>
                <w:lang w:val="sr-Cyrl-CS"/>
              </w:rPr>
              <w:t>МОЛЕРСКО-ФАРБАРСКИ РАДОВИ</w:t>
            </w:r>
          </w:p>
        </w:tc>
      </w:tr>
      <w:tr w:rsidR="000D4FEE" w:rsidTr="00216BBA">
        <w:tc>
          <w:tcPr>
            <w:tcW w:w="644" w:type="dxa"/>
          </w:tcPr>
          <w:p w:rsidR="000D4FEE" w:rsidRPr="001C6E2D" w:rsidRDefault="000D4FEE" w:rsidP="00216BBA">
            <w:pPr>
              <w:jc w:val="center"/>
              <w:rPr>
                <w:rFonts w:ascii="Times New Roman" w:hAnsi="Times New Roman"/>
              </w:rPr>
            </w:pPr>
            <w:r>
              <w:rPr>
                <w:rFonts w:ascii="Times New Roman" w:hAnsi="Times New Roman"/>
                <w:lang w:val="sr-Cyrl-CS"/>
              </w:rPr>
              <w:t>7</w:t>
            </w:r>
            <w:r w:rsidRPr="001C6E2D">
              <w:rPr>
                <w:rFonts w:ascii="Times New Roman" w:hAnsi="Times New Roman"/>
              </w:rPr>
              <w:t>.1</w:t>
            </w:r>
          </w:p>
        </w:tc>
        <w:tc>
          <w:tcPr>
            <w:tcW w:w="3149" w:type="dxa"/>
          </w:tcPr>
          <w:p w:rsidR="000D4FEE" w:rsidRPr="000D4FEE" w:rsidRDefault="005E5C4B" w:rsidP="00216BBA">
            <w:pPr>
              <w:rPr>
                <w:sz w:val="22"/>
                <w:szCs w:val="22"/>
              </w:rPr>
            </w:pPr>
            <w:r w:rsidRPr="005E5C4B">
              <w:rPr>
                <w:rFonts w:ascii="Times New Roman" w:hAnsi="Times New Roman"/>
                <w:sz w:val="22"/>
                <w:szCs w:val="22"/>
              </w:rPr>
              <w:t xml:space="preserve">Стругање старе боје са зидова   </w:t>
            </w:r>
            <w:proofErr w:type="gramStart"/>
            <w:r w:rsidRPr="005E5C4B">
              <w:rPr>
                <w:rFonts w:ascii="Times New Roman" w:hAnsi="Times New Roman"/>
                <w:sz w:val="22"/>
                <w:szCs w:val="22"/>
              </w:rPr>
              <w:t>чишћење  и</w:t>
            </w:r>
            <w:proofErr w:type="gramEnd"/>
            <w:r w:rsidRPr="005E5C4B">
              <w:rPr>
                <w:rFonts w:ascii="Times New Roman" w:hAnsi="Times New Roman"/>
                <w:sz w:val="22"/>
                <w:szCs w:val="22"/>
              </w:rPr>
              <w:t xml:space="preserve">  прање  .</w:t>
            </w:r>
            <w:r w:rsidR="000D4FEE">
              <w:rPr>
                <w:sz w:val="22"/>
                <w:szCs w:val="22"/>
                <w:lang w:val="sr-Cyrl-CS"/>
              </w:rPr>
              <w:br/>
            </w:r>
            <w:r w:rsidR="000D4FEE" w:rsidRPr="009B09BE">
              <w:rPr>
                <w:rFonts w:ascii="Times New Roman" w:hAnsi="Times New Roman"/>
                <w:sz w:val="22"/>
                <w:szCs w:val="22"/>
              </w:rPr>
              <w:t>Обрачун по</w:t>
            </w:r>
            <w:r w:rsidR="000D4FEE" w:rsidRPr="00FF34C3">
              <w:rPr>
                <w:rFonts w:ascii="Times New Roman" w:hAnsi="Times New Roman"/>
                <w:sz w:val="22"/>
                <w:szCs w:val="22"/>
                <w:lang w:val="sr-Cyrl-CS"/>
              </w:rPr>
              <w:t xml:space="preserve"> </w:t>
            </w: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134" w:type="dxa"/>
            <w:vAlign w:val="center"/>
          </w:tcPr>
          <w:p w:rsidR="000D4FEE" w:rsidRDefault="000D4FEE" w:rsidP="00216BBA">
            <w:pPr>
              <w:jc w:val="center"/>
              <w:rPr>
                <w:rFonts w:ascii="Times New Roman" w:hAnsi="Times New Roman"/>
                <w:lang w:val="sr-Cyrl-CS"/>
              </w:rPr>
            </w:pPr>
          </w:p>
          <w:p w:rsidR="000D4FEE" w:rsidRPr="00210737" w:rsidRDefault="005E5C4B" w:rsidP="00216BBA">
            <w:pPr>
              <w:jc w:val="center"/>
              <w:rPr>
                <w:rFonts w:ascii="Times New Roman" w:hAnsi="Times New Roman"/>
                <w:lang w:val="sr-Cyrl-CS"/>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5" w:type="dxa"/>
            <w:vAlign w:val="center"/>
          </w:tcPr>
          <w:p w:rsidR="000D4FEE" w:rsidRPr="005E5C4B" w:rsidRDefault="000D4FEE" w:rsidP="005E5C4B">
            <w:pPr>
              <w:jc w:val="center"/>
              <w:rPr>
                <w:rFonts w:ascii="Times New Roman" w:hAnsi="Times New Roman"/>
              </w:rPr>
            </w:pPr>
            <w:r>
              <w:rPr>
                <w:rFonts w:ascii="Times New Roman" w:hAnsi="Times New Roman"/>
                <w:lang w:val="sr-Cyrl-CS"/>
              </w:rPr>
              <w:t xml:space="preserve">  </w:t>
            </w:r>
            <w:r w:rsidR="005E5C4B">
              <w:rPr>
                <w:rFonts w:ascii="Times New Roman" w:hAnsi="Times New Roman"/>
              </w:rPr>
              <w:t>128</w:t>
            </w:r>
          </w:p>
        </w:tc>
        <w:tc>
          <w:tcPr>
            <w:tcW w:w="1558" w:type="dxa"/>
          </w:tcPr>
          <w:p w:rsidR="000D4FEE" w:rsidRDefault="000D4FEE" w:rsidP="00216BBA"/>
        </w:tc>
        <w:tc>
          <w:tcPr>
            <w:tcW w:w="1846" w:type="dxa"/>
          </w:tcPr>
          <w:p w:rsidR="000D4FEE" w:rsidRDefault="000D4FEE" w:rsidP="00216BBA"/>
        </w:tc>
      </w:tr>
      <w:tr w:rsidR="000D4FEE" w:rsidTr="00216BBA">
        <w:tc>
          <w:tcPr>
            <w:tcW w:w="644" w:type="dxa"/>
          </w:tcPr>
          <w:p w:rsidR="000D4FEE" w:rsidRPr="00FF34C3" w:rsidRDefault="000D4FEE" w:rsidP="00216BBA">
            <w:pPr>
              <w:jc w:val="center"/>
              <w:rPr>
                <w:rFonts w:ascii="Times New Roman" w:hAnsi="Times New Roman"/>
              </w:rPr>
            </w:pPr>
            <w:r>
              <w:rPr>
                <w:rFonts w:ascii="Times New Roman" w:hAnsi="Times New Roman"/>
                <w:lang w:val="sr-Cyrl-CS"/>
              </w:rPr>
              <w:t>7</w:t>
            </w:r>
            <w:r w:rsidRPr="00FF34C3">
              <w:rPr>
                <w:rFonts w:ascii="Times New Roman" w:hAnsi="Times New Roman"/>
              </w:rPr>
              <w:t>.2</w:t>
            </w:r>
          </w:p>
        </w:tc>
        <w:tc>
          <w:tcPr>
            <w:tcW w:w="3149" w:type="dxa"/>
          </w:tcPr>
          <w:p w:rsidR="005E5C4B" w:rsidRPr="005E5C4B" w:rsidRDefault="005E5C4B" w:rsidP="005E5C4B">
            <w:pPr>
              <w:rPr>
                <w:rFonts w:ascii="Times New Roman" w:hAnsi="Times New Roman"/>
                <w:sz w:val="22"/>
                <w:szCs w:val="22"/>
              </w:rPr>
            </w:pPr>
            <w:r w:rsidRPr="005E5C4B">
              <w:rPr>
                <w:rFonts w:ascii="Times New Roman" w:hAnsi="Times New Roman"/>
                <w:sz w:val="22"/>
                <w:szCs w:val="22"/>
              </w:rPr>
              <w:t xml:space="preserve">Чишћење (прање </w:t>
            </w:r>
            <w:proofErr w:type="gramStart"/>
            <w:r w:rsidRPr="005E5C4B">
              <w:rPr>
                <w:rFonts w:ascii="Times New Roman" w:hAnsi="Times New Roman"/>
                <w:sz w:val="22"/>
                <w:szCs w:val="22"/>
              </w:rPr>
              <w:t>водом ,</w:t>
            </w:r>
            <w:proofErr w:type="gramEnd"/>
            <w:r w:rsidRPr="005E5C4B">
              <w:rPr>
                <w:rFonts w:ascii="Times New Roman" w:hAnsi="Times New Roman"/>
                <w:sz w:val="22"/>
                <w:szCs w:val="22"/>
              </w:rPr>
              <w:t xml:space="preserve"> паром под притиском) трибина  за  студенте .</w:t>
            </w:r>
          </w:p>
          <w:p w:rsidR="000D4FEE" w:rsidRPr="000D4FEE" w:rsidRDefault="005E5C4B" w:rsidP="00216BBA">
            <w:pPr>
              <w:spacing w:line="240" w:lineRule="auto"/>
              <w:rPr>
                <w:rFonts w:ascii="Times New Roman" w:hAnsi="Times New Roman"/>
                <w:sz w:val="22"/>
                <w:szCs w:val="22"/>
                <w:lang w:val="sr-Cyrl-CS"/>
              </w:rPr>
            </w:pPr>
            <w:r w:rsidRPr="009B09BE">
              <w:rPr>
                <w:rFonts w:ascii="Times New Roman" w:hAnsi="Times New Roman"/>
                <w:sz w:val="22"/>
                <w:szCs w:val="22"/>
              </w:rPr>
              <w:t>Обрачун по</w:t>
            </w:r>
            <w:r w:rsidRPr="00FF34C3">
              <w:rPr>
                <w:rFonts w:ascii="Times New Roman" w:hAnsi="Times New Roman"/>
                <w:sz w:val="22"/>
                <w:szCs w:val="22"/>
                <w:lang w:val="sr-Cyrl-CS"/>
              </w:rPr>
              <w:t xml:space="preserve"> </w:t>
            </w: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134" w:type="dxa"/>
            <w:vAlign w:val="center"/>
          </w:tcPr>
          <w:p w:rsidR="000D4FEE" w:rsidRPr="00881711" w:rsidRDefault="005E5C4B" w:rsidP="00216BBA">
            <w:pPr>
              <w:jc w:val="center"/>
              <w:rPr>
                <w:rFonts w:ascii="Times New Roman" w:hAnsi="Times New Roman"/>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5" w:type="dxa"/>
            <w:vAlign w:val="center"/>
          </w:tcPr>
          <w:p w:rsidR="000D4FEE" w:rsidRPr="005E5C4B" w:rsidRDefault="000D4FEE" w:rsidP="005E5C4B">
            <w:pPr>
              <w:jc w:val="center"/>
              <w:rPr>
                <w:rFonts w:ascii="Times New Roman" w:hAnsi="Times New Roman"/>
              </w:rPr>
            </w:pPr>
            <w:r>
              <w:rPr>
                <w:rFonts w:ascii="Times New Roman" w:hAnsi="Times New Roman"/>
                <w:lang w:val="sr-Cyrl-CS"/>
              </w:rPr>
              <w:t xml:space="preserve">  </w:t>
            </w:r>
            <w:r w:rsidR="005E5C4B">
              <w:rPr>
                <w:rFonts w:ascii="Times New Roman" w:hAnsi="Times New Roman"/>
              </w:rPr>
              <w:t>14</w:t>
            </w:r>
          </w:p>
        </w:tc>
        <w:tc>
          <w:tcPr>
            <w:tcW w:w="1558" w:type="dxa"/>
          </w:tcPr>
          <w:p w:rsidR="000D4FEE" w:rsidRDefault="000D4FEE" w:rsidP="00216BBA"/>
        </w:tc>
        <w:tc>
          <w:tcPr>
            <w:tcW w:w="1846" w:type="dxa"/>
          </w:tcPr>
          <w:p w:rsidR="000D4FEE" w:rsidRDefault="000D4FEE" w:rsidP="00216BBA"/>
        </w:tc>
      </w:tr>
      <w:tr w:rsidR="000D4FEE" w:rsidTr="00216BBA">
        <w:tc>
          <w:tcPr>
            <w:tcW w:w="644" w:type="dxa"/>
          </w:tcPr>
          <w:p w:rsidR="000D4FEE" w:rsidRPr="00210737" w:rsidRDefault="000D4FEE" w:rsidP="00216BBA">
            <w:pPr>
              <w:jc w:val="center"/>
              <w:rPr>
                <w:rFonts w:ascii="Times New Roman" w:hAnsi="Times New Roman"/>
                <w:lang w:val="sr-Cyrl-CS"/>
              </w:rPr>
            </w:pPr>
            <w:r>
              <w:rPr>
                <w:rFonts w:ascii="Times New Roman" w:hAnsi="Times New Roman"/>
                <w:lang w:val="sr-Cyrl-CS"/>
              </w:rPr>
              <w:t>7</w:t>
            </w:r>
            <w:r w:rsidRPr="00210737">
              <w:rPr>
                <w:rFonts w:ascii="Times New Roman" w:hAnsi="Times New Roman"/>
                <w:lang w:val="sr-Cyrl-CS"/>
              </w:rPr>
              <w:t>.3</w:t>
            </w:r>
          </w:p>
        </w:tc>
        <w:tc>
          <w:tcPr>
            <w:tcW w:w="3149" w:type="dxa"/>
          </w:tcPr>
          <w:p w:rsidR="005E5C4B" w:rsidRPr="005E5C4B" w:rsidRDefault="005E5C4B" w:rsidP="005E5C4B">
            <w:pPr>
              <w:rPr>
                <w:rFonts w:ascii="Times New Roman" w:hAnsi="Times New Roman"/>
                <w:sz w:val="22"/>
                <w:szCs w:val="22"/>
              </w:rPr>
            </w:pPr>
            <w:r w:rsidRPr="005E5C4B">
              <w:rPr>
                <w:rFonts w:ascii="Times New Roman" w:hAnsi="Times New Roman"/>
                <w:sz w:val="22"/>
                <w:szCs w:val="22"/>
              </w:rPr>
              <w:t>Наб</w:t>
            </w:r>
            <w:r>
              <w:rPr>
                <w:rFonts w:ascii="Times New Roman" w:hAnsi="Times New Roman"/>
                <w:sz w:val="22"/>
                <w:szCs w:val="22"/>
              </w:rPr>
              <w:t xml:space="preserve">авка  материјала  ,  транспорт, </w:t>
            </w:r>
            <w:r w:rsidRPr="005E5C4B">
              <w:rPr>
                <w:rFonts w:ascii="Times New Roman" w:hAnsi="Times New Roman"/>
                <w:sz w:val="22"/>
                <w:szCs w:val="22"/>
              </w:rPr>
              <w:t>припрема  , глетовање и изравнавање п</w:t>
            </w:r>
            <w:r>
              <w:rPr>
                <w:rFonts w:ascii="Times New Roman" w:hAnsi="Times New Roman"/>
                <w:sz w:val="22"/>
                <w:szCs w:val="22"/>
              </w:rPr>
              <w:t xml:space="preserve">овршина шпалетни прозора ,  ( </w:t>
            </w:r>
            <w:r w:rsidRPr="005E5C4B">
              <w:rPr>
                <w:rFonts w:ascii="Times New Roman" w:hAnsi="Times New Roman"/>
                <w:sz w:val="22"/>
                <w:szCs w:val="22"/>
              </w:rPr>
              <w:t>г</w:t>
            </w:r>
            <w:r w:rsidR="00792083">
              <w:rPr>
                <w:rFonts w:ascii="Times New Roman" w:hAnsi="Times New Roman"/>
                <w:sz w:val="22"/>
                <w:szCs w:val="22"/>
              </w:rPr>
              <w:t>лет -  масом  за  за  спољну  употребу),</w:t>
            </w:r>
            <w:r w:rsidRPr="005E5C4B">
              <w:rPr>
                <w:rFonts w:ascii="Times New Roman" w:hAnsi="Times New Roman"/>
                <w:sz w:val="22"/>
                <w:szCs w:val="22"/>
              </w:rPr>
              <w:t>припремљеном  за  нано</w:t>
            </w:r>
            <w:r w:rsidR="00792083">
              <w:rPr>
                <w:rFonts w:ascii="Times New Roman" w:hAnsi="Times New Roman"/>
                <w:sz w:val="22"/>
                <w:szCs w:val="22"/>
              </w:rPr>
              <w:t>шење  до  дебљине  од  2.00 мм</w:t>
            </w:r>
            <w:r w:rsidR="00792083">
              <w:rPr>
                <w:rFonts w:ascii="Times New Roman" w:hAnsi="Times New Roman"/>
                <w:sz w:val="22"/>
                <w:szCs w:val="22"/>
                <w:lang w:val="sr-Cyrl-CS"/>
              </w:rPr>
              <w:t xml:space="preserve">, </w:t>
            </w:r>
            <w:r w:rsidRPr="005E5C4B">
              <w:rPr>
                <w:rFonts w:ascii="Times New Roman" w:hAnsi="Times New Roman"/>
                <w:sz w:val="22"/>
                <w:szCs w:val="22"/>
              </w:rPr>
              <w:t>у  два  слоја .</w:t>
            </w:r>
          </w:p>
          <w:p w:rsidR="000D4FEE" w:rsidRPr="00792083" w:rsidRDefault="00792083" w:rsidP="005E5C4B">
            <w:pPr>
              <w:rPr>
                <w:sz w:val="22"/>
                <w:szCs w:val="22"/>
                <w:lang w:val="sr-Cyrl-CS"/>
              </w:rPr>
            </w:pPr>
            <w:r w:rsidRPr="009B09BE">
              <w:rPr>
                <w:rFonts w:ascii="Times New Roman" w:hAnsi="Times New Roman"/>
                <w:sz w:val="22"/>
                <w:szCs w:val="22"/>
              </w:rPr>
              <w:t>Обрачун по</w:t>
            </w:r>
            <w:r w:rsidRPr="00FF34C3">
              <w:rPr>
                <w:rFonts w:ascii="Times New Roman" w:hAnsi="Times New Roman"/>
                <w:sz w:val="22"/>
                <w:szCs w:val="22"/>
                <w:lang w:val="sr-Cyrl-CS"/>
              </w:rPr>
              <w:t xml:space="preserve"> </w:t>
            </w:r>
            <w:r w:rsidRPr="00881711">
              <w:rPr>
                <w:rFonts w:ascii="Times New Roman" w:hAnsi="Times New Roman"/>
                <w:sz w:val="22"/>
                <w:szCs w:val="22"/>
              </w:rPr>
              <w:t>m</w:t>
            </w:r>
          </w:p>
        </w:tc>
        <w:tc>
          <w:tcPr>
            <w:tcW w:w="1134" w:type="dxa"/>
            <w:vAlign w:val="center"/>
          </w:tcPr>
          <w:p w:rsidR="000D4FEE" w:rsidRPr="005E5C4B" w:rsidRDefault="005E5C4B" w:rsidP="00216BBA">
            <w:pPr>
              <w:jc w:val="center"/>
              <w:rPr>
                <w:rFonts w:ascii="Times New Roman" w:hAnsi="Times New Roman"/>
              </w:rPr>
            </w:pPr>
            <w:r w:rsidRPr="005E5C4B">
              <w:rPr>
                <w:rFonts w:ascii="Times New Roman" w:hAnsi="Times New Roman"/>
              </w:rPr>
              <w:t>m</w:t>
            </w:r>
          </w:p>
        </w:tc>
        <w:tc>
          <w:tcPr>
            <w:tcW w:w="1275" w:type="dxa"/>
            <w:vAlign w:val="center"/>
          </w:tcPr>
          <w:p w:rsidR="000D4FEE" w:rsidRPr="005E5C4B" w:rsidRDefault="000D4FEE" w:rsidP="005E5C4B">
            <w:pPr>
              <w:jc w:val="center"/>
              <w:rPr>
                <w:rFonts w:ascii="Times New Roman" w:hAnsi="Times New Roman"/>
              </w:rPr>
            </w:pPr>
            <w:r w:rsidRPr="00210737">
              <w:rPr>
                <w:rFonts w:ascii="Times New Roman" w:hAnsi="Times New Roman"/>
                <w:lang w:val="sr-Cyrl-CS"/>
              </w:rPr>
              <w:t xml:space="preserve">  </w:t>
            </w:r>
            <w:r w:rsidR="005E5C4B">
              <w:rPr>
                <w:rFonts w:ascii="Times New Roman" w:hAnsi="Times New Roman"/>
              </w:rPr>
              <w:t>48</w:t>
            </w:r>
          </w:p>
        </w:tc>
        <w:tc>
          <w:tcPr>
            <w:tcW w:w="1558" w:type="dxa"/>
          </w:tcPr>
          <w:p w:rsidR="000D4FEE" w:rsidRDefault="000D4FEE" w:rsidP="00216BBA"/>
        </w:tc>
        <w:tc>
          <w:tcPr>
            <w:tcW w:w="1846" w:type="dxa"/>
          </w:tcPr>
          <w:p w:rsidR="000D4FEE" w:rsidRDefault="000D4FEE" w:rsidP="00216BBA"/>
        </w:tc>
      </w:tr>
      <w:tr w:rsidR="000D4FEE" w:rsidTr="00216BBA">
        <w:tc>
          <w:tcPr>
            <w:tcW w:w="644" w:type="dxa"/>
          </w:tcPr>
          <w:p w:rsidR="000D4FEE" w:rsidRPr="00210737" w:rsidRDefault="000D4FEE" w:rsidP="00216BBA">
            <w:pPr>
              <w:jc w:val="center"/>
              <w:rPr>
                <w:rFonts w:ascii="Times New Roman" w:hAnsi="Times New Roman"/>
                <w:lang w:val="sr-Cyrl-CS"/>
              </w:rPr>
            </w:pPr>
            <w:r>
              <w:rPr>
                <w:rFonts w:ascii="Times New Roman" w:hAnsi="Times New Roman"/>
                <w:lang w:val="sr-Cyrl-CS"/>
              </w:rPr>
              <w:t>7</w:t>
            </w:r>
            <w:r w:rsidRPr="00210737">
              <w:rPr>
                <w:rFonts w:ascii="Times New Roman" w:hAnsi="Times New Roman"/>
                <w:lang w:val="sr-Cyrl-CS"/>
              </w:rPr>
              <w:t>.4</w:t>
            </w:r>
          </w:p>
        </w:tc>
        <w:tc>
          <w:tcPr>
            <w:tcW w:w="3149" w:type="dxa"/>
          </w:tcPr>
          <w:p w:rsidR="00792083" w:rsidRPr="00792083" w:rsidRDefault="00792083" w:rsidP="00792083">
            <w:pPr>
              <w:rPr>
                <w:rFonts w:ascii="Times New Roman" w:hAnsi="Times New Roman"/>
                <w:sz w:val="22"/>
                <w:szCs w:val="22"/>
              </w:rPr>
            </w:pPr>
            <w:proofErr w:type="gramStart"/>
            <w:r>
              <w:rPr>
                <w:rFonts w:ascii="Times New Roman" w:hAnsi="Times New Roman"/>
                <w:sz w:val="22"/>
                <w:szCs w:val="22"/>
              </w:rPr>
              <w:t>Набавка  материјала</w:t>
            </w:r>
            <w:proofErr w:type="gramEnd"/>
            <w:r w:rsidRPr="00792083">
              <w:rPr>
                <w:rFonts w:ascii="Times New Roman" w:hAnsi="Times New Roman"/>
                <w:sz w:val="22"/>
                <w:szCs w:val="22"/>
              </w:rPr>
              <w:t xml:space="preserve">,  </w:t>
            </w:r>
            <w:r>
              <w:rPr>
                <w:rFonts w:ascii="Times New Roman" w:hAnsi="Times New Roman"/>
                <w:sz w:val="22"/>
                <w:szCs w:val="22"/>
              </w:rPr>
              <w:t>транспорт, припрема</w:t>
            </w:r>
            <w:r w:rsidRPr="00792083">
              <w:rPr>
                <w:rFonts w:ascii="Times New Roman" w:hAnsi="Times New Roman"/>
                <w:sz w:val="22"/>
                <w:szCs w:val="22"/>
              </w:rPr>
              <w:t xml:space="preserve">,  </w:t>
            </w:r>
            <w:r>
              <w:rPr>
                <w:rFonts w:ascii="Times New Roman" w:hAnsi="Times New Roman"/>
                <w:sz w:val="22"/>
                <w:szCs w:val="22"/>
              </w:rPr>
              <w:t>глетовање и изравнавање зидних површина (глет - масом) припремљеном за  наношење до дебљине од  2.00 мм</w:t>
            </w:r>
            <w:r>
              <w:rPr>
                <w:rFonts w:ascii="Times New Roman" w:hAnsi="Times New Roman"/>
                <w:sz w:val="22"/>
                <w:szCs w:val="22"/>
                <w:lang w:val="sr-Cyrl-CS"/>
              </w:rPr>
              <w:t xml:space="preserve">, </w:t>
            </w:r>
            <w:r>
              <w:rPr>
                <w:rFonts w:ascii="Times New Roman" w:hAnsi="Times New Roman"/>
                <w:sz w:val="22"/>
                <w:szCs w:val="22"/>
              </w:rPr>
              <w:t xml:space="preserve"> у </w:t>
            </w:r>
            <w:r w:rsidRPr="00792083">
              <w:rPr>
                <w:rFonts w:ascii="Times New Roman" w:hAnsi="Times New Roman"/>
                <w:sz w:val="22"/>
                <w:szCs w:val="22"/>
              </w:rPr>
              <w:t>два  слоја .</w:t>
            </w:r>
          </w:p>
          <w:p w:rsidR="000D4FEE" w:rsidRPr="00210737" w:rsidRDefault="005E5C4B" w:rsidP="00216BBA">
            <w:pPr>
              <w:rPr>
                <w:sz w:val="22"/>
                <w:szCs w:val="22"/>
              </w:rPr>
            </w:pPr>
            <w:r w:rsidRPr="009B09BE">
              <w:rPr>
                <w:rFonts w:ascii="Times New Roman" w:hAnsi="Times New Roman"/>
                <w:sz w:val="22"/>
                <w:szCs w:val="22"/>
              </w:rPr>
              <w:t>Обрачун по</w:t>
            </w:r>
            <w:r w:rsidRPr="00FF34C3">
              <w:rPr>
                <w:rFonts w:ascii="Times New Roman" w:hAnsi="Times New Roman"/>
                <w:sz w:val="22"/>
                <w:szCs w:val="22"/>
                <w:lang w:val="sr-Cyrl-CS"/>
              </w:rPr>
              <w:t xml:space="preserve"> </w:t>
            </w: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134" w:type="dxa"/>
            <w:vAlign w:val="center"/>
          </w:tcPr>
          <w:p w:rsidR="000D4FEE" w:rsidRDefault="005E5C4B" w:rsidP="00216BBA">
            <w:pPr>
              <w:jc w:val="cente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5" w:type="dxa"/>
            <w:vAlign w:val="center"/>
          </w:tcPr>
          <w:p w:rsidR="000D4FEE" w:rsidRPr="005E5C4B" w:rsidRDefault="005E5C4B" w:rsidP="00216BBA">
            <w:pPr>
              <w:jc w:val="center"/>
              <w:rPr>
                <w:rFonts w:ascii="Times New Roman" w:hAnsi="Times New Roman"/>
              </w:rPr>
            </w:pPr>
            <w:r>
              <w:rPr>
                <w:rFonts w:ascii="Times New Roman" w:hAnsi="Times New Roman"/>
              </w:rPr>
              <w:t>128</w:t>
            </w:r>
          </w:p>
        </w:tc>
        <w:tc>
          <w:tcPr>
            <w:tcW w:w="1558" w:type="dxa"/>
          </w:tcPr>
          <w:p w:rsidR="000D4FEE" w:rsidRDefault="000D4FEE" w:rsidP="00216BBA"/>
        </w:tc>
        <w:tc>
          <w:tcPr>
            <w:tcW w:w="1846" w:type="dxa"/>
          </w:tcPr>
          <w:p w:rsidR="000D4FEE" w:rsidRDefault="000D4FEE" w:rsidP="00216BBA"/>
        </w:tc>
      </w:tr>
      <w:tr w:rsidR="000D4FEE" w:rsidTr="00216BBA">
        <w:tc>
          <w:tcPr>
            <w:tcW w:w="644" w:type="dxa"/>
          </w:tcPr>
          <w:p w:rsidR="000D4FEE" w:rsidRPr="000D4FEE" w:rsidRDefault="000D4FEE" w:rsidP="00216BBA">
            <w:pPr>
              <w:jc w:val="center"/>
              <w:rPr>
                <w:rFonts w:ascii="Times New Roman" w:hAnsi="Times New Roman"/>
                <w:lang w:val="sr-Cyrl-CS"/>
              </w:rPr>
            </w:pPr>
            <w:r w:rsidRPr="000D4FEE">
              <w:rPr>
                <w:rFonts w:ascii="Times New Roman" w:hAnsi="Times New Roman"/>
                <w:lang w:val="sr-Cyrl-CS"/>
              </w:rPr>
              <w:t>7.5</w:t>
            </w:r>
          </w:p>
        </w:tc>
        <w:tc>
          <w:tcPr>
            <w:tcW w:w="3149" w:type="dxa"/>
          </w:tcPr>
          <w:p w:rsidR="00792083" w:rsidRDefault="00792083" w:rsidP="00792083">
            <w:pPr>
              <w:rPr>
                <w:sz w:val="22"/>
                <w:szCs w:val="22"/>
              </w:rPr>
            </w:pPr>
            <w:r w:rsidRPr="00792083">
              <w:rPr>
                <w:rFonts w:ascii="Times New Roman" w:hAnsi="Times New Roman"/>
                <w:sz w:val="22"/>
                <w:szCs w:val="22"/>
              </w:rPr>
              <w:t>Набавка  материјала  и  боје</w:t>
            </w:r>
            <w:r>
              <w:rPr>
                <w:rFonts w:ascii="Times New Roman" w:hAnsi="Times New Roman"/>
                <w:sz w:val="22"/>
                <w:szCs w:val="22"/>
              </w:rPr>
              <w:t>ње  зидова  водоперивом  бојом</w:t>
            </w:r>
            <w:r>
              <w:rPr>
                <w:rFonts w:ascii="Times New Roman" w:hAnsi="Times New Roman"/>
                <w:sz w:val="22"/>
                <w:szCs w:val="22"/>
                <w:lang w:val="sr-Cyrl-CS"/>
              </w:rPr>
              <w:t xml:space="preserve"> </w:t>
            </w:r>
            <w:r>
              <w:rPr>
                <w:rFonts w:ascii="Times New Roman" w:hAnsi="Times New Roman"/>
                <w:sz w:val="22"/>
                <w:szCs w:val="22"/>
              </w:rPr>
              <w:t>у два  премаза са свим  пре</w:t>
            </w:r>
            <w:r w:rsidRPr="00792083">
              <w:rPr>
                <w:rFonts w:ascii="Times New Roman" w:hAnsi="Times New Roman"/>
                <w:sz w:val="22"/>
                <w:szCs w:val="22"/>
              </w:rPr>
              <w:t>тходним  предрадњама</w:t>
            </w:r>
            <w:r>
              <w:rPr>
                <w:sz w:val="22"/>
                <w:szCs w:val="22"/>
              </w:rPr>
              <w:t xml:space="preserve"> . </w:t>
            </w:r>
          </w:p>
          <w:p w:rsidR="000D4FEE" w:rsidRPr="000D4FEE" w:rsidRDefault="005E5C4B" w:rsidP="00216BBA">
            <w:pPr>
              <w:rPr>
                <w:sz w:val="22"/>
                <w:szCs w:val="22"/>
              </w:rPr>
            </w:pPr>
            <w:r w:rsidRPr="009B09BE">
              <w:rPr>
                <w:rFonts w:ascii="Times New Roman" w:hAnsi="Times New Roman"/>
                <w:sz w:val="22"/>
                <w:szCs w:val="22"/>
              </w:rPr>
              <w:t>Обрачун по</w:t>
            </w:r>
            <w:r w:rsidRPr="00FF34C3">
              <w:rPr>
                <w:rFonts w:ascii="Times New Roman" w:hAnsi="Times New Roman"/>
                <w:sz w:val="22"/>
                <w:szCs w:val="22"/>
                <w:lang w:val="sr-Cyrl-CS"/>
              </w:rPr>
              <w:t xml:space="preserve"> </w:t>
            </w: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134" w:type="dxa"/>
            <w:vAlign w:val="center"/>
          </w:tcPr>
          <w:p w:rsidR="000D4FEE" w:rsidRDefault="000D4FEE" w:rsidP="00216BBA">
            <w:pPr>
              <w:jc w:val="center"/>
              <w:rPr>
                <w:sz w:val="22"/>
                <w:szCs w:val="22"/>
                <w:lang w:val="sr-Cyrl-CS"/>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5" w:type="dxa"/>
            <w:vAlign w:val="center"/>
          </w:tcPr>
          <w:p w:rsidR="000D4FEE" w:rsidRPr="005E5C4B" w:rsidRDefault="005E5C4B" w:rsidP="00216BBA">
            <w:pPr>
              <w:jc w:val="center"/>
              <w:rPr>
                <w:rFonts w:ascii="Times New Roman" w:hAnsi="Times New Roman"/>
              </w:rPr>
            </w:pPr>
            <w:r w:rsidRPr="005E5C4B">
              <w:rPr>
                <w:rFonts w:ascii="Times New Roman" w:hAnsi="Times New Roman"/>
              </w:rPr>
              <w:t>128</w:t>
            </w:r>
          </w:p>
        </w:tc>
        <w:tc>
          <w:tcPr>
            <w:tcW w:w="1558" w:type="dxa"/>
          </w:tcPr>
          <w:p w:rsidR="000D4FEE" w:rsidRDefault="000D4FEE" w:rsidP="00216BBA"/>
        </w:tc>
        <w:tc>
          <w:tcPr>
            <w:tcW w:w="1846" w:type="dxa"/>
          </w:tcPr>
          <w:p w:rsidR="000D4FEE" w:rsidRDefault="000D4FEE" w:rsidP="00216BBA"/>
        </w:tc>
      </w:tr>
      <w:tr w:rsidR="000D4FEE" w:rsidTr="00216BBA">
        <w:tc>
          <w:tcPr>
            <w:tcW w:w="644" w:type="dxa"/>
          </w:tcPr>
          <w:p w:rsidR="000D4FEE" w:rsidRPr="000D4FEE" w:rsidRDefault="000D4FEE" w:rsidP="00216BBA">
            <w:pPr>
              <w:jc w:val="center"/>
              <w:rPr>
                <w:rFonts w:ascii="Times New Roman" w:hAnsi="Times New Roman"/>
                <w:lang w:val="sr-Cyrl-CS"/>
              </w:rPr>
            </w:pPr>
            <w:r w:rsidRPr="000D4FEE">
              <w:rPr>
                <w:rFonts w:ascii="Times New Roman" w:hAnsi="Times New Roman"/>
                <w:lang w:val="sr-Cyrl-CS"/>
              </w:rPr>
              <w:t>7.6</w:t>
            </w:r>
          </w:p>
        </w:tc>
        <w:tc>
          <w:tcPr>
            <w:tcW w:w="3149" w:type="dxa"/>
          </w:tcPr>
          <w:p w:rsidR="00792083" w:rsidRPr="00792083" w:rsidRDefault="00792083" w:rsidP="00792083">
            <w:pPr>
              <w:rPr>
                <w:rFonts w:ascii="Times New Roman" w:hAnsi="Times New Roman"/>
                <w:sz w:val="22"/>
                <w:szCs w:val="22"/>
              </w:rPr>
            </w:pPr>
            <w:r>
              <w:rPr>
                <w:rFonts w:ascii="Times New Roman" w:hAnsi="Times New Roman"/>
                <w:sz w:val="22"/>
                <w:szCs w:val="22"/>
              </w:rPr>
              <w:t xml:space="preserve">Набавка  материјала,  транспорт , </w:t>
            </w:r>
            <w:r w:rsidRPr="00792083">
              <w:rPr>
                <w:rFonts w:ascii="Times New Roman" w:hAnsi="Times New Roman"/>
                <w:sz w:val="22"/>
                <w:szCs w:val="22"/>
              </w:rPr>
              <w:t>припрема  и  бојење  дрвених  гелендера   у  де</w:t>
            </w:r>
            <w:r>
              <w:rPr>
                <w:rFonts w:ascii="Times New Roman" w:hAnsi="Times New Roman"/>
                <w:sz w:val="22"/>
                <w:szCs w:val="22"/>
              </w:rPr>
              <w:t xml:space="preserve">лу  амфитеатра за студенте у  два </w:t>
            </w:r>
            <w:r w:rsidRPr="00792083">
              <w:rPr>
                <w:rFonts w:ascii="Times New Roman" w:hAnsi="Times New Roman"/>
                <w:sz w:val="22"/>
                <w:szCs w:val="22"/>
              </w:rPr>
              <w:t>премаза  .</w:t>
            </w:r>
          </w:p>
          <w:p w:rsidR="000D4FEE" w:rsidRPr="000D4FEE" w:rsidRDefault="00792083" w:rsidP="00216BBA">
            <w:pPr>
              <w:rPr>
                <w:sz w:val="22"/>
                <w:szCs w:val="22"/>
              </w:rPr>
            </w:pPr>
            <w:r w:rsidRPr="009B09BE">
              <w:rPr>
                <w:rFonts w:ascii="Times New Roman" w:hAnsi="Times New Roman"/>
                <w:sz w:val="22"/>
                <w:szCs w:val="22"/>
              </w:rPr>
              <w:t>Обрачун по</w:t>
            </w:r>
            <w:r w:rsidRPr="00FF34C3">
              <w:rPr>
                <w:rFonts w:ascii="Times New Roman" w:hAnsi="Times New Roman"/>
                <w:sz w:val="22"/>
                <w:szCs w:val="22"/>
                <w:lang w:val="sr-Cyrl-CS"/>
              </w:rPr>
              <w:t xml:space="preserve"> </w:t>
            </w:r>
            <w:r w:rsidRPr="00881711">
              <w:rPr>
                <w:rFonts w:ascii="Times New Roman" w:hAnsi="Times New Roman"/>
                <w:sz w:val="22"/>
                <w:szCs w:val="22"/>
              </w:rPr>
              <w:t>m</w:t>
            </w:r>
          </w:p>
        </w:tc>
        <w:tc>
          <w:tcPr>
            <w:tcW w:w="1134" w:type="dxa"/>
            <w:vAlign w:val="center"/>
          </w:tcPr>
          <w:p w:rsidR="000D4FEE" w:rsidRPr="005E5C4B" w:rsidRDefault="005E5C4B" w:rsidP="005E5C4B">
            <w:pPr>
              <w:rPr>
                <w:rFonts w:ascii="Times New Roman" w:hAnsi="Times New Roman"/>
              </w:rPr>
            </w:pPr>
            <w:r>
              <w:rPr>
                <w:rFonts w:ascii="Times New Roman" w:hAnsi="Times New Roman"/>
                <w:sz w:val="22"/>
                <w:szCs w:val="22"/>
              </w:rPr>
              <w:t xml:space="preserve">      </w:t>
            </w:r>
            <w:r>
              <w:rPr>
                <w:rFonts w:ascii="Times New Roman" w:hAnsi="Times New Roman"/>
              </w:rPr>
              <w:t xml:space="preserve"> </w:t>
            </w:r>
            <w:r w:rsidRPr="005E5C4B">
              <w:rPr>
                <w:rFonts w:ascii="Times New Roman" w:hAnsi="Times New Roman"/>
              </w:rPr>
              <w:t>m</w:t>
            </w:r>
          </w:p>
        </w:tc>
        <w:tc>
          <w:tcPr>
            <w:tcW w:w="1275" w:type="dxa"/>
            <w:vAlign w:val="center"/>
          </w:tcPr>
          <w:p w:rsidR="000D4FEE" w:rsidRPr="005E5C4B" w:rsidRDefault="005E5C4B" w:rsidP="00216BBA">
            <w:pPr>
              <w:jc w:val="center"/>
              <w:rPr>
                <w:rFonts w:ascii="Times New Roman" w:hAnsi="Times New Roman"/>
              </w:rPr>
            </w:pPr>
            <w:r w:rsidRPr="005E5C4B">
              <w:rPr>
                <w:rFonts w:ascii="Times New Roman" w:hAnsi="Times New Roman"/>
              </w:rPr>
              <w:t xml:space="preserve">   22</w:t>
            </w:r>
          </w:p>
        </w:tc>
        <w:tc>
          <w:tcPr>
            <w:tcW w:w="1558" w:type="dxa"/>
          </w:tcPr>
          <w:p w:rsidR="000D4FEE" w:rsidRDefault="000D4FEE" w:rsidP="00216BBA"/>
        </w:tc>
        <w:tc>
          <w:tcPr>
            <w:tcW w:w="1846" w:type="dxa"/>
          </w:tcPr>
          <w:p w:rsidR="000D4FEE" w:rsidRDefault="000D4FEE" w:rsidP="00216BBA"/>
        </w:tc>
      </w:tr>
      <w:tr w:rsidR="000D4FEE" w:rsidTr="00216BBA">
        <w:tc>
          <w:tcPr>
            <w:tcW w:w="644" w:type="dxa"/>
          </w:tcPr>
          <w:p w:rsidR="000D4FEE" w:rsidRPr="000D4FEE" w:rsidRDefault="000D4FEE" w:rsidP="00216BBA">
            <w:pPr>
              <w:jc w:val="center"/>
              <w:rPr>
                <w:rFonts w:ascii="Times New Roman" w:hAnsi="Times New Roman"/>
                <w:lang w:val="sr-Cyrl-CS"/>
              </w:rPr>
            </w:pPr>
            <w:r w:rsidRPr="000D4FEE">
              <w:rPr>
                <w:rFonts w:ascii="Times New Roman" w:hAnsi="Times New Roman"/>
                <w:lang w:val="sr-Cyrl-CS"/>
              </w:rPr>
              <w:t>7.7</w:t>
            </w:r>
          </w:p>
        </w:tc>
        <w:tc>
          <w:tcPr>
            <w:tcW w:w="3149" w:type="dxa"/>
          </w:tcPr>
          <w:p w:rsidR="00792083" w:rsidRPr="00792083" w:rsidRDefault="00792083" w:rsidP="00792083">
            <w:pPr>
              <w:rPr>
                <w:rFonts w:ascii="Times New Roman" w:hAnsi="Times New Roman"/>
                <w:sz w:val="22"/>
                <w:szCs w:val="22"/>
                <w:lang w:val="sr-Cyrl-CS"/>
              </w:rPr>
            </w:pPr>
            <w:r w:rsidRPr="00792083">
              <w:rPr>
                <w:rFonts w:ascii="Times New Roman" w:hAnsi="Times New Roman"/>
                <w:sz w:val="22"/>
                <w:szCs w:val="22"/>
              </w:rPr>
              <w:t>Наб</w:t>
            </w:r>
            <w:r>
              <w:rPr>
                <w:rFonts w:ascii="Times New Roman" w:hAnsi="Times New Roman"/>
                <w:sz w:val="22"/>
                <w:szCs w:val="22"/>
              </w:rPr>
              <w:t xml:space="preserve">авка  материјала  ,  транспорт , </w:t>
            </w:r>
            <w:r w:rsidRPr="00792083">
              <w:rPr>
                <w:rFonts w:ascii="Times New Roman" w:hAnsi="Times New Roman"/>
                <w:sz w:val="22"/>
                <w:szCs w:val="22"/>
              </w:rPr>
              <w:t xml:space="preserve">припрема  и  бојење  металних  носаца  дрвених  гелендера   у  делу  </w:t>
            </w:r>
            <w:r>
              <w:rPr>
                <w:rFonts w:ascii="Times New Roman" w:hAnsi="Times New Roman"/>
                <w:sz w:val="22"/>
                <w:szCs w:val="22"/>
              </w:rPr>
              <w:t xml:space="preserve">амфитеатра  за  студенте у  два  </w:t>
            </w:r>
            <w:r>
              <w:rPr>
                <w:rFonts w:ascii="Times New Roman" w:hAnsi="Times New Roman"/>
                <w:sz w:val="22"/>
                <w:szCs w:val="22"/>
              </w:rPr>
              <w:lastRenderedPageBreak/>
              <w:t>премаза</w:t>
            </w:r>
            <w:r>
              <w:rPr>
                <w:rFonts w:ascii="Times New Roman" w:hAnsi="Times New Roman"/>
                <w:sz w:val="22"/>
                <w:szCs w:val="22"/>
                <w:lang w:val="sr-Cyrl-CS"/>
              </w:rPr>
              <w:t>.</w:t>
            </w:r>
          </w:p>
          <w:p w:rsidR="000D4FEE" w:rsidRPr="000D4FEE" w:rsidRDefault="00792083" w:rsidP="00216BBA">
            <w:pPr>
              <w:rPr>
                <w:sz w:val="22"/>
                <w:szCs w:val="22"/>
              </w:rPr>
            </w:pPr>
            <w:r w:rsidRPr="009B09BE">
              <w:rPr>
                <w:rFonts w:ascii="Times New Roman" w:hAnsi="Times New Roman"/>
                <w:sz w:val="22"/>
                <w:szCs w:val="22"/>
              </w:rPr>
              <w:t>Обрачун по</w:t>
            </w:r>
            <w:r w:rsidRPr="00FF34C3">
              <w:rPr>
                <w:rFonts w:ascii="Times New Roman" w:hAnsi="Times New Roman"/>
                <w:sz w:val="22"/>
                <w:szCs w:val="22"/>
                <w:lang w:val="sr-Cyrl-CS"/>
              </w:rPr>
              <w:t xml:space="preserve"> </w:t>
            </w:r>
            <w:r w:rsidRPr="00881711">
              <w:rPr>
                <w:rFonts w:ascii="Times New Roman" w:hAnsi="Times New Roman"/>
                <w:sz w:val="22"/>
                <w:szCs w:val="22"/>
              </w:rPr>
              <w:t>m</w:t>
            </w:r>
          </w:p>
        </w:tc>
        <w:tc>
          <w:tcPr>
            <w:tcW w:w="1134" w:type="dxa"/>
            <w:vAlign w:val="center"/>
          </w:tcPr>
          <w:p w:rsidR="000D4FEE" w:rsidRPr="005E5C4B" w:rsidRDefault="005E5C4B" w:rsidP="00216BBA">
            <w:pPr>
              <w:jc w:val="center"/>
              <w:rPr>
                <w:rFonts w:ascii="Times New Roman" w:hAnsi="Times New Roman"/>
              </w:rPr>
            </w:pPr>
            <w:r w:rsidRPr="005E5C4B">
              <w:rPr>
                <w:rFonts w:ascii="Times New Roman" w:hAnsi="Times New Roman"/>
              </w:rPr>
              <w:lastRenderedPageBreak/>
              <w:t>m</w:t>
            </w:r>
          </w:p>
        </w:tc>
        <w:tc>
          <w:tcPr>
            <w:tcW w:w="1275" w:type="dxa"/>
            <w:vAlign w:val="center"/>
          </w:tcPr>
          <w:p w:rsidR="000D4FEE" w:rsidRPr="005E5C4B" w:rsidRDefault="005E5C4B" w:rsidP="00216BBA">
            <w:pPr>
              <w:jc w:val="center"/>
              <w:rPr>
                <w:rFonts w:ascii="Times New Roman" w:hAnsi="Times New Roman"/>
              </w:rPr>
            </w:pPr>
            <w:r w:rsidRPr="005E5C4B">
              <w:rPr>
                <w:rFonts w:ascii="Times New Roman" w:hAnsi="Times New Roman"/>
              </w:rPr>
              <w:t xml:space="preserve">   48</w:t>
            </w:r>
          </w:p>
        </w:tc>
        <w:tc>
          <w:tcPr>
            <w:tcW w:w="1558" w:type="dxa"/>
          </w:tcPr>
          <w:p w:rsidR="000D4FEE" w:rsidRDefault="000D4FEE" w:rsidP="00216BBA"/>
        </w:tc>
        <w:tc>
          <w:tcPr>
            <w:tcW w:w="1846" w:type="dxa"/>
          </w:tcPr>
          <w:p w:rsidR="000D4FEE" w:rsidRDefault="000D4FEE" w:rsidP="00216BBA"/>
        </w:tc>
      </w:tr>
      <w:tr w:rsidR="000D4FEE" w:rsidRPr="00254A3F" w:rsidTr="00216BBA">
        <w:tc>
          <w:tcPr>
            <w:tcW w:w="9606" w:type="dxa"/>
            <w:gridSpan w:val="6"/>
          </w:tcPr>
          <w:p w:rsidR="000D4FEE" w:rsidRPr="003E3758" w:rsidRDefault="000D4FEE" w:rsidP="000D4FEE">
            <w:pPr>
              <w:spacing w:before="120" w:after="120"/>
              <w:rPr>
                <w:rFonts w:ascii="Times New Roman" w:hAnsi="Times New Roman"/>
                <w:b/>
              </w:rPr>
            </w:pPr>
            <w:r>
              <w:rPr>
                <w:rFonts w:ascii="Times New Roman" w:hAnsi="Times New Roman"/>
                <w:b/>
              </w:rPr>
              <w:lastRenderedPageBreak/>
              <w:t xml:space="preserve">УКУПНО </w:t>
            </w:r>
            <w:r>
              <w:rPr>
                <w:rFonts w:ascii="Times New Roman" w:hAnsi="Times New Roman"/>
                <w:b/>
                <w:lang w:val="sr-Cyrl-CS"/>
              </w:rPr>
              <w:t>МОЛЕРСКО-ФАРБАРСКИ РАДОВИ</w:t>
            </w:r>
          </w:p>
        </w:tc>
      </w:tr>
    </w:tbl>
    <w:p w:rsidR="000D4FEE" w:rsidRPr="00FF34C3" w:rsidRDefault="000D4FEE" w:rsidP="000D4FEE">
      <w:pPr>
        <w:pStyle w:val="Default"/>
        <w:rPr>
          <w:lang w:val="sr-Latn-CS"/>
        </w:rPr>
      </w:pPr>
      <w:r>
        <w:rPr>
          <w:lang w:val="sr-Cyrl-CS"/>
        </w:rPr>
        <w:t xml:space="preserve">                                                       </w:t>
      </w:r>
    </w:p>
    <w:p w:rsidR="00792083" w:rsidRDefault="00792083" w:rsidP="00792083">
      <w:pPr>
        <w:pStyle w:val="Default"/>
        <w:rPr>
          <w:lang w:val="sr-Cyrl-CS"/>
        </w:rPr>
      </w:pPr>
      <w:r>
        <w:rPr>
          <w:lang w:val="sr-Cyrl-CS"/>
        </w:rPr>
        <w:t xml:space="preserve">                                                      </w:t>
      </w:r>
    </w:p>
    <w:tbl>
      <w:tblPr>
        <w:tblStyle w:val="TableGrid"/>
        <w:tblW w:w="9606" w:type="dxa"/>
        <w:tblLayout w:type="fixed"/>
        <w:tblLook w:val="04A0"/>
      </w:tblPr>
      <w:tblGrid>
        <w:gridCol w:w="644"/>
        <w:gridCol w:w="3149"/>
        <w:gridCol w:w="1134"/>
        <w:gridCol w:w="1275"/>
        <w:gridCol w:w="1558"/>
        <w:gridCol w:w="1846"/>
      </w:tblGrid>
      <w:tr w:rsidR="00792083" w:rsidTr="00216BBA">
        <w:trPr>
          <w:trHeight w:val="270"/>
        </w:trPr>
        <w:tc>
          <w:tcPr>
            <w:tcW w:w="9606" w:type="dxa"/>
            <w:gridSpan w:val="6"/>
          </w:tcPr>
          <w:p w:rsidR="00792083" w:rsidRPr="00792083" w:rsidRDefault="00792083" w:rsidP="00792083">
            <w:pPr>
              <w:spacing w:before="120" w:after="120"/>
              <w:rPr>
                <w:rFonts w:ascii="Times New Roman" w:hAnsi="Times New Roman"/>
                <w:b/>
                <w:lang w:val="sr-Cyrl-CS"/>
              </w:rPr>
            </w:pPr>
            <w:r>
              <w:rPr>
                <w:rFonts w:ascii="Times New Roman" w:hAnsi="Times New Roman"/>
                <w:b/>
                <w:lang w:val="sr-Cyrl-CS"/>
              </w:rPr>
              <w:t>8</w:t>
            </w:r>
            <w:r w:rsidRPr="001C6E2D">
              <w:rPr>
                <w:rFonts w:ascii="Times New Roman" w:hAnsi="Times New Roman"/>
                <w:b/>
              </w:rPr>
              <w:t>.0</w:t>
            </w:r>
            <w:r>
              <w:rPr>
                <w:rFonts w:ascii="Times New Roman" w:hAnsi="Times New Roman"/>
                <w:b/>
              </w:rPr>
              <w:t xml:space="preserve">  </w:t>
            </w:r>
            <w:r w:rsidRPr="001C6E2D">
              <w:rPr>
                <w:rFonts w:ascii="Times New Roman" w:hAnsi="Times New Roman"/>
                <w:b/>
              </w:rPr>
              <w:t xml:space="preserve"> </w:t>
            </w:r>
            <w:r>
              <w:rPr>
                <w:rFonts w:ascii="Times New Roman" w:hAnsi="Times New Roman"/>
                <w:b/>
                <w:lang w:val="sr-Cyrl-CS"/>
              </w:rPr>
              <w:t>РАДОВИ НА СПУШТЕНОМ ПЛАФОНУ</w:t>
            </w:r>
          </w:p>
        </w:tc>
      </w:tr>
      <w:tr w:rsidR="00792083" w:rsidTr="00216BBA">
        <w:tc>
          <w:tcPr>
            <w:tcW w:w="644" w:type="dxa"/>
          </w:tcPr>
          <w:p w:rsidR="00792083" w:rsidRPr="001C6E2D" w:rsidRDefault="00792083" w:rsidP="00216BBA">
            <w:pPr>
              <w:jc w:val="center"/>
              <w:rPr>
                <w:rFonts w:ascii="Times New Roman" w:hAnsi="Times New Roman"/>
              </w:rPr>
            </w:pPr>
            <w:r>
              <w:rPr>
                <w:rFonts w:ascii="Times New Roman" w:hAnsi="Times New Roman"/>
                <w:lang w:val="sr-Cyrl-CS"/>
              </w:rPr>
              <w:t>8</w:t>
            </w:r>
            <w:r w:rsidRPr="001C6E2D">
              <w:rPr>
                <w:rFonts w:ascii="Times New Roman" w:hAnsi="Times New Roman"/>
              </w:rPr>
              <w:t>.1</w:t>
            </w:r>
          </w:p>
        </w:tc>
        <w:tc>
          <w:tcPr>
            <w:tcW w:w="3149" w:type="dxa"/>
          </w:tcPr>
          <w:p w:rsidR="00792083" w:rsidRPr="00792083" w:rsidRDefault="00792083" w:rsidP="00792083">
            <w:pPr>
              <w:rPr>
                <w:rFonts w:ascii="Times New Roman" w:hAnsi="Times New Roman"/>
                <w:sz w:val="22"/>
                <w:szCs w:val="22"/>
              </w:rPr>
            </w:pPr>
            <w:r>
              <w:rPr>
                <w:rFonts w:ascii="Times New Roman" w:hAnsi="Times New Roman"/>
                <w:sz w:val="22"/>
                <w:szCs w:val="22"/>
              </w:rPr>
              <w:t>Набавка  материјала,  транспорт и израда спуштеног  плафона  типа "</w:t>
            </w:r>
            <w:r w:rsidR="007E7A93">
              <w:rPr>
                <w:rFonts w:ascii="Times New Roman" w:hAnsi="Times New Roman"/>
                <w:sz w:val="22"/>
                <w:szCs w:val="22"/>
              </w:rPr>
              <w:t>А</w:t>
            </w:r>
            <w:r>
              <w:rPr>
                <w:rFonts w:ascii="Times New Roman" w:hAnsi="Times New Roman"/>
                <w:sz w:val="22"/>
                <w:szCs w:val="22"/>
              </w:rPr>
              <w:t>мстронг" ,  бела  потконструкција</w:t>
            </w:r>
            <w:r w:rsidRPr="00792083">
              <w:rPr>
                <w:rFonts w:ascii="Times New Roman" w:hAnsi="Times New Roman"/>
                <w:sz w:val="22"/>
                <w:szCs w:val="22"/>
              </w:rPr>
              <w:t>, пло</w:t>
            </w:r>
            <w:r>
              <w:rPr>
                <w:rFonts w:ascii="Times New Roman" w:hAnsi="Times New Roman"/>
                <w:sz w:val="22"/>
                <w:szCs w:val="22"/>
                <w:lang w:val="sr-Cyrl-CS"/>
              </w:rPr>
              <w:t>ч</w:t>
            </w:r>
            <w:r>
              <w:rPr>
                <w:rFonts w:ascii="Times New Roman" w:hAnsi="Times New Roman"/>
                <w:sz w:val="22"/>
                <w:szCs w:val="22"/>
              </w:rPr>
              <w:t>е  типа " Филиграм "</w:t>
            </w:r>
            <w:r w:rsidR="007E7A93">
              <w:rPr>
                <w:rFonts w:ascii="Times New Roman" w:hAnsi="Times New Roman"/>
                <w:sz w:val="22"/>
                <w:szCs w:val="22"/>
                <w:lang w:val="sr-Cyrl-CS"/>
              </w:rPr>
              <w:t xml:space="preserve"> или слично</w:t>
            </w:r>
            <w:r>
              <w:rPr>
                <w:rFonts w:ascii="Times New Roman" w:hAnsi="Times New Roman"/>
                <w:sz w:val="22"/>
                <w:szCs w:val="22"/>
              </w:rPr>
              <w:t xml:space="preserve"> у  растеру  60 / 60 </w:t>
            </w:r>
            <w:r w:rsidRPr="00792083">
              <w:rPr>
                <w:rFonts w:ascii="Times New Roman" w:hAnsi="Times New Roman"/>
                <w:sz w:val="22"/>
                <w:szCs w:val="22"/>
              </w:rPr>
              <w:t>цм .</w:t>
            </w:r>
          </w:p>
          <w:p w:rsidR="00792083" w:rsidRPr="00EF48BB" w:rsidRDefault="00792083" w:rsidP="00216BBA">
            <w:pPr>
              <w:rPr>
                <w:rFonts w:ascii="Times New Roman" w:hAnsi="Times New Roman"/>
                <w:sz w:val="22"/>
                <w:szCs w:val="22"/>
                <w:lang w:val="sr-Cyrl-CS"/>
              </w:rPr>
            </w:pPr>
            <w:r w:rsidRPr="009B09BE">
              <w:rPr>
                <w:rFonts w:ascii="Times New Roman" w:hAnsi="Times New Roman"/>
                <w:sz w:val="22"/>
                <w:szCs w:val="22"/>
              </w:rPr>
              <w:t>Обрачун по</w:t>
            </w:r>
            <w:r w:rsidRPr="00FF34C3">
              <w:rPr>
                <w:rFonts w:ascii="Times New Roman" w:hAnsi="Times New Roman"/>
                <w:sz w:val="22"/>
                <w:szCs w:val="22"/>
                <w:lang w:val="sr-Cyrl-CS"/>
              </w:rPr>
              <w:t xml:space="preserve"> </w:t>
            </w:r>
            <w:r w:rsidRPr="00FF34C3">
              <w:rPr>
                <w:rFonts w:ascii="Times New Roman" w:hAnsi="Times New Roman"/>
                <w:sz w:val="22"/>
                <w:szCs w:val="22"/>
              </w:rPr>
              <w:t>m</w:t>
            </w:r>
            <w:r w:rsidRPr="00FF34C3">
              <w:rPr>
                <w:rFonts w:ascii="Times New Roman" w:hAnsi="Times New Roman"/>
                <w:sz w:val="22"/>
                <w:szCs w:val="22"/>
                <w:vertAlign w:val="superscript"/>
              </w:rPr>
              <w:t>2</w:t>
            </w:r>
          </w:p>
        </w:tc>
        <w:tc>
          <w:tcPr>
            <w:tcW w:w="1134" w:type="dxa"/>
            <w:vAlign w:val="center"/>
          </w:tcPr>
          <w:p w:rsidR="00792083" w:rsidRDefault="00792083" w:rsidP="00216BBA">
            <w:pPr>
              <w:jc w:val="center"/>
              <w:rPr>
                <w:rFonts w:ascii="Times New Roman" w:hAnsi="Times New Roman"/>
                <w:lang w:val="sr-Cyrl-CS"/>
              </w:rPr>
            </w:pPr>
          </w:p>
          <w:p w:rsidR="00792083" w:rsidRPr="00881711" w:rsidRDefault="00792083" w:rsidP="00216BBA">
            <w:pPr>
              <w:jc w:val="center"/>
              <w:rPr>
                <w:rFonts w:ascii="Times New Roman" w:hAnsi="Times New Roman"/>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5" w:type="dxa"/>
            <w:vAlign w:val="center"/>
          </w:tcPr>
          <w:p w:rsidR="00792083" w:rsidRPr="00FF34C3" w:rsidRDefault="00792083" w:rsidP="00792083">
            <w:pPr>
              <w:jc w:val="center"/>
              <w:rPr>
                <w:rFonts w:ascii="Times New Roman" w:hAnsi="Times New Roman"/>
                <w:lang w:val="sr-Cyrl-CS"/>
              </w:rPr>
            </w:pPr>
            <w:r>
              <w:rPr>
                <w:rFonts w:ascii="Times New Roman" w:hAnsi="Times New Roman"/>
                <w:lang w:val="sr-Cyrl-CS"/>
              </w:rPr>
              <w:t xml:space="preserve"> 102</w:t>
            </w:r>
          </w:p>
        </w:tc>
        <w:tc>
          <w:tcPr>
            <w:tcW w:w="1558" w:type="dxa"/>
          </w:tcPr>
          <w:p w:rsidR="00792083" w:rsidRDefault="00792083" w:rsidP="00216BBA"/>
        </w:tc>
        <w:tc>
          <w:tcPr>
            <w:tcW w:w="1846" w:type="dxa"/>
          </w:tcPr>
          <w:p w:rsidR="00792083" w:rsidRDefault="00792083" w:rsidP="00216BBA"/>
        </w:tc>
      </w:tr>
      <w:tr w:rsidR="00482D2B" w:rsidTr="00216BBA">
        <w:tc>
          <w:tcPr>
            <w:tcW w:w="644" w:type="dxa"/>
          </w:tcPr>
          <w:p w:rsidR="00482D2B" w:rsidRPr="00482D2B" w:rsidRDefault="00482D2B" w:rsidP="00216BBA">
            <w:pPr>
              <w:jc w:val="center"/>
              <w:rPr>
                <w:rFonts w:ascii="Times New Roman" w:hAnsi="Times New Roman"/>
                <w:lang w:val="sr-Cyrl-CS"/>
              </w:rPr>
            </w:pPr>
            <w:r w:rsidRPr="00482D2B">
              <w:rPr>
                <w:rFonts w:ascii="Times New Roman" w:hAnsi="Times New Roman"/>
                <w:lang w:val="sr-Cyrl-CS"/>
              </w:rPr>
              <w:t>8.2</w:t>
            </w:r>
          </w:p>
        </w:tc>
        <w:tc>
          <w:tcPr>
            <w:tcW w:w="3149" w:type="dxa"/>
          </w:tcPr>
          <w:p w:rsidR="00482D2B" w:rsidRDefault="00482D2B" w:rsidP="00792083">
            <w:pPr>
              <w:rPr>
                <w:rFonts w:ascii="Times New Roman" w:hAnsi="Times New Roman"/>
                <w:sz w:val="22"/>
                <w:szCs w:val="22"/>
                <w:lang w:val="sr-Cyrl-CS"/>
              </w:rPr>
            </w:pPr>
            <w:r w:rsidRPr="00482D2B">
              <w:rPr>
                <w:rFonts w:ascii="Times New Roman" w:hAnsi="Times New Roman"/>
                <w:sz w:val="22"/>
                <w:szCs w:val="22"/>
                <w:lang w:val="sr-Cyrl-CS"/>
              </w:rPr>
              <w:t xml:space="preserve">Израда преградног зида од гипс картона на металној </w:t>
            </w:r>
            <w:r>
              <w:rPr>
                <w:rFonts w:ascii="Times New Roman" w:hAnsi="Times New Roman"/>
                <w:sz w:val="22"/>
                <w:szCs w:val="22"/>
                <w:lang w:val="sr-Cyrl-CS"/>
              </w:rPr>
              <w:t>пот</w:t>
            </w:r>
            <w:r w:rsidRPr="00482D2B">
              <w:rPr>
                <w:rFonts w:ascii="Times New Roman" w:hAnsi="Times New Roman"/>
                <w:sz w:val="22"/>
                <w:szCs w:val="22"/>
                <w:lang w:val="sr-Cyrl-CS"/>
              </w:rPr>
              <w:t xml:space="preserve">конструкцији, </w:t>
            </w:r>
            <w:r>
              <w:rPr>
                <w:rFonts w:ascii="Times New Roman" w:hAnsi="Times New Roman"/>
                <w:sz w:val="22"/>
                <w:szCs w:val="22"/>
                <w:lang w:val="sr-Cyrl-CS"/>
              </w:rPr>
              <w:t xml:space="preserve"> </w:t>
            </w:r>
            <w:r w:rsidRPr="00482D2B">
              <w:rPr>
                <w:rFonts w:ascii="Times New Roman" w:hAnsi="Times New Roman"/>
                <w:sz w:val="22"/>
                <w:szCs w:val="22"/>
                <w:lang w:val="sr-Cyrl-CS"/>
              </w:rPr>
              <w:t>једнострано.</w:t>
            </w:r>
          </w:p>
          <w:p w:rsidR="00482D2B" w:rsidRPr="00482D2B" w:rsidRDefault="00482D2B" w:rsidP="00792083">
            <w:pPr>
              <w:rPr>
                <w:rFonts w:ascii="Times New Roman" w:hAnsi="Times New Roman"/>
                <w:sz w:val="22"/>
                <w:szCs w:val="22"/>
                <w:lang w:val="sr-Cyrl-CS"/>
              </w:rPr>
            </w:pPr>
            <w:r w:rsidRPr="009B09BE">
              <w:rPr>
                <w:rFonts w:ascii="Times New Roman" w:hAnsi="Times New Roman"/>
                <w:sz w:val="22"/>
                <w:szCs w:val="22"/>
              </w:rPr>
              <w:t>Обрачун по</w:t>
            </w:r>
            <w:r w:rsidRPr="00FF34C3">
              <w:rPr>
                <w:rFonts w:ascii="Times New Roman" w:hAnsi="Times New Roman"/>
                <w:sz w:val="22"/>
                <w:szCs w:val="22"/>
                <w:lang w:val="sr-Cyrl-CS"/>
              </w:rPr>
              <w:t xml:space="preserve"> </w:t>
            </w:r>
            <w:r w:rsidRPr="00FF34C3">
              <w:rPr>
                <w:rFonts w:ascii="Times New Roman" w:hAnsi="Times New Roman"/>
                <w:sz w:val="22"/>
                <w:szCs w:val="22"/>
              </w:rPr>
              <w:t>m</w:t>
            </w:r>
            <w:r w:rsidRPr="00FF34C3">
              <w:rPr>
                <w:rFonts w:ascii="Times New Roman" w:hAnsi="Times New Roman"/>
                <w:sz w:val="22"/>
                <w:szCs w:val="22"/>
                <w:vertAlign w:val="superscript"/>
              </w:rPr>
              <w:t>2</w:t>
            </w:r>
          </w:p>
        </w:tc>
        <w:tc>
          <w:tcPr>
            <w:tcW w:w="1134" w:type="dxa"/>
            <w:vAlign w:val="center"/>
          </w:tcPr>
          <w:p w:rsidR="00482D2B" w:rsidRPr="00482D2B" w:rsidRDefault="00482D2B" w:rsidP="00216BBA">
            <w:pPr>
              <w:jc w:val="center"/>
              <w:rPr>
                <w:rFonts w:ascii="Times New Roman" w:hAnsi="Times New Roman"/>
                <w:lang w:val="sr-Cyrl-CS"/>
              </w:rPr>
            </w:pPr>
            <w:r w:rsidRPr="00482D2B">
              <w:rPr>
                <w:rFonts w:ascii="Times New Roman" w:hAnsi="Times New Roman"/>
                <w:sz w:val="22"/>
                <w:szCs w:val="22"/>
              </w:rPr>
              <w:t>m</w:t>
            </w:r>
            <w:r w:rsidRPr="00482D2B">
              <w:rPr>
                <w:rFonts w:ascii="Times New Roman" w:hAnsi="Times New Roman"/>
                <w:sz w:val="22"/>
                <w:szCs w:val="22"/>
                <w:vertAlign w:val="superscript"/>
              </w:rPr>
              <w:t>2</w:t>
            </w:r>
          </w:p>
        </w:tc>
        <w:tc>
          <w:tcPr>
            <w:tcW w:w="1275" w:type="dxa"/>
            <w:vAlign w:val="center"/>
          </w:tcPr>
          <w:p w:rsidR="00482D2B" w:rsidRPr="00482D2B" w:rsidRDefault="00482D2B" w:rsidP="00482D2B">
            <w:pPr>
              <w:jc w:val="center"/>
              <w:rPr>
                <w:rFonts w:ascii="Times New Roman" w:hAnsi="Times New Roman"/>
                <w:lang w:val="sr-Cyrl-CS"/>
              </w:rPr>
            </w:pPr>
            <w:r w:rsidRPr="00482D2B">
              <w:rPr>
                <w:rFonts w:ascii="Times New Roman" w:hAnsi="Times New Roman"/>
                <w:lang w:val="sr-Cyrl-CS"/>
              </w:rPr>
              <w:t xml:space="preserve">   12</w:t>
            </w:r>
          </w:p>
        </w:tc>
        <w:tc>
          <w:tcPr>
            <w:tcW w:w="1558" w:type="dxa"/>
          </w:tcPr>
          <w:p w:rsidR="00482D2B" w:rsidRDefault="00482D2B" w:rsidP="00216BBA"/>
        </w:tc>
        <w:tc>
          <w:tcPr>
            <w:tcW w:w="1846" w:type="dxa"/>
          </w:tcPr>
          <w:p w:rsidR="00482D2B" w:rsidRDefault="00482D2B" w:rsidP="00216BBA"/>
        </w:tc>
      </w:tr>
      <w:tr w:rsidR="00792083" w:rsidRPr="00254A3F" w:rsidTr="00216BBA">
        <w:tc>
          <w:tcPr>
            <w:tcW w:w="9606" w:type="dxa"/>
            <w:gridSpan w:val="6"/>
          </w:tcPr>
          <w:p w:rsidR="00792083" w:rsidRPr="003E3758" w:rsidRDefault="00792083" w:rsidP="00216BBA">
            <w:pPr>
              <w:spacing w:before="120" w:after="120"/>
              <w:rPr>
                <w:rFonts w:ascii="Times New Roman" w:hAnsi="Times New Roman"/>
                <w:b/>
              </w:rPr>
            </w:pPr>
            <w:r>
              <w:rPr>
                <w:rFonts w:ascii="Times New Roman" w:hAnsi="Times New Roman"/>
                <w:b/>
              </w:rPr>
              <w:t xml:space="preserve">УКУПНО </w:t>
            </w:r>
            <w:r>
              <w:rPr>
                <w:rFonts w:ascii="Times New Roman" w:hAnsi="Times New Roman"/>
                <w:b/>
                <w:lang w:val="sr-Cyrl-CS"/>
              </w:rPr>
              <w:t>РАДОВИ НА СПУШТЕНОМ ПЛАФОНУ</w:t>
            </w:r>
          </w:p>
        </w:tc>
      </w:tr>
    </w:tbl>
    <w:p w:rsidR="00792083" w:rsidRPr="00FF34C3" w:rsidRDefault="00792083" w:rsidP="00792083">
      <w:pPr>
        <w:pStyle w:val="Default"/>
        <w:rPr>
          <w:lang w:val="sr-Latn-CS"/>
        </w:rPr>
      </w:pPr>
      <w:r>
        <w:rPr>
          <w:lang w:val="sr-Cyrl-CS"/>
        </w:rPr>
        <w:t xml:space="preserve">                   </w:t>
      </w:r>
    </w:p>
    <w:tbl>
      <w:tblPr>
        <w:tblStyle w:val="TableGrid"/>
        <w:tblW w:w="9606" w:type="dxa"/>
        <w:tblLayout w:type="fixed"/>
        <w:tblLook w:val="04A0"/>
      </w:tblPr>
      <w:tblGrid>
        <w:gridCol w:w="644"/>
        <w:gridCol w:w="3149"/>
        <w:gridCol w:w="1134"/>
        <w:gridCol w:w="1275"/>
        <w:gridCol w:w="1558"/>
        <w:gridCol w:w="1846"/>
      </w:tblGrid>
      <w:tr w:rsidR="00792083" w:rsidTr="00216BBA">
        <w:trPr>
          <w:trHeight w:val="270"/>
        </w:trPr>
        <w:tc>
          <w:tcPr>
            <w:tcW w:w="9606" w:type="dxa"/>
            <w:gridSpan w:val="6"/>
          </w:tcPr>
          <w:p w:rsidR="00792083" w:rsidRPr="00FF34C3" w:rsidRDefault="00792083" w:rsidP="00EA1582">
            <w:pPr>
              <w:spacing w:before="120" w:after="120"/>
              <w:rPr>
                <w:rFonts w:ascii="Times New Roman" w:hAnsi="Times New Roman"/>
                <w:b/>
                <w:lang w:val="sr-Cyrl-CS"/>
              </w:rPr>
            </w:pPr>
            <w:r>
              <w:rPr>
                <w:rFonts w:ascii="Times New Roman" w:hAnsi="Times New Roman"/>
                <w:b/>
                <w:lang w:val="sr-Cyrl-CS"/>
              </w:rPr>
              <w:t>9</w:t>
            </w:r>
            <w:r w:rsidRPr="001C6E2D">
              <w:rPr>
                <w:rFonts w:ascii="Times New Roman" w:hAnsi="Times New Roman"/>
                <w:b/>
              </w:rPr>
              <w:t>.0</w:t>
            </w:r>
            <w:r>
              <w:rPr>
                <w:rFonts w:ascii="Times New Roman" w:hAnsi="Times New Roman"/>
                <w:b/>
              </w:rPr>
              <w:t xml:space="preserve">  </w:t>
            </w:r>
            <w:r w:rsidRPr="001C6E2D">
              <w:rPr>
                <w:rFonts w:ascii="Times New Roman" w:hAnsi="Times New Roman"/>
                <w:b/>
              </w:rPr>
              <w:t xml:space="preserve"> </w:t>
            </w:r>
            <w:r w:rsidR="00EA1582">
              <w:rPr>
                <w:rFonts w:ascii="Times New Roman" w:hAnsi="Times New Roman"/>
                <w:b/>
                <w:lang w:val="sr-Cyrl-CS"/>
              </w:rPr>
              <w:t>КЕРАМИЧАРСКИ РАДОВИ</w:t>
            </w:r>
          </w:p>
        </w:tc>
      </w:tr>
      <w:tr w:rsidR="00792083" w:rsidTr="00216BBA">
        <w:tc>
          <w:tcPr>
            <w:tcW w:w="644" w:type="dxa"/>
          </w:tcPr>
          <w:p w:rsidR="00792083" w:rsidRPr="001C6E2D" w:rsidRDefault="00792083" w:rsidP="00216BBA">
            <w:pPr>
              <w:jc w:val="center"/>
              <w:rPr>
                <w:rFonts w:ascii="Times New Roman" w:hAnsi="Times New Roman"/>
              </w:rPr>
            </w:pPr>
            <w:r>
              <w:rPr>
                <w:rFonts w:ascii="Times New Roman" w:hAnsi="Times New Roman"/>
                <w:lang w:val="sr-Cyrl-CS"/>
              </w:rPr>
              <w:t>9</w:t>
            </w:r>
            <w:r w:rsidRPr="001C6E2D">
              <w:rPr>
                <w:rFonts w:ascii="Times New Roman" w:hAnsi="Times New Roman"/>
              </w:rPr>
              <w:t>.1</w:t>
            </w:r>
          </w:p>
        </w:tc>
        <w:tc>
          <w:tcPr>
            <w:tcW w:w="3149" w:type="dxa"/>
          </w:tcPr>
          <w:p w:rsidR="00EA1582" w:rsidRPr="00EA1582" w:rsidRDefault="00EA1582" w:rsidP="00EA1582">
            <w:pPr>
              <w:rPr>
                <w:rFonts w:ascii="Times New Roman" w:hAnsi="Times New Roman"/>
                <w:sz w:val="22"/>
                <w:szCs w:val="22"/>
              </w:rPr>
            </w:pPr>
            <w:r w:rsidRPr="00EA1582">
              <w:rPr>
                <w:rFonts w:ascii="Times New Roman" w:hAnsi="Times New Roman"/>
                <w:sz w:val="22"/>
                <w:szCs w:val="22"/>
              </w:rPr>
              <w:t>Скидање старих плочица из вежбаонице</w:t>
            </w:r>
          </w:p>
          <w:p w:rsidR="00792083" w:rsidRPr="00EF48BB" w:rsidRDefault="00792083" w:rsidP="00216BBA">
            <w:pPr>
              <w:rPr>
                <w:rFonts w:ascii="Times New Roman" w:hAnsi="Times New Roman"/>
                <w:sz w:val="22"/>
                <w:szCs w:val="22"/>
                <w:lang w:val="sr-Cyrl-CS"/>
              </w:rPr>
            </w:pPr>
            <w:r w:rsidRPr="009B09BE">
              <w:rPr>
                <w:rFonts w:ascii="Times New Roman" w:hAnsi="Times New Roman"/>
                <w:sz w:val="22"/>
                <w:szCs w:val="22"/>
              </w:rPr>
              <w:t>Обрачун по</w:t>
            </w:r>
            <w:r w:rsidRPr="00FF34C3">
              <w:rPr>
                <w:rFonts w:ascii="Times New Roman" w:hAnsi="Times New Roman"/>
                <w:sz w:val="22"/>
                <w:szCs w:val="22"/>
                <w:lang w:val="sr-Cyrl-CS"/>
              </w:rPr>
              <w:t xml:space="preserve"> </w:t>
            </w:r>
            <w:r w:rsidRPr="00FF34C3">
              <w:rPr>
                <w:rFonts w:ascii="Times New Roman" w:hAnsi="Times New Roman"/>
                <w:sz w:val="22"/>
                <w:szCs w:val="22"/>
              </w:rPr>
              <w:t>m</w:t>
            </w:r>
            <w:r w:rsidRPr="00FF34C3">
              <w:rPr>
                <w:rFonts w:ascii="Times New Roman" w:hAnsi="Times New Roman"/>
                <w:sz w:val="22"/>
                <w:szCs w:val="22"/>
                <w:vertAlign w:val="superscript"/>
              </w:rPr>
              <w:t>2</w:t>
            </w:r>
          </w:p>
        </w:tc>
        <w:tc>
          <w:tcPr>
            <w:tcW w:w="1134" w:type="dxa"/>
            <w:vAlign w:val="center"/>
          </w:tcPr>
          <w:p w:rsidR="00792083" w:rsidRDefault="00792083" w:rsidP="00216BBA">
            <w:pPr>
              <w:jc w:val="center"/>
              <w:rPr>
                <w:rFonts w:ascii="Times New Roman" w:hAnsi="Times New Roman"/>
                <w:lang w:val="sr-Cyrl-CS"/>
              </w:rPr>
            </w:pPr>
          </w:p>
          <w:p w:rsidR="00792083" w:rsidRPr="00881711" w:rsidRDefault="00792083" w:rsidP="00216BBA">
            <w:pPr>
              <w:jc w:val="center"/>
              <w:rPr>
                <w:rFonts w:ascii="Times New Roman" w:hAnsi="Times New Roman"/>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5" w:type="dxa"/>
            <w:vAlign w:val="center"/>
          </w:tcPr>
          <w:p w:rsidR="00792083" w:rsidRPr="00FF34C3" w:rsidRDefault="00792083" w:rsidP="00792083">
            <w:pPr>
              <w:jc w:val="center"/>
              <w:rPr>
                <w:rFonts w:ascii="Times New Roman" w:hAnsi="Times New Roman"/>
                <w:lang w:val="sr-Cyrl-CS"/>
              </w:rPr>
            </w:pPr>
            <w:r>
              <w:rPr>
                <w:rFonts w:ascii="Times New Roman" w:hAnsi="Times New Roman"/>
                <w:lang w:val="sr-Cyrl-CS"/>
              </w:rPr>
              <w:t xml:space="preserve"> 10</w:t>
            </w:r>
          </w:p>
        </w:tc>
        <w:tc>
          <w:tcPr>
            <w:tcW w:w="1558" w:type="dxa"/>
          </w:tcPr>
          <w:p w:rsidR="00792083" w:rsidRDefault="00792083" w:rsidP="00216BBA"/>
        </w:tc>
        <w:tc>
          <w:tcPr>
            <w:tcW w:w="1846" w:type="dxa"/>
          </w:tcPr>
          <w:p w:rsidR="00792083" w:rsidRDefault="00792083" w:rsidP="00216BBA"/>
        </w:tc>
      </w:tr>
      <w:tr w:rsidR="00792083" w:rsidTr="00216BBA">
        <w:tc>
          <w:tcPr>
            <w:tcW w:w="644" w:type="dxa"/>
          </w:tcPr>
          <w:p w:rsidR="00792083" w:rsidRPr="00792083" w:rsidRDefault="00792083" w:rsidP="00216BBA">
            <w:pPr>
              <w:jc w:val="center"/>
              <w:rPr>
                <w:rFonts w:ascii="Times New Roman" w:hAnsi="Times New Roman"/>
                <w:lang w:val="sr-Cyrl-CS"/>
              </w:rPr>
            </w:pPr>
            <w:r w:rsidRPr="00792083">
              <w:rPr>
                <w:rFonts w:ascii="Times New Roman" w:hAnsi="Times New Roman"/>
                <w:lang w:val="sr-Cyrl-CS"/>
              </w:rPr>
              <w:t>9.2</w:t>
            </w:r>
          </w:p>
        </w:tc>
        <w:tc>
          <w:tcPr>
            <w:tcW w:w="3149" w:type="dxa"/>
          </w:tcPr>
          <w:p w:rsidR="00EA1582" w:rsidRPr="00EA1582" w:rsidRDefault="00EA1582" w:rsidP="00EA1582">
            <w:pPr>
              <w:rPr>
                <w:rFonts w:ascii="Times New Roman" w:hAnsi="Times New Roman"/>
                <w:sz w:val="22"/>
                <w:szCs w:val="22"/>
                <w:lang w:val="sr-Cyrl-CS"/>
              </w:rPr>
            </w:pPr>
            <w:r w:rsidRPr="00EA1582">
              <w:rPr>
                <w:rFonts w:ascii="Times New Roman" w:hAnsi="Times New Roman"/>
                <w:sz w:val="22"/>
                <w:szCs w:val="22"/>
              </w:rPr>
              <w:t>Набавка и уградња нових керамичких плочица. У цену урачунати материјал и услугу израде</w:t>
            </w:r>
            <w:r>
              <w:rPr>
                <w:rFonts w:ascii="Times New Roman" w:hAnsi="Times New Roman"/>
                <w:sz w:val="22"/>
                <w:szCs w:val="22"/>
                <w:lang w:val="sr-Cyrl-CS"/>
              </w:rPr>
              <w:t>.</w:t>
            </w:r>
          </w:p>
          <w:p w:rsidR="00792083" w:rsidRPr="00210737" w:rsidRDefault="00EA1582" w:rsidP="00216BBA">
            <w:pPr>
              <w:rPr>
                <w:sz w:val="22"/>
                <w:szCs w:val="22"/>
              </w:rPr>
            </w:pPr>
            <w:r w:rsidRPr="009B09BE">
              <w:rPr>
                <w:rFonts w:ascii="Times New Roman" w:hAnsi="Times New Roman"/>
                <w:sz w:val="22"/>
                <w:szCs w:val="22"/>
              </w:rPr>
              <w:t>Обрачун по</w:t>
            </w:r>
            <w:r w:rsidRPr="00FF34C3">
              <w:rPr>
                <w:rFonts w:ascii="Times New Roman" w:hAnsi="Times New Roman"/>
                <w:sz w:val="22"/>
                <w:szCs w:val="22"/>
                <w:lang w:val="sr-Cyrl-CS"/>
              </w:rPr>
              <w:t xml:space="preserve"> </w:t>
            </w:r>
            <w:r w:rsidRPr="00FF34C3">
              <w:rPr>
                <w:rFonts w:ascii="Times New Roman" w:hAnsi="Times New Roman"/>
                <w:sz w:val="22"/>
                <w:szCs w:val="22"/>
              </w:rPr>
              <w:t>m</w:t>
            </w:r>
            <w:r w:rsidRPr="00FF34C3">
              <w:rPr>
                <w:rFonts w:ascii="Times New Roman" w:hAnsi="Times New Roman"/>
                <w:sz w:val="22"/>
                <w:szCs w:val="22"/>
                <w:vertAlign w:val="superscript"/>
              </w:rPr>
              <w:t>2</w:t>
            </w:r>
          </w:p>
        </w:tc>
        <w:tc>
          <w:tcPr>
            <w:tcW w:w="1134" w:type="dxa"/>
            <w:vAlign w:val="center"/>
          </w:tcPr>
          <w:p w:rsidR="00792083" w:rsidRDefault="00792083" w:rsidP="00216BBA">
            <w:pPr>
              <w:jc w:val="center"/>
              <w:rPr>
                <w:lang w:val="sr-Cyrl-CS"/>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5" w:type="dxa"/>
            <w:vAlign w:val="center"/>
          </w:tcPr>
          <w:p w:rsidR="00792083" w:rsidRPr="00792083" w:rsidRDefault="00792083" w:rsidP="00216BBA">
            <w:pPr>
              <w:jc w:val="center"/>
              <w:rPr>
                <w:rFonts w:ascii="Times New Roman" w:hAnsi="Times New Roman"/>
                <w:lang w:val="sr-Cyrl-CS"/>
              </w:rPr>
            </w:pPr>
            <w:r w:rsidRPr="00792083">
              <w:rPr>
                <w:rFonts w:ascii="Times New Roman" w:hAnsi="Times New Roman"/>
                <w:lang w:val="sr-Cyrl-CS"/>
              </w:rPr>
              <w:t>10</w:t>
            </w:r>
          </w:p>
        </w:tc>
        <w:tc>
          <w:tcPr>
            <w:tcW w:w="1558" w:type="dxa"/>
          </w:tcPr>
          <w:p w:rsidR="00792083" w:rsidRDefault="00792083" w:rsidP="00216BBA"/>
        </w:tc>
        <w:tc>
          <w:tcPr>
            <w:tcW w:w="1846" w:type="dxa"/>
          </w:tcPr>
          <w:p w:rsidR="00792083" w:rsidRDefault="00792083" w:rsidP="00216BBA"/>
        </w:tc>
      </w:tr>
      <w:tr w:rsidR="00792083" w:rsidRPr="00254A3F" w:rsidTr="00216BBA">
        <w:tc>
          <w:tcPr>
            <w:tcW w:w="9606" w:type="dxa"/>
            <w:gridSpan w:val="6"/>
          </w:tcPr>
          <w:p w:rsidR="00792083" w:rsidRPr="003E3758" w:rsidRDefault="00792083" w:rsidP="00EA1582">
            <w:pPr>
              <w:spacing w:before="120" w:after="120"/>
              <w:rPr>
                <w:rFonts w:ascii="Times New Roman" w:hAnsi="Times New Roman"/>
                <w:b/>
              </w:rPr>
            </w:pPr>
            <w:r>
              <w:rPr>
                <w:rFonts w:ascii="Times New Roman" w:hAnsi="Times New Roman"/>
                <w:b/>
              </w:rPr>
              <w:t xml:space="preserve">УКУПНО </w:t>
            </w:r>
            <w:r w:rsidR="00EA1582">
              <w:rPr>
                <w:rFonts w:ascii="Times New Roman" w:hAnsi="Times New Roman"/>
                <w:b/>
                <w:lang w:val="sr-Cyrl-CS"/>
              </w:rPr>
              <w:t>КЕРАМИЧАРСКИ РАДОВИ</w:t>
            </w:r>
          </w:p>
        </w:tc>
      </w:tr>
    </w:tbl>
    <w:p w:rsidR="00792083" w:rsidRPr="00A24157" w:rsidRDefault="00792083" w:rsidP="00881711">
      <w:pPr>
        <w:pStyle w:val="Default"/>
      </w:pPr>
    </w:p>
    <w:tbl>
      <w:tblPr>
        <w:tblStyle w:val="TableGrid"/>
        <w:tblW w:w="9606" w:type="dxa"/>
        <w:tblLayout w:type="fixed"/>
        <w:tblLook w:val="04A0"/>
      </w:tblPr>
      <w:tblGrid>
        <w:gridCol w:w="644"/>
        <w:gridCol w:w="3149"/>
        <w:gridCol w:w="1134"/>
        <w:gridCol w:w="1275"/>
        <w:gridCol w:w="1558"/>
        <w:gridCol w:w="1846"/>
      </w:tblGrid>
      <w:tr w:rsidR="0013116B" w:rsidTr="00F371FF">
        <w:trPr>
          <w:trHeight w:val="270"/>
        </w:trPr>
        <w:tc>
          <w:tcPr>
            <w:tcW w:w="9606" w:type="dxa"/>
            <w:gridSpan w:val="6"/>
          </w:tcPr>
          <w:p w:rsidR="0013116B" w:rsidRPr="00881711" w:rsidRDefault="0013116B" w:rsidP="00F26349">
            <w:pPr>
              <w:spacing w:before="120" w:after="120"/>
              <w:rPr>
                <w:rFonts w:ascii="Times New Roman" w:hAnsi="Times New Roman"/>
                <w:b/>
              </w:rPr>
            </w:pPr>
            <w:r w:rsidRPr="001C6E2D">
              <w:rPr>
                <w:rFonts w:ascii="Times New Roman" w:hAnsi="Times New Roman"/>
                <w:b/>
              </w:rPr>
              <w:t xml:space="preserve">  </w:t>
            </w:r>
            <w:r>
              <w:rPr>
                <w:rFonts w:ascii="Times New Roman" w:hAnsi="Times New Roman"/>
                <w:b/>
              </w:rPr>
              <w:t>5</w:t>
            </w:r>
            <w:r w:rsidRPr="001C6E2D">
              <w:rPr>
                <w:rFonts w:ascii="Times New Roman" w:hAnsi="Times New Roman"/>
                <w:b/>
              </w:rPr>
              <w:t>.0</w:t>
            </w:r>
            <w:r>
              <w:rPr>
                <w:rFonts w:ascii="Times New Roman" w:hAnsi="Times New Roman"/>
                <w:b/>
              </w:rPr>
              <w:t xml:space="preserve">  </w:t>
            </w:r>
            <w:r w:rsidRPr="001C6E2D">
              <w:rPr>
                <w:rFonts w:ascii="Times New Roman" w:hAnsi="Times New Roman"/>
                <w:b/>
              </w:rPr>
              <w:t xml:space="preserve"> </w:t>
            </w:r>
            <w:r w:rsidR="00F26349">
              <w:rPr>
                <w:rFonts w:ascii="Times New Roman" w:hAnsi="Times New Roman"/>
                <w:b/>
                <w:lang w:val="sr-Cyrl-CS"/>
              </w:rPr>
              <w:t xml:space="preserve">ЗАВРШНИ </w:t>
            </w:r>
            <w:r>
              <w:rPr>
                <w:rFonts w:ascii="Times New Roman" w:hAnsi="Times New Roman"/>
                <w:b/>
              </w:rPr>
              <w:t>РАДОВИ</w:t>
            </w:r>
          </w:p>
        </w:tc>
      </w:tr>
      <w:tr w:rsidR="0040526D" w:rsidTr="00F371FF">
        <w:tc>
          <w:tcPr>
            <w:tcW w:w="644" w:type="dxa"/>
          </w:tcPr>
          <w:p w:rsidR="0040526D" w:rsidRPr="0040526D" w:rsidRDefault="0040526D" w:rsidP="00FE50E7">
            <w:pPr>
              <w:jc w:val="center"/>
              <w:rPr>
                <w:rFonts w:ascii="Times New Roman" w:hAnsi="Times New Roman"/>
                <w:lang w:val="sr-Cyrl-CS"/>
              </w:rPr>
            </w:pPr>
            <w:r w:rsidRPr="0040526D">
              <w:rPr>
                <w:rFonts w:ascii="Times New Roman" w:hAnsi="Times New Roman"/>
                <w:lang w:val="sr-Cyrl-CS"/>
              </w:rPr>
              <w:t>5.1</w:t>
            </w:r>
          </w:p>
        </w:tc>
        <w:tc>
          <w:tcPr>
            <w:tcW w:w="3149" w:type="dxa"/>
          </w:tcPr>
          <w:p w:rsidR="0040526D" w:rsidRPr="0040526D" w:rsidRDefault="0040526D" w:rsidP="00F87AF4">
            <w:pPr>
              <w:tabs>
                <w:tab w:val="left" w:pos="1095"/>
              </w:tabs>
              <w:rPr>
                <w:rFonts w:ascii="Times New Roman" w:hAnsi="Times New Roman"/>
                <w:sz w:val="22"/>
                <w:lang w:val="sr-Cyrl-CS"/>
              </w:rPr>
            </w:pPr>
            <w:r w:rsidRPr="0040526D">
              <w:rPr>
                <w:rFonts w:ascii="Times New Roman" w:hAnsi="Times New Roman"/>
                <w:sz w:val="22"/>
                <w:lang w:val="sr-Cyrl-CS"/>
              </w:rPr>
              <w:t>Демонтажа старог уградног ормана и израда и уградња новог ормана</w:t>
            </w:r>
            <w:r>
              <w:rPr>
                <w:rFonts w:ascii="Times New Roman" w:hAnsi="Times New Roman"/>
                <w:sz w:val="22"/>
                <w:lang w:val="sr-Cyrl-CS"/>
              </w:rPr>
              <w:t xml:space="preserve"> беле боје</w:t>
            </w:r>
            <w:r w:rsidRPr="0040526D">
              <w:rPr>
                <w:rFonts w:ascii="Times New Roman" w:hAnsi="Times New Roman"/>
                <w:sz w:val="22"/>
                <w:lang w:val="sr-Cyrl-CS"/>
              </w:rPr>
              <w:t xml:space="preserve"> са шест полица димензија 2</w:t>
            </w:r>
            <w:r w:rsidR="00F87AF4">
              <w:rPr>
                <w:rFonts w:ascii="Times New Roman" w:hAnsi="Times New Roman"/>
                <w:sz w:val="22"/>
              </w:rPr>
              <w:t>40</w:t>
            </w:r>
            <w:r w:rsidRPr="0040526D">
              <w:rPr>
                <w:rFonts w:ascii="Times New Roman" w:hAnsi="Times New Roman"/>
                <w:sz w:val="22"/>
                <w:lang w:val="sr-Cyrl-CS"/>
              </w:rPr>
              <w:t>*100*35 цм.</w:t>
            </w:r>
            <w:r>
              <w:rPr>
                <w:rFonts w:ascii="Times New Roman" w:hAnsi="Times New Roman"/>
                <w:sz w:val="22"/>
                <w:lang w:val="sr-Cyrl-CS"/>
              </w:rPr>
              <w:t xml:space="preserve"> Обрачун у комадима.</w:t>
            </w:r>
          </w:p>
        </w:tc>
        <w:tc>
          <w:tcPr>
            <w:tcW w:w="1134" w:type="dxa"/>
            <w:vAlign w:val="center"/>
          </w:tcPr>
          <w:p w:rsidR="0040526D" w:rsidRPr="0040526D" w:rsidRDefault="0040526D" w:rsidP="00FE50E7">
            <w:pPr>
              <w:jc w:val="center"/>
              <w:rPr>
                <w:rFonts w:ascii="Times New Roman" w:hAnsi="Times New Roman"/>
                <w:sz w:val="22"/>
                <w:szCs w:val="22"/>
                <w:lang w:val="sr-Cyrl-CS"/>
              </w:rPr>
            </w:pPr>
            <w:r w:rsidRPr="0040526D">
              <w:rPr>
                <w:rFonts w:ascii="Times New Roman" w:hAnsi="Times New Roman"/>
                <w:sz w:val="22"/>
                <w:szCs w:val="22"/>
                <w:lang w:val="sr-Cyrl-CS"/>
              </w:rPr>
              <w:t>ком</w:t>
            </w:r>
          </w:p>
        </w:tc>
        <w:tc>
          <w:tcPr>
            <w:tcW w:w="1275" w:type="dxa"/>
            <w:vAlign w:val="center"/>
          </w:tcPr>
          <w:p w:rsidR="0040526D" w:rsidRDefault="0040526D" w:rsidP="00FE50E7">
            <w:pPr>
              <w:jc w:val="center"/>
              <w:rPr>
                <w:sz w:val="22"/>
                <w:szCs w:val="22"/>
                <w:lang w:val="sr-Cyrl-CS"/>
              </w:rPr>
            </w:pPr>
            <w:r>
              <w:rPr>
                <w:sz w:val="22"/>
                <w:szCs w:val="22"/>
                <w:lang w:val="sr-Cyrl-CS"/>
              </w:rPr>
              <w:t>1</w:t>
            </w:r>
          </w:p>
        </w:tc>
        <w:tc>
          <w:tcPr>
            <w:tcW w:w="1558" w:type="dxa"/>
          </w:tcPr>
          <w:p w:rsidR="0040526D" w:rsidRDefault="0040526D" w:rsidP="00FE50E7"/>
        </w:tc>
        <w:tc>
          <w:tcPr>
            <w:tcW w:w="1846" w:type="dxa"/>
          </w:tcPr>
          <w:p w:rsidR="0040526D" w:rsidRDefault="0040526D" w:rsidP="00FE50E7"/>
        </w:tc>
      </w:tr>
      <w:tr w:rsidR="0013116B" w:rsidTr="00F371FF">
        <w:tc>
          <w:tcPr>
            <w:tcW w:w="644" w:type="dxa"/>
          </w:tcPr>
          <w:p w:rsidR="0013116B" w:rsidRPr="0040526D" w:rsidRDefault="00B73214" w:rsidP="0040526D">
            <w:pPr>
              <w:jc w:val="center"/>
              <w:rPr>
                <w:rFonts w:ascii="Times New Roman" w:hAnsi="Times New Roman"/>
                <w:lang w:val="sr-Cyrl-CS"/>
              </w:rPr>
            </w:pPr>
            <w:r>
              <w:rPr>
                <w:rFonts w:ascii="Times New Roman" w:hAnsi="Times New Roman"/>
              </w:rPr>
              <w:t>5</w:t>
            </w:r>
            <w:r w:rsidR="0013116B" w:rsidRPr="001C6E2D">
              <w:rPr>
                <w:rFonts w:ascii="Times New Roman" w:hAnsi="Times New Roman"/>
              </w:rPr>
              <w:t>.</w:t>
            </w:r>
            <w:r w:rsidR="0040526D">
              <w:rPr>
                <w:rFonts w:ascii="Times New Roman" w:hAnsi="Times New Roman"/>
                <w:lang w:val="sr-Cyrl-CS"/>
              </w:rPr>
              <w:t>2</w:t>
            </w:r>
          </w:p>
        </w:tc>
        <w:tc>
          <w:tcPr>
            <w:tcW w:w="3149" w:type="dxa"/>
          </w:tcPr>
          <w:p w:rsidR="00EA1582" w:rsidRDefault="00F371FF" w:rsidP="00EA1582">
            <w:pPr>
              <w:tabs>
                <w:tab w:val="left" w:pos="1095"/>
              </w:tabs>
              <w:rPr>
                <w:rFonts w:ascii="Times New Roman" w:hAnsi="Times New Roman"/>
                <w:sz w:val="22"/>
                <w:szCs w:val="22"/>
                <w:lang w:val="sr-Cyrl-CS"/>
              </w:rPr>
            </w:pPr>
            <w:r w:rsidRPr="00F371FF">
              <w:rPr>
                <w:rFonts w:ascii="Times New Roman" w:hAnsi="Times New Roman"/>
                <w:sz w:val="22"/>
              </w:rPr>
              <w:t xml:space="preserve">Завршно детаљно чишћење простора </w:t>
            </w:r>
            <w:r w:rsidR="00EA1582">
              <w:rPr>
                <w:rFonts w:ascii="Times New Roman" w:hAnsi="Times New Roman"/>
                <w:sz w:val="22"/>
                <w:lang w:val="sr-Cyrl-CS"/>
              </w:rPr>
              <w:t>где се изводе радови</w:t>
            </w:r>
            <w:proofErr w:type="gramStart"/>
            <w:r w:rsidR="00EA1582">
              <w:rPr>
                <w:rFonts w:ascii="Times New Roman" w:hAnsi="Times New Roman"/>
                <w:sz w:val="22"/>
                <w:lang w:val="sr-Cyrl-CS"/>
              </w:rPr>
              <w:t>,уклањање</w:t>
            </w:r>
            <w:proofErr w:type="gramEnd"/>
            <w:r w:rsidR="00EA1582">
              <w:rPr>
                <w:rFonts w:ascii="Times New Roman" w:hAnsi="Times New Roman"/>
                <w:sz w:val="22"/>
                <w:lang w:val="sr-Cyrl-CS"/>
              </w:rPr>
              <w:t xml:space="preserve"> заштита са столица и подова и одвоз из објекта.</w:t>
            </w:r>
          </w:p>
          <w:p w:rsidR="0013116B" w:rsidRPr="00F371FF" w:rsidRDefault="00EA1582" w:rsidP="00F371FF">
            <w:pPr>
              <w:rPr>
                <w:rFonts w:ascii="Times New Roman" w:hAnsi="Times New Roman"/>
                <w:sz w:val="22"/>
                <w:szCs w:val="22"/>
                <w:lang w:val="sr-Cyrl-CS"/>
              </w:rPr>
            </w:pPr>
            <w:r w:rsidRPr="009B09BE">
              <w:rPr>
                <w:rFonts w:ascii="Times New Roman" w:hAnsi="Times New Roman"/>
                <w:sz w:val="22"/>
                <w:szCs w:val="22"/>
              </w:rPr>
              <w:t>Обрачун по</w:t>
            </w:r>
            <w:r w:rsidRPr="00FF34C3">
              <w:rPr>
                <w:rFonts w:ascii="Times New Roman" w:hAnsi="Times New Roman"/>
                <w:sz w:val="22"/>
                <w:szCs w:val="22"/>
                <w:lang w:val="sr-Cyrl-CS"/>
              </w:rPr>
              <w:t xml:space="preserve"> </w:t>
            </w:r>
            <w:r w:rsidRPr="00FF34C3">
              <w:rPr>
                <w:rFonts w:ascii="Times New Roman" w:hAnsi="Times New Roman"/>
                <w:sz w:val="22"/>
                <w:szCs w:val="22"/>
              </w:rPr>
              <w:t>m</w:t>
            </w:r>
            <w:r w:rsidRPr="00FF34C3">
              <w:rPr>
                <w:rFonts w:ascii="Times New Roman" w:hAnsi="Times New Roman"/>
                <w:sz w:val="22"/>
                <w:szCs w:val="22"/>
                <w:vertAlign w:val="superscript"/>
              </w:rPr>
              <w:t>2</w:t>
            </w:r>
          </w:p>
        </w:tc>
        <w:tc>
          <w:tcPr>
            <w:tcW w:w="1134" w:type="dxa"/>
            <w:vAlign w:val="center"/>
          </w:tcPr>
          <w:p w:rsidR="0013116B" w:rsidRPr="00F26349" w:rsidRDefault="00EA1582" w:rsidP="00FE50E7">
            <w:pPr>
              <w:jc w:val="center"/>
              <w:rPr>
                <w:rFonts w:ascii="Times New Roman" w:hAnsi="Times New Roman"/>
                <w:sz w:val="22"/>
                <w:szCs w:val="22"/>
                <w:lang w:val="sr-Cyrl-CS"/>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5" w:type="dxa"/>
            <w:vAlign w:val="center"/>
          </w:tcPr>
          <w:p w:rsidR="0013116B" w:rsidRPr="00F371FF" w:rsidRDefault="00EA1582" w:rsidP="00FE50E7">
            <w:pPr>
              <w:jc w:val="center"/>
              <w:rPr>
                <w:rFonts w:ascii="Times New Roman" w:hAnsi="Times New Roman"/>
                <w:sz w:val="22"/>
                <w:szCs w:val="22"/>
                <w:lang w:val="sr-Cyrl-CS"/>
              </w:rPr>
            </w:pPr>
            <w:r>
              <w:rPr>
                <w:rFonts w:ascii="Times New Roman" w:hAnsi="Times New Roman"/>
                <w:sz w:val="22"/>
                <w:szCs w:val="22"/>
                <w:lang w:val="sr-Cyrl-CS"/>
              </w:rPr>
              <w:t>60</w:t>
            </w:r>
          </w:p>
        </w:tc>
        <w:tc>
          <w:tcPr>
            <w:tcW w:w="1558" w:type="dxa"/>
          </w:tcPr>
          <w:p w:rsidR="0013116B" w:rsidRDefault="0013116B" w:rsidP="00FE50E7"/>
        </w:tc>
        <w:tc>
          <w:tcPr>
            <w:tcW w:w="1846" w:type="dxa"/>
          </w:tcPr>
          <w:p w:rsidR="0013116B" w:rsidRDefault="0013116B" w:rsidP="00FE50E7"/>
        </w:tc>
      </w:tr>
      <w:tr w:rsidR="00F371FF" w:rsidTr="00F371FF">
        <w:trPr>
          <w:trHeight w:val="473"/>
        </w:trPr>
        <w:tc>
          <w:tcPr>
            <w:tcW w:w="9606" w:type="dxa"/>
            <w:gridSpan w:val="6"/>
          </w:tcPr>
          <w:p w:rsidR="00F371FF" w:rsidRDefault="00F371FF" w:rsidP="004974B6">
            <w:pPr>
              <w:rPr>
                <w:rFonts w:ascii="Times New Roman" w:hAnsi="Times New Roman"/>
                <w:b/>
                <w:lang w:val="sr-Cyrl-CS"/>
              </w:rPr>
            </w:pPr>
          </w:p>
          <w:p w:rsidR="00F371FF" w:rsidRPr="00F371FF" w:rsidRDefault="00F371FF" w:rsidP="00FE50E7">
            <w:pPr>
              <w:rPr>
                <w:sz w:val="22"/>
                <w:szCs w:val="22"/>
                <w:lang w:val="sr-Cyrl-CS"/>
              </w:rPr>
            </w:pPr>
            <w:r>
              <w:rPr>
                <w:rFonts w:ascii="Times New Roman" w:hAnsi="Times New Roman"/>
                <w:b/>
              </w:rPr>
              <w:t>УКУПНО</w:t>
            </w:r>
            <w:r>
              <w:rPr>
                <w:rFonts w:ascii="Times New Roman" w:hAnsi="Times New Roman"/>
                <w:b/>
                <w:lang w:val="sr-Cyrl-CS"/>
              </w:rPr>
              <w:t xml:space="preserve"> ЗАВРШНИ </w:t>
            </w:r>
            <w:r>
              <w:rPr>
                <w:rFonts w:ascii="Times New Roman" w:hAnsi="Times New Roman"/>
                <w:b/>
              </w:rPr>
              <w:t>РАДОВИ</w:t>
            </w:r>
          </w:p>
        </w:tc>
      </w:tr>
    </w:tbl>
    <w:p w:rsidR="00F371FF" w:rsidRDefault="00F371FF" w:rsidP="00610537">
      <w:pPr>
        <w:rPr>
          <w:b/>
          <w:lang w:val="sr-Cyrl-CS"/>
        </w:rPr>
      </w:pPr>
    </w:p>
    <w:p w:rsidR="00E34B44" w:rsidRDefault="00E34B44" w:rsidP="00610537">
      <w:pPr>
        <w:rPr>
          <w:b/>
          <w:lang w:val="sr-Cyrl-CS"/>
        </w:rPr>
      </w:pPr>
    </w:p>
    <w:p w:rsidR="00610537" w:rsidRPr="00610537" w:rsidRDefault="00610537" w:rsidP="00610537">
      <w:pPr>
        <w:rPr>
          <w:b/>
        </w:rPr>
      </w:pPr>
      <w:r w:rsidRPr="00610537">
        <w:rPr>
          <w:b/>
        </w:rPr>
        <w:t>РЕКАПИТУЛАЦИЈА</w:t>
      </w:r>
    </w:p>
    <w:tbl>
      <w:tblPr>
        <w:tblStyle w:val="TableGrid"/>
        <w:tblW w:w="0" w:type="auto"/>
        <w:tblLook w:val="04A0"/>
      </w:tblPr>
      <w:tblGrid>
        <w:gridCol w:w="5353"/>
        <w:gridCol w:w="2126"/>
        <w:gridCol w:w="2127"/>
      </w:tblGrid>
      <w:tr w:rsidR="00610537" w:rsidRPr="00610537" w:rsidTr="00F371FF">
        <w:tc>
          <w:tcPr>
            <w:tcW w:w="5353" w:type="dxa"/>
          </w:tcPr>
          <w:p w:rsidR="00610537" w:rsidRPr="00610537" w:rsidRDefault="00610537" w:rsidP="005272FB">
            <w:pPr>
              <w:rPr>
                <w:rFonts w:ascii="Times New Roman" w:hAnsi="Times New Roman"/>
              </w:rPr>
            </w:pPr>
          </w:p>
        </w:tc>
        <w:tc>
          <w:tcPr>
            <w:tcW w:w="2126" w:type="dxa"/>
          </w:tcPr>
          <w:p w:rsidR="00610537" w:rsidRPr="00610537" w:rsidRDefault="00610537" w:rsidP="005272FB">
            <w:pPr>
              <w:rPr>
                <w:rFonts w:ascii="Times New Roman" w:hAnsi="Times New Roman"/>
              </w:rPr>
            </w:pPr>
            <w:r w:rsidRPr="00610537">
              <w:rPr>
                <w:rFonts w:ascii="Times New Roman" w:hAnsi="Times New Roman"/>
              </w:rPr>
              <w:t>ЦЕНА БЕЗ ПДВ-а</w:t>
            </w:r>
          </w:p>
        </w:tc>
        <w:tc>
          <w:tcPr>
            <w:tcW w:w="2127" w:type="dxa"/>
          </w:tcPr>
          <w:p w:rsidR="00610537" w:rsidRPr="00610537" w:rsidRDefault="00610537" w:rsidP="00610537">
            <w:pPr>
              <w:rPr>
                <w:rFonts w:ascii="Times New Roman" w:hAnsi="Times New Roman"/>
              </w:rPr>
            </w:pPr>
            <w:r w:rsidRPr="00610537">
              <w:rPr>
                <w:rFonts w:ascii="Times New Roman" w:hAnsi="Times New Roman"/>
              </w:rPr>
              <w:t xml:space="preserve">ЦЕНА СА ПДВ - </w:t>
            </w:r>
            <w:r>
              <w:rPr>
                <w:rFonts w:ascii="Times New Roman" w:hAnsi="Times New Roman"/>
              </w:rPr>
              <w:t>ом</w:t>
            </w:r>
          </w:p>
        </w:tc>
      </w:tr>
      <w:tr w:rsidR="00610537" w:rsidRPr="00610537" w:rsidTr="00F371FF">
        <w:tc>
          <w:tcPr>
            <w:tcW w:w="5353" w:type="dxa"/>
          </w:tcPr>
          <w:p w:rsidR="00610537" w:rsidRPr="00610537" w:rsidRDefault="00F371FF" w:rsidP="00610537">
            <w:pPr>
              <w:pStyle w:val="ListParagraph"/>
              <w:numPr>
                <w:ilvl w:val="0"/>
                <w:numId w:val="18"/>
              </w:numPr>
              <w:rPr>
                <w:rFonts w:ascii="Times New Roman" w:hAnsi="Times New Roman"/>
              </w:rPr>
            </w:pPr>
            <w:r>
              <w:rPr>
                <w:rFonts w:ascii="Times New Roman" w:hAnsi="Times New Roman"/>
                <w:lang w:val="sr-Cyrl-CS"/>
              </w:rPr>
              <w:t>ПРИПРЕМНИ РАДОВИ</w:t>
            </w:r>
          </w:p>
        </w:tc>
        <w:tc>
          <w:tcPr>
            <w:tcW w:w="2126" w:type="dxa"/>
          </w:tcPr>
          <w:p w:rsidR="00610537" w:rsidRPr="00610537" w:rsidRDefault="00610537" w:rsidP="005272FB">
            <w:pPr>
              <w:rPr>
                <w:rFonts w:ascii="Times New Roman" w:hAnsi="Times New Roman"/>
              </w:rPr>
            </w:pPr>
          </w:p>
        </w:tc>
        <w:tc>
          <w:tcPr>
            <w:tcW w:w="2127" w:type="dxa"/>
          </w:tcPr>
          <w:p w:rsidR="00610537" w:rsidRPr="00610537" w:rsidRDefault="00610537" w:rsidP="005272FB">
            <w:pPr>
              <w:rPr>
                <w:rFonts w:ascii="Times New Roman" w:hAnsi="Times New Roman"/>
              </w:rPr>
            </w:pPr>
          </w:p>
        </w:tc>
      </w:tr>
      <w:tr w:rsidR="00610537" w:rsidRPr="00610537" w:rsidTr="00F371FF">
        <w:tc>
          <w:tcPr>
            <w:tcW w:w="5353" w:type="dxa"/>
          </w:tcPr>
          <w:p w:rsidR="00610537" w:rsidRPr="00610537" w:rsidRDefault="00EA1582" w:rsidP="00610537">
            <w:pPr>
              <w:pStyle w:val="ListParagraph"/>
              <w:numPr>
                <w:ilvl w:val="0"/>
                <w:numId w:val="18"/>
              </w:numPr>
              <w:rPr>
                <w:rFonts w:ascii="Times New Roman" w:hAnsi="Times New Roman"/>
              </w:rPr>
            </w:pPr>
            <w:r>
              <w:rPr>
                <w:rFonts w:ascii="Times New Roman" w:hAnsi="Times New Roman"/>
                <w:lang w:val="sr-Cyrl-CS"/>
              </w:rPr>
              <w:t xml:space="preserve">ЕЛЕКТРО </w:t>
            </w:r>
            <w:r w:rsidR="00F371FF">
              <w:rPr>
                <w:rFonts w:ascii="Times New Roman" w:hAnsi="Times New Roman"/>
                <w:lang w:val="sr-Cyrl-CS"/>
              </w:rPr>
              <w:t>РАДОВИ</w:t>
            </w:r>
          </w:p>
        </w:tc>
        <w:tc>
          <w:tcPr>
            <w:tcW w:w="2126" w:type="dxa"/>
          </w:tcPr>
          <w:p w:rsidR="00610537" w:rsidRPr="00610537" w:rsidRDefault="00610537" w:rsidP="005272FB">
            <w:pPr>
              <w:rPr>
                <w:rFonts w:ascii="Times New Roman" w:hAnsi="Times New Roman"/>
              </w:rPr>
            </w:pPr>
          </w:p>
        </w:tc>
        <w:tc>
          <w:tcPr>
            <w:tcW w:w="2127" w:type="dxa"/>
          </w:tcPr>
          <w:p w:rsidR="00610537" w:rsidRPr="00610537" w:rsidRDefault="00610537" w:rsidP="005272FB">
            <w:pPr>
              <w:rPr>
                <w:rFonts w:ascii="Times New Roman" w:hAnsi="Times New Roman"/>
              </w:rPr>
            </w:pPr>
          </w:p>
        </w:tc>
      </w:tr>
      <w:tr w:rsidR="00610537" w:rsidRPr="00610537" w:rsidTr="00F371FF">
        <w:tc>
          <w:tcPr>
            <w:tcW w:w="5353" w:type="dxa"/>
          </w:tcPr>
          <w:p w:rsidR="00610537" w:rsidRPr="00610537" w:rsidRDefault="00610537" w:rsidP="00610537">
            <w:pPr>
              <w:pStyle w:val="ListParagraph"/>
              <w:numPr>
                <w:ilvl w:val="0"/>
                <w:numId w:val="18"/>
              </w:numPr>
              <w:rPr>
                <w:rFonts w:ascii="Times New Roman" w:hAnsi="Times New Roman"/>
              </w:rPr>
            </w:pPr>
            <w:r w:rsidRPr="00610537">
              <w:rPr>
                <w:rFonts w:ascii="Times New Roman" w:hAnsi="Times New Roman"/>
              </w:rPr>
              <w:t>РАДОВИ</w:t>
            </w:r>
            <w:r w:rsidR="00EA1582">
              <w:rPr>
                <w:rFonts w:ascii="Times New Roman" w:hAnsi="Times New Roman"/>
                <w:lang w:val="sr-Cyrl-CS"/>
              </w:rPr>
              <w:t xml:space="preserve"> НА ИНСТАЛАЦИЈАМА ВОДОВОДА И КАНАЛИЗАЦИЈЕ</w:t>
            </w:r>
          </w:p>
        </w:tc>
        <w:tc>
          <w:tcPr>
            <w:tcW w:w="2126" w:type="dxa"/>
          </w:tcPr>
          <w:p w:rsidR="00610537" w:rsidRPr="00610537" w:rsidRDefault="00610537" w:rsidP="005272FB">
            <w:pPr>
              <w:rPr>
                <w:rFonts w:ascii="Times New Roman" w:hAnsi="Times New Roman"/>
              </w:rPr>
            </w:pPr>
          </w:p>
        </w:tc>
        <w:tc>
          <w:tcPr>
            <w:tcW w:w="2127" w:type="dxa"/>
          </w:tcPr>
          <w:p w:rsidR="00610537" w:rsidRPr="00610537" w:rsidRDefault="00610537" w:rsidP="005272FB">
            <w:pPr>
              <w:rPr>
                <w:rFonts w:ascii="Times New Roman" w:hAnsi="Times New Roman"/>
              </w:rPr>
            </w:pPr>
          </w:p>
        </w:tc>
      </w:tr>
      <w:tr w:rsidR="00610537" w:rsidRPr="00610537" w:rsidTr="00F371FF">
        <w:tc>
          <w:tcPr>
            <w:tcW w:w="5353" w:type="dxa"/>
          </w:tcPr>
          <w:p w:rsidR="00610537" w:rsidRPr="00610537" w:rsidRDefault="00EA1582" w:rsidP="00610537">
            <w:pPr>
              <w:pStyle w:val="ListParagraph"/>
              <w:numPr>
                <w:ilvl w:val="0"/>
                <w:numId w:val="18"/>
              </w:numPr>
              <w:rPr>
                <w:rFonts w:ascii="Times New Roman" w:hAnsi="Times New Roman"/>
              </w:rPr>
            </w:pPr>
            <w:r>
              <w:rPr>
                <w:rFonts w:ascii="Times New Roman" w:hAnsi="Times New Roman"/>
                <w:lang w:val="sr-Cyrl-CS"/>
              </w:rPr>
              <w:t>ГРАЂЕВИНСКИ РАДОВИ</w:t>
            </w:r>
          </w:p>
        </w:tc>
        <w:tc>
          <w:tcPr>
            <w:tcW w:w="2126" w:type="dxa"/>
          </w:tcPr>
          <w:p w:rsidR="00610537" w:rsidRPr="00610537" w:rsidRDefault="00610537" w:rsidP="005272FB">
            <w:pPr>
              <w:rPr>
                <w:rFonts w:ascii="Times New Roman" w:hAnsi="Times New Roman"/>
              </w:rPr>
            </w:pPr>
          </w:p>
        </w:tc>
        <w:tc>
          <w:tcPr>
            <w:tcW w:w="2127" w:type="dxa"/>
          </w:tcPr>
          <w:p w:rsidR="00610537" w:rsidRPr="00610537" w:rsidRDefault="00610537" w:rsidP="005272FB">
            <w:pPr>
              <w:rPr>
                <w:rFonts w:ascii="Times New Roman" w:hAnsi="Times New Roman"/>
              </w:rPr>
            </w:pPr>
          </w:p>
        </w:tc>
      </w:tr>
      <w:tr w:rsidR="00EA1582" w:rsidRPr="00610537" w:rsidTr="00F371FF">
        <w:tc>
          <w:tcPr>
            <w:tcW w:w="5353" w:type="dxa"/>
          </w:tcPr>
          <w:p w:rsidR="00EA1582" w:rsidRPr="00EA1582" w:rsidRDefault="00EA1582" w:rsidP="00610537">
            <w:pPr>
              <w:pStyle w:val="ListParagraph"/>
              <w:numPr>
                <w:ilvl w:val="0"/>
                <w:numId w:val="18"/>
              </w:numPr>
              <w:rPr>
                <w:rFonts w:ascii="Times New Roman" w:hAnsi="Times New Roman"/>
                <w:lang w:val="sr-Cyrl-CS"/>
              </w:rPr>
            </w:pPr>
            <w:r w:rsidRPr="00EA1582">
              <w:rPr>
                <w:rFonts w:ascii="Times New Roman" w:hAnsi="Times New Roman"/>
                <w:lang w:val="sr-Cyrl-CS"/>
              </w:rPr>
              <w:t>ПОЛИРАЊЕ ПОДА ОД ЛИВЕНОГ ТЕРАЦА</w:t>
            </w:r>
          </w:p>
        </w:tc>
        <w:tc>
          <w:tcPr>
            <w:tcW w:w="2126" w:type="dxa"/>
          </w:tcPr>
          <w:p w:rsidR="00EA1582" w:rsidRPr="00610537" w:rsidRDefault="00EA1582" w:rsidP="005272FB"/>
        </w:tc>
        <w:tc>
          <w:tcPr>
            <w:tcW w:w="2127" w:type="dxa"/>
          </w:tcPr>
          <w:p w:rsidR="00EA1582" w:rsidRPr="00610537" w:rsidRDefault="00EA1582" w:rsidP="005272FB"/>
        </w:tc>
      </w:tr>
      <w:tr w:rsidR="00EA1582" w:rsidRPr="00610537" w:rsidTr="00F371FF">
        <w:tc>
          <w:tcPr>
            <w:tcW w:w="5353" w:type="dxa"/>
          </w:tcPr>
          <w:p w:rsidR="00EA1582" w:rsidRPr="00EA1582" w:rsidRDefault="00EA1582" w:rsidP="00610537">
            <w:pPr>
              <w:pStyle w:val="ListParagraph"/>
              <w:numPr>
                <w:ilvl w:val="0"/>
                <w:numId w:val="18"/>
              </w:numPr>
              <w:rPr>
                <w:rFonts w:ascii="Times New Roman" w:hAnsi="Times New Roman"/>
                <w:lang w:val="sr-Cyrl-CS"/>
              </w:rPr>
            </w:pPr>
            <w:r w:rsidRPr="00EA1582">
              <w:rPr>
                <w:rFonts w:ascii="Times New Roman" w:hAnsi="Times New Roman"/>
                <w:lang w:val="sr-Cyrl-CS"/>
              </w:rPr>
              <w:t>РАДОВИ НА ПВЦ СТОЛАРИЈИ</w:t>
            </w:r>
          </w:p>
        </w:tc>
        <w:tc>
          <w:tcPr>
            <w:tcW w:w="2126" w:type="dxa"/>
          </w:tcPr>
          <w:p w:rsidR="00EA1582" w:rsidRPr="00610537" w:rsidRDefault="00EA1582" w:rsidP="005272FB"/>
        </w:tc>
        <w:tc>
          <w:tcPr>
            <w:tcW w:w="2127" w:type="dxa"/>
          </w:tcPr>
          <w:p w:rsidR="00EA1582" w:rsidRPr="00610537" w:rsidRDefault="00EA1582" w:rsidP="005272FB"/>
        </w:tc>
      </w:tr>
      <w:tr w:rsidR="00EA1582" w:rsidRPr="00610537" w:rsidTr="00F371FF">
        <w:tc>
          <w:tcPr>
            <w:tcW w:w="5353" w:type="dxa"/>
          </w:tcPr>
          <w:p w:rsidR="00EA1582" w:rsidRDefault="00EA1582" w:rsidP="00610537">
            <w:pPr>
              <w:pStyle w:val="ListParagraph"/>
              <w:numPr>
                <w:ilvl w:val="0"/>
                <w:numId w:val="18"/>
              </w:numPr>
              <w:rPr>
                <w:lang w:val="sr-Cyrl-CS"/>
              </w:rPr>
            </w:pPr>
            <w:r>
              <w:rPr>
                <w:rFonts w:ascii="Times New Roman" w:hAnsi="Times New Roman"/>
                <w:lang w:val="sr-Cyrl-CS"/>
              </w:rPr>
              <w:t>МОЛЕРСКО-ФАРБАРСКИ</w:t>
            </w:r>
            <w:r w:rsidRPr="00610537">
              <w:rPr>
                <w:rFonts w:ascii="Times New Roman" w:hAnsi="Times New Roman"/>
              </w:rPr>
              <w:t xml:space="preserve"> РАДОВИ</w:t>
            </w:r>
          </w:p>
        </w:tc>
        <w:tc>
          <w:tcPr>
            <w:tcW w:w="2126" w:type="dxa"/>
          </w:tcPr>
          <w:p w:rsidR="00EA1582" w:rsidRPr="00610537" w:rsidRDefault="00EA1582" w:rsidP="005272FB"/>
        </w:tc>
        <w:tc>
          <w:tcPr>
            <w:tcW w:w="2127" w:type="dxa"/>
          </w:tcPr>
          <w:p w:rsidR="00EA1582" w:rsidRPr="00610537" w:rsidRDefault="00EA1582" w:rsidP="005272FB"/>
        </w:tc>
      </w:tr>
      <w:tr w:rsidR="00EA1582" w:rsidRPr="00610537" w:rsidTr="00F371FF">
        <w:tc>
          <w:tcPr>
            <w:tcW w:w="5353" w:type="dxa"/>
          </w:tcPr>
          <w:p w:rsidR="00EA1582" w:rsidRPr="00EA1582" w:rsidRDefault="00EA1582" w:rsidP="00610537">
            <w:pPr>
              <w:pStyle w:val="ListParagraph"/>
              <w:numPr>
                <w:ilvl w:val="0"/>
                <w:numId w:val="18"/>
              </w:numPr>
              <w:rPr>
                <w:rFonts w:ascii="Times New Roman" w:hAnsi="Times New Roman"/>
                <w:lang w:val="sr-Cyrl-CS"/>
              </w:rPr>
            </w:pPr>
            <w:r w:rsidRPr="00EA1582">
              <w:rPr>
                <w:rFonts w:ascii="Times New Roman" w:hAnsi="Times New Roman"/>
                <w:lang w:val="sr-Cyrl-CS"/>
              </w:rPr>
              <w:t>РАДОВИ НА СПУШТЕНОМ ПЛАФОНУ</w:t>
            </w:r>
          </w:p>
        </w:tc>
        <w:tc>
          <w:tcPr>
            <w:tcW w:w="2126" w:type="dxa"/>
          </w:tcPr>
          <w:p w:rsidR="00EA1582" w:rsidRPr="00610537" w:rsidRDefault="00EA1582" w:rsidP="005272FB"/>
        </w:tc>
        <w:tc>
          <w:tcPr>
            <w:tcW w:w="2127" w:type="dxa"/>
          </w:tcPr>
          <w:p w:rsidR="00EA1582" w:rsidRPr="00610537" w:rsidRDefault="00EA1582" w:rsidP="005272FB"/>
        </w:tc>
      </w:tr>
      <w:tr w:rsidR="00EA1582" w:rsidRPr="00610537" w:rsidTr="00F371FF">
        <w:tc>
          <w:tcPr>
            <w:tcW w:w="5353" w:type="dxa"/>
          </w:tcPr>
          <w:p w:rsidR="00EA1582" w:rsidRPr="00EA1582" w:rsidRDefault="00EA1582" w:rsidP="00610537">
            <w:pPr>
              <w:pStyle w:val="ListParagraph"/>
              <w:numPr>
                <w:ilvl w:val="0"/>
                <w:numId w:val="18"/>
              </w:numPr>
              <w:rPr>
                <w:rFonts w:ascii="Times New Roman" w:hAnsi="Times New Roman"/>
                <w:lang w:val="sr-Cyrl-CS"/>
              </w:rPr>
            </w:pPr>
            <w:r w:rsidRPr="00EA1582">
              <w:rPr>
                <w:rFonts w:ascii="Times New Roman" w:hAnsi="Times New Roman"/>
                <w:lang w:val="sr-Cyrl-CS"/>
              </w:rPr>
              <w:t>КЕРАМИЧАРСКИ РАДОВИ</w:t>
            </w:r>
          </w:p>
        </w:tc>
        <w:tc>
          <w:tcPr>
            <w:tcW w:w="2126" w:type="dxa"/>
          </w:tcPr>
          <w:p w:rsidR="00EA1582" w:rsidRPr="00610537" w:rsidRDefault="00EA1582" w:rsidP="005272FB"/>
        </w:tc>
        <w:tc>
          <w:tcPr>
            <w:tcW w:w="2127" w:type="dxa"/>
          </w:tcPr>
          <w:p w:rsidR="00EA1582" w:rsidRPr="00610537" w:rsidRDefault="00EA1582" w:rsidP="005272FB"/>
        </w:tc>
      </w:tr>
      <w:tr w:rsidR="00610537" w:rsidRPr="00610537" w:rsidTr="00F371FF">
        <w:tc>
          <w:tcPr>
            <w:tcW w:w="5353" w:type="dxa"/>
          </w:tcPr>
          <w:p w:rsidR="00610537" w:rsidRPr="00610537" w:rsidRDefault="00F371FF" w:rsidP="00610537">
            <w:pPr>
              <w:pStyle w:val="ListParagraph"/>
              <w:numPr>
                <w:ilvl w:val="0"/>
                <w:numId w:val="18"/>
              </w:numPr>
              <w:rPr>
                <w:rFonts w:ascii="Times New Roman" w:hAnsi="Times New Roman"/>
              </w:rPr>
            </w:pPr>
            <w:r>
              <w:rPr>
                <w:rFonts w:ascii="Times New Roman" w:hAnsi="Times New Roman"/>
                <w:lang w:val="sr-Cyrl-CS"/>
              </w:rPr>
              <w:t>ЗАВРШНИ</w:t>
            </w:r>
            <w:r w:rsidR="00610537" w:rsidRPr="00610537">
              <w:rPr>
                <w:rFonts w:ascii="Times New Roman" w:hAnsi="Times New Roman"/>
              </w:rPr>
              <w:t xml:space="preserve"> РАДОВИ</w:t>
            </w:r>
          </w:p>
        </w:tc>
        <w:tc>
          <w:tcPr>
            <w:tcW w:w="2126" w:type="dxa"/>
          </w:tcPr>
          <w:p w:rsidR="00610537" w:rsidRPr="00610537" w:rsidRDefault="00610537" w:rsidP="005272FB">
            <w:pPr>
              <w:rPr>
                <w:rFonts w:ascii="Times New Roman" w:hAnsi="Times New Roman"/>
              </w:rPr>
            </w:pPr>
          </w:p>
        </w:tc>
        <w:tc>
          <w:tcPr>
            <w:tcW w:w="2127" w:type="dxa"/>
          </w:tcPr>
          <w:p w:rsidR="00610537" w:rsidRPr="00610537" w:rsidRDefault="00610537" w:rsidP="005272FB">
            <w:pPr>
              <w:rPr>
                <w:rFonts w:ascii="Times New Roman" w:hAnsi="Times New Roman"/>
              </w:rPr>
            </w:pPr>
          </w:p>
        </w:tc>
      </w:tr>
      <w:tr w:rsidR="00FF7AA7" w:rsidRPr="00610537" w:rsidTr="00F371FF">
        <w:tc>
          <w:tcPr>
            <w:tcW w:w="5353" w:type="dxa"/>
          </w:tcPr>
          <w:p w:rsidR="00FF7AA7" w:rsidRPr="00FF7AA7" w:rsidRDefault="00FF7AA7" w:rsidP="00FF7AA7">
            <w:pPr>
              <w:rPr>
                <w:rFonts w:ascii="Times New Roman" w:hAnsi="Times New Roman"/>
              </w:rPr>
            </w:pPr>
            <w:r>
              <w:t xml:space="preserve">       </w:t>
            </w:r>
            <w:r w:rsidRPr="00FF7AA7">
              <w:rPr>
                <w:rFonts w:ascii="Times New Roman" w:hAnsi="Times New Roman"/>
              </w:rPr>
              <w:t>УКУПНО ГРАЂЕВИНСКИ РАДОВИ</w:t>
            </w:r>
          </w:p>
        </w:tc>
        <w:tc>
          <w:tcPr>
            <w:tcW w:w="2126" w:type="dxa"/>
          </w:tcPr>
          <w:p w:rsidR="00FF7AA7" w:rsidRPr="00610537" w:rsidRDefault="00FF7AA7" w:rsidP="005272FB"/>
        </w:tc>
        <w:tc>
          <w:tcPr>
            <w:tcW w:w="2127" w:type="dxa"/>
          </w:tcPr>
          <w:p w:rsidR="00FF7AA7" w:rsidRPr="00610537" w:rsidRDefault="00FF7AA7" w:rsidP="005272FB"/>
        </w:tc>
      </w:tr>
    </w:tbl>
    <w:p w:rsidR="00CD0103" w:rsidRDefault="00CD0103" w:rsidP="00610537">
      <w:pPr>
        <w:pStyle w:val="Default"/>
        <w:rPr>
          <w:b/>
          <w:bCs/>
          <w:iCs/>
        </w:rPr>
      </w:pPr>
    </w:p>
    <w:p w:rsidR="005272FB" w:rsidRPr="004152D8" w:rsidRDefault="005272FB" w:rsidP="005272FB">
      <w:pPr>
        <w:pStyle w:val="Default"/>
        <w:jc w:val="both"/>
        <w:rPr>
          <w:bCs/>
          <w:iCs/>
          <w:sz w:val="22"/>
          <w:szCs w:val="22"/>
        </w:rPr>
      </w:pPr>
      <w:proofErr w:type="gramStart"/>
      <w:r w:rsidRPr="004152D8">
        <w:rPr>
          <w:bCs/>
          <w:iCs/>
          <w:sz w:val="22"/>
          <w:szCs w:val="22"/>
        </w:rPr>
        <w:t>У случају непредвиђених радова, извођач је у обавези да пре њиховог започињања обезбеди сагласност Наручиоца за извођење истих, као и за њихову цену.</w:t>
      </w:r>
      <w:proofErr w:type="gramEnd"/>
    </w:p>
    <w:p w:rsidR="005272FB" w:rsidRPr="004152D8" w:rsidRDefault="005272FB" w:rsidP="005272FB">
      <w:pPr>
        <w:pStyle w:val="Default"/>
        <w:jc w:val="both"/>
        <w:rPr>
          <w:bCs/>
          <w:iCs/>
          <w:sz w:val="22"/>
          <w:szCs w:val="22"/>
        </w:rPr>
      </w:pPr>
      <w:proofErr w:type="gramStart"/>
      <w:r w:rsidRPr="004152D8">
        <w:rPr>
          <w:bCs/>
          <w:iCs/>
          <w:sz w:val="22"/>
          <w:szCs w:val="22"/>
        </w:rPr>
        <w:t>Изабрани извођач је у обавези да редовно чисти место извођења радова.</w:t>
      </w:r>
      <w:proofErr w:type="gramEnd"/>
    </w:p>
    <w:p w:rsidR="005272FB" w:rsidRDefault="005272FB" w:rsidP="005272FB">
      <w:pPr>
        <w:pStyle w:val="Default"/>
        <w:jc w:val="both"/>
        <w:rPr>
          <w:bCs/>
          <w:iCs/>
          <w:sz w:val="22"/>
          <w:szCs w:val="22"/>
          <w:lang w:val="sr-Cyrl-CS"/>
        </w:rPr>
      </w:pPr>
      <w:proofErr w:type="gramStart"/>
      <w:r w:rsidRPr="004152D8">
        <w:rPr>
          <w:bCs/>
          <w:iCs/>
          <w:sz w:val="22"/>
          <w:szCs w:val="22"/>
        </w:rPr>
        <w:t>Рок завршетка радова не може бити дужи од 3</w:t>
      </w:r>
      <w:r w:rsidR="007E7A93">
        <w:rPr>
          <w:bCs/>
          <w:iCs/>
          <w:sz w:val="22"/>
          <w:szCs w:val="22"/>
          <w:lang w:val="sr-Cyrl-CS"/>
        </w:rPr>
        <w:t>5</w:t>
      </w:r>
      <w:r w:rsidRPr="004152D8">
        <w:rPr>
          <w:bCs/>
          <w:iCs/>
          <w:sz w:val="22"/>
          <w:szCs w:val="22"/>
        </w:rPr>
        <w:t xml:space="preserve"> (тридесет</w:t>
      </w:r>
      <w:r w:rsidR="007E7A93">
        <w:rPr>
          <w:bCs/>
          <w:iCs/>
          <w:sz w:val="22"/>
          <w:szCs w:val="22"/>
          <w:lang w:val="sr-Cyrl-CS"/>
        </w:rPr>
        <w:t>пет</w:t>
      </w:r>
      <w:r w:rsidRPr="004152D8">
        <w:rPr>
          <w:bCs/>
          <w:iCs/>
          <w:sz w:val="22"/>
          <w:szCs w:val="22"/>
        </w:rPr>
        <w:t>) календарских дана од дана увођења у посао.</w:t>
      </w:r>
      <w:proofErr w:type="gramEnd"/>
    </w:p>
    <w:p w:rsidR="00E34B44" w:rsidRPr="00E34B44" w:rsidRDefault="00E34B44" w:rsidP="005272FB">
      <w:pPr>
        <w:pStyle w:val="Default"/>
        <w:jc w:val="both"/>
        <w:rPr>
          <w:bCs/>
          <w:iCs/>
          <w:sz w:val="22"/>
          <w:szCs w:val="22"/>
          <w:lang w:val="sr-Cyrl-CS"/>
        </w:rPr>
      </w:pPr>
    </w:p>
    <w:p w:rsidR="005272FB" w:rsidRPr="004152D8" w:rsidRDefault="005272FB" w:rsidP="005272FB">
      <w:pPr>
        <w:pStyle w:val="Default"/>
        <w:jc w:val="both"/>
        <w:rPr>
          <w:bCs/>
          <w:iCs/>
          <w:sz w:val="22"/>
          <w:szCs w:val="22"/>
        </w:rPr>
      </w:pPr>
      <w:proofErr w:type="gramStart"/>
      <w:r w:rsidRPr="004152D8">
        <w:rPr>
          <w:bCs/>
          <w:iCs/>
          <w:sz w:val="22"/>
          <w:szCs w:val="22"/>
        </w:rPr>
        <w:t>Ако се приликом примопредаје радова записнички утврди да неки од изведених радова има недостатке у квалитету или очигледне грешке изабраног извођача, исти је дужан да их на писани позив наручиоца, без одлагања и о свом трошку, отклони најкасније у року од 5 дана.</w:t>
      </w:r>
      <w:proofErr w:type="gramEnd"/>
    </w:p>
    <w:p w:rsidR="00E34B44" w:rsidRDefault="00E34B44" w:rsidP="005272FB">
      <w:pPr>
        <w:pStyle w:val="Default"/>
        <w:jc w:val="both"/>
        <w:rPr>
          <w:bCs/>
          <w:iCs/>
          <w:sz w:val="22"/>
          <w:szCs w:val="22"/>
          <w:lang w:val="sr-Cyrl-CS"/>
        </w:rPr>
      </w:pPr>
    </w:p>
    <w:p w:rsidR="005272FB" w:rsidRPr="004152D8" w:rsidRDefault="005272FB" w:rsidP="005272FB">
      <w:pPr>
        <w:pStyle w:val="Default"/>
        <w:jc w:val="both"/>
        <w:rPr>
          <w:bCs/>
          <w:iCs/>
          <w:sz w:val="22"/>
          <w:szCs w:val="22"/>
        </w:rPr>
      </w:pPr>
      <w:proofErr w:type="gramStart"/>
      <w:r w:rsidRPr="004152D8">
        <w:rPr>
          <w:bCs/>
          <w:iCs/>
          <w:sz w:val="22"/>
          <w:szCs w:val="22"/>
        </w:rPr>
        <w:t xml:space="preserve">Наручилац може, у случају више силе или наступања околности на које изабрани извођач није </w:t>
      </w:r>
      <w:r w:rsidR="004152D8" w:rsidRPr="004152D8">
        <w:rPr>
          <w:bCs/>
          <w:iCs/>
          <w:sz w:val="22"/>
          <w:szCs w:val="22"/>
        </w:rPr>
        <w:t>м</w:t>
      </w:r>
      <w:r w:rsidRPr="004152D8">
        <w:rPr>
          <w:bCs/>
          <w:iCs/>
          <w:sz w:val="22"/>
          <w:szCs w:val="22"/>
        </w:rPr>
        <w:t>огао да утиче, продужити рок извођачу за завршетак радова, без обавезе да исти плати било какву уговорну казну.</w:t>
      </w:r>
      <w:proofErr w:type="gramEnd"/>
      <w:r w:rsidRPr="004152D8">
        <w:rPr>
          <w:bCs/>
          <w:iCs/>
          <w:sz w:val="22"/>
          <w:szCs w:val="22"/>
        </w:rPr>
        <w:t xml:space="preserve"> У супротном, изабрани извођач се обавезује да плати уговорну казну у висини од 0</w:t>
      </w:r>
      <w:proofErr w:type="gramStart"/>
      <w:r w:rsidRPr="004152D8">
        <w:rPr>
          <w:bCs/>
          <w:iCs/>
          <w:sz w:val="22"/>
          <w:szCs w:val="22"/>
        </w:rPr>
        <w:t>,2</w:t>
      </w:r>
      <w:proofErr w:type="gramEnd"/>
      <w:r w:rsidRPr="004152D8">
        <w:rPr>
          <w:bCs/>
          <w:iCs/>
          <w:sz w:val="22"/>
          <w:szCs w:val="22"/>
        </w:rPr>
        <w:t xml:space="preserve">% </w:t>
      </w:r>
    </w:p>
    <w:p w:rsidR="005272FB" w:rsidRDefault="005272FB" w:rsidP="005272FB">
      <w:pPr>
        <w:pStyle w:val="Default"/>
        <w:jc w:val="both"/>
        <w:rPr>
          <w:bCs/>
          <w:iCs/>
          <w:sz w:val="22"/>
          <w:szCs w:val="22"/>
          <w:lang w:val="sr-Cyrl-CS"/>
        </w:rPr>
      </w:pPr>
      <w:proofErr w:type="gramStart"/>
      <w:r w:rsidRPr="004152D8">
        <w:rPr>
          <w:bCs/>
          <w:iCs/>
          <w:sz w:val="22"/>
          <w:szCs w:val="22"/>
        </w:rPr>
        <w:t>од</w:t>
      </w:r>
      <w:proofErr w:type="gramEnd"/>
      <w:r w:rsidRPr="004152D8">
        <w:rPr>
          <w:bCs/>
          <w:iCs/>
          <w:sz w:val="22"/>
          <w:szCs w:val="22"/>
        </w:rPr>
        <w:t xml:space="preserve"> укупне вредности уговора, за сваки дан кашњења, а највише до 10% од укупне уговорене вредности.</w:t>
      </w:r>
    </w:p>
    <w:p w:rsidR="00E34B44" w:rsidRPr="00E34B44" w:rsidRDefault="00E34B44" w:rsidP="005272FB">
      <w:pPr>
        <w:pStyle w:val="Default"/>
        <w:jc w:val="both"/>
        <w:rPr>
          <w:bCs/>
          <w:iCs/>
          <w:sz w:val="22"/>
          <w:szCs w:val="22"/>
          <w:lang w:val="sr-Cyrl-CS"/>
        </w:rPr>
      </w:pPr>
    </w:p>
    <w:p w:rsidR="005272FB" w:rsidRPr="004152D8" w:rsidRDefault="005272FB" w:rsidP="005272FB">
      <w:pPr>
        <w:pStyle w:val="Default"/>
        <w:jc w:val="both"/>
        <w:rPr>
          <w:bCs/>
          <w:iCs/>
          <w:sz w:val="22"/>
          <w:szCs w:val="22"/>
        </w:rPr>
      </w:pPr>
      <w:proofErr w:type="gramStart"/>
      <w:r w:rsidRPr="004152D8">
        <w:rPr>
          <w:bCs/>
          <w:iCs/>
          <w:sz w:val="22"/>
          <w:szCs w:val="22"/>
        </w:rPr>
        <w:t>Гарантни рок не може бити краћи од 24 месеца од дана примопредаје изведених радова.</w:t>
      </w:r>
      <w:proofErr w:type="gramEnd"/>
    </w:p>
    <w:p w:rsidR="006825F5" w:rsidRDefault="005272FB" w:rsidP="005272FB">
      <w:pPr>
        <w:pStyle w:val="Default"/>
        <w:jc w:val="both"/>
        <w:rPr>
          <w:bCs/>
          <w:iCs/>
          <w:sz w:val="22"/>
          <w:szCs w:val="22"/>
          <w:lang w:val="sr-Cyrl-CS"/>
        </w:rPr>
      </w:pPr>
      <w:proofErr w:type="gramStart"/>
      <w:r w:rsidRPr="004152D8">
        <w:rPr>
          <w:bCs/>
          <w:iCs/>
          <w:sz w:val="22"/>
          <w:szCs w:val="22"/>
        </w:rPr>
        <w:t>Уговор се закључује до износа уговорене вредности набавке и до испуњења свих об</w:t>
      </w:r>
      <w:r w:rsidR="004152D8" w:rsidRPr="004152D8">
        <w:rPr>
          <w:bCs/>
          <w:iCs/>
          <w:sz w:val="22"/>
          <w:szCs w:val="22"/>
        </w:rPr>
        <w:t>авеза.</w:t>
      </w:r>
      <w:proofErr w:type="gramEnd"/>
    </w:p>
    <w:p w:rsidR="00E34B44" w:rsidRPr="00E34B44" w:rsidRDefault="00E34B44" w:rsidP="005272FB">
      <w:pPr>
        <w:pStyle w:val="Default"/>
        <w:jc w:val="both"/>
        <w:rPr>
          <w:bCs/>
          <w:iCs/>
          <w:sz w:val="22"/>
          <w:szCs w:val="22"/>
          <w:lang w:val="sr-Cyrl-CS"/>
        </w:rPr>
      </w:pPr>
    </w:p>
    <w:p w:rsidR="006825F5" w:rsidRDefault="006825F5" w:rsidP="007B6D4B">
      <w:pPr>
        <w:pStyle w:val="Default"/>
        <w:rPr>
          <w:b/>
          <w:bCs/>
          <w:sz w:val="22"/>
          <w:szCs w:val="22"/>
          <w:lang w:val="sr-Cyrl-CS"/>
        </w:rPr>
      </w:pPr>
      <w:r>
        <w:rPr>
          <w:b/>
          <w:bCs/>
          <w:sz w:val="22"/>
          <w:szCs w:val="22"/>
          <w:lang w:val="sr-Cyrl-CS"/>
        </w:rPr>
        <w:t xml:space="preserve">Заинтересовани понуђачи могу сваког радног дана од дана објављивања позива до истека рока за подношење понуда, у периоду од </w:t>
      </w:r>
      <w:r w:rsidR="00482D2B">
        <w:rPr>
          <w:b/>
          <w:bCs/>
          <w:sz w:val="22"/>
          <w:szCs w:val="22"/>
          <w:lang w:val="sr-Cyrl-CS"/>
        </w:rPr>
        <w:t>09</w:t>
      </w:r>
      <w:r>
        <w:rPr>
          <w:b/>
          <w:bCs/>
          <w:sz w:val="22"/>
          <w:szCs w:val="22"/>
          <w:lang w:val="sr-Cyrl-CS"/>
        </w:rPr>
        <w:t>-1</w:t>
      </w:r>
      <w:r w:rsidR="00482D2B">
        <w:rPr>
          <w:b/>
          <w:bCs/>
          <w:sz w:val="22"/>
          <w:szCs w:val="22"/>
          <w:lang w:val="sr-Cyrl-CS"/>
        </w:rPr>
        <w:t>2</w:t>
      </w:r>
      <w:r>
        <w:rPr>
          <w:b/>
          <w:bCs/>
          <w:sz w:val="22"/>
          <w:szCs w:val="22"/>
          <w:lang w:val="sr-Cyrl-CS"/>
        </w:rPr>
        <w:t xml:space="preserve"> часова доћи да непосредно погледају </w:t>
      </w:r>
      <w:r w:rsidR="00193C65">
        <w:rPr>
          <w:b/>
          <w:bCs/>
          <w:sz w:val="22"/>
          <w:szCs w:val="22"/>
          <w:lang w:val="sr-Cyrl-CS"/>
        </w:rPr>
        <w:t>простор</w:t>
      </w:r>
      <w:r w:rsidR="00593478">
        <w:rPr>
          <w:b/>
          <w:bCs/>
          <w:sz w:val="22"/>
          <w:szCs w:val="22"/>
          <w:lang w:val="sr-Cyrl-CS"/>
        </w:rPr>
        <w:t xml:space="preserve"> на </w:t>
      </w:r>
      <w:r w:rsidR="00193C65">
        <w:rPr>
          <w:b/>
          <w:bCs/>
          <w:sz w:val="22"/>
          <w:szCs w:val="22"/>
          <w:lang w:val="sr-Cyrl-CS"/>
        </w:rPr>
        <w:t>коме треба да се врше грађевински радови.</w:t>
      </w:r>
    </w:p>
    <w:p w:rsidR="00C124B5" w:rsidRDefault="00C124B5" w:rsidP="007B6D4B">
      <w:pPr>
        <w:pStyle w:val="Default"/>
        <w:rPr>
          <w:b/>
          <w:bCs/>
          <w:sz w:val="22"/>
          <w:szCs w:val="22"/>
          <w:lang w:val="sr-Cyrl-CS"/>
        </w:rPr>
      </w:pPr>
    </w:p>
    <w:p w:rsidR="00193C65" w:rsidRDefault="00193C65" w:rsidP="007B6D4B">
      <w:pPr>
        <w:pStyle w:val="Default"/>
        <w:rPr>
          <w:sz w:val="22"/>
          <w:szCs w:val="22"/>
          <w:lang w:val="sr-Cyrl-CS"/>
        </w:rPr>
      </w:pPr>
      <w:proofErr w:type="gramStart"/>
      <w:r w:rsidRPr="00193C65">
        <w:rPr>
          <w:sz w:val="22"/>
          <w:szCs w:val="22"/>
        </w:rPr>
        <w:t>Уговор о јавној набавци закључује се до испуњења свих обавеза уговорних страна.</w:t>
      </w:r>
      <w:proofErr w:type="gramEnd"/>
      <w:r w:rsidRPr="00193C65">
        <w:rPr>
          <w:sz w:val="22"/>
          <w:szCs w:val="22"/>
        </w:rPr>
        <w:t xml:space="preserve"> </w:t>
      </w:r>
    </w:p>
    <w:p w:rsidR="00E34B44" w:rsidRPr="00A24157" w:rsidRDefault="00193C65" w:rsidP="007B6D4B">
      <w:pPr>
        <w:pStyle w:val="Default"/>
        <w:rPr>
          <w:b/>
          <w:bCs/>
          <w:sz w:val="22"/>
          <w:szCs w:val="22"/>
        </w:rPr>
      </w:pPr>
      <w:proofErr w:type="gramStart"/>
      <w:r w:rsidRPr="00193C65">
        <w:rPr>
          <w:sz w:val="22"/>
          <w:szCs w:val="22"/>
        </w:rPr>
        <w:t>Наручилац може да обустави поступак јавне набавке у складу са одредбама члана 109.</w:t>
      </w:r>
      <w:proofErr w:type="gramEnd"/>
      <w:r w:rsidRPr="00193C65">
        <w:rPr>
          <w:sz w:val="22"/>
          <w:szCs w:val="22"/>
        </w:rPr>
        <w:t xml:space="preserve"> </w:t>
      </w:r>
      <w:proofErr w:type="gramStart"/>
      <w:r w:rsidRPr="00193C65">
        <w:rPr>
          <w:sz w:val="22"/>
          <w:szCs w:val="22"/>
        </w:rPr>
        <w:t>Закона о</w:t>
      </w:r>
      <w:r w:rsidRPr="00193C65">
        <w:rPr>
          <w:sz w:val="22"/>
          <w:szCs w:val="22"/>
          <w:lang w:val="sr-Cyrl-CS"/>
        </w:rPr>
        <w:t xml:space="preserve"> јавним набавкама.</w:t>
      </w:r>
      <w:proofErr w:type="gramEnd"/>
    </w:p>
    <w:p w:rsidR="00C124B5" w:rsidRDefault="00C124B5" w:rsidP="007B6D4B">
      <w:pPr>
        <w:pStyle w:val="Default"/>
        <w:rPr>
          <w:b/>
          <w:bCs/>
          <w:sz w:val="22"/>
          <w:szCs w:val="22"/>
          <w:lang w:val="sr-Cyrl-CS"/>
        </w:rPr>
      </w:pPr>
    </w:p>
    <w:tbl>
      <w:tblPr>
        <w:tblW w:w="5000" w:type="pct"/>
        <w:tblLook w:val="00A0"/>
      </w:tblPr>
      <w:tblGrid>
        <w:gridCol w:w="4628"/>
        <w:gridCol w:w="837"/>
        <w:gridCol w:w="4497"/>
      </w:tblGrid>
      <w:tr w:rsidR="00C124B5" w:rsidRPr="00593478" w:rsidTr="00593478">
        <w:tc>
          <w:tcPr>
            <w:tcW w:w="2323" w:type="pct"/>
            <w:vAlign w:val="center"/>
          </w:tcPr>
          <w:p w:rsidR="00C124B5" w:rsidRPr="00593478" w:rsidRDefault="00C124B5" w:rsidP="00593478">
            <w:pPr>
              <w:pStyle w:val="Stavkaspecifikacije"/>
              <w:tabs>
                <w:tab w:val="clear" w:pos="0"/>
              </w:tabs>
              <w:spacing w:line="276" w:lineRule="auto"/>
              <w:ind w:left="0"/>
              <w:rPr>
                <w:sz w:val="24"/>
                <w:szCs w:val="24"/>
                <w:lang w:val="sr-Cyrl-CS"/>
              </w:rPr>
            </w:pPr>
            <w:r w:rsidRPr="00593478">
              <w:rPr>
                <w:noProof/>
                <w:sz w:val="24"/>
                <w:szCs w:val="24"/>
                <w:lang w:val="sr-Cyrl-CS"/>
              </w:rPr>
              <w:t xml:space="preserve">     М</w:t>
            </w:r>
            <w:r w:rsidRPr="00593478">
              <w:rPr>
                <w:sz w:val="24"/>
                <w:szCs w:val="24"/>
                <w:lang w:val="sr-Cyrl-CS"/>
              </w:rPr>
              <w:t>есто и датум:</w:t>
            </w:r>
          </w:p>
          <w:p w:rsidR="00C124B5" w:rsidRPr="00593478" w:rsidRDefault="00C124B5" w:rsidP="00593478">
            <w:pPr>
              <w:spacing w:before="240"/>
              <w:rPr>
                <w:lang w:val="sr-Cyrl-CS"/>
              </w:rPr>
            </w:pPr>
            <w:r w:rsidRPr="00593478">
              <w:rPr>
                <w:lang w:val="sr-Cyrl-CS"/>
              </w:rPr>
              <w:t>_____________________ 201_. године</w:t>
            </w:r>
          </w:p>
        </w:tc>
        <w:tc>
          <w:tcPr>
            <w:tcW w:w="420" w:type="pct"/>
            <w:vAlign w:val="center"/>
          </w:tcPr>
          <w:p w:rsidR="00C124B5" w:rsidRPr="00593478" w:rsidRDefault="00C124B5" w:rsidP="00593478">
            <w:pPr>
              <w:jc w:val="center"/>
              <w:rPr>
                <w:lang w:val="sr-Cyrl-CS"/>
              </w:rPr>
            </w:pPr>
            <w:r w:rsidRPr="00593478">
              <w:rPr>
                <w:lang w:val="sr-Cyrl-CS"/>
              </w:rPr>
              <w:t xml:space="preserve">                      МП</w:t>
            </w:r>
          </w:p>
        </w:tc>
        <w:tc>
          <w:tcPr>
            <w:tcW w:w="2257" w:type="pct"/>
            <w:vAlign w:val="center"/>
          </w:tcPr>
          <w:p w:rsidR="00C124B5" w:rsidRPr="00593478" w:rsidRDefault="00C124B5" w:rsidP="00593478">
            <w:pPr>
              <w:spacing w:before="480"/>
              <w:jc w:val="right"/>
              <w:rPr>
                <w:lang w:val="sr-Cyrl-CS"/>
              </w:rPr>
            </w:pPr>
            <w:r w:rsidRPr="00593478">
              <w:rPr>
                <w:lang w:val="sr-Cyrl-CS"/>
              </w:rPr>
              <w:t xml:space="preserve">                                                                  ____________________________</w:t>
            </w:r>
          </w:p>
          <w:p w:rsidR="00C124B5" w:rsidRPr="00593478" w:rsidRDefault="00C124B5" w:rsidP="00593478">
            <w:pPr>
              <w:jc w:val="center"/>
              <w:rPr>
                <w:lang w:val="sr-Cyrl-CS"/>
              </w:rPr>
            </w:pPr>
            <w:r w:rsidRPr="00593478">
              <w:rPr>
                <w:lang w:val="sr-Cyrl-CS"/>
              </w:rPr>
              <w:t xml:space="preserve">            (потпис овлашћеног лица)</w:t>
            </w:r>
          </w:p>
        </w:tc>
      </w:tr>
    </w:tbl>
    <w:p w:rsidR="005077C6" w:rsidRPr="00A24157" w:rsidRDefault="005077C6" w:rsidP="007B6D4B">
      <w:pPr>
        <w:pStyle w:val="Default"/>
      </w:pPr>
    </w:p>
    <w:p w:rsidR="00193C65" w:rsidRPr="00A24157" w:rsidRDefault="00193C65" w:rsidP="007B6D4B">
      <w:pPr>
        <w:pStyle w:val="Default"/>
        <w:rPr>
          <w:b/>
          <w:bCs/>
        </w:rPr>
      </w:pPr>
    </w:p>
    <w:p w:rsidR="00193C65" w:rsidRPr="00193C65" w:rsidRDefault="00193C65" w:rsidP="007B6D4B">
      <w:pPr>
        <w:pStyle w:val="Default"/>
        <w:rPr>
          <w:b/>
          <w:bCs/>
          <w:i/>
          <w:sz w:val="22"/>
          <w:szCs w:val="22"/>
          <w:u w:val="single"/>
          <w:lang w:val="sr-Cyrl-CS"/>
        </w:rPr>
      </w:pPr>
      <w:r w:rsidRPr="00193C65">
        <w:rPr>
          <w:b/>
          <w:i/>
          <w:sz w:val="22"/>
          <w:szCs w:val="22"/>
          <w:u w:val="single"/>
        </w:rPr>
        <w:t>Напомена: Понуђач је у обавези да техничке карактеристике (спецификацију) предмета набавке са Обрасцем структуре цене, потпише и овери печатом</w:t>
      </w:r>
      <w:r w:rsidRPr="00193C65">
        <w:rPr>
          <w:b/>
          <w:i/>
          <w:sz w:val="22"/>
          <w:szCs w:val="22"/>
          <w:u w:val="single"/>
          <w:lang w:val="sr-Cyrl-CS"/>
        </w:rPr>
        <w:t>.</w:t>
      </w:r>
    </w:p>
    <w:p w:rsidR="00CD0103" w:rsidRDefault="00CD0103">
      <w:pPr>
        <w:pageBreakBefore/>
        <w:rPr>
          <w:b/>
          <w:bCs/>
          <w:iCs/>
        </w:rPr>
      </w:pPr>
      <w:proofErr w:type="gramStart"/>
      <w:r>
        <w:rPr>
          <w:b/>
          <w:bCs/>
          <w:iCs/>
        </w:rPr>
        <w:lastRenderedPageBreak/>
        <w:t xml:space="preserve">III   </w:t>
      </w:r>
      <w:r w:rsidR="003F6F1A">
        <w:rPr>
          <w:b/>
          <w:bCs/>
          <w:iCs/>
        </w:rPr>
        <w:t xml:space="preserve">   </w:t>
      </w:r>
      <w:r>
        <w:rPr>
          <w:b/>
          <w:bCs/>
          <w:iCs/>
        </w:rPr>
        <w:t>УСЛОВИ ЗА УЧЕШЋЕ У ПОСТУПКУ ЈАВНЕ НАБАВКЕ ИЗ ЧЛ.</w:t>
      </w:r>
      <w:proofErr w:type="gramEnd"/>
      <w:r>
        <w:rPr>
          <w:b/>
          <w:bCs/>
          <w:iCs/>
        </w:rPr>
        <w:t xml:space="preserve"> 75. И 76. ЗАКОНА СА УПУТСТВОМ КАКО СЕ ДОКАЗУЈЕ ИСПУЊЕНОСТ ТИХ УСЛОВА</w:t>
      </w:r>
    </w:p>
    <w:p w:rsidR="00CD0103" w:rsidRDefault="00CD0103">
      <w:pPr>
        <w:jc w:val="both"/>
        <w:rPr>
          <w:b/>
          <w:bCs/>
          <w:iCs/>
        </w:rPr>
      </w:pPr>
    </w:p>
    <w:p w:rsidR="00CD0103" w:rsidRDefault="00CD0103" w:rsidP="00083578">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tabs>
          <w:tab w:val="left" w:pos="0"/>
        </w:tabs>
        <w:ind w:hanging="360"/>
        <w:jc w:val="both"/>
        <w:rPr>
          <w:b/>
          <w:lang w:val="sr-Cyrl-CS"/>
        </w:rPr>
      </w:pPr>
      <w:proofErr w:type="gramStart"/>
      <w:r>
        <w:rPr>
          <w:iCs/>
        </w:rPr>
        <w:t xml:space="preserve">Право на учешће у поступку предметне јавне набавке има понуђач који испуњава </w:t>
      </w:r>
      <w:r w:rsidR="00083578">
        <w:rPr>
          <w:b/>
          <w:iCs/>
        </w:rPr>
        <w:t xml:space="preserve">обавезне </w:t>
      </w:r>
      <w:r>
        <w:rPr>
          <w:b/>
          <w:iCs/>
        </w:rPr>
        <w:t>услове</w:t>
      </w:r>
      <w:r>
        <w:rPr>
          <w:iCs/>
        </w:rPr>
        <w:t xml:space="preserve"> за учешће у поступку јавне набавке дефинисане чл.</w:t>
      </w:r>
      <w:proofErr w:type="gramEnd"/>
      <w:r>
        <w:rPr>
          <w:iCs/>
        </w:rPr>
        <w:t xml:space="preserve"> 75. Закона, и то:</w:t>
      </w:r>
    </w:p>
    <w:tbl>
      <w:tblPr>
        <w:tblW w:w="0" w:type="auto"/>
        <w:tblInd w:w="-5" w:type="dxa"/>
        <w:tblLayout w:type="fixed"/>
        <w:tblLook w:val="0000"/>
      </w:tblPr>
      <w:tblGrid>
        <w:gridCol w:w="872"/>
        <w:gridCol w:w="4055"/>
        <w:gridCol w:w="5045"/>
      </w:tblGrid>
      <w:tr w:rsidR="00083578" w:rsidTr="00083578">
        <w:tc>
          <w:tcPr>
            <w:tcW w:w="872" w:type="dxa"/>
            <w:tcBorders>
              <w:top w:val="double" w:sz="4" w:space="0" w:color="000000"/>
              <w:left w:val="double" w:sz="4" w:space="0" w:color="000000"/>
              <w:bottom w:val="double" w:sz="4" w:space="0" w:color="000000"/>
            </w:tcBorders>
            <w:shd w:val="clear" w:color="auto" w:fill="F2F2F2"/>
            <w:vAlign w:val="center"/>
          </w:tcPr>
          <w:p w:rsidR="00083578" w:rsidRDefault="00083578" w:rsidP="00083578">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083578" w:rsidRDefault="00083578" w:rsidP="00083578">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083578" w:rsidRDefault="00083578" w:rsidP="00083578">
            <w:pPr>
              <w:spacing w:line="240" w:lineRule="auto"/>
              <w:ind w:left="284" w:hanging="426"/>
              <w:jc w:val="center"/>
            </w:pPr>
            <w:r>
              <w:rPr>
                <w:b/>
                <w:lang w:val="sr-Cyrl-CS"/>
              </w:rPr>
              <w:t xml:space="preserve">Начин доказивања </w:t>
            </w:r>
          </w:p>
        </w:tc>
      </w:tr>
      <w:tr w:rsidR="00083578" w:rsidTr="00083578">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083578" w:rsidRDefault="00083578" w:rsidP="00083578">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083578" w:rsidTr="00083578">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083578" w:rsidRDefault="00083578" w:rsidP="00083578">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083578" w:rsidRDefault="00083578" w:rsidP="00083578">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w:t>
            </w:r>
            <w:r>
              <w:rPr>
                <w:sz w:val="22"/>
                <w:szCs w:val="22"/>
                <w:lang w:val="sr-Cyrl-CS"/>
              </w:rPr>
              <w:lastRenderedPageBreak/>
              <w:t xml:space="preserve">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083578" w:rsidTr="00083578">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lastRenderedPageBreak/>
              <w:t>3.</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је понуђач измирио доспеле порезе и доприносе.</w:t>
            </w:r>
          </w:p>
          <w:p w:rsidR="00083578" w:rsidRDefault="00083578" w:rsidP="00083578">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083578" w:rsidRDefault="00083578" w:rsidP="00083578">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083578" w:rsidTr="00B42E92">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4.</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Pr="00C53ABA" w:rsidRDefault="00083578" w:rsidP="00083578">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083578" w:rsidRDefault="00083578" w:rsidP="00083578">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r w:rsidR="00B42E92" w:rsidTr="00083578">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B42E92" w:rsidRPr="00B42E92" w:rsidRDefault="00B42E92" w:rsidP="00083578">
            <w:pPr>
              <w:pStyle w:val="Default"/>
              <w:ind w:left="284" w:hanging="426"/>
              <w:jc w:val="center"/>
              <w:rPr>
                <w:b/>
                <w:bCs/>
                <w:sz w:val="22"/>
                <w:szCs w:val="22"/>
              </w:rPr>
            </w:pPr>
            <w:r>
              <w:rPr>
                <w:b/>
                <w:bCs/>
                <w:sz w:val="22"/>
                <w:szCs w:val="22"/>
              </w:rPr>
              <w:t>5.</w:t>
            </w:r>
          </w:p>
        </w:tc>
        <w:tc>
          <w:tcPr>
            <w:tcW w:w="4055" w:type="dxa"/>
            <w:tcBorders>
              <w:top w:val="single" w:sz="6" w:space="0" w:color="000000"/>
              <w:left w:val="single" w:sz="6" w:space="0" w:color="000000"/>
              <w:bottom w:val="double" w:sz="4" w:space="0" w:color="000000"/>
            </w:tcBorders>
            <w:shd w:val="clear" w:color="auto" w:fill="auto"/>
            <w:vAlign w:val="center"/>
          </w:tcPr>
          <w:p w:rsidR="00B42E92" w:rsidRDefault="00B42E92" w:rsidP="00CD593F">
            <w:pPr>
              <w:autoSpaceDE w:val="0"/>
              <w:autoSpaceDN w:val="0"/>
              <w:adjustRightInd w:val="0"/>
              <w:rPr>
                <w:sz w:val="22"/>
                <w:szCs w:val="22"/>
                <w:lang w:val="sr-Cyrl-CS"/>
              </w:rPr>
            </w:pPr>
            <w:r>
              <w:rPr>
                <w:sz w:val="22"/>
                <w:szCs w:val="22"/>
                <w:lang w:val="sr-Cyrl-CS"/>
              </w:rPr>
              <w:t>Да понуђач има важећу дозволу надлежног органа за обављање делатности која је предмет јавне набавке</w:t>
            </w:r>
            <w:r>
              <w:rPr>
                <w:sz w:val="22"/>
                <w:szCs w:val="22"/>
              </w:rPr>
              <w:t>, o</w:t>
            </w:r>
            <w:r>
              <w:rPr>
                <w:sz w:val="22"/>
                <w:szCs w:val="22"/>
                <w:lang w:val="sr-Cyrl-CS"/>
              </w:rPr>
              <w:t>дносно да има лиценц</w:t>
            </w:r>
            <w:r w:rsidR="00CD593F">
              <w:rPr>
                <w:sz w:val="22"/>
                <w:szCs w:val="22"/>
                <w:lang w:val="sr-Cyrl-CS"/>
              </w:rPr>
              <w:t>у</w:t>
            </w:r>
            <w:r w:rsidR="00FE6BDC">
              <w:rPr>
                <w:sz w:val="22"/>
                <w:szCs w:val="22"/>
                <w:lang w:val="sr-Cyrl-CS"/>
              </w:rPr>
              <w:t xml:space="preserve"> одговорног извођача радова</w:t>
            </w:r>
            <w:r>
              <w:rPr>
                <w:sz w:val="22"/>
                <w:szCs w:val="22"/>
                <w:lang w:val="sr-Cyrl-CS"/>
              </w:rPr>
              <w:t xml:space="preserve"> </w:t>
            </w:r>
            <w:r w:rsidR="004A13F7">
              <w:rPr>
                <w:sz w:val="22"/>
                <w:szCs w:val="22"/>
                <w:lang w:val="sr-Cyrl-CS"/>
              </w:rPr>
              <w:t>за</w:t>
            </w:r>
          </w:p>
          <w:p w:rsidR="00CD593F" w:rsidRDefault="004A13F7" w:rsidP="004A13F7">
            <w:pPr>
              <w:autoSpaceDE w:val="0"/>
              <w:autoSpaceDN w:val="0"/>
              <w:adjustRightInd w:val="0"/>
              <w:rPr>
                <w:sz w:val="22"/>
                <w:szCs w:val="22"/>
                <w:lang w:val="sr-Cyrl-CS"/>
              </w:rPr>
            </w:pPr>
            <w:r>
              <w:rPr>
                <w:sz w:val="22"/>
                <w:szCs w:val="22"/>
                <w:lang w:val="sr-Cyrl-CS"/>
              </w:rPr>
              <w:t>архитектонско грађевинске радове или конструкције</w:t>
            </w:r>
          </w:p>
          <w:p w:rsidR="004A13F7" w:rsidRDefault="004A13F7" w:rsidP="004A13F7">
            <w:pPr>
              <w:autoSpaceDE w:val="0"/>
              <w:autoSpaceDN w:val="0"/>
              <w:adjustRightInd w:val="0"/>
              <w:rPr>
                <w:sz w:val="22"/>
                <w:szCs w:val="22"/>
                <w:lang w:val="sr-Cyrl-CS"/>
              </w:rPr>
            </w:pPr>
          </w:p>
          <w:p w:rsidR="004A13F7" w:rsidRDefault="004A13F7" w:rsidP="004A13F7">
            <w:pPr>
              <w:autoSpaceDE w:val="0"/>
              <w:autoSpaceDN w:val="0"/>
              <w:adjustRightInd w:val="0"/>
              <w:rPr>
                <w:sz w:val="22"/>
                <w:szCs w:val="22"/>
                <w:lang w:val="sr-Cyrl-CS"/>
              </w:rPr>
            </w:pPr>
          </w:p>
          <w:p w:rsidR="004A13F7" w:rsidRDefault="004A13F7" w:rsidP="004A13F7">
            <w:pPr>
              <w:autoSpaceDE w:val="0"/>
              <w:autoSpaceDN w:val="0"/>
              <w:adjustRightInd w:val="0"/>
              <w:rPr>
                <w:sz w:val="22"/>
                <w:szCs w:val="22"/>
                <w:lang w:val="sr-Cyrl-CS"/>
              </w:rPr>
            </w:pPr>
          </w:p>
          <w:p w:rsidR="004A13F7" w:rsidRPr="004A13F7" w:rsidRDefault="004A13F7" w:rsidP="004A13F7">
            <w:pPr>
              <w:autoSpaceDE w:val="0"/>
              <w:autoSpaceDN w:val="0"/>
              <w:adjustRightInd w:val="0"/>
              <w:rPr>
                <w:sz w:val="22"/>
                <w:szCs w:val="22"/>
                <w:lang w:val="sr-Cyrl-CS"/>
              </w:rPr>
            </w:pP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B42E92" w:rsidRDefault="00B42E92" w:rsidP="004A13F7">
            <w:pPr>
              <w:pStyle w:val="Default"/>
              <w:rPr>
                <w:sz w:val="22"/>
                <w:szCs w:val="22"/>
                <w:lang w:val="sr-Cyrl-CS"/>
              </w:rPr>
            </w:pPr>
            <w:r>
              <w:rPr>
                <w:sz w:val="22"/>
                <w:szCs w:val="22"/>
                <w:lang w:val="sr-Cyrl-CS"/>
              </w:rPr>
              <w:t xml:space="preserve">Доказује се: </w:t>
            </w:r>
            <w:r w:rsidRPr="00B42E92">
              <w:rPr>
                <w:sz w:val="22"/>
                <w:szCs w:val="22"/>
              </w:rPr>
              <w:t>За лиценцираног стручњака понуђач је у обавези да достави доказ да је исти запослен код понуђача (један од образаца - М1/М2/М3а) или доказ да је исти ангажован по основу уговора о делу/привременим и повременим пословима (важећи уговор закључен између понуђача и одговорног извођача радова), одговарајућу лиценцу и важећу потврду Инжењерске коморе Србије којом потврђује да му није одузета лиценца</w:t>
            </w:r>
            <w:r>
              <w:t>.</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w:t>
      </w:r>
      <w:proofErr w:type="gramStart"/>
      <w:r>
        <w:rPr>
          <w:bCs/>
          <w:i/>
          <w:iCs/>
        </w:rPr>
        <w:t>Закона, подизвођач мора да испуњава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Закона. </w:t>
      </w:r>
    </w:p>
    <w:p w:rsidR="00CD0103" w:rsidRDefault="00CD0103">
      <w:pPr>
        <w:pStyle w:val="ListParagraph"/>
        <w:ind w:left="0" w:firstLine="630"/>
        <w:jc w:val="both"/>
        <w:rPr>
          <w:bCs/>
          <w:iCs/>
        </w:rPr>
      </w:pPr>
      <w:proofErr w:type="gramStart"/>
      <w:r>
        <w:rPr>
          <w:bCs/>
          <w:i/>
          <w:iCs/>
        </w:rPr>
        <w:t xml:space="preserve">Уколико понуду подноси </w:t>
      </w:r>
      <w:r>
        <w:rPr>
          <w:bCs/>
          <w:i/>
          <w:iCs/>
          <w:u w:val="single"/>
        </w:rPr>
        <w:t>група понуђача</w:t>
      </w:r>
      <w:r>
        <w:rPr>
          <w:bCs/>
          <w:i/>
          <w:iCs/>
        </w:rPr>
        <w:t>, сваки понуђач из групе понуђача, мора да испуни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lastRenderedPageBreak/>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083578" w:rsidRDefault="00527B04" w:rsidP="006F2B8F">
            <w:pPr>
              <w:widowControl w:val="0"/>
              <w:tabs>
                <w:tab w:val="left" w:pos="851"/>
              </w:tabs>
              <w:autoSpaceDE w:val="0"/>
              <w:autoSpaceDN w:val="0"/>
              <w:adjustRightInd w:val="0"/>
              <w:spacing w:line="240" w:lineRule="auto"/>
              <w:ind w:left="-18"/>
              <w:jc w:val="both"/>
              <w:rPr>
                <w:sz w:val="22"/>
                <w:szCs w:val="22"/>
                <w:lang w:val="sr-Cyrl-C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00083578" w:rsidRPr="00083578">
              <w:rPr>
                <w:sz w:val="22"/>
                <w:szCs w:val="22"/>
              </w:rPr>
              <w:t xml:space="preserve">најмање </w:t>
            </w:r>
            <w:r w:rsidR="006F2B8F">
              <w:rPr>
                <w:sz w:val="22"/>
                <w:szCs w:val="22"/>
                <w:lang w:val="sr-Cyrl-CS"/>
              </w:rPr>
              <w:t>5</w:t>
            </w:r>
            <w:r w:rsidR="00083578" w:rsidRPr="00083578">
              <w:rPr>
                <w:sz w:val="22"/>
                <w:szCs w:val="22"/>
              </w:rPr>
              <w:t xml:space="preserve"> запослен</w:t>
            </w:r>
            <w:r w:rsidR="006F2B8F">
              <w:rPr>
                <w:sz w:val="22"/>
                <w:szCs w:val="22"/>
                <w:lang w:val="sr-Cyrl-CS"/>
              </w:rPr>
              <w:t>их</w:t>
            </w:r>
            <w:r w:rsidR="00083578" w:rsidRPr="00083578">
              <w:rPr>
                <w:sz w:val="22"/>
                <w:szCs w:val="22"/>
              </w:rPr>
              <w:t xml:space="preserve"> или ангажован</w:t>
            </w:r>
            <w:r w:rsidR="006F2B8F">
              <w:rPr>
                <w:sz w:val="22"/>
                <w:szCs w:val="22"/>
                <w:lang w:val="sr-Cyrl-CS"/>
              </w:rPr>
              <w:t xml:space="preserve">их </w:t>
            </w:r>
            <w:r w:rsidR="00083578" w:rsidRPr="00083578">
              <w:rPr>
                <w:sz w:val="22"/>
                <w:szCs w:val="22"/>
              </w:rPr>
              <w:t>квалификована</w:t>
            </w:r>
            <w:r w:rsidR="006F2B8F">
              <w:rPr>
                <w:sz w:val="22"/>
                <w:szCs w:val="22"/>
                <w:lang w:val="sr-Cyrl-CS"/>
              </w:rPr>
              <w:t>их</w:t>
            </w:r>
            <w:r w:rsidR="00083578" w:rsidRPr="00083578">
              <w:rPr>
                <w:sz w:val="22"/>
                <w:szCs w:val="22"/>
              </w:rPr>
              <w:t xml:space="preserve"> радника за извршење</w:t>
            </w:r>
            <w:r w:rsidR="00083578">
              <w:rPr>
                <w:sz w:val="22"/>
                <w:szCs w:val="22"/>
              </w:rPr>
              <w:t xml:space="preserve"> </w:t>
            </w:r>
            <w:r w:rsidR="00083578">
              <w:rPr>
                <w:sz w:val="22"/>
                <w:szCs w:val="22"/>
                <w:lang w:val="sr-Cyrl-CS"/>
              </w:rPr>
              <w:t>предметне набавке</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083578" w:rsidRDefault="00083578" w:rsidP="00707A4D">
            <w:pPr>
              <w:widowControl w:val="0"/>
              <w:tabs>
                <w:tab w:val="left" w:pos="851"/>
              </w:tabs>
              <w:autoSpaceDE w:val="0"/>
              <w:autoSpaceDN w:val="0"/>
              <w:adjustRightInd w:val="0"/>
              <w:spacing w:line="240" w:lineRule="auto"/>
              <w:ind w:left="-18"/>
              <w:jc w:val="both"/>
              <w:rPr>
                <w:noProof/>
                <w:sz w:val="22"/>
                <w:szCs w:val="22"/>
                <w:lang w:val="sr-Cyrl-CS"/>
              </w:rPr>
            </w:pPr>
            <w:r>
              <w:rPr>
                <w:sz w:val="22"/>
                <w:szCs w:val="22"/>
                <w:lang w:val="sr-Cyrl-CS"/>
              </w:rPr>
              <w:t xml:space="preserve">Доказује се копијама уговора о раду </w:t>
            </w:r>
            <w:r w:rsidRPr="00083578">
              <w:rPr>
                <w:sz w:val="22"/>
                <w:szCs w:val="22"/>
              </w:rPr>
              <w:t>или адекватног М обрасца или другог релевантног обрасца из којег се несумњиво може утврдити да су запослени пријављени на обавезно социјално осигурање, односно копијом уговора (о привременим и повременим пословима, о допунском раду, о делу са ангаж</w:t>
            </w:r>
            <w:r>
              <w:rPr>
                <w:sz w:val="22"/>
                <w:szCs w:val="22"/>
              </w:rPr>
              <w:t xml:space="preserve">ованим лицима, односно </w:t>
            </w:r>
            <w:r w:rsidRPr="00083578">
              <w:rPr>
                <w:b/>
                <w:sz w:val="22"/>
                <w:szCs w:val="22"/>
              </w:rPr>
              <w:t>Изјавом</w:t>
            </w:r>
            <w:r>
              <w:rPr>
                <w:sz w:val="22"/>
                <w:szCs w:val="22"/>
                <w:lang w:val="sr-Cyrl-CS"/>
              </w:rPr>
              <w:t xml:space="preserve"> </w:t>
            </w:r>
            <w:r w:rsidRPr="00083578">
              <w:rPr>
                <w:sz w:val="22"/>
                <w:szCs w:val="22"/>
              </w:rPr>
              <w:t>(</w:t>
            </w:r>
            <w:r w:rsidRPr="00083578">
              <w:rPr>
                <w:i/>
                <w:sz w:val="22"/>
                <w:szCs w:val="22"/>
              </w:rPr>
              <w:t>Образац изјаве понуђача, дат је у поглављу III одељак 3</w:t>
            </w:r>
            <w:r w:rsidRPr="00083578">
              <w:rPr>
                <w:sz w:val="22"/>
                <w:szCs w:val="22"/>
              </w:rPr>
              <w:t>).</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autoSpaceDE w:val="0"/>
              <w:autoSpaceDN w:val="0"/>
              <w:adjustRightInd w:val="0"/>
              <w:rPr>
                <w:bCs/>
                <w:color w:val="auto"/>
                <w:sz w:val="22"/>
                <w:szCs w:val="22"/>
                <w:lang w:eastAsia="en-US"/>
              </w:rPr>
            </w:pPr>
            <w:r w:rsidRPr="00703E3B">
              <w:rPr>
                <w:sz w:val="22"/>
                <w:szCs w:val="22"/>
                <w:lang w:val="sr-Cyrl-CS" w:eastAsia="en-US"/>
              </w:rPr>
              <w:t xml:space="preserve">Да располаже неопходним техничким 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има најмање једно доставно возило;</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копијом саобраћајне дозволе или уговора о лизингу/закупу</w:t>
            </w:r>
            <w:r w:rsidRPr="00703E3B">
              <w:rPr>
                <w:noProof/>
                <w:sz w:val="22"/>
                <w:szCs w:val="22"/>
                <w:lang w:val="ru-RU"/>
              </w:rPr>
              <w:t>.</w:t>
            </w:r>
            <w:r w:rsidRPr="00703E3B">
              <w:rPr>
                <w:sz w:val="22"/>
                <w:szCs w:val="22"/>
                <w:lang w:val="ru-RU"/>
              </w:rPr>
              <w:t xml:space="preserve">,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Default="00CD0103">
      <w:pPr>
        <w:pStyle w:val="ListParagraph"/>
        <w:jc w:val="both"/>
        <w:rPr>
          <w:bCs/>
          <w:iCs/>
        </w:rPr>
      </w:pPr>
    </w:p>
    <w:p w:rsidR="00CD0103" w:rsidRDefault="00CD0103">
      <w:pPr>
        <w:pStyle w:val="ListParagraph"/>
        <w:ind w:left="0"/>
        <w:jc w:val="both"/>
      </w:pPr>
      <w:r>
        <w:rPr>
          <w:b/>
        </w:rPr>
        <w:t xml:space="preserve">Испуњеност обавезних и додатних услова за учешће у поступку предметне јавне набавке, </w:t>
      </w:r>
      <w:r>
        <w:rPr>
          <w:b/>
          <w:lang w:val="sr-Cyrl-CS"/>
        </w:rPr>
        <w:t xml:space="preserve">у складу са чл. 77. став 4. Закона, </w:t>
      </w:r>
      <w:r>
        <w:rPr>
          <w:b/>
        </w:rPr>
        <w:t xml:space="preserve">понуђач доказује достављањем Изјаве </w:t>
      </w:r>
      <w:r>
        <w:rPr>
          <w:b/>
          <w:lang w:val="sr-Cyrl-CS"/>
        </w:rPr>
        <w:t>(</w:t>
      </w:r>
      <w:r>
        <w:rPr>
          <w:b/>
          <w:i/>
          <w:lang w:val="sr-Cyrl-CS"/>
        </w:rPr>
        <w:t xml:space="preserve">Образац изјаве понуђача, дат је у поглављу </w:t>
      </w:r>
      <w:r w:rsidRPr="00751C34">
        <w:rPr>
          <w:b/>
          <w:i/>
        </w:rPr>
        <w:t>III</w:t>
      </w:r>
      <w:r>
        <w:rPr>
          <w:i/>
        </w:rPr>
        <w:t xml:space="preserve"> </w:t>
      </w:r>
      <w:r>
        <w:rPr>
          <w:b/>
          <w:i/>
          <w:lang w:val="sr-Cyrl-CS"/>
        </w:rPr>
        <w:t>одељак 3</w:t>
      </w:r>
      <w:r>
        <w:rPr>
          <w:b/>
          <w:lang w:val="sr-Cyrl-CS"/>
        </w:rPr>
        <w:t>),</w:t>
      </w:r>
      <w:r>
        <w:rPr>
          <w:b/>
          <w:color w:val="FF0000"/>
          <w:lang w:val="sr-Cyrl-CS"/>
        </w:rPr>
        <w:t xml:space="preserve"> </w:t>
      </w:r>
      <w:r>
        <w:rPr>
          <w:b/>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Pr>
          <w:b/>
        </w:rPr>
        <w:t>и</w:t>
      </w:r>
      <w:proofErr w:type="gramEnd"/>
      <w:r>
        <w:rPr>
          <w:b/>
        </w:rPr>
        <w:t xml:space="preserve"> 76. </w:t>
      </w:r>
      <w:proofErr w:type="gramStart"/>
      <w:r>
        <w:rPr>
          <w:b/>
        </w:rPr>
        <w:t xml:space="preserve">Закона, дефинисане овом конкурсном документацијом, </w:t>
      </w:r>
      <w:r w:rsidR="00B42E92" w:rsidRPr="001B18C7">
        <w:rPr>
          <w:b/>
          <w:lang w:val="ru-RU"/>
        </w:rPr>
        <w:t>осим услова из члана 75.</w:t>
      </w:r>
      <w:proofErr w:type="gramEnd"/>
      <w:r w:rsidR="00B42E92" w:rsidRPr="001B18C7">
        <w:rPr>
          <w:b/>
          <w:lang w:val="ru-RU"/>
        </w:rPr>
        <w:t xml:space="preserve"> став </w:t>
      </w:r>
      <w:r w:rsidR="00B42E92">
        <w:rPr>
          <w:b/>
          <w:lang w:val="sr-Cyrl-CS"/>
        </w:rPr>
        <w:t>1</w:t>
      </w:r>
      <w:r w:rsidR="00B42E92" w:rsidRPr="001B18C7">
        <w:rPr>
          <w:b/>
          <w:lang w:val="ru-RU"/>
        </w:rPr>
        <w:t>.</w:t>
      </w:r>
      <w:r w:rsidR="00B42E92">
        <w:rPr>
          <w:b/>
          <w:lang w:val="sr-Cyrl-CS"/>
        </w:rPr>
        <w:t xml:space="preserve"> Тачка 5</w:t>
      </w:r>
      <w:r w:rsidR="00B42E92" w:rsidRPr="004C020C">
        <w:rPr>
          <w:b/>
          <w:lang w:val="sr-Cyrl-CS"/>
        </w:rPr>
        <w:t xml:space="preserve">) </w:t>
      </w:r>
      <w:r w:rsidR="00B42E92" w:rsidRPr="004C020C">
        <w:rPr>
          <w:b/>
          <w:i/>
          <w:lang w:val="sr-Cyrl-CS"/>
        </w:rPr>
        <w:t>(важећа дозвола</w:t>
      </w:r>
      <w:r w:rsidR="00B42E92">
        <w:rPr>
          <w:b/>
          <w:i/>
          <w:lang w:val="sr-Cyrl-CS"/>
        </w:rPr>
        <w:t>)</w:t>
      </w:r>
      <w:r w:rsidR="00B42E92">
        <w:rPr>
          <w:b/>
        </w:rPr>
        <w:t xml:space="preserve"> </w:t>
      </w:r>
      <w:r w:rsidR="00B42E92">
        <w:rPr>
          <w:b/>
          <w:lang w:val="sr-Cyrl-CS"/>
        </w:rPr>
        <w:t>и</w:t>
      </w:r>
      <w:r w:rsidR="001C19FF">
        <w:rPr>
          <w:b/>
          <w:lang w:val="sr-Cyrl-CS"/>
        </w:rPr>
        <w:t xml:space="preserve"> </w:t>
      </w:r>
      <w:r>
        <w:rPr>
          <w:b/>
        </w:rPr>
        <w:t xml:space="preserve">услова из члана 75. </w:t>
      </w:r>
      <w:proofErr w:type="gramStart"/>
      <w:r>
        <w:rPr>
          <w:b/>
        </w:rPr>
        <w:t>став</w:t>
      </w:r>
      <w:proofErr w:type="gramEnd"/>
      <w:r>
        <w:rPr>
          <w:b/>
        </w:rPr>
        <w:t xml:space="preserve"> 2. </w:t>
      </w:r>
      <w:proofErr w:type="gramStart"/>
      <w:r w:rsidRPr="00527B04">
        <w:rPr>
          <w:b/>
        </w:rPr>
        <w:t xml:space="preserve">Закона </w:t>
      </w:r>
      <w:r w:rsidRPr="00527B04">
        <w:rPr>
          <w:b/>
          <w:i/>
        </w:rPr>
        <w:t>(И</w:t>
      </w:r>
      <w:r w:rsidRPr="00527B04">
        <w:rPr>
          <w:b/>
          <w:i/>
          <w:lang w:val="sr-Cyrl-CS"/>
        </w:rPr>
        <w:t>зјава</w:t>
      </w:r>
      <w:r w:rsidRPr="00527B04">
        <w:rPr>
          <w:b/>
          <w:i/>
        </w:rPr>
        <w:t xml:space="preserve"> из </w:t>
      </w:r>
      <w:r w:rsidRPr="00527B04">
        <w:rPr>
          <w:b/>
          <w:i/>
          <w:lang w:val="sr-Cyrl-CS"/>
        </w:rPr>
        <w:t xml:space="preserve">поглавља </w:t>
      </w:r>
      <w:r w:rsidR="00527B04" w:rsidRPr="00527B04">
        <w:rPr>
          <w:b/>
          <w:i/>
        </w:rPr>
        <w:t>VI</w:t>
      </w:r>
      <w:r w:rsidRPr="00527B04">
        <w:rPr>
          <w:b/>
          <w:i/>
        </w:rPr>
        <w:t>I</w:t>
      </w:r>
      <w:r w:rsidR="00751C34">
        <w:rPr>
          <w:b/>
          <w:i/>
        </w:rPr>
        <w:t>I</w:t>
      </w:r>
      <w:r w:rsidRPr="00527B04">
        <w:rPr>
          <w:b/>
          <w:i/>
          <w:lang w:val="sr-Cyrl-CS"/>
        </w:rPr>
        <w:t>)</w:t>
      </w:r>
      <w:r w:rsidRPr="00527B04">
        <w:t>.</w:t>
      </w:r>
      <w:proofErr w:type="gramEnd"/>
    </w:p>
    <w:p w:rsidR="00CD0103" w:rsidRDefault="00CD0103">
      <w:pPr>
        <w:pStyle w:val="ListParagraph"/>
        <w:jc w:val="both"/>
      </w:pPr>
    </w:p>
    <w:p w:rsidR="00CD0103" w:rsidRDefault="00CD0103">
      <w:pPr>
        <w:pStyle w:val="ListParagraph"/>
        <w:ind w:left="0"/>
        <w:jc w:val="both"/>
        <w:rPr>
          <w:b/>
          <w:bCs/>
          <w:iCs/>
          <w:u w:val="single"/>
        </w:rPr>
      </w:pPr>
      <w:proofErr w:type="gramStart"/>
      <w:r>
        <w:t>Изјава мора да буде потписана од стране овлашћеног лица понуђача и оверена печатом.</w:t>
      </w:r>
      <w:proofErr w:type="gramEnd"/>
      <w:r>
        <w:t xml:space="preserve"> </w:t>
      </w:r>
      <w:proofErr w:type="gramStart"/>
      <w: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CD0103" w:rsidRDefault="00CD0103">
      <w:pPr>
        <w:pStyle w:val="ListParagraph"/>
        <w:ind w:left="0"/>
        <w:jc w:val="both"/>
        <w:rPr>
          <w:b/>
          <w:bCs/>
          <w:iCs/>
          <w:u w:val="single"/>
        </w:rPr>
      </w:pPr>
    </w:p>
    <w:p w:rsidR="00CD0103" w:rsidRDefault="00CD0103">
      <w:pPr>
        <w:pStyle w:val="ListParagraph"/>
        <w:ind w:left="0"/>
        <w:jc w:val="both"/>
        <w:rPr>
          <w:b/>
          <w:bCs/>
          <w:iCs/>
          <w:u w:val="single"/>
          <w:lang w:val="sr-Cyrl-CS"/>
        </w:rPr>
      </w:pPr>
      <w:r>
        <w:rPr>
          <w:b/>
          <w:bCs/>
          <w:iCs/>
          <w:u w:val="single"/>
        </w:rPr>
        <w:t>Уколико понуду подноси група понуђача</w:t>
      </w:r>
      <w:r>
        <w:rPr>
          <w:bCs/>
          <w:iCs/>
        </w:rPr>
        <w:t>, Изјава мора бити потписана од стране овлашћеног лица сваког понуђача из групе понуђача и оверена печатом</w:t>
      </w:r>
    </w:p>
    <w:p w:rsidR="00CD0103" w:rsidRDefault="00CD0103">
      <w:pPr>
        <w:pStyle w:val="ListParagraph"/>
        <w:ind w:left="0"/>
        <w:jc w:val="both"/>
        <w:rPr>
          <w:b/>
          <w:bCs/>
          <w:iCs/>
          <w:u w:val="single"/>
          <w:lang w:val="sr-Cyrl-CS"/>
        </w:rPr>
      </w:pPr>
    </w:p>
    <w:p w:rsidR="00CD0103" w:rsidRDefault="00CD0103">
      <w:pPr>
        <w:pStyle w:val="ListParagraph"/>
        <w:ind w:left="0"/>
        <w:jc w:val="both"/>
        <w:rPr>
          <w:b/>
          <w:bCs/>
          <w:i/>
          <w:iCs/>
        </w:rPr>
      </w:pPr>
      <w:proofErr w:type="gramStart"/>
      <w:r>
        <w:rPr>
          <w:b/>
          <w:bCs/>
          <w:iCs/>
          <w:u w:val="single"/>
        </w:rPr>
        <w:t>Уколико понуђач подноси понуду са подизвођачем</w:t>
      </w:r>
      <w:r>
        <w:rPr>
          <w:bCs/>
          <w:iCs/>
        </w:rPr>
        <w:t xml:space="preserve">, понуђач је дужан да достави Изјаву подизвођача </w:t>
      </w:r>
      <w:r>
        <w:rPr>
          <w:lang w:val="sr-Cyrl-CS"/>
        </w:rPr>
        <w:t>(</w:t>
      </w:r>
      <w:r>
        <w:rPr>
          <w:i/>
          <w:lang w:val="sr-Cyrl-CS"/>
        </w:rPr>
        <w:t>Образац изјав</w:t>
      </w:r>
      <w:r>
        <w:rPr>
          <w:i/>
        </w:rPr>
        <w:t>е подизвођача, дат је у поглављу</w:t>
      </w:r>
      <w:r>
        <w:rPr>
          <w:i/>
          <w:lang w:val="ru-RU"/>
        </w:rPr>
        <w:t xml:space="preserve"> </w:t>
      </w:r>
      <w:r w:rsidR="00527B04">
        <w:rPr>
          <w:i/>
        </w:rPr>
        <w:t>III</w:t>
      </w:r>
      <w:r>
        <w:rPr>
          <w:i/>
          <w:lang w:val="ru-RU"/>
        </w:rPr>
        <w:t xml:space="preserve"> </w:t>
      </w:r>
      <w:r>
        <w:rPr>
          <w:i/>
          <w:lang w:val="sr-Cyrl-CS"/>
        </w:rPr>
        <w:t>одељак 3</w:t>
      </w:r>
      <w:r>
        <w:rPr>
          <w:lang w:val="sr-Cyrl-CS"/>
        </w:rPr>
        <w:t>),</w:t>
      </w:r>
      <w:r>
        <w:rPr>
          <w:bCs/>
          <w:iCs/>
        </w:rPr>
        <w:t xml:space="preserve"> потписану од стране овлашћеног лица подизвођача и оверену печатом.</w:t>
      </w:r>
      <w:proofErr w:type="gramEnd"/>
    </w:p>
    <w:p w:rsidR="00CD0103" w:rsidRDefault="00CD0103">
      <w:pPr>
        <w:jc w:val="both"/>
        <w:rPr>
          <w:b/>
          <w:bCs/>
          <w:i/>
          <w:iCs/>
        </w:rPr>
      </w:pPr>
    </w:p>
    <w:p w:rsidR="00CD0103" w:rsidRDefault="00CD0103">
      <w:pPr>
        <w:pStyle w:val="ListParagraph"/>
        <w:tabs>
          <w:tab w:val="left" w:pos="680"/>
        </w:tabs>
        <w:ind w:left="0"/>
        <w:jc w:val="both"/>
        <w:rPr>
          <w:rFonts w:eastAsia="TimesNewRomanPS-BoldMT"/>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24680" w:rsidRDefault="00A24680">
      <w:pPr>
        <w:pStyle w:val="ListParagraph"/>
        <w:tabs>
          <w:tab w:val="left" w:pos="680"/>
        </w:tabs>
        <w:ind w:left="0"/>
        <w:jc w:val="both"/>
        <w:rPr>
          <w:bCs/>
          <w:lang w:val="sr-Cyrl-CS"/>
        </w:rPr>
      </w:pPr>
    </w:p>
    <w:p w:rsidR="00CD0103" w:rsidRDefault="00A24680">
      <w:pPr>
        <w:pStyle w:val="ListParagraph"/>
        <w:tabs>
          <w:tab w:val="left" w:pos="680"/>
        </w:tabs>
        <w:ind w:left="0"/>
        <w:jc w:val="both"/>
        <w:rPr>
          <w:sz w:val="22"/>
          <w:szCs w:val="22"/>
          <w:lang w:val="sr-Cyrl-CS"/>
        </w:rPr>
      </w:pPr>
      <w:proofErr w:type="gramStart"/>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A24680">
        <w:rPr>
          <w:sz w:val="22"/>
          <w:szCs w:val="22"/>
        </w:rPr>
        <w:t xml:space="preserve"> </w:t>
      </w:r>
      <w:proofErr w:type="gramStart"/>
      <w:r w:rsidRPr="00A24680">
        <w:rPr>
          <w:sz w:val="22"/>
          <w:szCs w:val="22"/>
        </w:rPr>
        <w:t>Став 1.</w:t>
      </w:r>
      <w:proofErr w:type="gramEnd"/>
      <w:r w:rsidRPr="00A24680">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w:t>
      </w:r>
      <w:r w:rsidRPr="00A24680">
        <w:rPr>
          <w:sz w:val="22"/>
          <w:szCs w:val="22"/>
        </w:rPr>
        <w:lastRenderedPageBreak/>
        <w:t xml:space="preserve">наручиоца. </w:t>
      </w:r>
      <w:proofErr w:type="gramStart"/>
      <w:r w:rsidRPr="00A24680">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A24680">
        <w:rPr>
          <w:sz w:val="22"/>
          <w:szCs w:val="22"/>
        </w:rPr>
        <w:t xml:space="preserve"> </w:t>
      </w:r>
      <w:proofErr w:type="gramStart"/>
      <w:r w:rsidRPr="00A24680">
        <w:rPr>
          <w:sz w:val="22"/>
          <w:szCs w:val="22"/>
        </w:rPr>
        <w:t>став</w:t>
      </w:r>
      <w:proofErr w:type="gramEnd"/>
      <w:r w:rsidRPr="00A24680">
        <w:rPr>
          <w:sz w:val="22"/>
          <w:szCs w:val="22"/>
        </w:rPr>
        <w:t xml:space="preserve"> 1. </w:t>
      </w:r>
      <w:proofErr w:type="gramStart"/>
      <w:r w:rsidRPr="00A24680">
        <w:rPr>
          <w:sz w:val="22"/>
          <w:szCs w:val="22"/>
        </w:rPr>
        <w:t>Закона.</w:t>
      </w:r>
      <w:proofErr w:type="gramEnd"/>
    </w:p>
    <w:p w:rsidR="00A24680" w:rsidRPr="00A24680" w:rsidRDefault="00A24680">
      <w:pPr>
        <w:pStyle w:val="ListParagraph"/>
        <w:tabs>
          <w:tab w:val="left" w:pos="680"/>
        </w:tabs>
        <w:ind w:left="0"/>
        <w:jc w:val="both"/>
        <w:rPr>
          <w:bCs/>
          <w:sz w:val="22"/>
          <w:szCs w:val="22"/>
          <w:lang w:val="sr-Cyrl-CS"/>
        </w:rPr>
      </w:pPr>
    </w:p>
    <w:p w:rsidR="00CD0103" w:rsidRPr="00527B04" w:rsidRDefault="00CD0103">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CD0103" w:rsidRPr="00527B04" w:rsidRDefault="00CD0103">
      <w:pPr>
        <w:pStyle w:val="ListParagraph"/>
        <w:tabs>
          <w:tab w:val="left" w:pos="680"/>
        </w:tabs>
        <w:ind w:left="0"/>
        <w:jc w:val="both"/>
        <w:rPr>
          <w:b/>
          <w:sz w:val="22"/>
          <w:szCs w:val="22"/>
          <w:lang w:val="sr-Cyrl-CS"/>
        </w:rPr>
      </w:pPr>
    </w:p>
    <w:p w:rsidR="00CD0103" w:rsidRPr="00527B04" w:rsidRDefault="00CD0103">
      <w:pPr>
        <w:pStyle w:val="ListParagraph"/>
        <w:tabs>
          <w:tab w:val="left" w:pos="680"/>
        </w:tabs>
        <w:jc w:val="both"/>
        <w:rPr>
          <w:bCs/>
          <w:sz w:val="22"/>
          <w:szCs w:val="22"/>
          <w:lang w:val="sr-Cyrl-CS"/>
        </w:rPr>
      </w:pPr>
    </w:p>
    <w:p w:rsidR="00CD0103" w:rsidRPr="00527B04" w:rsidRDefault="00CD0103">
      <w:pPr>
        <w:pStyle w:val="ListParagraph"/>
        <w:tabs>
          <w:tab w:val="left" w:pos="680"/>
        </w:tabs>
        <w:ind w:left="0"/>
        <w:jc w:val="both"/>
        <w:rPr>
          <w:sz w:val="22"/>
          <w:szCs w:val="22"/>
        </w:rPr>
      </w:pPr>
      <w:proofErr w:type="gramStart"/>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proofErr w:type="gramStart"/>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proofErr w:type="gramStart"/>
      <w:r w:rsidRPr="00527B04">
        <w:rPr>
          <w:sz w:val="22"/>
          <w:szCs w:val="22"/>
        </w:rPr>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CD0103" w:rsidRPr="00527B04" w:rsidRDefault="00CD0103">
      <w:pPr>
        <w:pStyle w:val="ListParagraph"/>
        <w:tabs>
          <w:tab w:val="left" w:pos="680"/>
        </w:tabs>
        <w:ind w:left="0"/>
        <w:jc w:val="both"/>
        <w:rPr>
          <w:rFonts w:eastAsia="TimesNewRomanPSMT"/>
          <w:bCs/>
          <w:sz w:val="22"/>
          <w:szCs w:val="22"/>
        </w:rPr>
      </w:pPr>
    </w:p>
    <w:p w:rsidR="00CD0103" w:rsidRDefault="00CD0103">
      <w:pPr>
        <w:pStyle w:val="ListParagraph"/>
        <w:tabs>
          <w:tab w:val="left" w:pos="680"/>
        </w:tabs>
        <w:ind w:left="0"/>
        <w:jc w:val="both"/>
        <w:rPr>
          <w:rFonts w:eastAsia="TimesNewRomanPSMT"/>
          <w:bCs/>
          <w:lang w:val="sr-Cyrl-CS"/>
        </w:rPr>
      </w:pPr>
      <w:proofErr w:type="gramStart"/>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roofErr w:type="gramEnd"/>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910F63" w:rsidRDefault="00910F63">
      <w:pPr>
        <w:jc w:val="both"/>
        <w:rPr>
          <w:b/>
          <w:bCs/>
          <w:i/>
          <w:iCs/>
          <w:color w:val="FF0000"/>
          <w:lang w:val="sr-Cyrl-CS"/>
        </w:rPr>
      </w:pPr>
    </w:p>
    <w:p w:rsidR="001C19FF" w:rsidRPr="001C19FF" w:rsidRDefault="001C19FF">
      <w:pPr>
        <w:jc w:val="both"/>
        <w:rPr>
          <w:b/>
          <w:bCs/>
          <w:i/>
          <w:iCs/>
          <w:color w:val="FF0000"/>
          <w:lang w:val="sr-Cyrl-CS"/>
        </w:rPr>
      </w:pPr>
    </w:p>
    <w:p w:rsidR="00736E3B" w:rsidRDefault="00736E3B">
      <w:pPr>
        <w:jc w:val="both"/>
        <w:rPr>
          <w:b/>
          <w:bCs/>
          <w:i/>
          <w:iCs/>
          <w:color w:val="FF0000"/>
          <w:lang w:val="sr-Cyrl-CS"/>
        </w:rPr>
      </w:pPr>
    </w:p>
    <w:p w:rsidR="00A24680" w:rsidRDefault="00A24680">
      <w:pPr>
        <w:jc w:val="both"/>
        <w:rPr>
          <w:b/>
          <w:bCs/>
          <w:i/>
          <w:iCs/>
          <w:color w:val="FF0000"/>
          <w:lang w:val="sr-Cyrl-CS"/>
        </w:rPr>
      </w:pPr>
    </w:p>
    <w:p w:rsidR="00A24680" w:rsidRDefault="00A24680">
      <w:pPr>
        <w:jc w:val="both"/>
        <w:rPr>
          <w:b/>
          <w:bCs/>
          <w:i/>
          <w:iCs/>
          <w:color w:val="FF0000"/>
          <w:lang w:val="sr-Cyrl-CS"/>
        </w:rPr>
      </w:pPr>
    </w:p>
    <w:p w:rsidR="00A24680" w:rsidRPr="00A24680" w:rsidRDefault="00A24680">
      <w:pPr>
        <w:jc w:val="both"/>
        <w:rPr>
          <w:b/>
          <w:bCs/>
          <w:i/>
          <w:iCs/>
          <w:color w:val="FF0000"/>
          <w:lang w:val="sr-Cyrl-CS"/>
        </w:rPr>
      </w:pPr>
    </w:p>
    <w:p w:rsidR="00527B04" w:rsidRDefault="00527B04">
      <w:pPr>
        <w:jc w:val="both"/>
        <w:rPr>
          <w:b/>
          <w:bCs/>
          <w:i/>
          <w:iCs/>
          <w:color w:val="FF0000"/>
          <w:lang w:val="sr-Latn-CS"/>
        </w:rPr>
      </w:pPr>
    </w:p>
    <w:p w:rsidR="00527B04" w:rsidRDefault="00527B04">
      <w:pPr>
        <w:jc w:val="both"/>
        <w:rPr>
          <w:b/>
          <w:bCs/>
          <w:i/>
          <w:iCs/>
          <w:color w:val="FF0000"/>
          <w:lang w:val="sr-Latn-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lastRenderedPageBreak/>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C20978" w:rsidRDefault="00CD0103" w:rsidP="00C20978">
      <w:pPr>
        <w:pStyle w:val="NoSpacing"/>
        <w:rPr>
          <w:rFonts w:ascii="Times New Roman" w:hAnsi="Times New Roman" w:cs="Times New Roman"/>
          <w:bCs/>
          <w:lang w:val="sr-Cyrl-CS"/>
        </w:rPr>
      </w:pPr>
      <w:proofErr w:type="gramStart"/>
      <w:r w:rsidRPr="00C20978">
        <w:rPr>
          <w:rFonts w:ascii="Times New Roman" w:hAnsi="Times New Roman" w:cs="Times New Roman"/>
        </w:rPr>
        <w:t>Понуђач  _</w:t>
      </w:r>
      <w:proofErr w:type="gramEnd"/>
      <w:r w:rsidRPr="00C20978">
        <w:rPr>
          <w:rFonts w:ascii="Times New Roman" w:hAnsi="Times New Roman" w:cs="Times New Roman"/>
        </w:rPr>
        <w:t>____________________________________________ (</w:t>
      </w:r>
      <w:r w:rsidRPr="00C20978">
        <w:rPr>
          <w:rFonts w:ascii="Times New Roman" w:hAnsi="Times New Roman" w:cs="Times New Roman"/>
          <w:i/>
        </w:rPr>
        <w:t>навести назив понуђача</w:t>
      </w:r>
      <w:r w:rsidRPr="00C20978">
        <w:rPr>
          <w:rFonts w:ascii="Times New Roman" w:hAnsi="Times New Roman" w:cs="Times New Roman"/>
        </w:rPr>
        <w:t xml:space="preserve">) у поступку јавне набавке </w:t>
      </w:r>
      <w:r w:rsidR="0051778F" w:rsidRPr="00C20978">
        <w:rPr>
          <w:rFonts w:ascii="Times New Roman" w:hAnsi="Times New Roman" w:cs="Times New Roman"/>
        </w:rPr>
        <w:t>радова</w:t>
      </w:r>
      <w:r w:rsidRPr="00C20978">
        <w:rPr>
          <w:rFonts w:ascii="Times New Roman" w:hAnsi="Times New Roman" w:cs="Times New Roman"/>
        </w:rPr>
        <w:t xml:space="preserve"> – </w:t>
      </w:r>
      <w:r w:rsidR="00A24680">
        <w:rPr>
          <w:rFonts w:ascii="Times New Roman" w:hAnsi="Times New Roman" w:cs="Times New Roman"/>
          <w:lang w:val="ru-RU"/>
        </w:rPr>
        <w:t xml:space="preserve"> адаптација амфитеатра за топографску анатомију </w:t>
      </w:r>
      <w:r w:rsidR="00C20978" w:rsidRPr="00593478">
        <w:rPr>
          <w:rFonts w:ascii="Times New Roman" w:hAnsi="Times New Roman" w:cs="Times New Roman"/>
          <w:bCs/>
        </w:rPr>
        <w:t>Факултета ветеринарске медицине</w:t>
      </w:r>
      <w:r w:rsidRPr="00527B04">
        <w:rPr>
          <w:lang w:val="sr-Latn-CS"/>
        </w:rPr>
        <w:t xml:space="preserve">, </w:t>
      </w:r>
      <w:r w:rsidRPr="00527B04">
        <w:t xml:space="preserve"> </w:t>
      </w:r>
      <w:r w:rsidRPr="00C20978">
        <w:rPr>
          <w:rFonts w:ascii="Times New Roman" w:hAnsi="Times New Roman" w:cs="Times New Roman"/>
        </w:rPr>
        <w:t>ознаке и броја ЈН-</w:t>
      </w:r>
      <w:r w:rsidR="00CF0811" w:rsidRPr="00C20978">
        <w:rPr>
          <w:rFonts w:ascii="Times New Roman" w:hAnsi="Times New Roman" w:cs="Times New Roman"/>
        </w:rPr>
        <w:t>01-</w:t>
      </w:r>
      <w:r w:rsidR="00593478" w:rsidRPr="00C20978">
        <w:rPr>
          <w:rFonts w:ascii="Times New Roman" w:hAnsi="Times New Roman" w:cs="Times New Roman"/>
          <w:lang w:val="sr-Cyrl-CS"/>
        </w:rPr>
        <w:t>8</w:t>
      </w:r>
      <w:r w:rsidR="00CF0811" w:rsidRPr="00C20978">
        <w:rPr>
          <w:rFonts w:ascii="Times New Roman" w:hAnsi="Times New Roman" w:cs="Times New Roman"/>
        </w:rPr>
        <w:t>/</w:t>
      </w:r>
      <w:r w:rsidR="00A24680">
        <w:rPr>
          <w:rFonts w:ascii="Times New Roman" w:hAnsi="Times New Roman" w:cs="Times New Roman"/>
          <w:lang w:val="sr-Cyrl-CS"/>
        </w:rPr>
        <w:t>11</w:t>
      </w:r>
      <w:r w:rsidR="00CF0811" w:rsidRPr="00C20978">
        <w:rPr>
          <w:rFonts w:ascii="Times New Roman" w:hAnsi="Times New Roman" w:cs="Times New Roman"/>
        </w:rPr>
        <w:t>-201</w:t>
      </w:r>
      <w:r w:rsidR="00593478" w:rsidRPr="00C20978">
        <w:rPr>
          <w:rFonts w:ascii="Times New Roman" w:hAnsi="Times New Roman" w:cs="Times New Roman"/>
          <w:lang w:val="sr-Cyrl-CS"/>
        </w:rPr>
        <w:t>5</w:t>
      </w:r>
      <w:r w:rsidRPr="00C20978">
        <w:rPr>
          <w:rFonts w:ascii="Times New Roman" w:hAnsi="Times New Roman" w:cs="Times New Roman"/>
        </w:rPr>
        <w:t xml:space="preserve">, испуњава све услове из чл. 75. </w:t>
      </w:r>
      <w:proofErr w:type="gramStart"/>
      <w:r w:rsidRPr="00C20978">
        <w:rPr>
          <w:rFonts w:ascii="Times New Roman" w:hAnsi="Times New Roman" w:cs="Times New Roman"/>
        </w:rPr>
        <w:t>и</w:t>
      </w:r>
      <w:proofErr w:type="gramEnd"/>
      <w:r w:rsidRPr="00C20978">
        <w:rPr>
          <w:rFonts w:ascii="Times New Roman" w:hAnsi="Times New Roman" w:cs="Times New Roman"/>
        </w:rPr>
        <w:t xml:space="preserve">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eastAsia="en-US"/>
        </w:rPr>
        <w:t>техничким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Default="00CD0103">
      <w:pPr>
        <w:jc w:val="both"/>
        <w:rPr>
          <w:b/>
          <w:bCs/>
          <w:i/>
          <w:iCs/>
          <w:sz w:val="22"/>
          <w:szCs w:val="22"/>
          <w:lang w:val="sr-Cyrl-CS"/>
        </w:rPr>
      </w:pPr>
    </w:p>
    <w:p w:rsidR="00E34B44" w:rsidRDefault="00E34B44">
      <w:pPr>
        <w:jc w:val="both"/>
        <w:rPr>
          <w:b/>
          <w:bCs/>
          <w:i/>
          <w:iCs/>
          <w:sz w:val="22"/>
          <w:szCs w:val="22"/>
          <w:lang w:val="sr-Cyrl-CS"/>
        </w:rPr>
      </w:pPr>
    </w:p>
    <w:p w:rsidR="00E34B44" w:rsidRPr="00E34B44" w:rsidRDefault="00E34B44">
      <w:pPr>
        <w:jc w:val="both"/>
        <w:rPr>
          <w:b/>
          <w:bCs/>
          <w:i/>
          <w:iCs/>
          <w:sz w:val="22"/>
          <w:szCs w:val="22"/>
          <w:lang w:val="sr-Cyrl-CS"/>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Pr="00C20978" w:rsidRDefault="00527B04">
      <w:pPr>
        <w:pStyle w:val="ListParagraph"/>
        <w:ind w:left="0"/>
        <w:jc w:val="both"/>
        <w:rPr>
          <w:lang w:val="sr-Cyrl-CS"/>
        </w:rPr>
      </w:pPr>
    </w:p>
    <w:p w:rsidR="00527B04" w:rsidRDefault="00527B04">
      <w:pPr>
        <w:pStyle w:val="ListParagraph"/>
        <w:ind w:left="0"/>
        <w:jc w:val="both"/>
        <w:rPr>
          <w:lang w:val="sr-Cyrl-CS"/>
        </w:rPr>
      </w:pPr>
    </w:p>
    <w:p w:rsidR="00A24680" w:rsidRPr="00A24680" w:rsidRDefault="00A24680">
      <w:pPr>
        <w:pStyle w:val="ListParagraph"/>
        <w:ind w:left="0"/>
        <w:jc w:val="both"/>
        <w:rPr>
          <w:lang w:val="sr-Cyrl-CS"/>
        </w:rPr>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lastRenderedPageBreak/>
        <w:t xml:space="preserve">         </w:t>
      </w:r>
      <w:r>
        <w:rPr>
          <w:b/>
        </w:rPr>
        <w:t>ИЗЈАВА ПОДИЗВОЂАЧА</w:t>
      </w:r>
    </w:p>
    <w:p w:rsidR="00CD0103" w:rsidRDefault="00CD0103">
      <w:pPr>
        <w:jc w:val="center"/>
        <w:rPr>
          <w:b/>
        </w:rPr>
      </w:pPr>
      <w:proofErr w:type="gramStart"/>
      <w:r>
        <w:rPr>
          <w:b/>
        </w:rPr>
        <w:t>О ИСПУЊАВАЊУ УСЛОВА ИЗ ЧЛ.</w:t>
      </w:r>
      <w:proofErr w:type="gramEnd"/>
      <w:r>
        <w:rPr>
          <w:b/>
        </w:rPr>
        <w:t xml:space="preserve">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w:t>
      </w:r>
      <w:r w:rsidR="00C71B77">
        <w:rPr>
          <w:sz w:val="22"/>
          <w:szCs w:val="22"/>
        </w:rPr>
        <w:t>радова</w:t>
      </w:r>
      <w:r w:rsidRPr="00527B04">
        <w:rPr>
          <w:sz w:val="22"/>
          <w:szCs w:val="22"/>
        </w:rPr>
        <w:t xml:space="preserve"> –</w:t>
      </w:r>
      <w:r w:rsidR="00A24680" w:rsidRPr="00A24680">
        <w:rPr>
          <w:lang w:val="ru-RU"/>
        </w:rPr>
        <w:t xml:space="preserve"> </w:t>
      </w:r>
      <w:r w:rsidR="00A24680" w:rsidRPr="00A24680">
        <w:rPr>
          <w:sz w:val="22"/>
          <w:szCs w:val="22"/>
          <w:lang w:val="ru-RU"/>
        </w:rPr>
        <w:t>адаптација амфитеатра за топографску анатомију</w:t>
      </w:r>
      <w:r w:rsidR="00C20978" w:rsidRPr="00C20978">
        <w:rPr>
          <w:bCs/>
          <w:sz w:val="22"/>
          <w:szCs w:val="22"/>
          <w:lang w:val="sr-Cyrl-CS"/>
        </w:rPr>
        <w:t xml:space="preserve">, </w:t>
      </w:r>
      <w:r w:rsidR="00C20978" w:rsidRPr="00C20978">
        <w:rPr>
          <w:bCs/>
          <w:sz w:val="22"/>
          <w:szCs w:val="22"/>
        </w:rPr>
        <w:t>Факултета ветеринарске медицине</w:t>
      </w:r>
      <w:r w:rsidR="00CF0811">
        <w:rPr>
          <w:sz w:val="22"/>
          <w:szCs w:val="22"/>
          <w:lang w:val="ru-RU"/>
        </w:rPr>
        <w:t>,</w:t>
      </w:r>
      <w:r w:rsidRPr="00527B04">
        <w:rPr>
          <w:sz w:val="22"/>
          <w:szCs w:val="22"/>
          <w:lang w:val="ru-RU"/>
        </w:rPr>
        <w:t xml:space="preserve"> </w:t>
      </w:r>
      <w:r w:rsidRPr="00527B04">
        <w:rPr>
          <w:sz w:val="22"/>
          <w:szCs w:val="22"/>
        </w:rPr>
        <w:t>ознаке и броја ЈН-</w:t>
      </w:r>
      <w:r w:rsidR="00CF0811">
        <w:rPr>
          <w:sz w:val="22"/>
          <w:szCs w:val="22"/>
        </w:rPr>
        <w:t>01-</w:t>
      </w:r>
      <w:r w:rsidR="00C20978">
        <w:rPr>
          <w:sz w:val="22"/>
          <w:szCs w:val="22"/>
          <w:lang w:val="sr-Cyrl-CS"/>
        </w:rPr>
        <w:t>8</w:t>
      </w:r>
      <w:r w:rsidR="00CF0811">
        <w:rPr>
          <w:sz w:val="22"/>
          <w:szCs w:val="22"/>
        </w:rPr>
        <w:t>/</w:t>
      </w:r>
      <w:r w:rsidR="00A24680">
        <w:rPr>
          <w:sz w:val="22"/>
          <w:szCs w:val="22"/>
          <w:lang w:val="sr-Cyrl-CS"/>
        </w:rPr>
        <w:t>11</w:t>
      </w:r>
      <w:r w:rsidR="00CF0811">
        <w:rPr>
          <w:sz w:val="22"/>
          <w:szCs w:val="22"/>
        </w:rPr>
        <w:t>-201</w:t>
      </w:r>
      <w:r w:rsidR="00C20978">
        <w:rPr>
          <w:sz w:val="22"/>
          <w:szCs w:val="22"/>
          <w:lang w:val="sr-Cyrl-CS"/>
        </w:rPr>
        <w:t>5</w:t>
      </w:r>
      <w:r w:rsidRPr="00527B04">
        <w:rPr>
          <w:sz w:val="22"/>
          <w:szCs w:val="22"/>
        </w:rPr>
        <w:t>, испуњава све услове из чл.</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A24680" w:rsidRDefault="00CD0103" w:rsidP="00A24680">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Default="00CD0103">
      <w:pPr>
        <w:pStyle w:val="ListParagraph"/>
        <w:pageBreakBefore/>
        <w:tabs>
          <w:tab w:val="left" w:pos="142"/>
          <w:tab w:val="left" w:pos="284"/>
          <w:tab w:val="left" w:pos="426"/>
        </w:tabs>
        <w:ind w:left="284"/>
        <w:rPr>
          <w:bCs/>
          <w:iCs/>
        </w:rPr>
      </w:pPr>
      <w:r>
        <w:rPr>
          <w:b/>
          <w:bCs/>
          <w:iCs/>
          <w:lang w:val="sr-Latn-CS"/>
        </w:rPr>
        <w:lastRenderedPageBreak/>
        <w:t>I</w:t>
      </w:r>
      <w:r>
        <w:rPr>
          <w:b/>
          <w:bCs/>
          <w:iCs/>
        </w:rPr>
        <w:t>V  УПУТСТВО ПОНУЂАЧИМА КАКО ДА САЧИНЕ ПОНУДУ</w:t>
      </w:r>
    </w:p>
    <w:p w:rsidR="00CD0103" w:rsidRDefault="00CD0103">
      <w:pPr>
        <w:pStyle w:val="ListParagraph"/>
        <w:tabs>
          <w:tab w:val="left" w:pos="142"/>
          <w:tab w:val="left" w:pos="284"/>
          <w:tab w:val="left" w:pos="426"/>
        </w:tabs>
        <w:ind w:left="284"/>
        <w:rPr>
          <w:bCs/>
          <w:iCs/>
        </w:rPr>
      </w:pPr>
    </w:p>
    <w:p w:rsidR="00CD0103" w:rsidRDefault="00CD0103">
      <w:pPr>
        <w:pStyle w:val="ListParagraph"/>
        <w:tabs>
          <w:tab w:val="left" w:pos="142"/>
          <w:tab w:val="left" w:pos="284"/>
          <w:tab w:val="left" w:pos="426"/>
        </w:tabs>
        <w:ind w:left="284"/>
        <w:rPr>
          <w:bCs/>
          <w:iCs/>
        </w:rPr>
      </w:pPr>
    </w:p>
    <w:p w:rsidR="00CD0103" w:rsidRPr="00501E9D" w:rsidRDefault="00CD0103">
      <w:pPr>
        <w:jc w:val="both"/>
        <w:rPr>
          <w:sz w:val="22"/>
          <w:szCs w:val="22"/>
          <w:lang w:val="sr-Latn-CS"/>
        </w:rPr>
      </w:pPr>
      <w:r w:rsidRPr="00501E9D">
        <w:rPr>
          <w:b/>
          <w:bCs/>
          <w:iCs/>
          <w:sz w:val="22"/>
          <w:szCs w:val="22"/>
        </w:rPr>
        <w:t>1. ПОДАЦИ О ЈЕЗИКУ НА КОЈЕМ ПОНУДА МОРА ДА БУДЕ САСТАВЉЕНА</w:t>
      </w:r>
    </w:p>
    <w:p w:rsidR="00CD0103" w:rsidRPr="00501E9D" w:rsidRDefault="00CD0103">
      <w:pPr>
        <w:pStyle w:val="CM7"/>
        <w:spacing w:line="240" w:lineRule="auto"/>
        <w:jc w:val="both"/>
        <w:rPr>
          <w:rFonts w:ascii="Times New Roman" w:hAnsi="Times New Roman" w:cs="Times New Roman"/>
          <w:sz w:val="22"/>
          <w:szCs w:val="22"/>
          <w:lang w:val="sr-Cyrl-CS"/>
        </w:rPr>
      </w:pPr>
      <w:r w:rsidRPr="00501E9D">
        <w:rPr>
          <w:rFonts w:ascii="Times New Roman" w:hAnsi="Times New Roman" w:cs="Times New Roman"/>
          <w:sz w:val="22"/>
          <w:szCs w:val="22"/>
          <w:lang w:val="sr-Latn-CS"/>
        </w:rPr>
        <w:t>Понуђач подноси понуду на српском језику.</w:t>
      </w:r>
    </w:p>
    <w:p w:rsidR="00A24680" w:rsidRPr="00501E9D" w:rsidRDefault="00A24680" w:rsidP="00A24680">
      <w:pPr>
        <w:pStyle w:val="Default"/>
        <w:rPr>
          <w:sz w:val="22"/>
          <w:szCs w:val="22"/>
          <w:lang w:val="sr-Cyrl-CS"/>
        </w:rPr>
      </w:pPr>
      <w:proofErr w:type="gramStart"/>
      <w:r w:rsidRPr="00501E9D">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501E9D">
        <w:rPr>
          <w:sz w:val="22"/>
          <w:szCs w:val="22"/>
        </w:rPr>
        <w:t xml:space="preserve"> </w:t>
      </w:r>
      <w:proofErr w:type="gramStart"/>
      <w:r w:rsidRPr="00501E9D">
        <w:rPr>
          <w:sz w:val="22"/>
          <w:szCs w:val="22"/>
        </w:rPr>
        <w:t>У случају спора релевантна је верзија конкурсне документације, односно понуде, на српском језику</w:t>
      </w:r>
      <w:r w:rsidRPr="00501E9D">
        <w:rPr>
          <w:sz w:val="22"/>
          <w:szCs w:val="22"/>
          <w:lang w:val="sr-Cyrl-CS"/>
        </w:rPr>
        <w:t>.</w:t>
      </w:r>
      <w:proofErr w:type="gramEnd"/>
    </w:p>
    <w:p w:rsidR="00CD0103" w:rsidRPr="00501E9D" w:rsidRDefault="00CD0103">
      <w:pPr>
        <w:pStyle w:val="WW-Default"/>
        <w:rPr>
          <w:sz w:val="22"/>
          <w:szCs w:val="22"/>
          <w:lang w:val="sr-Latn-CS" w:eastAsia="en-US"/>
        </w:rPr>
      </w:pPr>
    </w:p>
    <w:p w:rsidR="00CD0103" w:rsidRPr="00501E9D" w:rsidRDefault="00CD0103">
      <w:pPr>
        <w:pStyle w:val="NoSpacing"/>
        <w:jc w:val="both"/>
        <w:rPr>
          <w:rFonts w:ascii="Times New Roman" w:eastAsia="TimesNewRomanPSMT" w:hAnsi="Times New Roman" w:cs="Times New Roman"/>
          <w:lang w:val="ru-RU"/>
        </w:rPr>
      </w:pPr>
      <w:r w:rsidRPr="00501E9D">
        <w:rPr>
          <w:rFonts w:ascii="Times New Roman" w:hAnsi="Times New Roman" w:cs="Times New Roman"/>
          <w:b/>
        </w:rPr>
        <w:t>2. НАЧИН НА КОЈИ ПОНУДА МОРА ДА БУДЕ САЧИЊЕНА</w:t>
      </w:r>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lang w:val="ru-RU"/>
        </w:rPr>
        <w:t>Понуђач понуду подноси непосредно</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личном доставом у писарницу</w:t>
      </w:r>
      <w:r w:rsidR="00CF0811" w:rsidRPr="00501E9D">
        <w:rPr>
          <w:rFonts w:ascii="Times New Roman" w:eastAsia="TimesNewRomanPSMT" w:hAnsi="Times New Roman" w:cs="Times New Roman"/>
          <w:lang w:val="ru-RU"/>
        </w:rPr>
        <w:t xml:space="preserve"> Факултета ветеринарске медицине</w:t>
      </w:r>
      <w:r w:rsidRPr="00501E9D">
        <w:rPr>
          <w:rFonts w:ascii="Times New Roman" w:eastAsia="TimesNewRomanPSMT" w:hAnsi="Times New Roman" w:cs="Times New Roman"/>
          <w:lang w:val="ru-RU"/>
        </w:rPr>
        <w:t xml:space="preserve">, </w:t>
      </w:r>
      <w:r w:rsidR="00CF0811" w:rsidRPr="00501E9D">
        <w:rPr>
          <w:rFonts w:ascii="Times New Roman" w:eastAsia="TimesNewRomanPSMT" w:hAnsi="Times New Roman" w:cs="Times New Roman"/>
          <w:lang w:val="ru-RU"/>
        </w:rPr>
        <w:t>Булевар ослобођења 18, Београд,</w:t>
      </w:r>
      <w:r w:rsidRPr="00501E9D">
        <w:rPr>
          <w:rFonts w:ascii="Times New Roman" w:eastAsia="TimesNewRomanPSMT" w:hAnsi="Times New Roman" w:cs="Times New Roman"/>
          <w:lang w:val="ru-RU"/>
        </w:rPr>
        <w:t xml:space="preserve"> или путем поште на адресу:</w:t>
      </w:r>
      <w:r w:rsidR="00CF0811" w:rsidRPr="00501E9D">
        <w:rPr>
          <w:rFonts w:ascii="Times New Roman" w:eastAsia="TimesNewRomanPSMT" w:hAnsi="Times New Roman" w:cs="Times New Roman"/>
          <w:lang w:val="ru-RU"/>
        </w:rPr>
        <w:t xml:space="preserve"> Факултет ветеринарске медицине</w:t>
      </w:r>
      <w:r w:rsidRPr="00501E9D">
        <w:rPr>
          <w:rFonts w:ascii="Times New Roman" w:eastAsia="TimesNewRomanPSMT" w:hAnsi="Times New Roman" w:cs="Times New Roman"/>
          <w:lang w:val="ru-RU"/>
        </w:rPr>
        <w:t xml:space="preserve">, </w:t>
      </w:r>
      <w:r w:rsidR="00CF0811" w:rsidRPr="00501E9D">
        <w:rPr>
          <w:rFonts w:ascii="Times New Roman" w:eastAsia="TimesNewRomanPSMT" w:hAnsi="Times New Roman" w:cs="Times New Roman"/>
          <w:lang w:val="ru-RU"/>
        </w:rPr>
        <w:t>Булевар ослобођења</w:t>
      </w:r>
      <w:r w:rsidRPr="00501E9D">
        <w:rPr>
          <w:rFonts w:ascii="Times New Roman" w:eastAsia="TimesNewRomanPSMT" w:hAnsi="Times New Roman" w:cs="Times New Roman"/>
          <w:lang w:val="ru-RU"/>
        </w:rPr>
        <w:t xml:space="preserve"> број 1</w:t>
      </w:r>
      <w:r w:rsidR="00CF0811" w:rsidRPr="00501E9D">
        <w:rPr>
          <w:rFonts w:ascii="Times New Roman" w:eastAsia="TimesNewRomanPSMT" w:hAnsi="Times New Roman" w:cs="Times New Roman"/>
          <w:lang w:val="ru-RU"/>
        </w:rPr>
        <w:t>8</w:t>
      </w:r>
      <w:r w:rsidRPr="00501E9D">
        <w:rPr>
          <w:rFonts w:ascii="Times New Roman" w:eastAsia="TimesNewRomanPSMT" w:hAnsi="Times New Roman" w:cs="Times New Roman"/>
          <w:lang w:val="ru-RU"/>
        </w:rPr>
        <w:t>, 11000 Београд</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у затвореној коверти</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NewRomanPSMT" w:hAnsi="Times New Roman" w:cs="Times New Roman"/>
          <w:bCs/>
        </w:rPr>
        <w:t>На полеђини коверте навести назив</w:t>
      </w:r>
      <w:r w:rsidRPr="00501E9D">
        <w:rPr>
          <w:rFonts w:ascii="Times New Roman" w:eastAsia="TimesNewRomanPSMT" w:hAnsi="Times New Roman" w:cs="Times New Roman"/>
          <w:bCs/>
          <w:lang w:val="sr-Cyrl-CS"/>
        </w:rPr>
        <w:t xml:space="preserve"> и адресу</w:t>
      </w:r>
      <w:r w:rsidRPr="00501E9D">
        <w:rPr>
          <w:rFonts w:ascii="Times New Roman" w:eastAsia="TimesNewRomanPSMT" w:hAnsi="Times New Roman" w:cs="Times New Roman"/>
          <w:bCs/>
        </w:rPr>
        <w:t xml:space="preserve"> понуђача.</w:t>
      </w:r>
      <w:proofErr w:type="gramEnd"/>
      <w:r w:rsidRPr="00501E9D">
        <w:rPr>
          <w:rFonts w:ascii="Times New Roman" w:eastAsia="TimesNewRomanPSMT" w:hAnsi="Times New Roman" w:cs="Times New Roman"/>
          <w:bCs/>
        </w:rPr>
        <w:t xml:space="preserve"> </w:t>
      </w:r>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bCs/>
        </w:rPr>
        <w:t xml:space="preserve">Понуду доставити на адресу: </w:t>
      </w:r>
      <w:r w:rsidR="005F363A" w:rsidRPr="00501E9D">
        <w:rPr>
          <w:rFonts w:ascii="Times New Roman" w:eastAsia="TimesNewRomanPSMT" w:hAnsi="Times New Roman" w:cs="Times New Roman"/>
          <w:bCs/>
        </w:rPr>
        <w:t>Факултет ветеринарске медицине,</w:t>
      </w:r>
      <w:r w:rsidRPr="00501E9D">
        <w:rPr>
          <w:rFonts w:ascii="Times New Roman" w:eastAsia="TimesNewRomanPSMT" w:hAnsi="Times New Roman" w:cs="Times New Roman"/>
          <w:bCs/>
        </w:rPr>
        <w:t xml:space="preserve"> </w:t>
      </w:r>
      <w:r w:rsidR="005F363A" w:rsidRPr="00501E9D">
        <w:rPr>
          <w:rFonts w:ascii="Times New Roman" w:eastAsia="TimesNewRomanPSMT" w:hAnsi="Times New Roman" w:cs="Times New Roman"/>
          <w:bCs/>
        </w:rPr>
        <w:t xml:space="preserve">Булевар ослобођења </w:t>
      </w:r>
      <w:r w:rsidRPr="00501E9D">
        <w:rPr>
          <w:rFonts w:ascii="Times New Roman" w:eastAsia="TimesNewRomanPSMT" w:hAnsi="Times New Roman" w:cs="Times New Roman"/>
          <w:bCs/>
        </w:rPr>
        <w:t>1</w:t>
      </w:r>
      <w:r w:rsidR="005F363A" w:rsidRPr="00501E9D">
        <w:rPr>
          <w:rFonts w:ascii="Times New Roman" w:eastAsia="TimesNewRomanPSMT" w:hAnsi="Times New Roman" w:cs="Times New Roman"/>
          <w:bCs/>
        </w:rPr>
        <w:t>8</w:t>
      </w:r>
      <w:r w:rsidRPr="00501E9D">
        <w:rPr>
          <w:rFonts w:ascii="Times New Roman" w:eastAsia="TimesNewRomanPSMT" w:hAnsi="Times New Roman" w:cs="Times New Roman"/>
          <w:bCs/>
        </w:rPr>
        <w:t xml:space="preserve">, 11000 Београд, са назнаком: </w:t>
      </w:r>
      <w:r w:rsidRPr="00501E9D">
        <w:rPr>
          <w:rFonts w:ascii="Times New Roman" w:hAnsi="Times New Roman" w:cs="Times New Roman"/>
          <w:lang w:val="sr-Cyrl-CS"/>
        </w:rPr>
        <w:t>„</w:t>
      </w:r>
      <w:r w:rsidR="00CA1274" w:rsidRPr="00501E9D">
        <w:rPr>
          <w:rFonts w:ascii="Times New Roman" w:hAnsi="Times New Roman" w:cs="Times New Roman"/>
          <w:b/>
          <w:lang w:val="sr-Cyrl-CS"/>
        </w:rPr>
        <w:t>НЕ ОТВАРАТИ</w:t>
      </w:r>
      <w:r w:rsidR="00CA1274" w:rsidRPr="00501E9D">
        <w:rPr>
          <w:rFonts w:ascii="Times New Roman" w:hAnsi="Times New Roman" w:cs="Times New Roman"/>
          <w:lang w:val="sr-Cyrl-CS"/>
        </w:rPr>
        <w:t>-</w:t>
      </w:r>
      <w:r w:rsidR="00DD7D8C" w:rsidRPr="00501E9D">
        <w:rPr>
          <w:rFonts w:ascii="Times New Roman" w:hAnsi="Times New Roman" w:cs="Times New Roman"/>
          <w:b/>
          <w:lang w:val="sr-Cyrl-CS"/>
        </w:rPr>
        <w:t>П</w:t>
      </w:r>
      <w:r w:rsidRPr="00501E9D">
        <w:rPr>
          <w:rFonts w:ascii="Times New Roman" w:hAnsi="Times New Roman" w:cs="Times New Roman"/>
          <w:b/>
          <w:lang w:val="sr-Cyrl-CS"/>
        </w:rPr>
        <w:t xml:space="preserve">онуда за јавну набавку </w:t>
      </w:r>
      <w:r w:rsidR="0051778F" w:rsidRPr="00501E9D">
        <w:rPr>
          <w:rFonts w:ascii="Times New Roman" w:hAnsi="Times New Roman" w:cs="Times New Roman"/>
          <w:b/>
          <w:lang w:val="sr-Cyrl-CS"/>
        </w:rPr>
        <w:t>извођења грађевинских радова</w:t>
      </w:r>
      <w:r w:rsidR="00377FF3" w:rsidRPr="00501E9D">
        <w:rPr>
          <w:rFonts w:ascii="Times New Roman" w:hAnsi="Times New Roman" w:cs="Times New Roman"/>
          <w:b/>
          <w:lang w:val="sr-Cyrl-CS"/>
        </w:rPr>
        <w:t xml:space="preserve"> </w:t>
      </w:r>
      <w:proofErr w:type="gramStart"/>
      <w:r w:rsidR="00377FF3" w:rsidRPr="00501E9D">
        <w:rPr>
          <w:rFonts w:ascii="Times New Roman" w:hAnsi="Times New Roman" w:cs="Times New Roman"/>
          <w:b/>
          <w:lang w:val="sr-Cyrl-CS"/>
        </w:rPr>
        <w:t>на</w:t>
      </w:r>
      <w:r w:rsidR="00187A9C" w:rsidRPr="00501E9D">
        <w:rPr>
          <w:rFonts w:ascii="Times New Roman" w:hAnsi="Times New Roman" w:cs="Times New Roman"/>
          <w:b/>
          <w:lang w:val="sr-Cyrl-CS"/>
        </w:rPr>
        <w:t xml:space="preserve"> </w:t>
      </w:r>
      <w:r w:rsidR="00187A9C" w:rsidRPr="00501E9D">
        <w:rPr>
          <w:rFonts w:ascii="Times New Roman" w:hAnsi="Times New Roman" w:cs="Times New Roman"/>
          <w:lang w:val="sr-Cyrl-CS"/>
        </w:rPr>
        <w:t xml:space="preserve"> </w:t>
      </w:r>
      <w:r w:rsidR="00187A9C" w:rsidRPr="007E7A93">
        <w:rPr>
          <w:rFonts w:ascii="Times New Roman" w:hAnsi="Times New Roman" w:cs="Times New Roman"/>
          <w:b/>
          <w:bCs/>
          <w:lang w:val="sr-Cyrl-CS"/>
        </w:rPr>
        <w:t>адаптацији</w:t>
      </w:r>
      <w:proofErr w:type="gramEnd"/>
      <w:r w:rsidR="00187A9C" w:rsidRPr="007E7A93">
        <w:rPr>
          <w:rFonts w:ascii="Times New Roman" w:hAnsi="Times New Roman" w:cs="Times New Roman"/>
          <w:b/>
          <w:bCs/>
          <w:lang w:val="sr-Cyrl-CS"/>
        </w:rPr>
        <w:t xml:space="preserve"> амфитеатра за анатомску топографију</w:t>
      </w:r>
      <w:r w:rsidR="00C20978" w:rsidRPr="00501E9D">
        <w:rPr>
          <w:rFonts w:ascii="Times New Roman" w:hAnsi="Times New Roman" w:cs="Times New Roman"/>
          <w:b/>
          <w:bCs/>
          <w:lang w:val="sr-Cyrl-CS"/>
        </w:rPr>
        <w:t xml:space="preserve">, </w:t>
      </w:r>
      <w:r w:rsidR="00C20978" w:rsidRPr="00501E9D">
        <w:rPr>
          <w:rFonts w:ascii="Times New Roman" w:hAnsi="Times New Roman" w:cs="Times New Roman"/>
          <w:b/>
          <w:bCs/>
        </w:rPr>
        <w:t>Факултета ветеринарске медицине</w:t>
      </w:r>
      <w:r w:rsidR="00C20978" w:rsidRPr="00501E9D">
        <w:rPr>
          <w:rFonts w:ascii="Times New Roman" w:hAnsi="Times New Roman" w:cs="Times New Roman"/>
          <w:b/>
          <w:lang w:val="sr-Cyrl-CS"/>
        </w:rPr>
        <w:t xml:space="preserve"> </w:t>
      </w:r>
      <w:r w:rsidR="00CF0811" w:rsidRPr="00501E9D">
        <w:rPr>
          <w:rFonts w:ascii="Times New Roman" w:hAnsi="Times New Roman" w:cs="Times New Roman"/>
          <w:b/>
          <w:lang w:val="sr-Cyrl-CS"/>
        </w:rPr>
        <w:t xml:space="preserve">, </w:t>
      </w:r>
      <w:r w:rsidRPr="00501E9D">
        <w:rPr>
          <w:rFonts w:ascii="Times New Roman" w:hAnsi="Times New Roman" w:cs="Times New Roman"/>
          <w:b/>
          <w:lang w:val="sr-Cyrl-CS"/>
        </w:rPr>
        <w:t>ознаке и броја ЈН-</w:t>
      </w:r>
      <w:r w:rsidR="00CF0811" w:rsidRPr="00501E9D">
        <w:rPr>
          <w:rFonts w:ascii="Times New Roman" w:hAnsi="Times New Roman" w:cs="Times New Roman"/>
          <w:b/>
          <w:lang w:val="sr-Cyrl-CS"/>
        </w:rPr>
        <w:t>01-</w:t>
      </w:r>
      <w:r w:rsidR="00C20978" w:rsidRPr="00501E9D">
        <w:rPr>
          <w:rFonts w:ascii="Times New Roman" w:hAnsi="Times New Roman" w:cs="Times New Roman"/>
          <w:b/>
          <w:lang w:val="sr-Cyrl-CS"/>
        </w:rPr>
        <w:t>8</w:t>
      </w:r>
      <w:r w:rsidR="00CF0811" w:rsidRPr="00501E9D">
        <w:rPr>
          <w:rFonts w:ascii="Times New Roman" w:hAnsi="Times New Roman" w:cs="Times New Roman"/>
          <w:b/>
          <w:lang w:val="sr-Cyrl-CS"/>
        </w:rPr>
        <w:t>/</w:t>
      </w:r>
      <w:r w:rsidR="00187A9C" w:rsidRPr="00501E9D">
        <w:rPr>
          <w:rFonts w:ascii="Times New Roman" w:hAnsi="Times New Roman" w:cs="Times New Roman"/>
          <w:b/>
          <w:lang w:val="sr-Cyrl-CS"/>
        </w:rPr>
        <w:t>11</w:t>
      </w:r>
      <w:r w:rsidR="006810E2" w:rsidRPr="00501E9D">
        <w:rPr>
          <w:rFonts w:ascii="Times New Roman" w:hAnsi="Times New Roman" w:cs="Times New Roman"/>
          <w:b/>
          <w:lang w:val="sr-Cyrl-CS"/>
        </w:rPr>
        <w:t>-</w:t>
      </w:r>
      <w:r w:rsidR="00CF0811" w:rsidRPr="00501E9D">
        <w:rPr>
          <w:rFonts w:ascii="Times New Roman" w:hAnsi="Times New Roman" w:cs="Times New Roman"/>
          <w:b/>
          <w:lang w:val="sr-Cyrl-CS"/>
        </w:rPr>
        <w:t>201</w:t>
      </w:r>
      <w:r w:rsidR="00714338" w:rsidRPr="00501E9D">
        <w:rPr>
          <w:rFonts w:ascii="Times New Roman" w:hAnsi="Times New Roman" w:cs="Times New Roman"/>
          <w:b/>
          <w:lang w:val="sr-Cyrl-CS"/>
        </w:rPr>
        <w:t>5</w:t>
      </w:r>
      <w:r w:rsidRPr="00501E9D">
        <w:rPr>
          <w:rFonts w:ascii="Times New Roman" w:hAnsi="Times New Roman" w:cs="Times New Roman"/>
          <w:lang w:val="sr-Cyrl-CS"/>
        </w:rPr>
        <w:t>“</w:t>
      </w:r>
      <w:r w:rsidRPr="00501E9D">
        <w:rPr>
          <w:rFonts w:ascii="Times New Roman" w:eastAsia="TimesNewRomanPSMT" w:hAnsi="Times New Roman" w:cs="Times New Roman"/>
          <w:bCs/>
        </w:rPr>
        <w:t xml:space="preserve">. </w:t>
      </w:r>
    </w:p>
    <w:p w:rsidR="00DD7D8C" w:rsidRPr="00501E9D"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cs="Times New Roman"/>
          <w:sz w:val="22"/>
          <w:szCs w:val="22"/>
        </w:rPr>
      </w:pPr>
      <w:r w:rsidRPr="00501E9D">
        <w:rPr>
          <w:rFonts w:ascii="Times New Roman" w:eastAsia="TimesNewRomanPSMT" w:hAnsi="Times New Roman" w:cs="Times New Roman"/>
          <w:bCs/>
          <w:sz w:val="22"/>
          <w:szCs w:val="22"/>
        </w:rPr>
        <w:t xml:space="preserve">Понуда се сматра </w:t>
      </w:r>
      <w:r w:rsidRPr="00501E9D">
        <w:rPr>
          <w:rFonts w:ascii="Times New Roman" w:eastAsia="TimesNewRomanPSMT" w:hAnsi="Times New Roman" w:cs="Times New Roman"/>
          <w:b/>
          <w:bCs/>
          <w:i/>
          <w:sz w:val="22"/>
          <w:szCs w:val="22"/>
        </w:rPr>
        <w:t>благовременом</w:t>
      </w:r>
      <w:r w:rsidRPr="00501E9D">
        <w:rPr>
          <w:rFonts w:ascii="Times New Roman" w:eastAsia="TimesNewRomanPSMT" w:hAnsi="Times New Roman" w:cs="Times New Roman"/>
          <w:bCs/>
          <w:sz w:val="22"/>
          <w:szCs w:val="22"/>
        </w:rPr>
        <w:t xml:space="preserve"> уколико је примљена од стране наручиоца </w:t>
      </w:r>
      <w:r w:rsidR="00FF1A2E" w:rsidRPr="00501E9D">
        <w:rPr>
          <w:rFonts w:ascii="Times New Roman" w:hAnsi="Times New Roman" w:cs="Times New Roman"/>
          <w:sz w:val="22"/>
          <w:szCs w:val="22"/>
          <w:lang w:val="sr-Cyrl-CS"/>
        </w:rPr>
        <w:t xml:space="preserve">до </w:t>
      </w:r>
      <w:r w:rsidR="006F2B8F">
        <w:rPr>
          <w:rFonts w:ascii="Times New Roman" w:hAnsi="Times New Roman" w:cs="Times New Roman"/>
          <w:sz w:val="22"/>
          <w:szCs w:val="22"/>
          <w:lang w:val="sr-Cyrl-CS"/>
        </w:rPr>
        <w:t>0</w:t>
      </w:r>
      <w:r w:rsidR="008B4E4D">
        <w:rPr>
          <w:rFonts w:ascii="Times New Roman" w:hAnsi="Times New Roman" w:cs="Times New Roman"/>
          <w:sz w:val="22"/>
          <w:szCs w:val="22"/>
          <w:lang w:val="sr-Cyrl-CS"/>
        </w:rPr>
        <w:t>5</w:t>
      </w:r>
      <w:r w:rsidR="00FF1A2E" w:rsidRPr="006F2B8F">
        <w:rPr>
          <w:rFonts w:ascii="Times New Roman" w:hAnsi="Times New Roman" w:cs="Times New Roman"/>
          <w:sz w:val="22"/>
          <w:szCs w:val="22"/>
          <w:lang w:val="sr-Cyrl-CS"/>
        </w:rPr>
        <w:t>.</w:t>
      </w:r>
      <w:r w:rsidR="006F2B8F">
        <w:rPr>
          <w:rFonts w:ascii="Times New Roman" w:hAnsi="Times New Roman" w:cs="Times New Roman"/>
          <w:sz w:val="22"/>
          <w:szCs w:val="22"/>
          <w:lang w:val="sr-Cyrl-CS"/>
        </w:rPr>
        <w:t>11</w:t>
      </w:r>
      <w:r w:rsidR="00FF1A2E" w:rsidRPr="006F2B8F">
        <w:rPr>
          <w:rFonts w:ascii="Times New Roman" w:hAnsi="Times New Roman" w:cs="Times New Roman"/>
          <w:sz w:val="22"/>
          <w:szCs w:val="22"/>
          <w:lang w:val="sr-Cyrl-CS"/>
        </w:rPr>
        <w:t>.201</w:t>
      </w:r>
      <w:r w:rsidR="00C20978" w:rsidRPr="006F2B8F">
        <w:rPr>
          <w:rFonts w:ascii="Times New Roman" w:hAnsi="Times New Roman" w:cs="Times New Roman"/>
          <w:sz w:val="22"/>
          <w:szCs w:val="22"/>
          <w:lang w:val="sr-Cyrl-CS"/>
        </w:rPr>
        <w:t>5</w:t>
      </w:r>
      <w:r w:rsidR="00FF1A2E" w:rsidRPr="00501E9D">
        <w:rPr>
          <w:rFonts w:ascii="Times New Roman" w:hAnsi="Times New Roman" w:cs="Times New Roman"/>
          <w:sz w:val="22"/>
          <w:szCs w:val="22"/>
          <w:lang w:val="sr-Cyrl-CS"/>
        </w:rPr>
        <w:t>.</w:t>
      </w:r>
      <w:r w:rsidRPr="00501E9D">
        <w:rPr>
          <w:rFonts w:ascii="Times New Roman" w:hAnsi="Times New Roman" w:cs="Times New Roman"/>
          <w:sz w:val="22"/>
          <w:szCs w:val="22"/>
          <w:lang w:val="sr-Cyrl-CS"/>
        </w:rPr>
        <w:t xml:space="preserve"> године до </w:t>
      </w:r>
      <w:r w:rsidR="00FF1A2E" w:rsidRPr="00501E9D">
        <w:rPr>
          <w:rFonts w:ascii="Times New Roman" w:hAnsi="Times New Roman" w:cs="Times New Roman"/>
          <w:sz w:val="22"/>
          <w:szCs w:val="22"/>
          <w:lang w:val="sr-Cyrl-CS"/>
        </w:rPr>
        <w:t>09</w:t>
      </w:r>
      <w:r w:rsidRPr="00501E9D">
        <w:rPr>
          <w:rFonts w:ascii="Times New Roman" w:hAnsi="Times New Roman" w:cs="Times New Roman"/>
          <w:sz w:val="22"/>
          <w:szCs w:val="22"/>
        </w:rPr>
        <w:t>.</w:t>
      </w:r>
      <w:r w:rsidR="00FF1A2E" w:rsidRPr="00501E9D">
        <w:rPr>
          <w:rFonts w:ascii="Times New Roman" w:hAnsi="Times New Roman" w:cs="Times New Roman"/>
          <w:sz w:val="22"/>
          <w:szCs w:val="22"/>
          <w:lang w:val="sr-Cyrl-CS"/>
        </w:rPr>
        <w:t>3</w:t>
      </w:r>
      <w:r w:rsidR="00DD7D8C" w:rsidRPr="00501E9D">
        <w:rPr>
          <w:rFonts w:ascii="Times New Roman" w:hAnsi="Times New Roman" w:cs="Times New Roman"/>
          <w:sz w:val="22"/>
          <w:szCs w:val="22"/>
          <w:lang w:val="sr-Cyrl-CS"/>
        </w:rPr>
        <w:t>0 часова</w:t>
      </w:r>
      <w:r w:rsidR="00DD7D8C" w:rsidRPr="00501E9D">
        <w:rPr>
          <w:rFonts w:ascii="Times New Roman" w:hAnsi="Times New Roman" w:cs="Times New Roman"/>
          <w:sz w:val="22"/>
          <w:szCs w:val="22"/>
        </w:rPr>
        <w:t xml:space="preserve">.Отварање понуда ће се обавити јавно пред комисијом, дана </w:t>
      </w:r>
      <w:r w:rsidR="00DD7D8C" w:rsidRPr="00501E9D">
        <w:rPr>
          <w:rFonts w:ascii="Times New Roman" w:hAnsi="Times New Roman" w:cs="Times New Roman"/>
          <w:sz w:val="22"/>
          <w:szCs w:val="22"/>
          <w:lang w:val="sr-Cyrl-CS"/>
        </w:rPr>
        <w:t>и у време назначеном у позиву за подношење понуда</w:t>
      </w:r>
      <w:r w:rsidR="00DD7D8C" w:rsidRPr="00501E9D">
        <w:rPr>
          <w:rFonts w:ascii="Times New Roman" w:hAnsi="Times New Roman" w:cs="Times New Roman"/>
          <w:sz w:val="22"/>
          <w:szCs w:val="22"/>
        </w:rPr>
        <w:t>, у просторијама Факултета ветеринарске медицине, Булевар ослобођења 18, Београд.</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Наручилац ће, по пријему одређене понуде, на коверти</w:t>
      </w:r>
      <w:r w:rsidRPr="00501E9D">
        <w:rPr>
          <w:rFonts w:ascii="Times New Roman" w:hAnsi="Times New Roman" w:cs="Times New Roman"/>
          <w:lang w:val="sr-Cyrl-CS"/>
        </w:rPr>
        <w:t xml:space="preserve"> </w:t>
      </w:r>
      <w:r w:rsidRPr="00501E9D">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У потврди о пријему наручилац ће навести датум и сат пријема понуде.</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lang w:val="sr-Latn-CS" w:eastAsia="sr-Latn-CS"/>
        </w:rPr>
      </w:pPr>
      <w:proofErr w:type="gramStart"/>
      <w:r w:rsidRPr="00501E9D">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D0103" w:rsidRPr="00501E9D" w:rsidRDefault="00CD0103">
      <w:pPr>
        <w:pStyle w:val="NoSpacing"/>
        <w:jc w:val="both"/>
        <w:rPr>
          <w:rFonts w:ascii="Times New Roman" w:hAnsi="Times New Roman" w:cs="Times New Roman"/>
          <w:lang w:val="sr-Cyrl-CS" w:eastAsia="sr-Latn-CS"/>
        </w:rPr>
      </w:pPr>
      <w:r w:rsidRPr="00501E9D">
        <w:rPr>
          <w:rFonts w:ascii="Times New Roman" w:hAnsi="Times New Roman" w:cs="Times New Roman"/>
          <w:lang w:val="sr-Latn-CS" w:eastAsia="sr-Latn-CS"/>
        </w:rPr>
        <w:t>Понуда мора да садржи:</w:t>
      </w:r>
    </w:p>
    <w:p w:rsidR="00CD0103" w:rsidRPr="00501E9D" w:rsidRDefault="00CD0103">
      <w:pPr>
        <w:numPr>
          <w:ilvl w:val="0"/>
          <w:numId w:val="7"/>
        </w:numPr>
        <w:suppressAutoHyphens w:val="0"/>
        <w:autoSpaceDE w:val="0"/>
        <w:spacing w:before="120" w:line="240" w:lineRule="auto"/>
        <w:ind w:left="714" w:hanging="357"/>
        <w:jc w:val="both"/>
        <w:rPr>
          <w:rFonts w:eastAsia="TimesNewRomanPSMT"/>
          <w:bCs/>
          <w:sz w:val="22"/>
          <w:szCs w:val="22"/>
        </w:rPr>
      </w:pPr>
      <w:r w:rsidRPr="00501E9D">
        <w:rPr>
          <w:sz w:val="22"/>
          <w:szCs w:val="22"/>
          <w:lang w:val="sr-Cyrl-CS" w:eastAsia="sr-Latn-CS"/>
        </w:rPr>
        <w:t>Доказе</w:t>
      </w:r>
      <w:r w:rsidRPr="00501E9D">
        <w:rPr>
          <w:sz w:val="22"/>
          <w:szCs w:val="22"/>
          <w:lang w:val="sr-Latn-CS" w:eastAsia="sr-Latn-CS"/>
        </w:rPr>
        <w:t xml:space="preserve"> </w:t>
      </w:r>
      <w:r w:rsidRPr="00501E9D">
        <w:rPr>
          <w:rFonts w:eastAsia="TimesNewRomanPSMT"/>
          <w:bCs/>
          <w:sz w:val="22"/>
          <w:szCs w:val="22"/>
        </w:rPr>
        <w:t xml:space="preserve">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III</w:t>
      </w:r>
      <w:r w:rsidRPr="00501E9D">
        <w:rPr>
          <w:rFonts w:eastAsia="TimesNewRomanPSMT"/>
          <w:bCs/>
          <w:sz w:val="22"/>
          <w:szCs w:val="22"/>
          <w:lang w:val="ru-RU"/>
        </w:rPr>
        <w:t xml:space="preserve"> </w:t>
      </w:r>
      <w:r w:rsidRPr="00501E9D">
        <w:rPr>
          <w:rFonts w:eastAsia="TimesNewRomanPSMT"/>
          <w:bCs/>
          <w:sz w:val="22"/>
          <w:szCs w:val="22"/>
        </w:rPr>
        <w:t>конкурсне</w:t>
      </w:r>
      <w:r w:rsidRPr="00501E9D">
        <w:rPr>
          <w:rFonts w:eastAsia="TimesNewRomanPSMT"/>
          <w:bCs/>
          <w:sz w:val="22"/>
          <w:szCs w:val="22"/>
          <w:lang w:val="sr-Cyrl-CS"/>
        </w:rPr>
        <w:t xml:space="preserve"> </w:t>
      </w:r>
      <w:r w:rsidRPr="00501E9D">
        <w:rPr>
          <w:rFonts w:eastAsia="TimesNewRomanPSMT"/>
          <w:bCs/>
          <w:sz w:val="22"/>
          <w:szCs w:val="22"/>
        </w:rPr>
        <w:t>документације,  у складу са Упутством како се доказује испуњеност услова (</w:t>
      </w:r>
      <w:r w:rsidRPr="00501E9D">
        <w:rPr>
          <w:sz w:val="22"/>
          <w:szCs w:val="22"/>
          <w:lang w:val="sr-Latn-CS" w:eastAsia="sr-Latn-CS"/>
        </w:rPr>
        <w:t>Оверен и потписан Образац изјаве о испуњавању услова из чл. 75 и 76. Закона</w:t>
      </w:r>
      <w:r w:rsidRPr="00501E9D">
        <w:rPr>
          <w:sz w:val="22"/>
          <w:szCs w:val="22"/>
          <w:lang w:eastAsia="sr-Latn-CS"/>
        </w:rPr>
        <w:t xml:space="preserve">, </w:t>
      </w:r>
      <w:r w:rsidRPr="00501E9D">
        <w:rPr>
          <w:rFonts w:eastAsia="TimesNewRomanPSMT"/>
          <w:bCs/>
          <w:sz w:val="22"/>
          <w:szCs w:val="22"/>
        </w:rPr>
        <w:t xml:space="preserve">из поглаваља </w:t>
      </w:r>
      <w:r w:rsidRPr="00501E9D">
        <w:rPr>
          <w:b/>
          <w:iCs/>
          <w:sz w:val="22"/>
          <w:szCs w:val="22"/>
        </w:rPr>
        <w:t>III</w:t>
      </w:r>
      <w:r w:rsidRPr="00501E9D">
        <w:rPr>
          <w:rFonts w:eastAsia="TimesNewRomanPSMT"/>
          <w:bCs/>
          <w:sz w:val="22"/>
          <w:szCs w:val="22"/>
        </w:rPr>
        <w:t xml:space="preserve"> одељак 3)</w:t>
      </w:r>
      <w:r w:rsidR="00D85E1E">
        <w:rPr>
          <w:rFonts w:eastAsia="TimesNewRomanPSMT"/>
          <w:bCs/>
          <w:sz w:val="22"/>
          <w:szCs w:val="22"/>
        </w:rPr>
        <w:t xml:space="preserve"> </w:t>
      </w:r>
      <w:r w:rsidR="00D85E1E" w:rsidRPr="009F558E">
        <w:rPr>
          <w:rFonts w:eastAsia="TimesNewRomanPSMT"/>
          <w:b/>
          <w:bCs/>
          <w:sz w:val="22"/>
          <w:szCs w:val="22"/>
          <w:lang w:val="sr-Cyrl-CS"/>
        </w:rPr>
        <w:t>и</w:t>
      </w:r>
      <w:r w:rsidR="00D85E1E">
        <w:rPr>
          <w:rFonts w:eastAsia="TimesNewRomanPSMT"/>
          <w:bCs/>
          <w:sz w:val="22"/>
          <w:szCs w:val="22"/>
          <w:lang w:val="sr-Cyrl-CS"/>
        </w:rPr>
        <w:t xml:space="preserve"> </w:t>
      </w:r>
      <w:r w:rsidR="009F558E">
        <w:rPr>
          <w:sz w:val="22"/>
          <w:szCs w:val="22"/>
          <w:lang w:val="sr-Cyrl-CS"/>
        </w:rPr>
        <w:t>копију о</w:t>
      </w:r>
      <w:r w:rsidR="00D85E1E" w:rsidRPr="00B42E92">
        <w:rPr>
          <w:sz w:val="22"/>
          <w:szCs w:val="22"/>
        </w:rPr>
        <w:t>дговарајућ</w:t>
      </w:r>
      <w:r w:rsidR="009F558E">
        <w:rPr>
          <w:sz w:val="22"/>
          <w:szCs w:val="22"/>
          <w:lang w:val="sr-Cyrl-CS"/>
        </w:rPr>
        <w:t xml:space="preserve">е </w:t>
      </w:r>
      <w:r w:rsidR="00D85E1E" w:rsidRPr="00B42E92">
        <w:rPr>
          <w:sz w:val="22"/>
          <w:szCs w:val="22"/>
        </w:rPr>
        <w:t>лиценц</w:t>
      </w:r>
      <w:r w:rsidR="009F558E">
        <w:rPr>
          <w:sz w:val="22"/>
          <w:szCs w:val="22"/>
          <w:lang w:val="sr-Cyrl-CS"/>
        </w:rPr>
        <w:t>е</w:t>
      </w:r>
      <w:r w:rsidR="00D85E1E" w:rsidRPr="00B42E92">
        <w:rPr>
          <w:sz w:val="22"/>
          <w:szCs w:val="22"/>
        </w:rPr>
        <w:t xml:space="preserve"> и важећу потврду Инжењерске коморе Србије којом потврђује да му није одузета лиценца</w:t>
      </w:r>
      <w:r w:rsidR="009F558E">
        <w:rPr>
          <w:lang w:val="sr-Cyrl-CS"/>
        </w:rPr>
        <w:t>,</w:t>
      </w:r>
      <w:r w:rsidR="009F558E" w:rsidRPr="009F558E">
        <w:rPr>
          <w:sz w:val="22"/>
          <w:szCs w:val="22"/>
        </w:rPr>
        <w:t xml:space="preserve"> </w:t>
      </w:r>
      <w:r w:rsidR="009F558E">
        <w:rPr>
          <w:sz w:val="22"/>
          <w:szCs w:val="22"/>
          <w:lang w:val="sr-Cyrl-CS"/>
        </w:rPr>
        <w:t>з</w:t>
      </w:r>
      <w:r w:rsidR="009F558E" w:rsidRPr="00B42E92">
        <w:rPr>
          <w:sz w:val="22"/>
          <w:szCs w:val="22"/>
        </w:rPr>
        <w:t xml:space="preserve">а лиценцираног стручњака понуђач је у обавези да достави </w:t>
      </w:r>
      <w:r w:rsidR="009F558E">
        <w:rPr>
          <w:sz w:val="22"/>
          <w:szCs w:val="22"/>
          <w:lang w:val="sr-Cyrl-CS"/>
        </w:rPr>
        <w:t xml:space="preserve">и </w:t>
      </w:r>
      <w:r w:rsidR="009F558E" w:rsidRPr="00B42E92">
        <w:rPr>
          <w:sz w:val="22"/>
          <w:szCs w:val="22"/>
        </w:rPr>
        <w:t>доказ да је исти запослен код понуђача (један од образаца - М1/М2/М3а) или доказ да је исти ангажован по основу уговора о делу/привременим и повременим пословима (важећи уговор закључен између понуђача и одговорног извођача радова)</w:t>
      </w:r>
      <w:r w:rsidR="009F558E">
        <w:rPr>
          <w:lang w:val="sr-Cyrl-CS"/>
        </w:rPr>
        <w:t xml:space="preserve"> </w:t>
      </w:r>
      <w:r w:rsidRPr="00501E9D">
        <w:rPr>
          <w:rFonts w:eastAsia="TimesNewRomanPSMT"/>
          <w:bCs/>
          <w:sz w:val="22"/>
          <w:szCs w:val="22"/>
        </w:rPr>
        <w:t>;</w:t>
      </w:r>
    </w:p>
    <w:p w:rsidR="00CD0103" w:rsidRPr="00501E9D" w:rsidRDefault="00CD0103" w:rsidP="00187A9C">
      <w:pPr>
        <w:numPr>
          <w:ilvl w:val="0"/>
          <w:numId w:val="7"/>
        </w:numPr>
        <w:suppressAutoHyphens w:val="0"/>
        <w:autoSpaceDE w:val="0"/>
        <w:spacing w:before="120" w:line="240" w:lineRule="auto"/>
        <w:ind w:left="714" w:hanging="357"/>
        <w:rPr>
          <w:sz w:val="22"/>
          <w:szCs w:val="22"/>
          <w:lang w:val="sr-Latn-CS" w:eastAsia="sr-Latn-CS"/>
        </w:rPr>
      </w:pPr>
      <w:r w:rsidRPr="00501E9D">
        <w:rPr>
          <w:rFonts w:eastAsia="TimesNewRomanPSMT"/>
          <w:bCs/>
          <w:sz w:val="22"/>
          <w:szCs w:val="22"/>
        </w:rPr>
        <w:t xml:space="preserve">Оверене и потписане Техничке карактеристике (спецификације) предмета јавне набавке </w:t>
      </w:r>
      <w:r w:rsidR="00187A9C" w:rsidRPr="00501E9D">
        <w:rPr>
          <w:sz w:val="22"/>
          <w:szCs w:val="22"/>
        </w:rPr>
        <w:t>са Обрасцем структуре цене</w:t>
      </w:r>
      <w:r w:rsidR="00187A9C" w:rsidRPr="00501E9D">
        <w:rPr>
          <w:sz w:val="22"/>
          <w:szCs w:val="22"/>
          <w:lang w:val="sr-Latn-CS" w:eastAsia="sr-Latn-CS"/>
        </w:rPr>
        <w:t xml:space="preserve"> </w:t>
      </w:r>
    </w:p>
    <w:p w:rsidR="00CD0103" w:rsidRPr="00501E9D" w:rsidRDefault="00CD0103">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понуде</w:t>
      </w:r>
      <w:r w:rsidRPr="00501E9D">
        <w:rPr>
          <w:sz w:val="22"/>
          <w:szCs w:val="22"/>
          <w:lang w:eastAsia="sr-Latn-CS"/>
        </w:rPr>
        <w:t>;</w:t>
      </w:r>
    </w:p>
    <w:p w:rsidR="00CD0103" w:rsidRPr="00501E9D" w:rsidRDefault="00CD0103">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изјаве о независној понуди</w:t>
      </w:r>
      <w:r w:rsidRPr="00501E9D">
        <w:rPr>
          <w:sz w:val="22"/>
          <w:szCs w:val="22"/>
          <w:lang w:eastAsia="sr-Latn-CS"/>
        </w:rPr>
        <w:t>;</w:t>
      </w:r>
    </w:p>
    <w:p w:rsidR="00D85E1E" w:rsidRPr="00D85E1E" w:rsidRDefault="00CD0103" w:rsidP="00D85E1E">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изјаве о поштовању обавеза из чл. 75. ст. 2. Закона</w:t>
      </w:r>
      <w:r w:rsidRPr="00501E9D">
        <w:rPr>
          <w:sz w:val="22"/>
          <w:szCs w:val="22"/>
          <w:lang w:eastAsia="sr-Latn-CS"/>
        </w:rPr>
        <w:t>;</w:t>
      </w:r>
    </w:p>
    <w:p w:rsidR="00CD0103" w:rsidRPr="00501E9D" w:rsidRDefault="00CD0103">
      <w:pPr>
        <w:numPr>
          <w:ilvl w:val="0"/>
          <w:numId w:val="7"/>
        </w:numPr>
        <w:suppressAutoHyphens w:val="0"/>
        <w:autoSpaceDE w:val="0"/>
        <w:spacing w:before="120" w:line="240" w:lineRule="auto"/>
        <w:ind w:left="714" w:hanging="357"/>
        <w:rPr>
          <w:iCs/>
          <w:sz w:val="22"/>
          <w:szCs w:val="22"/>
        </w:rPr>
      </w:pPr>
      <w:r w:rsidRPr="00501E9D">
        <w:rPr>
          <w:sz w:val="22"/>
          <w:szCs w:val="22"/>
          <w:lang w:val="sr-Latn-CS" w:eastAsia="sr-Latn-CS"/>
        </w:rPr>
        <w:t>Оверен и потписан</w:t>
      </w:r>
      <w:r w:rsidRPr="00501E9D">
        <w:rPr>
          <w:sz w:val="22"/>
          <w:szCs w:val="22"/>
          <w:lang w:eastAsia="sr-Latn-CS"/>
        </w:rPr>
        <w:t xml:space="preserve"> модел уговора</w:t>
      </w:r>
      <w:r w:rsidRPr="00501E9D">
        <w:rPr>
          <w:sz w:val="22"/>
          <w:szCs w:val="22"/>
          <w:lang w:val="sr-Cyrl-CS"/>
        </w:rPr>
        <w:t>;</w:t>
      </w:r>
    </w:p>
    <w:p w:rsidR="00A06EBF" w:rsidRPr="00501E9D" w:rsidRDefault="00A06EBF">
      <w:pPr>
        <w:numPr>
          <w:ilvl w:val="0"/>
          <w:numId w:val="7"/>
        </w:numPr>
        <w:suppressAutoHyphens w:val="0"/>
        <w:autoSpaceDE w:val="0"/>
        <w:spacing w:before="120" w:line="240" w:lineRule="auto"/>
        <w:ind w:left="714" w:hanging="357"/>
        <w:rPr>
          <w:iCs/>
          <w:sz w:val="22"/>
          <w:szCs w:val="22"/>
        </w:rPr>
      </w:pPr>
      <w:r w:rsidRPr="00501E9D">
        <w:rPr>
          <w:sz w:val="22"/>
          <w:szCs w:val="22"/>
          <w:lang w:val="sr-Cyrl-CS"/>
        </w:rPr>
        <w:t>Средство финансијског обезбеђења за озбиљност понуде</w:t>
      </w:r>
    </w:p>
    <w:p w:rsidR="00CD0103" w:rsidRPr="00501E9D" w:rsidRDefault="00CD0103">
      <w:pPr>
        <w:pStyle w:val="NoSpacing"/>
        <w:jc w:val="both"/>
        <w:rPr>
          <w:rFonts w:ascii="Times New Roman" w:hAnsi="Times New Roman" w:cs="Times New Roman"/>
          <w:iCs/>
        </w:rPr>
      </w:pP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i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w:t>
      </w:r>
      <w:r w:rsidRPr="00501E9D">
        <w:rPr>
          <w:rFonts w:ascii="Times New Roman" w:hAnsi="Times New Roman" w:cs="Times New Roman"/>
          <w:iCs/>
        </w:rPr>
        <w:lastRenderedPageBreak/>
        <w:t>дате у конкурсној документацији, изузев образаца који подразумевају давање изјава под матер</w:t>
      </w:r>
      <w:r w:rsidRPr="00501E9D">
        <w:rPr>
          <w:rFonts w:ascii="Times New Roman" w:hAnsi="Times New Roman" w:cs="Times New Roman"/>
          <w:iCs/>
          <w:lang w:val="sr-Cyrl-CS"/>
        </w:rPr>
        <w:t>и</w:t>
      </w:r>
      <w:r w:rsidRPr="00501E9D">
        <w:rPr>
          <w:rFonts w:ascii="Times New Roman" w:hAnsi="Times New Roman" w:cs="Times New Roman"/>
          <w:iCs/>
        </w:rPr>
        <w:t>јалном и кривичном одговорношћу, који морају бити потписани и оверени печатом од стране сва</w:t>
      </w:r>
      <w:r w:rsidRPr="00501E9D">
        <w:rPr>
          <w:rFonts w:ascii="Times New Roman" w:hAnsi="Times New Roman" w:cs="Times New Roman"/>
          <w:iCs/>
          <w:lang w:val="sr-Cyrl-CS"/>
        </w:rPr>
        <w:t>к</w:t>
      </w:r>
      <w:r w:rsidRPr="00501E9D">
        <w:rPr>
          <w:rFonts w:ascii="Times New Roman" w:hAnsi="Times New Roman" w:cs="Times New Roman"/>
          <w:iCs/>
        </w:rPr>
        <w:t xml:space="preserve">ог понуђача из групе понуђача. </w:t>
      </w:r>
      <w:proofErr w:type="gramStart"/>
      <w:r w:rsidRPr="00501E9D">
        <w:rPr>
          <w:rFonts w:ascii="Times New Roman" w:hAnsi="Times New Roman" w:cs="Times New Roman"/>
          <w:bCs/>
          <w:iCs/>
        </w:rPr>
        <w:t>У случају да се понуђачи определе да</w:t>
      </w:r>
      <w:r w:rsidRPr="00501E9D">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501E9D">
        <w:rPr>
          <w:rFonts w:ascii="Times New Roman" w:hAnsi="Times New Roman" w:cs="Times New Roman"/>
          <w:bCs/>
          <w:iCs/>
        </w:rPr>
        <w:t xml:space="preserve"> наведено треба дефинисати </w:t>
      </w:r>
      <w:r w:rsidRPr="00501E9D">
        <w:rPr>
          <w:rFonts w:ascii="Times New Roman" w:hAnsi="Times New Roman" w:cs="Times New Roman"/>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501E9D">
        <w:rPr>
          <w:rFonts w:ascii="Times New Roman" w:hAnsi="Times New Roman" w:cs="Times New Roman"/>
        </w:rPr>
        <w:t xml:space="preserve"> 81. Закона. </w:t>
      </w:r>
    </w:p>
    <w:p w:rsidR="00CD0103" w:rsidRPr="00501E9D" w:rsidRDefault="00CD0103">
      <w:pPr>
        <w:pStyle w:val="NoSpacing"/>
        <w:jc w:val="both"/>
        <w:rPr>
          <w:rFonts w:ascii="Times New Roman" w:hAnsi="Times New Roman" w:cs="Times New Roman"/>
          <w:b/>
          <w:i/>
        </w:rPr>
      </w:pPr>
      <w:proofErr w:type="gramStart"/>
      <w:r w:rsidRPr="00501E9D">
        <w:rPr>
          <w:rFonts w:ascii="Times New Roman" w:hAnsi="Times New Roman" w:cs="Times New Roman"/>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p>
    <w:p w:rsidR="00CD0103" w:rsidRPr="00501E9D" w:rsidRDefault="00CD0103">
      <w:pPr>
        <w:pStyle w:val="NoSpacing"/>
        <w:jc w:val="both"/>
        <w:rPr>
          <w:rFonts w:ascii="Times New Roman" w:hAnsi="Times New Roman" w:cs="Times New Roman"/>
          <w:b/>
          <w:i/>
        </w:rPr>
      </w:pPr>
      <w:proofErr w:type="gramStart"/>
      <w:r w:rsidRPr="00501E9D">
        <w:rPr>
          <w:rFonts w:ascii="Times New Roman" w:hAnsi="Times New Roman" w:cs="Times New Roman"/>
          <w:b/>
          <w:i/>
        </w:rPr>
        <w:t>Одговарајућа понуда</w:t>
      </w:r>
      <w:r w:rsidRPr="00501E9D">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lang w:val="sr-Latn-CS"/>
        </w:rPr>
      </w:pPr>
      <w:proofErr w:type="gramStart"/>
      <w:r w:rsidRPr="00501E9D">
        <w:rPr>
          <w:rFonts w:ascii="Times New Roman" w:hAnsi="Times New Roman" w:cs="Times New Roman"/>
          <w:b/>
          <w:i/>
        </w:rPr>
        <w:t>Прихватљива понуда</w:t>
      </w:r>
      <w:r w:rsidRPr="00501E9D">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CD0103" w:rsidRPr="00501E9D" w:rsidRDefault="00CD0103">
      <w:pPr>
        <w:pStyle w:val="NoSpacing"/>
        <w:jc w:val="both"/>
        <w:rPr>
          <w:rFonts w:ascii="Times New Roman" w:hAnsi="Times New Roman" w:cs="Times New Roman"/>
          <w:lang w:val="sr-Latn-CS"/>
        </w:rPr>
      </w:pPr>
    </w:p>
    <w:p w:rsidR="00CD0103" w:rsidRPr="00501E9D" w:rsidRDefault="00CD0103">
      <w:pPr>
        <w:rPr>
          <w:sz w:val="22"/>
          <w:szCs w:val="22"/>
          <w:lang w:val="sr-Cyrl-CS"/>
        </w:rPr>
      </w:pPr>
      <w:r w:rsidRPr="00501E9D">
        <w:rPr>
          <w:b/>
          <w:sz w:val="22"/>
          <w:szCs w:val="22"/>
          <w:lang w:val="sr-Cyrl-CS"/>
        </w:rPr>
        <w:t xml:space="preserve">3. ПАРТИЈЕ </w:t>
      </w:r>
    </w:p>
    <w:p w:rsidR="00CD0103" w:rsidRPr="00501E9D" w:rsidRDefault="00CD0103">
      <w:pPr>
        <w:pStyle w:val="CM7"/>
        <w:spacing w:line="240" w:lineRule="auto"/>
        <w:jc w:val="both"/>
        <w:rPr>
          <w:rFonts w:ascii="Times New Roman" w:hAnsi="Times New Roman" w:cs="Times New Roman"/>
          <w:iCs/>
          <w:sz w:val="22"/>
          <w:szCs w:val="22"/>
          <w:lang w:val="sr-Cyrl-CS"/>
        </w:rPr>
      </w:pPr>
      <w:r w:rsidRPr="00501E9D">
        <w:rPr>
          <w:rFonts w:ascii="Times New Roman" w:hAnsi="Times New Roman" w:cs="Times New Roman"/>
          <w:sz w:val="22"/>
          <w:szCs w:val="22"/>
          <w:lang w:val="sr-Cyrl-CS"/>
        </w:rPr>
        <w:t xml:space="preserve">Предмет јавне набавке није обликован по партијама. </w:t>
      </w:r>
    </w:p>
    <w:p w:rsidR="00CD0103" w:rsidRPr="00501E9D" w:rsidRDefault="00CD0103">
      <w:pPr>
        <w:jc w:val="both"/>
        <w:rPr>
          <w:iCs/>
          <w:sz w:val="22"/>
          <w:szCs w:val="22"/>
          <w:lang w:val="sr-Cyrl-CS"/>
        </w:rPr>
      </w:pPr>
    </w:p>
    <w:p w:rsidR="00CD0103" w:rsidRPr="00501E9D" w:rsidRDefault="00CD0103">
      <w:pPr>
        <w:pStyle w:val="NoSpacing"/>
        <w:rPr>
          <w:rFonts w:ascii="Times New Roman" w:hAnsi="Times New Roman" w:cs="Times New Roman"/>
          <w:lang w:val="sr-Cyrl-CS"/>
        </w:rPr>
      </w:pPr>
      <w:r w:rsidRPr="00501E9D">
        <w:rPr>
          <w:rFonts w:ascii="Times New Roman" w:hAnsi="Times New Roman" w:cs="Times New Roman"/>
          <w:b/>
        </w:rPr>
        <w:t>4. ПОНУДА СА ВАРИЈАНТАМА</w:t>
      </w:r>
    </w:p>
    <w:p w:rsidR="00CD0103" w:rsidRPr="00501E9D" w:rsidRDefault="00CD0103">
      <w:pPr>
        <w:pStyle w:val="NoSpacing"/>
        <w:rPr>
          <w:rFonts w:ascii="Times New Roman" w:hAnsi="Times New Roman" w:cs="Times New Roman"/>
          <w:lang w:val="sr-Cyrl-CS" w:eastAsia="en-US"/>
        </w:rPr>
      </w:pPr>
      <w:r w:rsidRPr="00501E9D">
        <w:rPr>
          <w:rFonts w:ascii="Times New Roman" w:hAnsi="Times New Roman" w:cs="Times New Roman"/>
          <w:lang w:val="sr-Cyrl-CS"/>
        </w:rPr>
        <w:t>Подношење понуде са варијантама није дозвољено.</w:t>
      </w:r>
    </w:p>
    <w:p w:rsidR="00CD0103" w:rsidRPr="00501E9D" w:rsidRDefault="00CD0103">
      <w:pPr>
        <w:pStyle w:val="WW-Default"/>
        <w:rPr>
          <w:sz w:val="22"/>
          <w:szCs w:val="22"/>
          <w:lang w:val="sr-Cyrl-CS" w:eastAsia="en-US"/>
        </w:rPr>
      </w:pPr>
    </w:p>
    <w:p w:rsidR="00CD0103" w:rsidRPr="00501E9D" w:rsidRDefault="00CD0103">
      <w:pPr>
        <w:jc w:val="both"/>
        <w:rPr>
          <w:sz w:val="22"/>
          <w:szCs w:val="22"/>
        </w:rPr>
      </w:pPr>
      <w:r w:rsidRPr="00501E9D">
        <w:rPr>
          <w:b/>
          <w:bCs/>
          <w:iCs/>
          <w:sz w:val="22"/>
          <w:szCs w:val="22"/>
        </w:rPr>
        <w:t xml:space="preserve">5. </w:t>
      </w:r>
      <w:r w:rsidRPr="00501E9D">
        <w:rPr>
          <w:b/>
          <w:iCs/>
          <w:sz w:val="22"/>
          <w:szCs w:val="22"/>
        </w:rPr>
        <w:t>НАЧИН ИЗМЕНЕ, ДОПУНЕ И ОПОЗИВА ПОНУДЕ</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D0103" w:rsidRPr="00501E9D" w:rsidRDefault="00CD0103">
      <w:pPr>
        <w:pStyle w:val="NoSpacing"/>
        <w:jc w:val="both"/>
        <w:rPr>
          <w:rFonts w:ascii="Times New Roman" w:eastAsia="TimesNewRomanPSMT" w:hAnsi="Times New Roman" w:cs="Times New Roman"/>
          <w:bCs/>
          <w:iCs/>
        </w:rPr>
      </w:pPr>
      <w:proofErr w:type="gramStart"/>
      <w:r w:rsidRPr="00501E9D">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NewRomanPSMT" w:hAnsi="Times New Roman" w:cs="Times New Roman"/>
          <w:bCs/>
          <w:iCs/>
        </w:rPr>
        <w:t xml:space="preserve">Измену, допуну или опозив понуде треба доставити на адресу: </w:t>
      </w:r>
      <w:r w:rsidR="00A85E3C" w:rsidRPr="00501E9D">
        <w:rPr>
          <w:rFonts w:ascii="Times New Roman" w:eastAsia="TimesNewRomanPSMT" w:hAnsi="Times New Roman" w:cs="Times New Roman"/>
          <w:lang w:val="sr-Cyrl-CS"/>
        </w:rPr>
        <w:t>Факултет ветеринарске медицине</w:t>
      </w:r>
      <w:r w:rsidR="004A6AE7" w:rsidRPr="00501E9D">
        <w:rPr>
          <w:rFonts w:ascii="Times New Roman" w:eastAsia="TimesNewRomanPSMT" w:hAnsi="Times New Roman" w:cs="Times New Roman"/>
        </w:rPr>
        <w:t>, у</w:t>
      </w:r>
      <w:r w:rsidRPr="00501E9D">
        <w:rPr>
          <w:rFonts w:ascii="Times New Roman" w:eastAsia="TimesNewRomanPSMT" w:hAnsi="Times New Roman" w:cs="Times New Roman"/>
        </w:rPr>
        <w:t xml:space="preserve">лица </w:t>
      </w:r>
      <w:r w:rsidR="004A6AE7" w:rsidRPr="00501E9D">
        <w:rPr>
          <w:rFonts w:ascii="Times New Roman" w:eastAsia="TimesNewRomanPSMT" w:hAnsi="Times New Roman" w:cs="Times New Roman"/>
        </w:rPr>
        <w:t>Булевар ослобођења</w:t>
      </w:r>
      <w:r w:rsidRPr="00501E9D">
        <w:rPr>
          <w:rFonts w:ascii="Times New Roman" w:eastAsia="TimesNewRomanPSMT" w:hAnsi="Times New Roman" w:cs="Times New Roman"/>
        </w:rPr>
        <w:t xml:space="preserve"> број 1</w:t>
      </w:r>
      <w:r w:rsidR="004A6AE7" w:rsidRPr="00501E9D">
        <w:rPr>
          <w:rFonts w:ascii="Times New Roman" w:eastAsia="TimesNewRomanPSMT" w:hAnsi="Times New Roman" w:cs="Times New Roman"/>
        </w:rPr>
        <w:t>8</w:t>
      </w:r>
      <w:r w:rsidRPr="00501E9D">
        <w:rPr>
          <w:rFonts w:ascii="Times New Roman" w:eastAsia="TimesNewRomanPSMT" w:hAnsi="Times New Roman" w:cs="Times New Roman"/>
        </w:rPr>
        <w:t>, Београд</w:t>
      </w:r>
      <w:proofErr w:type="gramStart"/>
      <w:r w:rsidRPr="00501E9D">
        <w:rPr>
          <w:rFonts w:ascii="Times New Roman" w:hAnsi="Times New Roman" w:cs="Times New Roman"/>
          <w:i/>
          <w:iCs/>
        </w:rPr>
        <w:t xml:space="preserve">, </w:t>
      </w:r>
      <w:r w:rsidRPr="00501E9D">
        <w:rPr>
          <w:rFonts w:ascii="Times New Roman" w:eastAsia="TimesNewRomanPSMT" w:hAnsi="Times New Roman" w:cs="Times New Roman"/>
          <w:bCs/>
          <w:iCs/>
        </w:rPr>
        <w:t xml:space="preserve"> са</w:t>
      </w:r>
      <w:proofErr w:type="gramEnd"/>
      <w:r w:rsidRPr="00501E9D">
        <w:rPr>
          <w:rFonts w:ascii="Times New Roman" w:eastAsia="TimesNewRomanPSMT" w:hAnsi="Times New Roman" w:cs="Times New Roman"/>
          <w:bCs/>
          <w:iCs/>
        </w:rPr>
        <w:t xml:space="preserve"> назнаком:</w:t>
      </w:r>
    </w:p>
    <w:p w:rsidR="00CD0103" w:rsidRPr="00501E9D" w:rsidRDefault="00CD0103">
      <w:pPr>
        <w:pStyle w:val="NoSpacing"/>
        <w:jc w:val="both"/>
        <w:rPr>
          <w:rFonts w:ascii="Times New Roman" w:eastAsia="Times New Roman" w:hAnsi="Times New Roman" w:cs="Times New Roman"/>
          <w:b/>
          <w:bCs/>
        </w:rPr>
      </w:pPr>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Измена понуде</w:t>
      </w:r>
      <w:r w:rsidRPr="00501E9D">
        <w:rPr>
          <w:rFonts w:ascii="Times New Roman" w:eastAsia="TimesNewRomanPS-BoldMT" w:hAnsi="Times New Roman" w:cs="Times New Roman"/>
          <w:b/>
          <w:bCs/>
        </w:rPr>
        <w:t xml:space="preserve"> за јавну набавку</w:t>
      </w:r>
      <w:r w:rsidRPr="00501E9D">
        <w:rPr>
          <w:rFonts w:ascii="Times New Roman" w:hAnsi="Times New Roman" w:cs="Times New Roman"/>
          <w:b/>
        </w:rPr>
        <w:t xml:space="preserve"> </w:t>
      </w:r>
      <w:r w:rsidR="00A06EBF" w:rsidRPr="00501E9D">
        <w:rPr>
          <w:rFonts w:ascii="Times New Roman" w:eastAsia="TimesNewRomanPS-BoldMT" w:hAnsi="Times New Roman" w:cs="Times New Roman"/>
          <w:b/>
          <w:bCs/>
        </w:rPr>
        <w:t>радова</w:t>
      </w:r>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Pr="00501E9D">
        <w:rPr>
          <w:rFonts w:ascii="Times New Roman" w:hAnsi="Times New Roman" w:cs="Times New Roman"/>
          <w:lang w:val="ru-RU"/>
        </w:rPr>
        <w:t xml:space="preserve"> </w:t>
      </w:r>
      <w:r w:rsidR="00A06EBF" w:rsidRPr="00501E9D">
        <w:rPr>
          <w:rFonts w:ascii="Times New Roman" w:hAnsi="Times New Roman" w:cs="Times New Roman"/>
          <w:b/>
          <w:lang w:val="ru-RU"/>
        </w:rPr>
        <w:t xml:space="preserve">извођења грађевинских радова на </w:t>
      </w:r>
      <w:r w:rsidR="00187A9C" w:rsidRPr="00501E9D">
        <w:rPr>
          <w:rFonts w:ascii="Times New Roman" w:hAnsi="Times New Roman" w:cs="Times New Roman"/>
          <w:b/>
          <w:lang w:val="sr-Cyrl-CS"/>
        </w:rPr>
        <w:t>адаптацији амфитеатра за топографску анатомију</w:t>
      </w:r>
      <w:r w:rsidR="00064D2E" w:rsidRPr="00501E9D">
        <w:rPr>
          <w:rFonts w:ascii="Times New Roman" w:hAnsi="Times New Roman" w:cs="Times New Roman"/>
          <w:b/>
          <w:bCs/>
          <w:lang w:val="sr-Cyrl-CS"/>
        </w:rPr>
        <w:t xml:space="preserve">, </w:t>
      </w:r>
      <w:r w:rsidR="00064D2E" w:rsidRPr="00501E9D">
        <w:rPr>
          <w:rFonts w:ascii="Times New Roman" w:hAnsi="Times New Roman" w:cs="Times New Roman"/>
          <w:b/>
          <w:bCs/>
        </w:rPr>
        <w:t>Факултета ветеринарске медицине</w:t>
      </w:r>
      <w:r w:rsidR="001F53E5"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064D2E" w:rsidRPr="00501E9D">
        <w:rPr>
          <w:rFonts w:ascii="Times New Roman" w:eastAsia="TimesNewRomanPS-BoldMT" w:hAnsi="Times New Roman" w:cs="Times New Roman"/>
          <w:b/>
          <w:bCs/>
          <w:lang w:val="sr-Cyrl-CS"/>
        </w:rPr>
        <w:t>8</w:t>
      </w:r>
      <w:r w:rsidR="001F53E5" w:rsidRPr="00501E9D">
        <w:rPr>
          <w:rFonts w:ascii="Times New Roman" w:eastAsia="TimesNewRomanPS-BoldMT" w:hAnsi="Times New Roman" w:cs="Times New Roman"/>
          <w:b/>
          <w:bCs/>
          <w:lang w:val="sr-Cyrl-CS"/>
        </w:rPr>
        <w:t>/</w:t>
      </w:r>
      <w:r w:rsidR="00187A9C" w:rsidRPr="00501E9D">
        <w:rPr>
          <w:rFonts w:ascii="Times New Roman" w:eastAsia="TimesNewRomanPS-BoldMT" w:hAnsi="Times New Roman" w:cs="Times New Roman"/>
          <w:b/>
          <w:bCs/>
          <w:lang w:val="sr-Cyrl-CS"/>
        </w:rPr>
        <w:t>11</w:t>
      </w:r>
      <w:r w:rsidR="001F53E5" w:rsidRPr="00501E9D">
        <w:rPr>
          <w:rFonts w:ascii="Times New Roman" w:eastAsia="TimesNewRomanPS-BoldMT" w:hAnsi="Times New Roman" w:cs="Times New Roman"/>
          <w:b/>
          <w:bCs/>
          <w:lang w:val="sr-Cyrl-CS"/>
        </w:rPr>
        <w:t>-201</w:t>
      </w:r>
      <w:r w:rsidR="00064D2E" w:rsidRPr="00501E9D">
        <w:rPr>
          <w:rFonts w:ascii="Times New Roman" w:eastAsia="TimesNewRomanPS-BoldMT" w:hAnsi="Times New Roman" w:cs="Times New Roman"/>
          <w:b/>
          <w:bCs/>
          <w:lang w:val="sr-Cyrl-CS"/>
        </w:rPr>
        <w:t>5</w:t>
      </w:r>
      <w:r w:rsidRPr="00501E9D">
        <w:rPr>
          <w:rFonts w:ascii="Times New Roman" w:eastAsia="TimesNewRomanPS-BoldMT" w:hAnsi="Times New Roman" w:cs="Times New Roman"/>
          <w:b/>
          <w:bCs/>
        </w:rPr>
        <w:t xml:space="preserve"> - не отварати</w:t>
      </w:r>
      <w:proofErr w:type="gramStart"/>
      <w:r w:rsidRPr="00501E9D">
        <w:rPr>
          <w:rFonts w:ascii="Times New Roman" w:eastAsia="TimesNewRomanPS-BoldMT" w:hAnsi="Times New Roman" w:cs="Times New Roman"/>
          <w:bCs/>
        </w:rPr>
        <w:t>“</w:t>
      </w:r>
      <w:r w:rsidRPr="00501E9D">
        <w:rPr>
          <w:rFonts w:ascii="Times New Roman" w:eastAsia="TimesNewRomanPS-BoldMT" w:hAnsi="Times New Roman" w:cs="Times New Roman"/>
          <w:b/>
          <w:bCs/>
        </w:rPr>
        <w:t xml:space="preserve"> </w:t>
      </w:r>
      <w:r w:rsidRPr="00501E9D">
        <w:rPr>
          <w:rFonts w:ascii="Times New Roman" w:eastAsia="TimesNewRomanPS-BoldMT" w:hAnsi="Times New Roman" w:cs="Times New Roman"/>
          <w:bCs/>
        </w:rPr>
        <w:t>или</w:t>
      </w:r>
      <w:proofErr w:type="gramEnd"/>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 New Roman" w:hAnsi="Times New Roman" w:cs="Times New Roman"/>
          <w:b/>
          <w:bCs/>
        </w:rPr>
        <w:t>„</w:t>
      </w:r>
      <w:r w:rsidRPr="00501E9D">
        <w:rPr>
          <w:rFonts w:ascii="Times New Roman" w:eastAsia="TimesNewRomanPS-BoldMT" w:hAnsi="Times New Roman" w:cs="Times New Roman"/>
          <w:b/>
          <w:bCs/>
        </w:rPr>
        <w:t>Допуна понуде за јавну набавку</w:t>
      </w:r>
      <w:r w:rsidR="00A06EBF" w:rsidRPr="00501E9D">
        <w:rPr>
          <w:rFonts w:ascii="Times New Roman" w:eastAsia="TimesNewRomanPS-BoldMT" w:hAnsi="Times New Roman" w:cs="Times New Roman"/>
          <w:b/>
          <w:bCs/>
        </w:rPr>
        <w:t xml:space="preserve"> радова </w:t>
      </w:r>
      <w:r w:rsidRPr="00501E9D">
        <w:rPr>
          <w:rFonts w:ascii="Times New Roman" w:eastAsia="TimesNewRomanPS-BoldMT" w:hAnsi="Times New Roman" w:cs="Times New Roman"/>
          <w:b/>
          <w:bCs/>
        </w:rPr>
        <w:t xml:space="preserve">–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на </w:t>
      </w:r>
      <w:r w:rsidR="00187A9C" w:rsidRPr="00501E9D">
        <w:rPr>
          <w:rFonts w:ascii="Times New Roman" w:hAnsi="Times New Roman" w:cs="Times New Roman"/>
          <w:b/>
          <w:lang w:val="sr-Cyrl-CS"/>
        </w:rPr>
        <w:t>адаптацији амфитеатра за топографску анатомију</w:t>
      </w:r>
      <w:r w:rsidR="00064D2E" w:rsidRPr="00501E9D">
        <w:rPr>
          <w:rFonts w:ascii="Times New Roman" w:hAnsi="Times New Roman" w:cs="Times New Roman"/>
          <w:b/>
          <w:bCs/>
          <w:lang w:val="sr-Cyrl-CS"/>
        </w:rPr>
        <w:t xml:space="preserve">, </w:t>
      </w:r>
      <w:r w:rsidR="00064D2E" w:rsidRPr="00501E9D">
        <w:rPr>
          <w:rFonts w:ascii="Times New Roman" w:hAnsi="Times New Roman" w:cs="Times New Roman"/>
          <w:b/>
          <w:bCs/>
        </w:rPr>
        <w:t>Факултета ветеринарске медицине</w:t>
      </w:r>
      <w:r w:rsidR="001F53E5"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064D2E" w:rsidRPr="00501E9D">
        <w:rPr>
          <w:rFonts w:ascii="Times New Roman" w:eastAsia="TimesNewRomanPS-BoldMT" w:hAnsi="Times New Roman" w:cs="Times New Roman"/>
          <w:b/>
          <w:bCs/>
          <w:lang w:val="sr-Cyrl-CS"/>
        </w:rPr>
        <w:t>8</w:t>
      </w:r>
      <w:r w:rsidR="001F53E5" w:rsidRPr="00501E9D">
        <w:rPr>
          <w:rFonts w:ascii="Times New Roman" w:eastAsia="TimesNewRomanPS-BoldMT" w:hAnsi="Times New Roman" w:cs="Times New Roman"/>
          <w:b/>
          <w:bCs/>
          <w:lang w:val="sr-Cyrl-CS"/>
        </w:rPr>
        <w:t>/</w:t>
      </w:r>
      <w:r w:rsidR="00187A9C" w:rsidRPr="00501E9D">
        <w:rPr>
          <w:rFonts w:ascii="Times New Roman" w:eastAsia="TimesNewRomanPS-BoldMT" w:hAnsi="Times New Roman" w:cs="Times New Roman"/>
          <w:b/>
          <w:bCs/>
          <w:lang w:val="sr-Cyrl-CS"/>
        </w:rPr>
        <w:t>11</w:t>
      </w:r>
      <w:r w:rsidR="001F53E5" w:rsidRPr="00501E9D">
        <w:rPr>
          <w:rFonts w:ascii="Times New Roman" w:eastAsia="TimesNewRomanPS-BoldMT" w:hAnsi="Times New Roman" w:cs="Times New Roman"/>
          <w:b/>
          <w:bCs/>
          <w:lang w:val="sr-Cyrl-CS"/>
        </w:rPr>
        <w:t>-201</w:t>
      </w:r>
      <w:r w:rsidR="00064D2E" w:rsidRPr="00501E9D">
        <w:rPr>
          <w:rFonts w:ascii="Times New Roman" w:eastAsia="TimesNewRomanPS-BoldMT" w:hAnsi="Times New Roman" w:cs="Times New Roman"/>
          <w:b/>
          <w:bCs/>
          <w:lang w:val="sr-Cyrl-CS"/>
        </w:rPr>
        <w:t>5</w:t>
      </w:r>
      <w:r w:rsidRPr="00501E9D">
        <w:rPr>
          <w:rFonts w:ascii="Times New Roman" w:eastAsia="TimesNewRomanPS-BoldMT" w:hAnsi="Times New Roman" w:cs="Times New Roman"/>
          <w:b/>
          <w:bCs/>
        </w:rPr>
        <w:t xml:space="preserve"> - не отварати</w:t>
      </w:r>
      <w:proofErr w:type="gramStart"/>
      <w:r w:rsidRPr="00501E9D">
        <w:rPr>
          <w:rFonts w:ascii="Times New Roman" w:eastAsia="TimesNewRomanPS-BoldMT" w:hAnsi="Times New Roman" w:cs="Times New Roman"/>
          <w:bCs/>
        </w:rPr>
        <w:t>“</w:t>
      </w:r>
      <w:r w:rsidRPr="00501E9D">
        <w:rPr>
          <w:rFonts w:ascii="Times New Roman" w:eastAsia="TimesNewRomanPSMT" w:hAnsi="Times New Roman" w:cs="Times New Roman"/>
          <w:bCs/>
          <w:iCs/>
        </w:rPr>
        <w:t xml:space="preserve"> или</w:t>
      </w:r>
      <w:proofErr w:type="gramEnd"/>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Опозив понуде</w:t>
      </w:r>
      <w:r w:rsidRPr="00501E9D">
        <w:rPr>
          <w:rFonts w:ascii="Times New Roman" w:eastAsia="TimesNewRomanPSMT" w:hAnsi="Times New Roman" w:cs="Times New Roman"/>
          <w:bCs/>
          <w:iCs/>
        </w:rPr>
        <w:t xml:space="preserve"> </w:t>
      </w:r>
      <w:r w:rsidRPr="00501E9D">
        <w:rPr>
          <w:rFonts w:ascii="Times New Roman" w:eastAsia="TimesNewRomanPS-BoldMT" w:hAnsi="Times New Roman" w:cs="Times New Roman"/>
          <w:b/>
          <w:bCs/>
        </w:rPr>
        <w:t xml:space="preserve">за јавну набавку </w:t>
      </w:r>
      <w:r w:rsidR="00A06EBF" w:rsidRPr="00501E9D">
        <w:rPr>
          <w:rFonts w:ascii="Times New Roman" w:eastAsia="TimesNewRomanPS-BoldMT" w:hAnsi="Times New Roman" w:cs="Times New Roman"/>
          <w:b/>
          <w:bCs/>
        </w:rPr>
        <w:t>радова</w:t>
      </w:r>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на</w:t>
      </w:r>
      <w:r w:rsidR="00187A9C" w:rsidRPr="00501E9D">
        <w:rPr>
          <w:rFonts w:ascii="Times New Roman" w:hAnsi="Times New Roman" w:cs="Times New Roman"/>
          <w:b/>
          <w:lang w:val="ru-RU"/>
        </w:rPr>
        <w:t xml:space="preserve"> </w:t>
      </w:r>
      <w:r w:rsidR="00187A9C" w:rsidRPr="00501E9D">
        <w:rPr>
          <w:rFonts w:ascii="Times New Roman" w:hAnsi="Times New Roman" w:cs="Times New Roman"/>
          <w:b/>
          <w:lang w:val="sr-Cyrl-CS"/>
        </w:rPr>
        <w:t>адаптацији амфитеатра за топографску анатомију</w:t>
      </w:r>
      <w:r w:rsidR="00064D2E" w:rsidRPr="00501E9D">
        <w:rPr>
          <w:rFonts w:ascii="Times New Roman" w:hAnsi="Times New Roman" w:cs="Times New Roman"/>
          <w:b/>
          <w:bCs/>
          <w:lang w:val="sr-Cyrl-CS"/>
        </w:rPr>
        <w:t xml:space="preserve">, </w:t>
      </w:r>
      <w:r w:rsidR="00064D2E" w:rsidRPr="00501E9D">
        <w:rPr>
          <w:rFonts w:ascii="Times New Roman" w:hAnsi="Times New Roman" w:cs="Times New Roman"/>
          <w:b/>
          <w:bCs/>
        </w:rPr>
        <w:t>Факултета ветеринарске медицине</w:t>
      </w:r>
      <w:r w:rsidR="001F53E5" w:rsidRPr="00501E9D">
        <w:rPr>
          <w:rFonts w:ascii="Times New Roman" w:hAnsi="Times New Roman" w:cs="Times New Roman"/>
          <w:b/>
          <w:lang w:val="ru-RU"/>
        </w:rPr>
        <w:t>,</w:t>
      </w:r>
      <w:r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064D2E" w:rsidRPr="00501E9D">
        <w:rPr>
          <w:rFonts w:ascii="Times New Roman" w:eastAsia="TimesNewRomanPS-BoldMT" w:hAnsi="Times New Roman" w:cs="Times New Roman"/>
          <w:b/>
          <w:bCs/>
          <w:lang w:val="sr-Cyrl-CS"/>
        </w:rPr>
        <w:t>8</w:t>
      </w:r>
      <w:r w:rsidR="001F53E5" w:rsidRPr="00501E9D">
        <w:rPr>
          <w:rFonts w:ascii="Times New Roman" w:eastAsia="TimesNewRomanPS-BoldMT" w:hAnsi="Times New Roman" w:cs="Times New Roman"/>
          <w:b/>
          <w:bCs/>
          <w:lang w:val="sr-Cyrl-CS"/>
        </w:rPr>
        <w:t>/</w:t>
      </w:r>
      <w:r w:rsidR="00187A9C" w:rsidRPr="00501E9D">
        <w:rPr>
          <w:rFonts w:ascii="Times New Roman" w:eastAsia="TimesNewRomanPS-BoldMT" w:hAnsi="Times New Roman" w:cs="Times New Roman"/>
          <w:b/>
          <w:bCs/>
          <w:lang w:val="sr-Cyrl-CS"/>
        </w:rPr>
        <w:t>11</w:t>
      </w:r>
      <w:r w:rsidR="001F53E5" w:rsidRPr="00501E9D">
        <w:rPr>
          <w:rFonts w:ascii="Times New Roman" w:eastAsia="TimesNewRomanPS-BoldMT" w:hAnsi="Times New Roman" w:cs="Times New Roman"/>
          <w:b/>
          <w:bCs/>
          <w:lang w:val="sr-Cyrl-CS"/>
        </w:rPr>
        <w:t>-201</w:t>
      </w:r>
      <w:r w:rsidR="00064D2E" w:rsidRPr="00501E9D">
        <w:rPr>
          <w:rFonts w:ascii="Times New Roman" w:eastAsia="TimesNewRomanPS-BoldMT" w:hAnsi="Times New Roman" w:cs="Times New Roman"/>
          <w:b/>
          <w:bCs/>
          <w:lang w:val="sr-Cyrl-CS"/>
        </w:rPr>
        <w:t>5</w:t>
      </w:r>
      <w:r w:rsidRPr="00501E9D">
        <w:rPr>
          <w:rFonts w:ascii="Times New Roman" w:eastAsia="TimesNewRomanPS-BoldMT" w:hAnsi="Times New Roman" w:cs="Times New Roman"/>
          <w:b/>
          <w:bCs/>
        </w:rPr>
        <w:t xml:space="preserve"> - не отварати</w:t>
      </w:r>
      <w:proofErr w:type="gramStart"/>
      <w:r w:rsidRPr="00501E9D">
        <w:rPr>
          <w:rFonts w:ascii="Times New Roman" w:eastAsia="TimesNewRomanPS-BoldMT" w:hAnsi="Times New Roman" w:cs="Times New Roman"/>
          <w:bCs/>
        </w:rPr>
        <w:t>“</w:t>
      </w:r>
      <w:r w:rsidRPr="00501E9D">
        <w:rPr>
          <w:rFonts w:ascii="Times New Roman" w:eastAsia="TimesNewRomanPS-BoldMT" w:hAnsi="Times New Roman" w:cs="Times New Roman"/>
          <w:b/>
          <w:bCs/>
        </w:rPr>
        <w:t xml:space="preserve"> </w:t>
      </w:r>
      <w:r w:rsidRPr="00501E9D">
        <w:rPr>
          <w:rFonts w:ascii="Times New Roman" w:eastAsia="TimesNewRomanPS-BoldMT" w:hAnsi="Times New Roman" w:cs="Times New Roman"/>
          <w:bCs/>
        </w:rPr>
        <w:t>или</w:t>
      </w:r>
      <w:proofErr w:type="gramEnd"/>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Измена и допуна понуде</w:t>
      </w:r>
      <w:r w:rsidRPr="00501E9D">
        <w:rPr>
          <w:rFonts w:ascii="Times New Roman" w:eastAsia="TimesNewRomanPS-BoldMT" w:hAnsi="Times New Roman" w:cs="Times New Roman"/>
          <w:b/>
          <w:bCs/>
        </w:rPr>
        <w:t xml:space="preserve"> за јавну набавку </w:t>
      </w:r>
      <w:r w:rsidR="00A06EBF" w:rsidRPr="00501E9D">
        <w:rPr>
          <w:rFonts w:ascii="Times New Roman" w:eastAsia="TimesNewRomanPS-BoldMT" w:hAnsi="Times New Roman" w:cs="Times New Roman"/>
          <w:b/>
          <w:bCs/>
        </w:rPr>
        <w:t>радова</w:t>
      </w:r>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на </w:t>
      </w:r>
      <w:r w:rsidR="00187A9C" w:rsidRPr="00501E9D">
        <w:rPr>
          <w:rFonts w:ascii="Times New Roman" w:hAnsi="Times New Roman" w:cs="Times New Roman"/>
          <w:b/>
          <w:lang w:val="sr-Cyrl-CS"/>
        </w:rPr>
        <w:t>адаптацији амфитеатра за топографску анатомију</w:t>
      </w:r>
      <w:r w:rsidR="00064D2E" w:rsidRPr="00501E9D">
        <w:rPr>
          <w:rFonts w:ascii="Times New Roman" w:hAnsi="Times New Roman" w:cs="Times New Roman"/>
          <w:b/>
          <w:bCs/>
          <w:lang w:val="sr-Cyrl-CS"/>
        </w:rPr>
        <w:t xml:space="preserve">, </w:t>
      </w:r>
      <w:r w:rsidR="00064D2E" w:rsidRPr="00501E9D">
        <w:rPr>
          <w:rFonts w:ascii="Times New Roman" w:hAnsi="Times New Roman" w:cs="Times New Roman"/>
          <w:b/>
          <w:bCs/>
        </w:rPr>
        <w:t>Факултета ветеринарске медицине</w:t>
      </w:r>
      <w:r w:rsidR="00EF2027"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EF2027" w:rsidRPr="00501E9D">
        <w:rPr>
          <w:rFonts w:ascii="Times New Roman" w:eastAsia="TimesNewRomanPS-BoldMT" w:hAnsi="Times New Roman" w:cs="Times New Roman"/>
          <w:b/>
          <w:bCs/>
          <w:lang w:val="sr-Cyrl-CS"/>
        </w:rPr>
        <w:t>01-</w:t>
      </w:r>
      <w:r w:rsidR="00064D2E" w:rsidRPr="00501E9D">
        <w:rPr>
          <w:rFonts w:ascii="Times New Roman" w:eastAsia="TimesNewRomanPS-BoldMT" w:hAnsi="Times New Roman" w:cs="Times New Roman"/>
          <w:b/>
          <w:bCs/>
          <w:lang w:val="sr-Cyrl-CS"/>
        </w:rPr>
        <w:t>8</w:t>
      </w:r>
      <w:r w:rsidR="00EF2027" w:rsidRPr="00501E9D">
        <w:rPr>
          <w:rFonts w:ascii="Times New Roman" w:eastAsia="TimesNewRomanPS-BoldMT" w:hAnsi="Times New Roman" w:cs="Times New Roman"/>
          <w:b/>
          <w:bCs/>
          <w:lang w:val="sr-Cyrl-CS"/>
        </w:rPr>
        <w:t>/</w:t>
      </w:r>
      <w:r w:rsidR="00187A9C" w:rsidRPr="00501E9D">
        <w:rPr>
          <w:rFonts w:ascii="Times New Roman" w:eastAsia="TimesNewRomanPS-BoldMT" w:hAnsi="Times New Roman" w:cs="Times New Roman"/>
          <w:b/>
          <w:bCs/>
          <w:lang w:val="sr-Cyrl-CS"/>
        </w:rPr>
        <w:t>11</w:t>
      </w:r>
      <w:r w:rsidR="00EF2027" w:rsidRPr="00501E9D">
        <w:rPr>
          <w:rFonts w:ascii="Times New Roman" w:eastAsia="TimesNewRomanPS-BoldMT" w:hAnsi="Times New Roman" w:cs="Times New Roman"/>
          <w:b/>
          <w:bCs/>
          <w:lang w:val="sr-Cyrl-CS"/>
        </w:rPr>
        <w:t>-201</w:t>
      </w:r>
      <w:r w:rsidR="00064D2E" w:rsidRPr="00501E9D">
        <w:rPr>
          <w:rFonts w:ascii="Times New Roman" w:eastAsia="TimesNewRomanPS-BoldMT" w:hAnsi="Times New Roman" w:cs="Times New Roman"/>
          <w:b/>
          <w:bCs/>
          <w:lang w:val="sr-Cyrl-CS"/>
        </w:rPr>
        <w:t>5</w:t>
      </w:r>
      <w:r w:rsidRPr="00501E9D">
        <w:rPr>
          <w:rFonts w:ascii="Times New Roman" w:eastAsia="TimesNewRomanPS-BoldMT" w:hAnsi="Times New Roman" w:cs="Times New Roman"/>
          <w:b/>
          <w:bCs/>
        </w:rPr>
        <w:t>- не отварати</w:t>
      </w:r>
      <w:r w:rsidRPr="00501E9D">
        <w:rPr>
          <w:rFonts w:ascii="Times New Roman" w:eastAsia="TimesNewRomanPS-BoldMT" w:hAnsi="Times New Roman" w:cs="Times New Roman"/>
          <w:bCs/>
        </w:rPr>
        <w:t>“.</w:t>
      </w:r>
      <w:proofErr w:type="gramEnd"/>
    </w:p>
    <w:p w:rsidR="00CD0103" w:rsidRPr="00501E9D" w:rsidRDefault="00CD0103">
      <w:pPr>
        <w:pStyle w:val="NoSpacing"/>
        <w:jc w:val="both"/>
        <w:rPr>
          <w:rFonts w:ascii="Times New Roman" w:hAnsi="Times New Roman" w:cs="Times New Roman"/>
        </w:rPr>
      </w:pPr>
      <w:proofErr w:type="gramStart"/>
      <w:r w:rsidRPr="00501E9D">
        <w:rPr>
          <w:rFonts w:ascii="Times New Roman" w:eastAsia="TimesNewRomanPSMT" w:hAnsi="Times New Roman" w:cs="Times New Roman"/>
          <w:bCs/>
        </w:rPr>
        <w:t>На полеђини коверте или на кутији навести назив</w:t>
      </w:r>
      <w:r w:rsidRPr="00501E9D">
        <w:rPr>
          <w:rFonts w:ascii="Times New Roman" w:eastAsia="TimesNewRomanPSMT" w:hAnsi="Times New Roman" w:cs="Times New Roman"/>
          <w:bCs/>
          <w:lang w:val="sr-Cyrl-CS"/>
        </w:rPr>
        <w:t xml:space="preserve"> и адресу</w:t>
      </w:r>
      <w:r w:rsidRPr="00501E9D">
        <w:rPr>
          <w:rFonts w:ascii="Times New Roman" w:eastAsia="TimesNewRomanPSMT" w:hAnsi="Times New Roman" w:cs="Times New Roman"/>
          <w:bCs/>
        </w:rPr>
        <w:t xml:space="preserve"> понуђача.</w:t>
      </w:r>
      <w:proofErr w:type="gramEnd"/>
      <w:r w:rsidRPr="00501E9D">
        <w:rPr>
          <w:rFonts w:ascii="Times New Roman" w:eastAsia="TimesNewRomanPSMT" w:hAnsi="Times New Roman" w:cs="Times New Roman"/>
          <w:bCs/>
        </w:rPr>
        <w:t xml:space="preserve"> </w:t>
      </w:r>
      <w:proofErr w:type="gramStart"/>
      <w:r w:rsidRPr="00501E9D">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501E9D" w:rsidRDefault="00CD0103">
      <w:pPr>
        <w:pStyle w:val="NoSpacing"/>
        <w:jc w:val="both"/>
        <w:rPr>
          <w:rFonts w:ascii="Times New Roman" w:hAnsi="Times New Roman" w:cs="Times New Roman"/>
          <w:b/>
          <w:bCs/>
          <w:i/>
          <w:iCs/>
          <w:lang w:val="sr-Cyrl-CS"/>
        </w:rPr>
      </w:pPr>
      <w:proofErr w:type="gramStart"/>
      <w:r w:rsidRPr="00501E9D">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CD0103" w:rsidRPr="00501E9D" w:rsidRDefault="00CD0103">
      <w:pPr>
        <w:pStyle w:val="CM7"/>
        <w:spacing w:line="240" w:lineRule="auto"/>
        <w:ind w:left="-142"/>
        <w:jc w:val="both"/>
        <w:rPr>
          <w:rFonts w:ascii="Times New Roman" w:hAnsi="Times New Roman" w:cs="Times New Roman"/>
          <w:b/>
          <w:bCs/>
          <w:i/>
          <w:iCs/>
          <w:sz w:val="22"/>
          <w:szCs w:val="22"/>
          <w:lang w:val="sr-Cyrl-CS"/>
        </w:rPr>
      </w:pPr>
    </w:p>
    <w:p w:rsidR="00CD0103" w:rsidRPr="00501E9D" w:rsidRDefault="00CD0103">
      <w:pPr>
        <w:pStyle w:val="CM7"/>
        <w:spacing w:line="240" w:lineRule="auto"/>
        <w:jc w:val="both"/>
        <w:rPr>
          <w:rFonts w:ascii="Times New Roman" w:hAnsi="Times New Roman" w:cs="Times New Roman"/>
          <w:bCs/>
          <w:iCs/>
          <w:sz w:val="22"/>
          <w:szCs w:val="22"/>
        </w:rPr>
      </w:pPr>
      <w:r w:rsidRPr="00501E9D">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501E9D" w:rsidRDefault="00CD0103">
      <w:pPr>
        <w:jc w:val="both"/>
        <w:rPr>
          <w:iCs/>
          <w:sz w:val="22"/>
          <w:szCs w:val="22"/>
        </w:rPr>
      </w:pPr>
      <w:proofErr w:type="gramStart"/>
      <w:r w:rsidRPr="00501E9D">
        <w:rPr>
          <w:bCs/>
          <w:iCs/>
          <w:sz w:val="22"/>
          <w:szCs w:val="22"/>
        </w:rPr>
        <w:t>Понуђач може да поднесе само једну понуду.</w:t>
      </w:r>
      <w:proofErr w:type="gramEnd"/>
      <w:r w:rsidRPr="00501E9D">
        <w:rPr>
          <w:i/>
          <w:iCs/>
          <w:sz w:val="22"/>
          <w:szCs w:val="22"/>
        </w:rPr>
        <w:t xml:space="preserve"> </w:t>
      </w:r>
    </w:p>
    <w:p w:rsidR="00CD0103" w:rsidRPr="00501E9D" w:rsidRDefault="00CD0103">
      <w:pPr>
        <w:jc w:val="both"/>
        <w:rPr>
          <w:iCs/>
          <w:sz w:val="22"/>
          <w:szCs w:val="22"/>
        </w:rPr>
      </w:pPr>
      <w:proofErr w:type="gramStart"/>
      <w:r w:rsidRPr="00501E9D">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D0103" w:rsidRPr="00501E9D" w:rsidRDefault="00CD0103">
      <w:pPr>
        <w:jc w:val="both"/>
        <w:rPr>
          <w:iCs/>
          <w:color w:val="FF0000"/>
          <w:sz w:val="22"/>
          <w:szCs w:val="22"/>
          <w:lang w:val="sr-Cyrl-CS"/>
        </w:rPr>
      </w:pPr>
      <w:proofErr w:type="gramStart"/>
      <w:r w:rsidRPr="00501E9D">
        <w:rPr>
          <w:iCs/>
          <w:sz w:val="22"/>
          <w:szCs w:val="22"/>
        </w:rPr>
        <w:t xml:space="preserve">У Обрасцу понуде </w:t>
      </w:r>
      <w:r w:rsidRPr="00501E9D">
        <w:rPr>
          <w:iCs/>
          <w:sz w:val="22"/>
          <w:szCs w:val="22"/>
          <w:lang w:val="sr-Cyrl-CS"/>
        </w:rPr>
        <w:t xml:space="preserve">(поглавље </w:t>
      </w:r>
      <w:r w:rsidRPr="00501E9D">
        <w:rPr>
          <w:b/>
          <w:iCs/>
          <w:sz w:val="22"/>
          <w:szCs w:val="22"/>
        </w:rPr>
        <w:t>V</w:t>
      </w:r>
      <w:r w:rsidRPr="00501E9D">
        <w:rPr>
          <w:iCs/>
          <w:sz w:val="22"/>
          <w:szCs w:val="22"/>
          <w:lang w:val="ru-RU"/>
        </w:rPr>
        <w:t>)</w:t>
      </w:r>
      <w:r w:rsidRPr="00501E9D">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CD0103" w:rsidRPr="00501E9D" w:rsidRDefault="00CD0103">
      <w:pPr>
        <w:jc w:val="both"/>
        <w:rPr>
          <w:iCs/>
          <w:color w:val="FF0000"/>
          <w:sz w:val="22"/>
          <w:szCs w:val="22"/>
          <w:lang w:val="sr-Cyrl-CS"/>
        </w:rPr>
      </w:pPr>
    </w:p>
    <w:p w:rsidR="00187A9C" w:rsidRPr="00501E9D" w:rsidRDefault="00187A9C">
      <w:pPr>
        <w:jc w:val="both"/>
        <w:rPr>
          <w:iCs/>
          <w:color w:val="FF0000"/>
          <w:sz w:val="22"/>
          <w:szCs w:val="22"/>
          <w:lang w:val="sr-Cyrl-CS"/>
        </w:rPr>
      </w:pPr>
    </w:p>
    <w:p w:rsidR="00187A9C" w:rsidRDefault="00187A9C">
      <w:pPr>
        <w:jc w:val="both"/>
        <w:rPr>
          <w:iCs/>
          <w:color w:val="FF0000"/>
          <w:sz w:val="22"/>
          <w:szCs w:val="22"/>
          <w:lang w:val="sr-Cyrl-CS"/>
        </w:rPr>
      </w:pPr>
    </w:p>
    <w:p w:rsidR="00585255" w:rsidRPr="00501E9D" w:rsidRDefault="00585255">
      <w:pPr>
        <w:jc w:val="both"/>
        <w:rPr>
          <w:iCs/>
          <w:color w:val="FF0000"/>
          <w:sz w:val="22"/>
          <w:szCs w:val="22"/>
          <w:lang w:val="sr-Cyrl-CS"/>
        </w:rPr>
      </w:pPr>
    </w:p>
    <w:p w:rsidR="00187A9C" w:rsidRPr="00501E9D" w:rsidRDefault="00187A9C">
      <w:pPr>
        <w:jc w:val="both"/>
        <w:rPr>
          <w:iCs/>
          <w:color w:val="FF0000"/>
          <w:sz w:val="22"/>
          <w:szCs w:val="22"/>
          <w:lang w:val="sr-Cyrl-CS"/>
        </w:rPr>
      </w:pPr>
    </w:p>
    <w:p w:rsidR="00CD0103" w:rsidRPr="00501E9D" w:rsidRDefault="00CD0103">
      <w:pPr>
        <w:jc w:val="both"/>
        <w:rPr>
          <w:iCs/>
          <w:sz w:val="22"/>
          <w:szCs w:val="22"/>
        </w:rPr>
      </w:pPr>
      <w:r w:rsidRPr="00501E9D">
        <w:rPr>
          <w:b/>
          <w:iCs/>
          <w:sz w:val="22"/>
          <w:szCs w:val="22"/>
          <w:lang w:val="sr-Cyrl-CS"/>
        </w:rPr>
        <w:t>7. ПОНУДА СА ПОДИЗВОЂАЧЕМ</w:t>
      </w:r>
    </w:p>
    <w:p w:rsidR="00CD0103" w:rsidRPr="00501E9D" w:rsidRDefault="00CD0103">
      <w:pPr>
        <w:jc w:val="both"/>
        <w:rPr>
          <w:iCs/>
          <w:sz w:val="22"/>
          <w:szCs w:val="22"/>
        </w:rPr>
      </w:pPr>
      <w:r w:rsidRPr="00501E9D">
        <w:rPr>
          <w:iCs/>
          <w:sz w:val="22"/>
          <w:szCs w:val="22"/>
        </w:rPr>
        <w:t>Уколико понуђач подноси понуду са подизвођачем дужан је да у Обрасцу понуде</w:t>
      </w:r>
      <w:r w:rsidRPr="00501E9D">
        <w:rPr>
          <w:iCs/>
          <w:sz w:val="22"/>
          <w:szCs w:val="22"/>
          <w:lang w:val="sr-Cyrl-CS"/>
        </w:rPr>
        <w:t xml:space="preserve"> (поглавље </w:t>
      </w:r>
      <w:r w:rsidRPr="00501E9D">
        <w:rPr>
          <w:b/>
          <w:iCs/>
          <w:sz w:val="22"/>
          <w:szCs w:val="22"/>
        </w:rPr>
        <w:t>V</w:t>
      </w:r>
      <w:r w:rsidRPr="00501E9D">
        <w:rPr>
          <w:iCs/>
          <w:sz w:val="22"/>
          <w:szCs w:val="22"/>
          <w:lang w:val="ru-RU"/>
        </w:rPr>
        <w:t>)</w:t>
      </w:r>
      <w:r w:rsidRPr="00501E9D">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501E9D" w:rsidRDefault="00CD0103">
      <w:pPr>
        <w:jc w:val="both"/>
        <w:rPr>
          <w:iCs/>
          <w:sz w:val="22"/>
          <w:szCs w:val="22"/>
        </w:rPr>
      </w:pPr>
      <w:proofErr w:type="gramStart"/>
      <w:r w:rsidRPr="00501E9D">
        <w:rPr>
          <w:iCs/>
          <w:sz w:val="22"/>
          <w:szCs w:val="22"/>
        </w:rPr>
        <w:t>Понуђач у Обрасцу понуде</w:t>
      </w:r>
      <w:r w:rsidRPr="00501E9D">
        <w:rPr>
          <w:i/>
          <w:iCs/>
          <w:sz w:val="22"/>
          <w:szCs w:val="22"/>
        </w:rPr>
        <w:t xml:space="preserve"> </w:t>
      </w:r>
      <w:r w:rsidRPr="00501E9D">
        <w:rPr>
          <w:iCs/>
          <w:sz w:val="22"/>
          <w:szCs w:val="22"/>
        </w:rPr>
        <w:t>наводи назив и седиште подизвођача, уколико ће делимично извршење набавке поверити подизвођачу.</w:t>
      </w:r>
      <w:proofErr w:type="gramEnd"/>
      <w:r w:rsidRPr="00501E9D">
        <w:rPr>
          <w:iCs/>
          <w:sz w:val="22"/>
          <w:szCs w:val="22"/>
        </w:rPr>
        <w:t xml:space="preserve"> </w:t>
      </w:r>
    </w:p>
    <w:p w:rsidR="00CD0103" w:rsidRPr="00501E9D" w:rsidRDefault="00CD0103">
      <w:pPr>
        <w:jc w:val="both"/>
        <w:rPr>
          <w:rFonts w:eastAsia="TimesNewRomanPSMT"/>
          <w:bCs/>
          <w:sz w:val="22"/>
          <w:szCs w:val="22"/>
        </w:rPr>
      </w:pPr>
      <w:proofErr w:type="gramStart"/>
      <w:r w:rsidRPr="00501E9D">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501E9D">
        <w:rPr>
          <w:rFonts w:eastAsia="TimesNewRomanPSMT"/>
          <w:bCs/>
          <w:sz w:val="22"/>
          <w:szCs w:val="22"/>
        </w:rPr>
        <w:t xml:space="preserve"> </w:t>
      </w:r>
    </w:p>
    <w:p w:rsidR="00CD0103" w:rsidRPr="00501E9D" w:rsidRDefault="00CD0103">
      <w:pPr>
        <w:jc w:val="both"/>
        <w:rPr>
          <w:iCs/>
          <w:sz w:val="22"/>
          <w:szCs w:val="22"/>
        </w:rPr>
      </w:pPr>
      <w:proofErr w:type="gramStart"/>
      <w:r w:rsidRPr="00501E9D">
        <w:rPr>
          <w:rFonts w:eastAsia="TimesNewRomanPSMT"/>
          <w:bCs/>
          <w:sz w:val="22"/>
          <w:szCs w:val="22"/>
        </w:rPr>
        <w:t xml:space="preserve">Понуђач је дужан да за подизвођаче достави доказе 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 xml:space="preserve">III </w:t>
      </w:r>
      <w:r w:rsidRPr="00501E9D">
        <w:rPr>
          <w:rFonts w:eastAsia="TimesNewRomanPSMT"/>
          <w:bCs/>
          <w:sz w:val="22"/>
          <w:szCs w:val="22"/>
        </w:rPr>
        <w:t>конкурсне документације, у складу са упутством како се доказује испуњеност услова.</w:t>
      </w:r>
      <w:proofErr w:type="gramEnd"/>
    </w:p>
    <w:p w:rsidR="00CD0103" w:rsidRPr="00501E9D" w:rsidRDefault="00CD0103">
      <w:pPr>
        <w:jc w:val="both"/>
        <w:rPr>
          <w:iCs/>
          <w:sz w:val="22"/>
          <w:szCs w:val="22"/>
        </w:rPr>
      </w:pPr>
      <w:proofErr w:type="gramStart"/>
      <w:r w:rsidRPr="00501E9D">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501E9D">
        <w:rPr>
          <w:iCs/>
          <w:sz w:val="22"/>
          <w:szCs w:val="22"/>
        </w:rPr>
        <w:t xml:space="preserve"> </w:t>
      </w:r>
    </w:p>
    <w:p w:rsidR="00CD0103" w:rsidRPr="00501E9D" w:rsidRDefault="00CD0103">
      <w:pPr>
        <w:jc w:val="both"/>
        <w:rPr>
          <w:color w:val="FF0000"/>
          <w:sz w:val="22"/>
          <w:szCs w:val="22"/>
          <w:lang w:val="sr-Cyrl-CS"/>
        </w:rPr>
      </w:pPr>
      <w:proofErr w:type="gramStart"/>
      <w:r w:rsidRPr="00501E9D">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CD0103" w:rsidRPr="00501E9D" w:rsidRDefault="00CD0103">
      <w:pPr>
        <w:jc w:val="both"/>
        <w:rPr>
          <w:color w:val="FF0000"/>
          <w:sz w:val="22"/>
          <w:szCs w:val="22"/>
          <w:lang w:val="sr-Cyrl-CS"/>
        </w:rPr>
      </w:pPr>
    </w:p>
    <w:p w:rsidR="00CD0103" w:rsidRPr="00501E9D" w:rsidRDefault="00CD0103">
      <w:pPr>
        <w:jc w:val="both"/>
        <w:rPr>
          <w:sz w:val="22"/>
          <w:szCs w:val="22"/>
        </w:rPr>
      </w:pPr>
      <w:r w:rsidRPr="00501E9D">
        <w:rPr>
          <w:b/>
          <w:sz w:val="22"/>
          <w:szCs w:val="22"/>
          <w:lang w:val="sr-Cyrl-CS"/>
        </w:rPr>
        <w:t>8</w:t>
      </w:r>
      <w:r w:rsidRPr="00501E9D">
        <w:rPr>
          <w:b/>
          <w:sz w:val="22"/>
          <w:szCs w:val="22"/>
        </w:rPr>
        <w:t>. ЗАЈЕДНИЧКА ПОНУДА</w:t>
      </w:r>
    </w:p>
    <w:p w:rsidR="00187A9C" w:rsidRPr="00501E9D" w:rsidRDefault="00187A9C" w:rsidP="00187A9C">
      <w:pPr>
        <w:jc w:val="both"/>
        <w:rPr>
          <w:sz w:val="22"/>
          <w:szCs w:val="22"/>
        </w:rPr>
      </w:pPr>
      <w:proofErr w:type="gramStart"/>
      <w:r w:rsidRPr="00501E9D">
        <w:rPr>
          <w:sz w:val="22"/>
          <w:szCs w:val="22"/>
        </w:rPr>
        <w:t>Понуду може поднети група понуђача.</w:t>
      </w:r>
      <w:proofErr w:type="gramEnd"/>
    </w:p>
    <w:p w:rsidR="00187A9C" w:rsidRPr="00501E9D" w:rsidRDefault="00187A9C" w:rsidP="00187A9C">
      <w:pPr>
        <w:jc w:val="both"/>
        <w:rPr>
          <w:sz w:val="22"/>
          <w:szCs w:val="22"/>
          <w:lang w:val="sr-Cyrl-CS"/>
        </w:rPr>
      </w:pPr>
      <w:r w:rsidRPr="00501E9D">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187A9C" w:rsidRPr="00501E9D" w:rsidRDefault="00187A9C" w:rsidP="00187A9C">
      <w:pPr>
        <w:numPr>
          <w:ilvl w:val="0"/>
          <w:numId w:val="3"/>
        </w:numPr>
        <w:tabs>
          <w:tab w:val="left" w:pos="720"/>
        </w:tabs>
        <w:ind w:left="720"/>
        <w:jc w:val="both"/>
        <w:rPr>
          <w:sz w:val="22"/>
          <w:szCs w:val="22"/>
        </w:rPr>
      </w:pPr>
      <w:r w:rsidRPr="00501E9D">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501E9D">
        <w:rPr>
          <w:sz w:val="22"/>
          <w:szCs w:val="22"/>
        </w:rPr>
        <w:t xml:space="preserve">, </w:t>
      </w:r>
    </w:p>
    <w:p w:rsidR="00187A9C" w:rsidRPr="00501E9D" w:rsidRDefault="00187A9C" w:rsidP="00187A9C">
      <w:pPr>
        <w:numPr>
          <w:ilvl w:val="0"/>
          <w:numId w:val="3"/>
        </w:numPr>
        <w:tabs>
          <w:tab w:val="left" w:pos="720"/>
        </w:tabs>
        <w:ind w:left="720"/>
        <w:jc w:val="both"/>
        <w:rPr>
          <w:sz w:val="22"/>
          <w:szCs w:val="22"/>
        </w:rPr>
      </w:pPr>
      <w:r w:rsidRPr="00501E9D">
        <w:rPr>
          <w:sz w:val="22"/>
          <w:szCs w:val="22"/>
          <w:lang w:val="sr-Cyrl-CS"/>
        </w:rPr>
        <w:t>Опис послова сваког понуђача из групе понуђача у извршењу уговора</w:t>
      </w:r>
      <w:r w:rsidRPr="00501E9D">
        <w:rPr>
          <w:sz w:val="22"/>
          <w:szCs w:val="22"/>
        </w:rPr>
        <w:t xml:space="preserve">, </w:t>
      </w:r>
    </w:p>
    <w:p w:rsidR="00187A9C" w:rsidRPr="00501E9D" w:rsidRDefault="00187A9C" w:rsidP="00187A9C">
      <w:pPr>
        <w:jc w:val="both"/>
        <w:rPr>
          <w:sz w:val="22"/>
          <w:szCs w:val="22"/>
        </w:rPr>
      </w:pPr>
      <w:proofErr w:type="gramStart"/>
      <w:r w:rsidRPr="00501E9D">
        <w:rPr>
          <w:rFonts w:eastAsia="TimesNewRomanPSMT"/>
          <w:bCs/>
          <w:sz w:val="22"/>
          <w:szCs w:val="22"/>
        </w:rPr>
        <w:t xml:space="preserve">Група понуђача је дужна да достави све доказе 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III</w:t>
      </w:r>
      <w:r w:rsidRPr="00501E9D">
        <w:rPr>
          <w:rFonts w:eastAsia="TimesNewRomanPSMT"/>
          <w:bCs/>
          <w:sz w:val="22"/>
          <w:szCs w:val="22"/>
          <w:lang w:val="ru-RU"/>
        </w:rPr>
        <w:t xml:space="preserve"> </w:t>
      </w:r>
      <w:r w:rsidRPr="00501E9D">
        <w:rPr>
          <w:rFonts w:eastAsia="TimesNewRomanPSMT"/>
          <w:bCs/>
          <w:sz w:val="22"/>
          <w:szCs w:val="22"/>
        </w:rPr>
        <w:t>конкурсне документације, у складу са упутством како се доказује испуњеност услова.</w:t>
      </w:r>
      <w:proofErr w:type="gramEnd"/>
    </w:p>
    <w:p w:rsidR="00187A9C" w:rsidRPr="00501E9D" w:rsidRDefault="00187A9C" w:rsidP="00187A9C">
      <w:pPr>
        <w:jc w:val="both"/>
        <w:rPr>
          <w:sz w:val="22"/>
          <w:szCs w:val="22"/>
        </w:rPr>
      </w:pPr>
      <w:proofErr w:type="gramStart"/>
      <w:r w:rsidRPr="00501E9D">
        <w:rPr>
          <w:sz w:val="22"/>
          <w:szCs w:val="22"/>
        </w:rPr>
        <w:t>Понуђачи из групе понуђача одговарају неограничено солидарно према наручиоцу.</w:t>
      </w:r>
      <w:proofErr w:type="gramEnd"/>
      <w:r w:rsidRPr="00501E9D">
        <w:rPr>
          <w:sz w:val="22"/>
          <w:szCs w:val="22"/>
        </w:rPr>
        <w:t xml:space="preserve"> </w:t>
      </w:r>
    </w:p>
    <w:p w:rsidR="00187A9C" w:rsidRPr="00501E9D" w:rsidRDefault="00187A9C" w:rsidP="00187A9C">
      <w:pPr>
        <w:jc w:val="both"/>
        <w:rPr>
          <w:sz w:val="22"/>
          <w:szCs w:val="22"/>
        </w:rPr>
      </w:pPr>
      <w:proofErr w:type="gramStart"/>
      <w:r w:rsidRPr="00501E9D">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187A9C" w:rsidRPr="00501E9D" w:rsidRDefault="00187A9C" w:rsidP="00187A9C">
      <w:pPr>
        <w:jc w:val="both"/>
        <w:rPr>
          <w:sz w:val="22"/>
          <w:szCs w:val="22"/>
        </w:rPr>
      </w:pPr>
      <w:proofErr w:type="gramStart"/>
      <w:r w:rsidRPr="00501E9D">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187A9C" w:rsidRPr="00501E9D" w:rsidRDefault="00187A9C" w:rsidP="00187A9C">
      <w:pPr>
        <w:jc w:val="both"/>
        <w:rPr>
          <w:sz w:val="22"/>
          <w:szCs w:val="22"/>
          <w:lang w:val="sr-Cyrl-CS"/>
        </w:rPr>
      </w:pPr>
      <w:proofErr w:type="gramStart"/>
      <w:r w:rsidRPr="00501E9D">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53F03" w:rsidRPr="00501E9D" w:rsidRDefault="00A53F03" w:rsidP="00187A9C">
      <w:pPr>
        <w:jc w:val="both"/>
        <w:rPr>
          <w:iCs/>
          <w:color w:val="FF0000"/>
          <w:sz w:val="22"/>
          <w:szCs w:val="22"/>
          <w:lang w:val="sr-Cyrl-CS"/>
        </w:rPr>
      </w:pPr>
    </w:p>
    <w:p w:rsidR="00CD0103" w:rsidRPr="00501E9D" w:rsidRDefault="00CD0103">
      <w:pPr>
        <w:jc w:val="both"/>
        <w:rPr>
          <w:sz w:val="22"/>
          <w:szCs w:val="22"/>
          <w:lang w:val="sr-Cyrl-CS"/>
        </w:rPr>
      </w:pPr>
      <w:r w:rsidRPr="00501E9D">
        <w:rPr>
          <w:b/>
          <w:bCs/>
          <w:iCs/>
          <w:sz w:val="22"/>
          <w:szCs w:val="22"/>
          <w:lang w:val="sr-Cyrl-CS"/>
        </w:rPr>
        <w:t>9</w:t>
      </w:r>
      <w:r w:rsidRPr="00501E9D">
        <w:rPr>
          <w:b/>
          <w:bCs/>
          <w:iCs/>
          <w:sz w:val="22"/>
          <w:szCs w:val="22"/>
        </w:rPr>
        <w:t>. НАЧИН И УСЛОВ</w:t>
      </w:r>
      <w:r w:rsidRPr="00501E9D">
        <w:rPr>
          <w:b/>
          <w:bCs/>
          <w:iCs/>
          <w:sz w:val="22"/>
          <w:szCs w:val="22"/>
          <w:lang w:val="sr-Cyrl-CS"/>
        </w:rPr>
        <w:t>И</w:t>
      </w:r>
      <w:r w:rsidRPr="00501E9D">
        <w:rPr>
          <w:b/>
          <w:bCs/>
          <w:iCs/>
          <w:sz w:val="22"/>
          <w:szCs w:val="22"/>
        </w:rPr>
        <w:t xml:space="preserve"> ПЛАЋАЊА, ГАРАНТНИ РОК, КАО И ДРУГЕ ОКОЛНОСТИ ОД КОЈИХ ЗАВИСИ ПРИХВАТЉИВОСТ ПОНУДЕ</w:t>
      </w:r>
    </w:p>
    <w:p w:rsidR="005D232B" w:rsidRPr="00501E9D" w:rsidRDefault="005D232B" w:rsidP="00E41633">
      <w:pPr>
        <w:spacing w:line="240" w:lineRule="auto"/>
        <w:jc w:val="both"/>
        <w:rPr>
          <w:sz w:val="22"/>
          <w:szCs w:val="22"/>
        </w:rPr>
      </w:pPr>
      <w:r w:rsidRPr="00501E9D">
        <w:rPr>
          <w:sz w:val="22"/>
          <w:szCs w:val="22"/>
          <w:lang w:val="sr-Cyrl-CS"/>
        </w:rPr>
        <w:t>Изведени радови исплаћиваће се путем привремених и окончане ситуације, а према количинама стварно изведених радова, који морају бити евидентирани и оверени у грађевинској књизи, и према уговореним јединичним ценама</w:t>
      </w:r>
      <w:r w:rsidRPr="00501E9D">
        <w:rPr>
          <w:sz w:val="22"/>
          <w:szCs w:val="22"/>
        </w:rPr>
        <w:t>.</w:t>
      </w:r>
      <w:r w:rsidR="00E41633" w:rsidRPr="00501E9D">
        <w:rPr>
          <w:sz w:val="22"/>
          <w:szCs w:val="22"/>
          <w:lang w:val="sr-Cyrl-CS"/>
        </w:rPr>
        <w:t xml:space="preserve"> Наручилац је дужан да примљену и неоспорену ситуацију исплати у року од </w:t>
      </w:r>
      <w:r w:rsidR="00E41633" w:rsidRPr="00501E9D">
        <w:rPr>
          <w:sz w:val="22"/>
          <w:szCs w:val="22"/>
        </w:rPr>
        <w:t>45</w:t>
      </w:r>
      <w:r w:rsidR="00E41633" w:rsidRPr="00501E9D">
        <w:rPr>
          <w:sz w:val="22"/>
          <w:szCs w:val="22"/>
          <w:lang w:val="sr-Cyrl-CS"/>
        </w:rPr>
        <w:t xml:space="preserve"> дана од дана овере од стране надзорног органа</w:t>
      </w:r>
      <w:r w:rsidR="00E41633" w:rsidRPr="00501E9D">
        <w:rPr>
          <w:sz w:val="22"/>
          <w:szCs w:val="22"/>
        </w:rPr>
        <w:t>.</w:t>
      </w:r>
    </w:p>
    <w:p w:rsidR="00CD0103" w:rsidRPr="00501E9D" w:rsidRDefault="00CD0103">
      <w:pPr>
        <w:jc w:val="both"/>
        <w:rPr>
          <w:sz w:val="22"/>
          <w:szCs w:val="22"/>
          <w:lang w:val="sr-Cyrl-CS"/>
        </w:rPr>
      </w:pPr>
      <w:r w:rsidRPr="00501E9D">
        <w:rPr>
          <w:sz w:val="22"/>
          <w:szCs w:val="22"/>
          <w:lang w:val="sr-Cyrl-CS"/>
        </w:rPr>
        <w:t>Плаћање се врши уплатом на рачун понуђача.</w:t>
      </w:r>
    </w:p>
    <w:p w:rsidR="00441F6A" w:rsidRPr="00501E9D" w:rsidRDefault="00441F6A">
      <w:pPr>
        <w:jc w:val="both"/>
        <w:rPr>
          <w:sz w:val="22"/>
          <w:szCs w:val="22"/>
          <w:lang w:val="sr-Cyrl-CS"/>
        </w:rPr>
      </w:pPr>
      <w:r w:rsidRPr="00501E9D">
        <w:rPr>
          <w:sz w:val="22"/>
          <w:szCs w:val="22"/>
          <w:lang w:val="sr-Cyrl-CS"/>
        </w:rPr>
        <w:t>Понуђачу није дозвољено да захтева аванс.</w:t>
      </w:r>
    </w:p>
    <w:p w:rsidR="00CD0103" w:rsidRPr="00501E9D" w:rsidRDefault="00A06EBF">
      <w:pPr>
        <w:jc w:val="both"/>
        <w:rPr>
          <w:sz w:val="22"/>
          <w:szCs w:val="22"/>
          <w:lang w:val="sr-Cyrl-CS"/>
        </w:rPr>
      </w:pPr>
      <w:r w:rsidRPr="00501E9D">
        <w:rPr>
          <w:sz w:val="22"/>
          <w:szCs w:val="22"/>
          <w:lang w:val="sr-Cyrl-CS"/>
        </w:rPr>
        <w:t>Гарантни рок не може бити краћи од 24 месеца од дана примопредаје изведених радова</w:t>
      </w:r>
      <w:r w:rsidR="00CD0103" w:rsidRPr="00501E9D">
        <w:rPr>
          <w:sz w:val="22"/>
          <w:szCs w:val="22"/>
          <w:lang w:val="sr-Cyrl-CS"/>
        </w:rPr>
        <w:t>.</w:t>
      </w:r>
    </w:p>
    <w:p w:rsidR="00CD0103" w:rsidRPr="00501E9D" w:rsidRDefault="00670090">
      <w:pPr>
        <w:jc w:val="both"/>
        <w:rPr>
          <w:sz w:val="22"/>
          <w:szCs w:val="22"/>
          <w:lang w:val="sr-Cyrl-CS"/>
        </w:rPr>
      </w:pPr>
      <w:r w:rsidRPr="00501E9D">
        <w:rPr>
          <w:sz w:val="22"/>
          <w:szCs w:val="22"/>
          <w:lang w:val="sr-Cyrl-CS"/>
        </w:rPr>
        <w:t>Предметни радови се изводе</w:t>
      </w:r>
      <w:r w:rsidR="00CD0103" w:rsidRPr="00501E9D">
        <w:rPr>
          <w:sz w:val="22"/>
          <w:szCs w:val="22"/>
          <w:lang w:val="sr-Cyrl-CS"/>
        </w:rPr>
        <w:t xml:space="preserve"> </w:t>
      </w:r>
      <w:r w:rsidR="00B34DF4" w:rsidRPr="00501E9D">
        <w:rPr>
          <w:sz w:val="22"/>
          <w:szCs w:val="22"/>
          <w:lang w:val="sr-Cyrl-CS"/>
        </w:rPr>
        <w:t xml:space="preserve">на локацији </w:t>
      </w:r>
      <w:r w:rsidR="00EF2027" w:rsidRPr="00501E9D">
        <w:rPr>
          <w:sz w:val="22"/>
          <w:szCs w:val="22"/>
          <w:lang w:val="sr-Cyrl-CS"/>
        </w:rPr>
        <w:t>Факултета ветеринарске медицине,</w:t>
      </w:r>
      <w:r w:rsidR="00CD0103" w:rsidRPr="00501E9D">
        <w:rPr>
          <w:sz w:val="22"/>
          <w:szCs w:val="22"/>
          <w:lang w:val="sr-Cyrl-CS"/>
        </w:rPr>
        <w:t xml:space="preserve">  Београд, </w:t>
      </w:r>
      <w:r w:rsidR="00EF2027" w:rsidRPr="00501E9D">
        <w:rPr>
          <w:sz w:val="22"/>
          <w:szCs w:val="22"/>
          <w:lang w:val="sr-Cyrl-CS"/>
        </w:rPr>
        <w:t>Булевар ослобођења 18.</w:t>
      </w:r>
    </w:p>
    <w:p w:rsidR="00670090" w:rsidRPr="00501E9D" w:rsidRDefault="00670090">
      <w:pPr>
        <w:jc w:val="both"/>
        <w:rPr>
          <w:sz w:val="22"/>
          <w:szCs w:val="22"/>
          <w:lang w:val="sr-Cyrl-CS"/>
        </w:rPr>
      </w:pPr>
      <w:r w:rsidRPr="00501E9D">
        <w:rPr>
          <w:sz w:val="22"/>
          <w:szCs w:val="22"/>
          <w:lang w:val="sr-Cyrl-CS"/>
        </w:rPr>
        <w:t xml:space="preserve">Рок завршетка радова не може бити дужи од </w:t>
      </w:r>
      <w:r w:rsidR="006825F5" w:rsidRPr="00501E9D">
        <w:rPr>
          <w:sz w:val="22"/>
          <w:szCs w:val="22"/>
          <w:lang w:val="sr-Cyrl-CS"/>
        </w:rPr>
        <w:t>3</w:t>
      </w:r>
      <w:r w:rsidR="007E7A93">
        <w:rPr>
          <w:sz w:val="22"/>
          <w:szCs w:val="22"/>
          <w:lang w:val="sr-Cyrl-CS"/>
        </w:rPr>
        <w:t>5</w:t>
      </w:r>
      <w:r w:rsidR="006825F5" w:rsidRPr="00501E9D">
        <w:rPr>
          <w:sz w:val="22"/>
          <w:szCs w:val="22"/>
          <w:lang w:val="sr-Cyrl-CS"/>
        </w:rPr>
        <w:t xml:space="preserve"> </w:t>
      </w:r>
      <w:r w:rsidRPr="00501E9D">
        <w:rPr>
          <w:sz w:val="22"/>
          <w:szCs w:val="22"/>
          <w:lang w:val="sr-Cyrl-CS"/>
        </w:rPr>
        <w:t>(</w:t>
      </w:r>
      <w:r w:rsidR="006825F5" w:rsidRPr="00501E9D">
        <w:rPr>
          <w:sz w:val="22"/>
          <w:szCs w:val="22"/>
          <w:lang w:val="sr-Cyrl-CS"/>
        </w:rPr>
        <w:t>тридесет</w:t>
      </w:r>
      <w:r w:rsidR="007E7A93">
        <w:rPr>
          <w:sz w:val="22"/>
          <w:szCs w:val="22"/>
          <w:lang w:val="sr-Cyrl-CS"/>
        </w:rPr>
        <w:t>пет</w:t>
      </w:r>
      <w:r w:rsidRPr="00501E9D">
        <w:rPr>
          <w:sz w:val="22"/>
          <w:szCs w:val="22"/>
          <w:lang w:val="sr-Cyrl-CS"/>
        </w:rPr>
        <w:t>) календарских дана од дана увођења у посао.</w:t>
      </w:r>
    </w:p>
    <w:p w:rsidR="00CD0103" w:rsidRPr="00501E9D" w:rsidRDefault="00CD0103">
      <w:pPr>
        <w:jc w:val="both"/>
        <w:rPr>
          <w:sz w:val="22"/>
          <w:szCs w:val="22"/>
          <w:lang w:val="sr-Latn-CS" w:eastAsia="sr-Latn-CS"/>
        </w:rPr>
      </w:pPr>
      <w:r w:rsidRPr="00501E9D">
        <w:rPr>
          <w:sz w:val="22"/>
          <w:szCs w:val="22"/>
          <w:lang w:val="sr-Latn-CS" w:eastAsia="sr-Latn-CS"/>
        </w:rPr>
        <w:t>Рок</w:t>
      </w:r>
      <w:r w:rsidRPr="00501E9D">
        <w:rPr>
          <w:sz w:val="22"/>
          <w:szCs w:val="22"/>
          <w:lang w:val="sr-Cyrl-CS" w:eastAsia="sr-Latn-CS"/>
        </w:rPr>
        <w:t xml:space="preserve"> </w:t>
      </w:r>
      <w:r w:rsidRPr="00501E9D">
        <w:rPr>
          <w:sz w:val="22"/>
          <w:szCs w:val="22"/>
          <w:lang w:val="sr-Latn-CS" w:eastAsia="sr-Latn-CS"/>
        </w:rPr>
        <w:t>важења понуде не може бити краћи од 30 дана од дана отварања понуда.</w:t>
      </w:r>
    </w:p>
    <w:p w:rsidR="00CD0103" w:rsidRPr="00501E9D" w:rsidRDefault="00CD0103">
      <w:pPr>
        <w:jc w:val="both"/>
        <w:rPr>
          <w:sz w:val="22"/>
          <w:szCs w:val="22"/>
          <w:lang w:val="sr-Latn-CS" w:eastAsia="sr-Latn-CS"/>
        </w:rPr>
      </w:pPr>
      <w:r w:rsidRPr="00501E9D">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670090" w:rsidRPr="00585255" w:rsidRDefault="00CD0103">
      <w:pPr>
        <w:jc w:val="both"/>
        <w:rPr>
          <w:iCs/>
          <w:color w:val="FF0000"/>
          <w:sz w:val="22"/>
          <w:szCs w:val="22"/>
          <w:lang w:val="sr-Cyrl-CS"/>
        </w:rPr>
      </w:pPr>
      <w:r w:rsidRPr="00501E9D">
        <w:rPr>
          <w:sz w:val="22"/>
          <w:szCs w:val="22"/>
          <w:lang w:val="sr-Latn-CS" w:eastAsia="sr-Latn-CS"/>
        </w:rPr>
        <w:t>Понуђач који прихвати захтев за продужење рока важења понуде н</w:t>
      </w:r>
      <w:r w:rsidR="00EF2027" w:rsidRPr="00501E9D">
        <w:rPr>
          <w:sz w:val="22"/>
          <w:szCs w:val="22"/>
          <w:lang w:val="sr-Cyrl-CS" w:eastAsia="sr-Latn-CS"/>
        </w:rPr>
        <w:t>е</w:t>
      </w:r>
      <w:r w:rsidRPr="00501E9D">
        <w:rPr>
          <w:sz w:val="22"/>
          <w:szCs w:val="22"/>
          <w:lang w:val="sr-Latn-CS" w:eastAsia="sr-Latn-CS"/>
        </w:rPr>
        <w:t xml:space="preserve"> може мењати понуду.</w:t>
      </w:r>
    </w:p>
    <w:p w:rsidR="00CD0103" w:rsidRPr="00501E9D" w:rsidRDefault="00CD0103">
      <w:pPr>
        <w:jc w:val="both"/>
        <w:rPr>
          <w:b/>
          <w:bCs/>
          <w:iCs/>
          <w:sz w:val="22"/>
          <w:szCs w:val="22"/>
          <w:lang w:val="sr-Cyrl-CS"/>
        </w:rPr>
      </w:pPr>
    </w:p>
    <w:p w:rsidR="00CD0103" w:rsidRPr="00501E9D" w:rsidRDefault="00CD0103">
      <w:pPr>
        <w:jc w:val="both"/>
        <w:rPr>
          <w:b/>
          <w:iCs/>
          <w:sz w:val="22"/>
          <w:szCs w:val="22"/>
        </w:rPr>
      </w:pPr>
      <w:r w:rsidRPr="00501E9D">
        <w:rPr>
          <w:b/>
          <w:bCs/>
          <w:iCs/>
          <w:sz w:val="22"/>
          <w:szCs w:val="22"/>
          <w:lang w:val="sr-Cyrl-CS"/>
        </w:rPr>
        <w:lastRenderedPageBreak/>
        <w:t>10</w:t>
      </w:r>
      <w:r w:rsidRPr="00501E9D">
        <w:rPr>
          <w:b/>
          <w:bCs/>
          <w:iCs/>
          <w:sz w:val="22"/>
          <w:szCs w:val="22"/>
        </w:rPr>
        <w:t>. ВАЛУТА И НАЧИН НА КОЈИ МОРА ДА БУДЕ НАВЕДЕНА И ИЗРАЖЕНА ЦЕНА У ПОНУДИ</w:t>
      </w:r>
    </w:p>
    <w:p w:rsidR="00CD0103" w:rsidRPr="00501E9D" w:rsidRDefault="00CD0103">
      <w:pPr>
        <w:jc w:val="both"/>
        <w:rPr>
          <w:sz w:val="22"/>
          <w:szCs w:val="22"/>
          <w:lang w:val="sr-Latn-CS"/>
        </w:rPr>
      </w:pPr>
      <w:r w:rsidRPr="00501E9D">
        <w:rPr>
          <w:b/>
          <w:iCs/>
          <w:sz w:val="22"/>
          <w:szCs w:val="22"/>
        </w:rPr>
        <w:t>Цена у понуди мора бити исказана у динарима</w:t>
      </w:r>
      <w:r w:rsidRPr="00501E9D">
        <w:rPr>
          <w:iCs/>
          <w:sz w:val="22"/>
          <w:szCs w:val="22"/>
        </w:rPr>
        <w:t>, са и без пореза на додату вредност,</w:t>
      </w:r>
      <w:r w:rsidRPr="00501E9D">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501E9D" w:rsidRDefault="00CD0103">
      <w:pPr>
        <w:pStyle w:val="CM7"/>
        <w:spacing w:line="240" w:lineRule="auto"/>
        <w:jc w:val="both"/>
        <w:rPr>
          <w:rFonts w:ascii="Times New Roman" w:hAnsi="Times New Roman" w:cs="Times New Roman"/>
          <w:sz w:val="22"/>
          <w:szCs w:val="22"/>
          <w:lang w:val="sr-Cyrl-CS" w:eastAsia="en-US"/>
        </w:rPr>
      </w:pPr>
      <w:r w:rsidRPr="00501E9D">
        <w:rPr>
          <w:rFonts w:ascii="Times New Roman" w:hAnsi="Times New Roman" w:cs="Times New Roman"/>
          <w:sz w:val="22"/>
          <w:szCs w:val="22"/>
          <w:lang w:val="sr-Latn-CS"/>
        </w:rPr>
        <w:t>Цена је фиксна и не може се мењати.</w:t>
      </w:r>
      <w:r w:rsidRPr="00501E9D">
        <w:rPr>
          <w:rFonts w:ascii="Times New Roman" w:hAnsi="Times New Roman" w:cs="Times New Roman"/>
          <w:sz w:val="22"/>
          <w:szCs w:val="22"/>
          <w:lang w:val="sr-Cyrl-CS"/>
        </w:rPr>
        <w:t xml:space="preserve"> </w:t>
      </w:r>
      <w:r w:rsidRPr="00501E9D">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Pr="00501E9D" w:rsidRDefault="00CD0103">
      <w:pPr>
        <w:pStyle w:val="WW-Default"/>
        <w:rPr>
          <w:color w:val="auto"/>
          <w:sz w:val="22"/>
          <w:szCs w:val="22"/>
          <w:lang w:val="sr-Cyrl-CS" w:eastAsia="en-US"/>
        </w:rPr>
      </w:pPr>
    </w:p>
    <w:p w:rsidR="00CD0103" w:rsidRPr="00501E9D" w:rsidRDefault="00CD0103">
      <w:pPr>
        <w:jc w:val="both"/>
        <w:rPr>
          <w:rFonts w:eastAsia="TimesNewRomanPSMT"/>
          <w:bCs/>
          <w:iCs/>
          <w:sz w:val="22"/>
          <w:szCs w:val="22"/>
        </w:rPr>
      </w:pPr>
      <w:r w:rsidRPr="00501E9D">
        <w:rPr>
          <w:b/>
          <w:iCs/>
          <w:sz w:val="22"/>
          <w:szCs w:val="22"/>
        </w:rPr>
        <w:t>1</w:t>
      </w:r>
      <w:r w:rsidRPr="00501E9D">
        <w:rPr>
          <w:b/>
          <w:iCs/>
          <w:sz w:val="22"/>
          <w:szCs w:val="22"/>
          <w:lang w:val="sr-Cyrl-CS"/>
        </w:rPr>
        <w:t>1</w:t>
      </w:r>
      <w:r w:rsidRPr="00501E9D">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501E9D" w:rsidRDefault="00CD0103">
      <w:pPr>
        <w:jc w:val="both"/>
        <w:rPr>
          <w:rFonts w:eastAsia="TimesNewRomanPSMT"/>
          <w:bCs/>
          <w:iCs/>
          <w:sz w:val="22"/>
          <w:szCs w:val="22"/>
        </w:rPr>
      </w:pPr>
      <w:proofErr w:type="gramStart"/>
      <w:r w:rsidRPr="00501E9D">
        <w:rPr>
          <w:rFonts w:eastAsia="TimesNewRomanPSMT"/>
          <w:bCs/>
          <w:iCs/>
          <w:sz w:val="22"/>
          <w:szCs w:val="22"/>
        </w:rPr>
        <w:t>Подаци о пореским обавезама се могу добити у Пореској управи, Министарства финансија.</w:t>
      </w:r>
      <w:proofErr w:type="gramEnd"/>
    </w:p>
    <w:p w:rsidR="00CD0103" w:rsidRPr="00501E9D" w:rsidRDefault="00CD0103">
      <w:pPr>
        <w:jc w:val="both"/>
        <w:rPr>
          <w:rFonts w:eastAsia="TimesNewRomanPSMT"/>
          <w:bCs/>
          <w:iCs/>
          <w:sz w:val="22"/>
          <w:szCs w:val="22"/>
        </w:rPr>
      </w:pPr>
      <w:proofErr w:type="gramStart"/>
      <w:r w:rsidRPr="00501E9D">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D0103" w:rsidRPr="00501E9D" w:rsidRDefault="00CD0103">
      <w:pPr>
        <w:jc w:val="both"/>
        <w:rPr>
          <w:color w:val="FF0000"/>
          <w:sz w:val="22"/>
          <w:szCs w:val="22"/>
        </w:rPr>
      </w:pPr>
      <w:proofErr w:type="gramStart"/>
      <w:r w:rsidRPr="00501E9D">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proofErr w:type="gramEnd"/>
    </w:p>
    <w:p w:rsidR="00CD0103" w:rsidRPr="00501E9D" w:rsidRDefault="00CD0103">
      <w:pPr>
        <w:pStyle w:val="CM7"/>
        <w:spacing w:line="240" w:lineRule="auto"/>
        <w:ind w:left="-142"/>
        <w:jc w:val="both"/>
        <w:rPr>
          <w:rFonts w:ascii="Times New Roman" w:hAnsi="Times New Roman" w:cs="Times New Roman"/>
          <w:color w:val="FF0000"/>
          <w:sz w:val="22"/>
          <w:szCs w:val="22"/>
        </w:rPr>
      </w:pPr>
    </w:p>
    <w:p w:rsidR="00CD0103" w:rsidRPr="00501E9D" w:rsidRDefault="00CD0103">
      <w:pPr>
        <w:jc w:val="both"/>
        <w:rPr>
          <w:b/>
          <w:iCs/>
          <w:sz w:val="22"/>
          <w:szCs w:val="22"/>
        </w:rPr>
      </w:pPr>
      <w:r w:rsidRPr="00501E9D">
        <w:rPr>
          <w:b/>
          <w:iCs/>
          <w:sz w:val="22"/>
          <w:szCs w:val="22"/>
        </w:rPr>
        <w:t>1</w:t>
      </w:r>
      <w:r w:rsidRPr="00501E9D">
        <w:rPr>
          <w:b/>
          <w:iCs/>
          <w:sz w:val="22"/>
          <w:szCs w:val="22"/>
          <w:lang w:val="sr-Cyrl-CS"/>
        </w:rPr>
        <w:t>2</w:t>
      </w:r>
      <w:r w:rsidRPr="00501E9D">
        <w:rPr>
          <w:b/>
          <w:iCs/>
          <w:sz w:val="22"/>
          <w:szCs w:val="22"/>
        </w:rPr>
        <w:t>. ПОДАЦИ О ВРСТИ, САДРЖИНИ, НАЧИНУ ПОДНОШЕЊА, ВИСИНИ И РОКОВИМА ОБЕЗБЕЂЕЊА ИСПУЊЕЊА ОБАВЕЗА ПОНУЂАЧА</w:t>
      </w:r>
    </w:p>
    <w:p w:rsidR="00670090" w:rsidRPr="00501E9D" w:rsidRDefault="00670090" w:rsidP="00670090">
      <w:pPr>
        <w:spacing w:line="276" w:lineRule="auto"/>
        <w:rPr>
          <w:b/>
          <w:iCs/>
          <w:sz w:val="22"/>
          <w:szCs w:val="22"/>
        </w:rPr>
      </w:pPr>
    </w:p>
    <w:p w:rsidR="00670090" w:rsidRPr="00501E9D" w:rsidRDefault="00670090" w:rsidP="00670090">
      <w:pPr>
        <w:pStyle w:val="CM7"/>
        <w:suppressAutoHyphens w:val="0"/>
        <w:autoSpaceDN w:val="0"/>
        <w:adjustRightInd w:val="0"/>
        <w:spacing w:line="276" w:lineRule="auto"/>
        <w:rPr>
          <w:rFonts w:ascii="Times New Roman" w:hAnsi="Times New Roman" w:cs="Times New Roman"/>
          <w:b/>
          <w:bCs/>
          <w:iCs/>
          <w:sz w:val="22"/>
          <w:szCs w:val="22"/>
          <w:lang w:val="sr-Cyrl-CS"/>
        </w:rPr>
      </w:pPr>
      <w:r w:rsidRPr="00501E9D">
        <w:rPr>
          <w:rFonts w:ascii="Times New Roman" w:hAnsi="Times New Roman" w:cs="Times New Roman"/>
          <w:sz w:val="22"/>
          <w:szCs w:val="22"/>
          <w:lang w:val="sr-Cyrl-CS"/>
        </w:rPr>
        <w:t xml:space="preserve">Као средство финансијског обезбеђења за озбиљност понуде, понуђач је дужан да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на износ од 10% од вредности уговора без ПДВ-а, и са </w:t>
      </w:r>
      <w:r w:rsidRPr="00501E9D">
        <w:rPr>
          <w:rFonts w:ascii="Times New Roman" w:hAnsi="Times New Roman" w:cs="Times New Roman"/>
          <w:bCs/>
          <w:iCs/>
          <w:sz w:val="22"/>
          <w:szCs w:val="22"/>
          <w:lang w:val="sr-Cyrl-CS"/>
        </w:rPr>
        <w:t>роком важења 30 дана дужим од рока важења понуде. Наручилац ће уновчити меницу, дату за озбиљност понуде, уколико понуђач након истека рока за подношење понуда повуче, опозове или измени своју понуду и уколико понуђач коме је додељен уговор благовремено не потпише уговор о јавној набавци. Наручилац ће на захтев понуђача са којима није закључен уговор, вратити менице, одмах по закључењу уговора са изабраним понуђачем</w:t>
      </w:r>
      <w:r w:rsidRPr="00501E9D">
        <w:rPr>
          <w:rFonts w:ascii="Times New Roman" w:hAnsi="Times New Roman" w:cs="Times New Roman"/>
          <w:b/>
          <w:bCs/>
          <w:iCs/>
          <w:sz w:val="22"/>
          <w:szCs w:val="22"/>
          <w:lang w:val="sr-Cyrl-CS"/>
        </w:rPr>
        <w:t xml:space="preserve">. </w:t>
      </w:r>
    </w:p>
    <w:p w:rsidR="00670090" w:rsidRPr="00501E9D" w:rsidRDefault="00670090" w:rsidP="00670090">
      <w:pPr>
        <w:pStyle w:val="CM7"/>
        <w:suppressAutoHyphens w:val="0"/>
        <w:autoSpaceDN w:val="0"/>
        <w:adjustRightInd w:val="0"/>
        <w:spacing w:line="276" w:lineRule="auto"/>
        <w:rPr>
          <w:rFonts w:ascii="Times New Roman" w:hAnsi="Times New Roman" w:cs="Times New Roman"/>
          <w:b/>
          <w:bCs/>
          <w:sz w:val="22"/>
          <w:szCs w:val="22"/>
          <w:lang w:val="sr-Cyrl-CS"/>
        </w:rPr>
      </w:pPr>
      <w:r w:rsidRPr="00501E9D">
        <w:rPr>
          <w:rFonts w:ascii="Times New Roman" w:hAnsi="Times New Roman" w:cs="Times New Roman"/>
          <w:b/>
          <w:bCs/>
          <w:iCs/>
          <w:sz w:val="22"/>
          <w:szCs w:val="22"/>
          <w:lang w:val="sr-Cyrl-CS"/>
        </w:rPr>
        <w:t xml:space="preserve">Уколико понуђач не достави меницу, понуда ће бити одбијена као неприхватљива.  </w:t>
      </w:r>
      <w:r w:rsidRPr="00501E9D">
        <w:rPr>
          <w:rFonts w:ascii="Times New Roman" w:hAnsi="Times New Roman" w:cs="Times New Roman"/>
          <w:b/>
          <w:bCs/>
          <w:sz w:val="22"/>
          <w:szCs w:val="22"/>
          <w:lang w:val="sr-Cyrl-CS"/>
        </w:rPr>
        <w:t xml:space="preserve">                                                                                                                                                </w:t>
      </w:r>
    </w:p>
    <w:p w:rsidR="00CD0103" w:rsidRPr="00501E9D" w:rsidRDefault="00CD0103">
      <w:pPr>
        <w:pStyle w:val="NoSpacing"/>
        <w:jc w:val="both"/>
        <w:rPr>
          <w:rFonts w:ascii="Times New Roman" w:hAnsi="Times New Roman" w:cs="Times New Roman"/>
          <w:bCs/>
          <w:iCs/>
        </w:rPr>
      </w:pP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501E9D">
        <w:rPr>
          <w:rFonts w:ascii="Times New Roman" w:hAnsi="Times New Roman" w:cs="Times New Roman"/>
          <w:b/>
        </w:rPr>
        <w:t>за добро извршење посла</w:t>
      </w:r>
      <w:r w:rsidRPr="00501E9D">
        <w:rPr>
          <w:rFonts w:ascii="Times New Roman" w:hAnsi="Times New Roman" w:cs="Times New Roman"/>
        </w:rPr>
        <w:t xml:space="preserve">, оверену печатом и потписану од стране лица овлашћеног за заступање </w:t>
      </w:r>
      <w:r w:rsidRPr="00501E9D">
        <w:rPr>
          <w:rFonts w:ascii="Times New Roman" w:hAnsi="Times New Roman" w:cs="Times New Roman"/>
          <w:lang w:val="sr-Cyrl-CS"/>
        </w:rPr>
        <w:t>бланко соло меницу регистровану код Народне банке Србије, са копијом овереног картона депонованих потписа код пословне банке и меничним овлашћењем</w:t>
      </w:r>
      <w:r w:rsidR="00A53F03" w:rsidRPr="00501E9D">
        <w:rPr>
          <w:rFonts w:ascii="Times New Roman" w:hAnsi="Times New Roman" w:cs="Times New Roman"/>
        </w:rPr>
        <w:t xml:space="preserve"> (са датумом не старијим од 30 дана од дана објављивања позива за подношење понуда)</w:t>
      </w:r>
      <w:r w:rsidRPr="00501E9D">
        <w:rPr>
          <w:rFonts w:ascii="Times New Roman" w:hAnsi="Times New Roman" w:cs="Times New Roman"/>
          <w:lang w:val="sr-Cyrl-CS"/>
        </w:rPr>
        <w:t xml:space="preserve">, којим се наручилац овлашћује да меницу попуни до укупног износа од 10% од уговорене вредности посла без ПДВ-а, </w:t>
      </w:r>
      <w:r w:rsidRPr="00501E9D">
        <w:rPr>
          <w:rFonts w:ascii="Times New Roman" w:hAnsi="Times New Roman" w:cs="Times New Roman"/>
          <w:bCs/>
          <w:iCs/>
        </w:rPr>
        <w:t xml:space="preserve">са роком важности који је 30 </w:t>
      </w:r>
      <w:r w:rsidRPr="00501E9D">
        <w:rPr>
          <w:rFonts w:ascii="Times New Roman" w:hAnsi="Times New Roman" w:cs="Times New Roman"/>
          <w:lang w:val="sr-Latn-CS"/>
        </w:rPr>
        <w:t xml:space="preserve">(тридесет) </w:t>
      </w:r>
      <w:r w:rsidRPr="00501E9D">
        <w:rPr>
          <w:rFonts w:ascii="Times New Roman" w:hAnsi="Times New Roman" w:cs="Times New Roman"/>
          <w:bCs/>
          <w:iCs/>
        </w:rPr>
        <w:t xml:space="preserve">дана дужи </w:t>
      </w:r>
      <w:r w:rsidRPr="00501E9D">
        <w:rPr>
          <w:rFonts w:ascii="Times New Roman" w:hAnsi="Times New Roman" w:cs="Times New Roman"/>
          <w:lang w:val="sr-Latn-CS"/>
        </w:rPr>
        <w:t>од дана истека рока за извршење свих уговорних обавеза понуђача</w:t>
      </w:r>
      <w:r w:rsidR="00A53F03" w:rsidRPr="00501E9D">
        <w:rPr>
          <w:rFonts w:ascii="Times New Roman" w:hAnsi="Times New Roman" w:cs="Times New Roman"/>
        </w:rPr>
        <w:t>(ако се за време трајања уговора промене рокови за извршење уговорне обавезе, рок важности менице за добро извршење посла мора да се продужи).</w:t>
      </w:r>
    </w:p>
    <w:p w:rsidR="00CD0103" w:rsidRPr="00501E9D" w:rsidRDefault="00527B04">
      <w:pPr>
        <w:pStyle w:val="NoSpacing"/>
        <w:jc w:val="both"/>
        <w:rPr>
          <w:rFonts w:ascii="Times New Roman" w:hAnsi="Times New Roman" w:cs="Times New Roman"/>
        </w:rPr>
      </w:pPr>
      <w:proofErr w:type="gramStart"/>
      <w:r w:rsidRPr="00501E9D">
        <w:rPr>
          <w:rFonts w:ascii="Times New Roman" w:hAnsi="Times New Roman" w:cs="Times New Roman"/>
        </w:rPr>
        <w:t xml:space="preserve">Наручилац ће уновчити меницу за добро извршење посла </w:t>
      </w:r>
      <w:r w:rsidRPr="00501E9D">
        <w:rPr>
          <w:rFonts w:ascii="Times New Roman" w:hAnsi="Times New Roman" w:cs="Times New Roman"/>
          <w:iCs/>
        </w:rPr>
        <w:t xml:space="preserve">у случају да </w:t>
      </w:r>
      <w:r w:rsidRPr="00501E9D">
        <w:rPr>
          <w:rFonts w:ascii="Times New Roman" w:hAnsi="Times New Roman" w:cs="Times New Roman"/>
        </w:rPr>
        <w:t>изабрани понуђач не изврш</w:t>
      </w:r>
      <w:r w:rsidRPr="00501E9D">
        <w:rPr>
          <w:rFonts w:ascii="Times New Roman" w:hAnsi="Times New Roman" w:cs="Times New Roman"/>
          <w:lang w:val="sr-Cyrl-CS"/>
        </w:rPr>
        <w:t xml:space="preserve">и </w:t>
      </w:r>
      <w:r w:rsidRPr="00501E9D">
        <w:rPr>
          <w:rFonts w:ascii="Times New Roman" w:hAnsi="Times New Roman" w:cs="Times New Roman"/>
        </w:rPr>
        <w:t>уговорне обавезе у рок</w:t>
      </w:r>
      <w:r w:rsidRPr="00501E9D">
        <w:rPr>
          <w:rFonts w:ascii="Times New Roman" w:hAnsi="Times New Roman" w:cs="Times New Roman"/>
          <w:lang w:val="sr-Cyrl-CS"/>
        </w:rPr>
        <w:t>у</w:t>
      </w:r>
      <w:r w:rsidRPr="00501E9D">
        <w:rPr>
          <w:rFonts w:ascii="Times New Roman" w:hAnsi="Times New Roman" w:cs="Times New Roman"/>
        </w:rPr>
        <w:t xml:space="preserve"> и на начин предвиђен уговором</w:t>
      </w:r>
      <w:r w:rsidR="005D40CC" w:rsidRPr="00501E9D">
        <w:rPr>
          <w:rFonts w:ascii="Times New Roman" w:hAnsi="Times New Roman" w:cs="Times New Roman"/>
        </w:rPr>
        <w:t>.</w:t>
      </w:r>
      <w:proofErr w:type="gramEnd"/>
      <w:r w:rsidRPr="00501E9D">
        <w:rPr>
          <w:rFonts w:ascii="Times New Roman" w:hAnsi="Times New Roman" w:cs="Times New Roman"/>
          <w:lang w:val="sr-Latn-CS"/>
        </w:rPr>
        <w:t xml:space="preserve"> </w:t>
      </w:r>
      <w:r w:rsidR="00CD0103" w:rsidRPr="00501E9D">
        <w:rPr>
          <w:rFonts w:ascii="Times New Roman" w:hAnsi="Times New Roman" w:cs="Times New Roman"/>
          <w:lang w:val="sr-Latn-CS"/>
        </w:rPr>
        <w:t>По извршењу свих уговорних обавеза</w:t>
      </w:r>
      <w:r w:rsidR="00CD0103" w:rsidRPr="00501E9D">
        <w:rPr>
          <w:rFonts w:ascii="Times New Roman" w:hAnsi="Times New Roman" w:cs="Times New Roman"/>
        </w:rPr>
        <w:t>, на захтев</w:t>
      </w:r>
      <w:r w:rsidR="00CD0103" w:rsidRPr="00501E9D">
        <w:rPr>
          <w:rFonts w:ascii="Times New Roman" w:hAnsi="Times New Roman" w:cs="Times New Roman"/>
          <w:lang w:val="sr-Latn-CS"/>
        </w:rPr>
        <w:t xml:space="preserve"> </w:t>
      </w:r>
      <w:r w:rsidR="00CD0103" w:rsidRPr="00501E9D">
        <w:rPr>
          <w:rFonts w:ascii="Times New Roman" w:hAnsi="Times New Roman" w:cs="Times New Roman"/>
        </w:rPr>
        <w:t xml:space="preserve">изабраног </w:t>
      </w:r>
      <w:r w:rsidR="00CD0103" w:rsidRPr="00501E9D">
        <w:rPr>
          <w:rFonts w:ascii="Times New Roman" w:hAnsi="Times New Roman" w:cs="Times New Roman"/>
          <w:lang w:val="sr-Latn-CS"/>
        </w:rPr>
        <w:t>понуђача</w:t>
      </w:r>
      <w:r w:rsidR="00CD0103" w:rsidRPr="00501E9D">
        <w:rPr>
          <w:rFonts w:ascii="Times New Roman" w:hAnsi="Times New Roman" w:cs="Times New Roman"/>
        </w:rPr>
        <w:t>,</w:t>
      </w:r>
      <w:r w:rsidR="00CD0103" w:rsidRPr="00501E9D">
        <w:rPr>
          <w:rFonts w:ascii="Times New Roman" w:hAnsi="Times New Roman" w:cs="Times New Roman"/>
          <w:lang w:val="sr-Latn-CS"/>
        </w:rPr>
        <w:t xml:space="preserve"> </w:t>
      </w:r>
      <w:r w:rsidR="00CD0103" w:rsidRPr="00501E9D">
        <w:rPr>
          <w:rFonts w:ascii="Times New Roman" w:hAnsi="Times New Roman" w:cs="Times New Roman"/>
          <w:bCs/>
          <w:iCs/>
          <w:lang w:val="sr-Cyrl-CS"/>
        </w:rPr>
        <w:t xml:space="preserve">меница </w:t>
      </w:r>
      <w:r w:rsidR="00CD0103" w:rsidRPr="00501E9D">
        <w:rPr>
          <w:rFonts w:ascii="Times New Roman" w:hAnsi="Times New Roman" w:cs="Times New Roman"/>
        </w:rPr>
        <w:t>за добро извршење посла</w:t>
      </w:r>
      <w:r w:rsidR="00CD0103" w:rsidRPr="00501E9D">
        <w:rPr>
          <w:rFonts w:ascii="Times New Roman" w:hAnsi="Times New Roman" w:cs="Times New Roman"/>
          <w:lang w:val="sr-Latn-CS"/>
        </w:rPr>
        <w:t xml:space="preserve"> би</w:t>
      </w:r>
      <w:r w:rsidR="00CD0103" w:rsidRPr="00501E9D">
        <w:rPr>
          <w:rFonts w:ascii="Times New Roman" w:hAnsi="Times New Roman" w:cs="Times New Roman"/>
        </w:rPr>
        <w:t>ће</w:t>
      </w:r>
      <w:r w:rsidR="00CD0103" w:rsidRPr="00501E9D">
        <w:rPr>
          <w:rFonts w:ascii="Times New Roman" w:hAnsi="Times New Roman" w:cs="Times New Roman"/>
          <w:lang w:val="sr-Latn-CS"/>
        </w:rPr>
        <w:t xml:space="preserve"> враћен</w:t>
      </w:r>
      <w:r w:rsidR="00CD0103" w:rsidRPr="00501E9D">
        <w:rPr>
          <w:rFonts w:ascii="Times New Roman" w:hAnsi="Times New Roman" w:cs="Times New Roman"/>
        </w:rPr>
        <w:t>а</w:t>
      </w:r>
      <w:r w:rsidR="00CD0103" w:rsidRPr="00501E9D">
        <w:rPr>
          <w:rFonts w:ascii="Times New Roman" w:hAnsi="Times New Roman" w:cs="Times New Roman"/>
          <w:lang w:val="sr-Latn-CS"/>
        </w:rPr>
        <w:t>.</w:t>
      </w:r>
    </w:p>
    <w:p w:rsidR="00CD0103" w:rsidRPr="00501E9D" w:rsidRDefault="00CD0103">
      <w:pPr>
        <w:pStyle w:val="NoSpacing"/>
        <w:jc w:val="both"/>
        <w:rPr>
          <w:rFonts w:ascii="Times New Roman" w:hAnsi="Times New Roman" w:cs="Times New Roman"/>
        </w:rPr>
      </w:pPr>
    </w:p>
    <w:p w:rsidR="00CD0103" w:rsidRPr="00501E9D" w:rsidRDefault="00CD0103">
      <w:pPr>
        <w:jc w:val="both"/>
        <w:rPr>
          <w:sz w:val="22"/>
          <w:szCs w:val="22"/>
        </w:rPr>
      </w:pPr>
      <w:r w:rsidRPr="00501E9D">
        <w:rPr>
          <w:b/>
          <w:bCs/>
          <w:sz w:val="22"/>
          <w:szCs w:val="22"/>
        </w:rPr>
        <w:t>1</w:t>
      </w:r>
      <w:r w:rsidRPr="00501E9D">
        <w:rPr>
          <w:b/>
          <w:bCs/>
          <w:sz w:val="22"/>
          <w:szCs w:val="22"/>
          <w:lang w:val="sr-Cyrl-CS"/>
        </w:rPr>
        <w:t>3</w:t>
      </w:r>
      <w:r w:rsidRPr="00501E9D">
        <w:rPr>
          <w:b/>
          <w:bCs/>
          <w:sz w:val="22"/>
          <w:szCs w:val="22"/>
        </w:rPr>
        <w:t xml:space="preserve">. ЗАШТИТА ПОВЕРЉИВОСТИ ПОДАТАКА </w:t>
      </w:r>
    </w:p>
    <w:p w:rsidR="00CD0103" w:rsidRPr="00501E9D" w:rsidRDefault="00CD0103">
      <w:pPr>
        <w:pStyle w:val="NoSpacing"/>
        <w:jc w:val="both"/>
        <w:rPr>
          <w:rFonts w:ascii="Times New Roman" w:hAnsi="Times New Roman" w:cs="Times New Roman"/>
          <w:lang w:val="sr-Cyrl-CS"/>
        </w:rPr>
      </w:pPr>
      <w:proofErr w:type="gramStart"/>
      <w:r w:rsidRPr="00501E9D">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lastRenderedPageBreak/>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501E9D" w:rsidRDefault="00CD0103">
      <w:pPr>
        <w:pStyle w:val="NoSpacing"/>
        <w:jc w:val="both"/>
        <w:rPr>
          <w:rFonts w:ascii="Times New Roman" w:hAnsi="Times New Roman" w:cs="Times New Roman"/>
          <w:color w:val="FF0000"/>
        </w:rPr>
      </w:pPr>
      <w:r w:rsidRPr="00501E9D">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501E9D" w:rsidRDefault="00CD0103">
      <w:pPr>
        <w:pStyle w:val="NoSpacing"/>
        <w:jc w:val="both"/>
        <w:rPr>
          <w:rFonts w:ascii="Times New Roman" w:hAnsi="Times New Roman" w:cs="Times New Roman"/>
          <w:color w:val="FF0000"/>
        </w:rPr>
      </w:pPr>
    </w:p>
    <w:p w:rsidR="00585255" w:rsidRDefault="00585255">
      <w:pPr>
        <w:jc w:val="both"/>
        <w:rPr>
          <w:b/>
          <w:bCs/>
          <w:sz w:val="22"/>
          <w:szCs w:val="22"/>
          <w:lang w:val="sr-Cyrl-CS"/>
        </w:rPr>
      </w:pPr>
    </w:p>
    <w:p w:rsidR="00585255" w:rsidRDefault="00585255">
      <w:pPr>
        <w:jc w:val="both"/>
        <w:rPr>
          <w:b/>
          <w:bCs/>
          <w:sz w:val="22"/>
          <w:szCs w:val="22"/>
          <w:lang w:val="sr-Cyrl-CS"/>
        </w:rPr>
      </w:pPr>
    </w:p>
    <w:p w:rsidR="00CD0103" w:rsidRPr="00501E9D" w:rsidRDefault="00CD0103">
      <w:pPr>
        <w:jc w:val="both"/>
        <w:rPr>
          <w:sz w:val="22"/>
          <w:szCs w:val="22"/>
          <w:lang w:val="sr-Cyrl-CS"/>
        </w:rPr>
      </w:pPr>
      <w:r w:rsidRPr="00501E9D">
        <w:rPr>
          <w:b/>
          <w:bCs/>
          <w:sz w:val="22"/>
          <w:szCs w:val="22"/>
        </w:rPr>
        <w:t>1</w:t>
      </w:r>
      <w:r w:rsidRPr="00501E9D">
        <w:rPr>
          <w:b/>
          <w:bCs/>
          <w:sz w:val="22"/>
          <w:szCs w:val="22"/>
          <w:lang w:val="sr-Cyrl-CS"/>
        </w:rPr>
        <w:t>4</w:t>
      </w:r>
      <w:r w:rsidRPr="00501E9D">
        <w:rPr>
          <w:b/>
          <w:bCs/>
          <w:sz w:val="22"/>
          <w:szCs w:val="22"/>
        </w:rPr>
        <w:t>. ДОДАТНЕ ИНФОРМАЦИЈЕ ИЛИ ПОЈАШЊЕЊА У ВЕЗИ СА ПРИПРЕМАЊЕМ ПОНУДЕ</w:t>
      </w:r>
    </w:p>
    <w:p w:rsidR="00CD0103" w:rsidRPr="00501E9D" w:rsidRDefault="00A53F03">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501E9D">
        <w:rPr>
          <w:sz w:val="22"/>
          <w:szCs w:val="22"/>
        </w:rPr>
        <w:t>Закона о јавним набавкама.</w:t>
      </w:r>
      <w:proofErr w:type="gramEnd"/>
      <w:r w:rsidRPr="00501E9D">
        <w:rPr>
          <w:sz w:val="22"/>
          <w:szCs w:val="22"/>
        </w:rPr>
        <w:t xml:space="preserve"> </w:t>
      </w:r>
      <w:proofErr w:type="gramStart"/>
      <w:r w:rsidRPr="00501E9D">
        <w:rPr>
          <w:sz w:val="22"/>
          <w:szCs w:val="22"/>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501E9D">
        <w:rPr>
          <w:sz w:val="22"/>
          <w:szCs w:val="22"/>
        </w:rPr>
        <w:t xml:space="preserve"> </w:t>
      </w:r>
      <w:proofErr w:type="gramStart"/>
      <w:r w:rsidRPr="00501E9D">
        <w:rPr>
          <w:sz w:val="22"/>
          <w:szCs w:val="22"/>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1E9D">
        <w:rPr>
          <w:sz w:val="22"/>
          <w:szCs w:val="22"/>
        </w:rPr>
        <w:t xml:space="preserve"> </w:t>
      </w:r>
      <w:proofErr w:type="gramStart"/>
      <w:r w:rsidRPr="00501E9D">
        <w:rPr>
          <w:sz w:val="22"/>
          <w:szCs w:val="22"/>
        </w:rPr>
        <w:t>По истеку рока предвиђеног за подношење понуда наручилац не може да мења нити да допуњује конкурсну документацију.</w:t>
      </w:r>
      <w:proofErr w:type="gramEnd"/>
      <w:r w:rsidRPr="00501E9D">
        <w:rPr>
          <w:sz w:val="22"/>
          <w:szCs w:val="22"/>
        </w:rPr>
        <w:t xml:space="preserve"> </w:t>
      </w:r>
    </w:p>
    <w:p w:rsidR="00A53F03" w:rsidRPr="00501E9D" w:rsidRDefault="00A53F03">
      <w:pPr>
        <w:pStyle w:val="WW-Default"/>
        <w:rPr>
          <w:sz w:val="22"/>
          <w:szCs w:val="22"/>
          <w:lang w:val="sr-Cyrl-CS" w:eastAsia="en-US"/>
        </w:rPr>
      </w:pP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b/>
        </w:rPr>
        <w:t>1</w:t>
      </w:r>
      <w:r w:rsidRPr="00501E9D">
        <w:rPr>
          <w:rFonts w:ascii="Times New Roman" w:hAnsi="Times New Roman" w:cs="Times New Roman"/>
          <w:b/>
          <w:lang w:val="sr-Cyrl-CS"/>
        </w:rPr>
        <w:t>5</w:t>
      </w:r>
      <w:r w:rsidRPr="00501E9D">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501E9D" w:rsidRDefault="00CD0103">
      <w:pPr>
        <w:pStyle w:val="NoSpacing"/>
        <w:jc w:val="both"/>
        <w:rPr>
          <w:rFonts w:ascii="Times New Roman" w:eastAsia="TimesNewRomanPSMT" w:hAnsi="Times New Roman" w:cs="Times New Roman"/>
        </w:rPr>
      </w:pPr>
      <w:proofErr w:type="gramStart"/>
      <w:r w:rsidRPr="00501E9D">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Закона).</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rPr>
      </w:pPr>
      <w:r w:rsidRPr="00501E9D">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501E9D">
        <w:rPr>
          <w:rFonts w:ascii="Times New Roman" w:hAnsi="Times New Roman" w:cs="Times New Roman"/>
        </w:rPr>
        <w:t xml:space="preserve"> контролу (увид) код понуђача, односно његовог подизвођача</w:t>
      </w:r>
      <w:r w:rsidRPr="00501E9D">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У случају разлике између јединичне и укупне цене, меродавна је јединична цена.</w:t>
      </w:r>
      <w:proofErr w:type="gramEnd"/>
    </w:p>
    <w:p w:rsidR="00CD0103" w:rsidRPr="00501E9D" w:rsidRDefault="00CD0103">
      <w:pPr>
        <w:pStyle w:val="NoSpacing"/>
        <w:jc w:val="both"/>
        <w:rPr>
          <w:rFonts w:ascii="Times New Roman" w:hAnsi="Times New Roman" w:cs="Times New Roman"/>
          <w:color w:val="FF0000"/>
          <w:lang w:val="sr-Cyrl-CS"/>
        </w:rPr>
      </w:pPr>
      <w:proofErr w:type="gramStart"/>
      <w:r w:rsidRPr="00501E9D">
        <w:rPr>
          <w:rFonts w:ascii="Times New Roman" w:hAnsi="Times New Roman" w:cs="Times New Roman"/>
        </w:rPr>
        <w:t>Ако се понуђач не сагласи са исправком рачунских грешака, наручил</w:t>
      </w:r>
      <w:r w:rsidRPr="00501E9D">
        <w:rPr>
          <w:rFonts w:ascii="Times New Roman" w:hAnsi="Times New Roman" w:cs="Times New Roman"/>
          <w:lang w:val="sr-Cyrl-CS"/>
        </w:rPr>
        <w:t>а</w:t>
      </w:r>
      <w:r w:rsidRPr="00501E9D">
        <w:rPr>
          <w:rFonts w:ascii="Times New Roman" w:hAnsi="Times New Roman" w:cs="Times New Roman"/>
        </w:rPr>
        <w:t>ц ће његову понуду одбити као неприхватљиву.</w:t>
      </w:r>
      <w:proofErr w:type="gramEnd"/>
    </w:p>
    <w:p w:rsidR="00CD0103" w:rsidRPr="00501E9D" w:rsidRDefault="00CD0103">
      <w:pPr>
        <w:jc w:val="both"/>
        <w:rPr>
          <w:b/>
          <w:bCs/>
          <w:sz w:val="22"/>
          <w:szCs w:val="22"/>
          <w:lang w:val="sr-Cyrl-CS"/>
        </w:rPr>
      </w:pPr>
    </w:p>
    <w:p w:rsidR="00CD0103" w:rsidRPr="00501E9D" w:rsidRDefault="00CD0103">
      <w:pPr>
        <w:jc w:val="both"/>
        <w:rPr>
          <w:sz w:val="22"/>
          <w:szCs w:val="22"/>
          <w:lang w:val="sr-Cyrl-CS"/>
        </w:rPr>
      </w:pPr>
      <w:r w:rsidRPr="00501E9D">
        <w:rPr>
          <w:b/>
          <w:bCs/>
          <w:sz w:val="22"/>
          <w:szCs w:val="22"/>
        </w:rPr>
        <w:t>1</w:t>
      </w:r>
      <w:r w:rsidR="00A53F03" w:rsidRPr="00501E9D">
        <w:rPr>
          <w:b/>
          <w:bCs/>
          <w:sz w:val="22"/>
          <w:szCs w:val="22"/>
          <w:lang w:val="sr-Latn-CS"/>
        </w:rPr>
        <w:t>6</w:t>
      </w:r>
      <w:r w:rsidRPr="00501E9D">
        <w:rPr>
          <w:b/>
          <w:bCs/>
          <w:sz w:val="22"/>
          <w:szCs w:val="22"/>
        </w:rPr>
        <w:t xml:space="preserve">. ВРСТА КРИТЕРИЈУМА ЗА ДОДЕЛУ УГОВОРА И ЕЛЕМЕНТИ КРИТЕРИЈУМА НА ОСНОВУ КОЈИХ СЕ ДОДЕЉУЈЕ УГОВОР </w:t>
      </w:r>
    </w:p>
    <w:p w:rsidR="00CD0103" w:rsidRPr="00501E9D" w:rsidRDefault="00CD0103">
      <w:pPr>
        <w:pStyle w:val="CM7"/>
        <w:spacing w:line="240" w:lineRule="auto"/>
        <w:jc w:val="both"/>
        <w:rPr>
          <w:rFonts w:ascii="Times New Roman" w:hAnsi="Times New Roman" w:cs="Times New Roman"/>
          <w:sz w:val="22"/>
          <w:szCs w:val="22"/>
          <w:lang w:val="sr-Latn-CS"/>
        </w:rPr>
      </w:pPr>
      <w:r w:rsidRPr="00501E9D">
        <w:rPr>
          <w:rFonts w:ascii="Times New Roman" w:hAnsi="Times New Roman" w:cs="Times New Roman"/>
          <w:sz w:val="22"/>
          <w:szCs w:val="22"/>
          <w:lang w:val="sr-Cyrl-CS"/>
        </w:rPr>
        <w:t xml:space="preserve">Критеријум за оцењивање понуда: </w:t>
      </w:r>
      <w:r w:rsidRPr="00501E9D">
        <w:rPr>
          <w:rFonts w:ascii="Times New Roman" w:hAnsi="Times New Roman" w:cs="Times New Roman"/>
          <w:b/>
          <w:sz w:val="22"/>
          <w:szCs w:val="22"/>
          <w:lang w:val="sr-Cyrl-CS"/>
        </w:rPr>
        <w:t>„</w:t>
      </w:r>
      <w:r w:rsidR="00064D2E" w:rsidRPr="00501E9D">
        <w:rPr>
          <w:rFonts w:ascii="Times New Roman" w:hAnsi="Times New Roman" w:cs="Times New Roman"/>
          <w:b/>
          <w:sz w:val="22"/>
          <w:szCs w:val="22"/>
          <w:lang w:val="sr-Cyrl-CS"/>
        </w:rPr>
        <w:t>најниже понуђена цена</w:t>
      </w:r>
      <w:r w:rsidRPr="00501E9D">
        <w:rPr>
          <w:rFonts w:ascii="Times New Roman" w:hAnsi="Times New Roman" w:cs="Times New Roman"/>
          <w:b/>
          <w:sz w:val="22"/>
          <w:szCs w:val="22"/>
          <w:lang w:val="sr-Cyrl-CS"/>
        </w:rPr>
        <w:t>“</w:t>
      </w:r>
      <w:r w:rsidRPr="00501E9D">
        <w:rPr>
          <w:rFonts w:ascii="Times New Roman" w:hAnsi="Times New Roman" w:cs="Times New Roman"/>
          <w:sz w:val="22"/>
          <w:szCs w:val="22"/>
          <w:lang w:val="sr-Cyrl-CS"/>
        </w:rPr>
        <w:t>.</w:t>
      </w:r>
    </w:p>
    <w:p w:rsidR="002F106C" w:rsidRPr="00501E9D" w:rsidRDefault="002F106C" w:rsidP="002F106C">
      <w:pPr>
        <w:pStyle w:val="ListParagraph"/>
        <w:widowControl w:val="0"/>
        <w:tabs>
          <w:tab w:val="left" w:pos="284"/>
        </w:tabs>
        <w:autoSpaceDE w:val="0"/>
        <w:spacing w:line="240" w:lineRule="auto"/>
        <w:ind w:left="0"/>
        <w:rPr>
          <w:sz w:val="22"/>
          <w:szCs w:val="22"/>
          <w:lang w:val="sr-Cyrl-CS"/>
        </w:rPr>
      </w:pPr>
      <w:proofErr w:type="gramStart"/>
      <w:r w:rsidRPr="00501E9D">
        <w:rPr>
          <w:sz w:val="22"/>
          <w:szCs w:val="22"/>
        </w:rPr>
        <w:t xml:space="preserve">Избор између достављених понуда применом критеријума </w:t>
      </w:r>
      <w:r w:rsidRPr="00501E9D">
        <w:rPr>
          <w:sz w:val="22"/>
          <w:szCs w:val="22"/>
          <w:lang w:val="sr-Cyrl-CS"/>
        </w:rPr>
        <w:t>најниже понуђене цене</w:t>
      </w:r>
      <w:r w:rsidRPr="00501E9D">
        <w:rPr>
          <w:sz w:val="22"/>
          <w:szCs w:val="22"/>
        </w:rPr>
        <w:t xml:space="preserve"> заснива се на </w:t>
      </w:r>
      <w:r w:rsidRPr="00501E9D">
        <w:rPr>
          <w:sz w:val="22"/>
          <w:szCs w:val="22"/>
          <w:lang w:val="sr-Cyrl-CS"/>
        </w:rPr>
        <w:t>најнижој цени као једином критеријуму,</w:t>
      </w:r>
      <w:r w:rsidRPr="00501E9D">
        <w:rPr>
          <w:sz w:val="22"/>
          <w:szCs w:val="22"/>
        </w:rPr>
        <w:t xml:space="preserve"> ако су испуњени сви услови наведени у конкурсној документацији</w:t>
      </w:r>
      <w:r w:rsidRPr="00501E9D">
        <w:rPr>
          <w:sz w:val="22"/>
          <w:szCs w:val="22"/>
          <w:lang w:val="sr-Cyrl-CS"/>
        </w:rPr>
        <w:t>.</w:t>
      </w:r>
      <w:proofErr w:type="gramEnd"/>
      <w:r w:rsidRPr="00501E9D">
        <w:rPr>
          <w:sz w:val="22"/>
          <w:szCs w:val="22"/>
          <w:lang w:val="sr-Cyrl-CS"/>
        </w:rPr>
        <w:t xml:space="preserve"> </w:t>
      </w:r>
    </w:p>
    <w:p w:rsidR="002F106C" w:rsidRPr="00501E9D" w:rsidRDefault="002F106C" w:rsidP="00A53F03">
      <w:pPr>
        <w:pStyle w:val="CM7"/>
        <w:spacing w:line="240" w:lineRule="auto"/>
        <w:rPr>
          <w:rFonts w:ascii="Times New Roman" w:hAnsi="Times New Roman" w:cs="Times New Roman"/>
          <w:sz w:val="22"/>
          <w:szCs w:val="22"/>
          <w:lang w:val="sr-Cyrl-CS"/>
        </w:rPr>
      </w:pPr>
      <w:r w:rsidRPr="00501E9D">
        <w:rPr>
          <w:rFonts w:ascii="Times New Roman" w:eastAsia="Arial Unicode MS" w:hAnsi="Times New Roman" w:cs="Times New Roman"/>
          <w:color w:val="000000"/>
          <w:kern w:val="1"/>
          <w:sz w:val="22"/>
          <w:szCs w:val="22"/>
          <w:lang w:eastAsia="ar-SA"/>
        </w:rPr>
        <w:t xml:space="preserve">У случају примене критеријума најниже понуђене цене, а у ситуацији када постоје понуде </w:t>
      </w:r>
      <w:r w:rsidR="00156F2C" w:rsidRPr="00501E9D">
        <w:rPr>
          <w:rFonts w:ascii="Times New Roman" w:eastAsia="Arial Unicode MS" w:hAnsi="Times New Roman" w:cs="Times New Roman"/>
          <w:color w:val="000000"/>
          <w:kern w:val="1"/>
          <w:sz w:val="22"/>
          <w:szCs w:val="22"/>
          <w:lang w:val="sr-Cyrl-CS" w:eastAsia="ar-SA"/>
        </w:rPr>
        <w:t xml:space="preserve">домаћег и страног </w:t>
      </w:r>
      <w:r w:rsidRPr="00501E9D">
        <w:rPr>
          <w:rFonts w:ascii="Times New Roman" w:eastAsia="Arial Unicode MS" w:hAnsi="Times New Roman" w:cs="Times New Roman"/>
          <w:color w:val="000000"/>
          <w:kern w:val="1"/>
          <w:sz w:val="22"/>
          <w:szCs w:val="22"/>
          <w:lang w:eastAsia="ar-SA"/>
        </w:rPr>
        <w:t>понуђача,</w:t>
      </w:r>
      <w:r w:rsidR="00156F2C" w:rsidRPr="00501E9D">
        <w:rPr>
          <w:rFonts w:ascii="Times New Roman" w:eastAsia="Arial Unicode MS" w:hAnsi="Times New Roman" w:cs="Times New Roman"/>
          <w:color w:val="000000"/>
          <w:kern w:val="1"/>
          <w:sz w:val="22"/>
          <w:szCs w:val="22"/>
          <w:lang w:val="sr-Cyrl-CS" w:eastAsia="ar-SA"/>
        </w:rPr>
        <w:t xml:space="preserve"> који пружају услуге или изводе радове</w:t>
      </w:r>
      <w:r w:rsidRPr="00501E9D">
        <w:rPr>
          <w:rFonts w:ascii="Times New Roman" w:eastAsia="Arial Unicode MS" w:hAnsi="Times New Roman" w:cs="Times New Roman"/>
          <w:color w:val="000000"/>
          <w:kern w:val="1"/>
          <w:sz w:val="22"/>
          <w:szCs w:val="22"/>
          <w:lang w:eastAsia="ar-SA"/>
        </w:rPr>
        <w:t xml:space="preserve"> наручилац мора изабрати понуду </w:t>
      </w:r>
      <w:r w:rsidR="00156F2C" w:rsidRPr="00501E9D">
        <w:rPr>
          <w:rFonts w:ascii="Times New Roman" w:eastAsia="Arial Unicode MS" w:hAnsi="Times New Roman" w:cs="Times New Roman"/>
          <w:color w:val="000000"/>
          <w:kern w:val="1"/>
          <w:sz w:val="22"/>
          <w:szCs w:val="22"/>
          <w:lang w:val="sr-Cyrl-CS" w:eastAsia="ar-SA"/>
        </w:rPr>
        <w:t xml:space="preserve">домаћег </w:t>
      </w:r>
      <w:r w:rsidRPr="00501E9D">
        <w:rPr>
          <w:rFonts w:ascii="Times New Roman" w:eastAsia="Arial Unicode MS" w:hAnsi="Times New Roman" w:cs="Times New Roman"/>
          <w:color w:val="000000"/>
          <w:kern w:val="1"/>
          <w:sz w:val="22"/>
          <w:szCs w:val="22"/>
          <w:lang w:eastAsia="ar-SA"/>
        </w:rPr>
        <w:t xml:space="preserve">понуђача, под условом да његова понуђена цена није </w:t>
      </w:r>
      <w:r w:rsidR="00156F2C" w:rsidRPr="00501E9D">
        <w:rPr>
          <w:rFonts w:ascii="Times New Roman" w:eastAsia="Arial Unicode MS" w:hAnsi="Times New Roman" w:cs="Times New Roman"/>
          <w:color w:val="000000"/>
          <w:kern w:val="1"/>
          <w:sz w:val="22"/>
          <w:szCs w:val="22"/>
          <w:lang w:val="sr-Cyrl-CS" w:eastAsia="ar-SA"/>
        </w:rPr>
        <w:t>већа 5</w:t>
      </w:r>
      <w:r w:rsidRPr="00501E9D">
        <w:rPr>
          <w:rFonts w:ascii="Times New Roman" w:eastAsia="Arial Unicode MS" w:hAnsi="Times New Roman" w:cs="Times New Roman"/>
          <w:color w:val="000000"/>
          <w:kern w:val="1"/>
          <w:sz w:val="22"/>
          <w:szCs w:val="22"/>
          <w:lang w:eastAsia="ar-SA"/>
        </w:rPr>
        <w:t xml:space="preserve">% </w:t>
      </w:r>
      <w:r w:rsidR="00156F2C" w:rsidRPr="00501E9D">
        <w:rPr>
          <w:rFonts w:ascii="Times New Roman" w:eastAsia="Arial Unicode MS" w:hAnsi="Times New Roman" w:cs="Times New Roman"/>
          <w:color w:val="000000"/>
          <w:kern w:val="1"/>
          <w:sz w:val="22"/>
          <w:szCs w:val="22"/>
          <w:lang w:val="sr-Cyrl-CS" w:eastAsia="ar-SA"/>
        </w:rPr>
        <w:t xml:space="preserve"> </w:t>
      </w:r>
      <w:r w:rsidRPr="00501E9D">
        <w:rPr>
          <w:rFonts w:ascii="Times New Roman" w:eastAsia="Arial Unicode MS" w:hAnsi="Times New Roman" w:cs="Times New Roman"/>
          <w:color w:val="000000"/>
          <w:kern w:val="1"/>
          <w:sz w:val="22"/>
          <w:szCs w:val="22"/>
          <w:lang w:eastAsia="ar-SA"/>
        </w:rPr>
        <w:t xml:space="preserve">у односу на најнижу понуђену цену </w:t>
      </w:r>
      <w:r w:rsidR="00156F2C" w:rsidRPr="00501E9D">
        <w:rPr>
          <w:rFonts w:ascii="Times New Roman" w:eastAsia="Arial Unicode MS" w:hAnsi="Times New Roman" w:cs="Times New Roman"/>
          <w:color w:val="000000"/>
          <w:kern w:val="1"/>
          <w:sz w:val="22"/>
          <w:szCs w:val="22"/>
          <w:lang w:val="sr-Cyrl-CS" w:eastAsia="ar-SA"/>
        </w:rPr>
        <w:t xml:space="preserve">страног </w:t>
      </w:r>
      <w:r w:rsidRPr="00501E9D">
        <w:rPr>
          <w:rFonts w:ascii="Times New Roman" w:eastAsia="Arial Unicode MS" w:hAnsi="Times New Roman" w:cs="Times New Roman"/>
          <w:color w:val="000000"/>
          <w:kern w:val="1"/>
          <w:sz w:val="22"/>
          <w:szCs w:val="22"/>
          <w:lang w:eastAsia="ar-SA"/>
        </w:rPr>
        <w:t>понуђача.</w:t>
      </w:r>
      <w:r w:rsidRPr="00501E9D">
        <w:rPr>
          <w:rFonts w:ascii="Times New Roman" w:hAnsi="Times New Roman" w:cs="Times New Roman"/>
          <w:sz w:val="22"/>
          <w:szCs w:val="22"/>
          <w:lang w:val="sr-Cyrl-CS"/>
        </w:rPr>
        <w:t xml:space="preserve"> </w:t>
      </w:r>
    </w:p>
    <w:p w:rsidR="00501E9D" w:rsidRPr="00501E9D" w:rsidRDefault="00501E9D" w:rsidP="00501E9D">
      <w:pPr>
        <w:pStyle w:val="Default"/>
        <w:rPr>
          <w:sz w:val="22"/>
          <w:szCs w:val="22"/>
          <w:lang w:val="sr-Cyrl-CS"/>
        </w:rPr>
      </w:pPr>
    </w:p>
    <w:p w:rsidR="00CD0103" w:rsidRPr="00501E9D" w:rsidRDefault="00CD0103">
      <w:pPr>
        <w:jc w:val="both"/>
        <w:rPr>
          <w:color w:val="auto"/>
          <w:sz w:val="22"/>
          <w:szCs w:val="22"/>
          <w:shd w:val="clear" w:color="auto" w:fill="FFFF00"/>
          <w:lang w:val="sr-Cyrl-CS"/>
        </w:rPr>
      </w:pPr>
      <w:r w:rsidRPr="00501E9D">
        <w:rPr>
          <w:b/>
          <w:bCs/>
          <w:sz w:val="22"/>
          <w:szCs w:val="22"/>
        </w:rPr>
        <w:t>1</w:t>
      </w:r>
      <w:r w:rsidR="00A53F03" w:rsidRPr="00501E9D">
        <w:rPr>
          <w:b/>
          <w:bCs/>
          <w:sz w:val="22"/>
          <w:szCs w:val="22"/>
          <w:lang w:val="sr-Latn-CS"/>
        </w:rPr>
        <w:t>7</w:t>
      </w:r>
      <w:r w:rsidRPr="00501E9D">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Pr="00501E9D">
        <w:rPr>
          <w:b/>
          <w:bCs/>
          <w:color w:val="auto"/>
          <w:sz w:val="22"/>
          <w:szCs w:val="22"/>
        </w:rPr>
        <w:t>ИСТ</w:t>
      </w:r>
      <w:r w:rsidR="002F106C" w:rsidRPr="00501E9D">
        <w:rPr>
          <w:b/>
          <w:bCs/>
          <w:color w:val="auto"/>
          <w:sz w:val="22"/>
          <w:szCs w:val="22"/>
          <w:lang w:val="sr-Cyrl-CS"/>
        </w:rPr>
        <w:t>ОМ ПОНУЂЕНОМ ЦЕНОМ</w:t>
      </w:r>
    </w:p>
    <w:p w:rsidR="002720C7" w:rsidRPr="00501E9D" w:rsidRDefault="002F106C" w:rsidP="00156F2C">
      <w:pPr>
        <w:pStyle w:val="CM7"/>
        <w:spacing w:line="240" w:lineRule="auto"/>
        <w:jc w:val="both"/>
        <w:rPr>
          <w:rFonts w:ascii="Times New Roman" w:hAnsi="Times New Roman" w:cs="Times New Roman"/>
          <w:sz w:val="22"/>
          <w:szCs w:val="22"/>
          <w:lang w:val="sr-Cyrl-CS"/>
        </w:rPr>
      </w:pPr>
      <w:proofErr w:type="gramStart"/>
      <w:r w:rsidRPr="00501E9D">
        <w:rPr>
          <w:rFonts w:ascii="Times New Roman" w:eastAsia="Arial Unicode MS" w:hAnsi="Times New Roman" w:cs="Times New Roman"/>
          <w:color w:val="000000"/>
          <w:kern w:val="1"/>
          <w:sz w:val="22"/>
          <w:szCs w:val="22"/>
          <w:lang w:eastAsia="ar-SA"/>
        </w:rPr>
        <w:t xml:space="preserve">У случају да постоје две или више понуда са истом понуђеном (најнижом) ценом, као најповољнија биће изабрана понуда оног понуђача </w:t>
      </w:r>
      <w:r w:rsidRPr="00501E9D">
        <w:rPr>
          <w:rFonts w:ascii="Times New Roman" w:hAnsi="Times New Roman" w:cs="Times New Roman"/>
          <w:sz w:val="22"/>
          <w:szCs w:val="22"/>
        </w:rPr>
        <w:t xml:space="preserve">који је </w:t>
      </w:r>
      <w:r w:rsidRPr="00501E9D">
        <w:rPr>
          <w:rFonts w:ascii="Times New Roman" w:hAnsi="Times New Roman" w:cs="Times New Roman"/>
          <w:sz w:val="22"/>
          <w:szCs w:val="22"/>
          <w:lang w:val="sr-Cyrl-CS"/>
        </w:rPr>
        <w:t xml:space="preserve">понудио </w:t>
      </w:r>
      <w:r w:rsidR="00156F2C" w:rsidRPr="00501E9D">
        <w:rPr>
          <w:rFonts w:ascii="Times New Roman" w:hAnsi="Times New Roman" w:cs="Times New Roman"/>
          <w:sz w:val="22"/>
          <w:szCs w:val="22"/>
          <w:lang w:val="sr-Cyrl-CS"/>
        </w:rPr>
        <w:t xml:space="preserve">краћи рок </w:t>
      </w:r>
      <w:r w:rsidR="002720C7" w:rsidRPr="00501E9D">
        <w:rPr>
          <w:rFonts w:ascii="Times New Roman" w:hAnsi="Times New Roman" w:cs="Times New Roman"/>
          <w:sz w:val="22"/>
          <w:szCs w:val="22"/>
          <w:lang w:val="sr-Cyrl-CS"/>
        </w:rPr>
        <w:t xml:space="preserve">извођења грађевинских </w:t>
      </w:r>
      <w:r w:rsidR="00156F2C" w:rsidRPr="00501E9D">
        <w:rPr>
          <w:rFonts w:ascii="Times New Roman" w:hAnsi="Times New Roman" w:cs="Times New Roman"/>
          <w:sz w:val="22"/>
          <w:szCs w:val="22"/>
          <w:lang w:val="sr-Cyrl-CS"/>
        </w:rPr>
        <w:t>радова</w:t>
      </w:r>
      <w:r w:rsidRPr="00501E9D">
        <w:rPr>
          <w:rFonts w:ascii="Times New Roman" w:hAnsi="Times New Roman" w:cs="Times New Roman"/>
          <w:sz w:val="22"/>
          <w:szCs w:val="22"/>
          <w:lang w:val="sr-Cyrl-CS"/>
        </w:rPr>
        <w:t>.</w:t>
      </w:r>
      <w:proofErr w:type="gramEnd"/>
      <w:r w:rsidR="00156F2C" w:rsidRPr="00501E9D">
        <w:rPr>
          <w:rFonts w:ascii="Times New Roman" w:hAnsi="Times New Roman" w:cs="Times New Roman"/>
          <w:sz w:val="22"/>
          <w:szCs w:val="22"/>
          <w:lang w:val="sr-Cyrl-CS"/>
        </w:rPr>
        <w:t xml:space="preserve"> </w:t>
      </w:r>
    </w:p>
    <w:p w:rsidR="00CD0103" w:rsidRPr="00501E9D" w:rsidRDefault="00156F2C" w:rsidP="00156F2C">
      <w:pPr>
        <w:pStyle w:val="CM7"/>
        <w:spacing w:line="240" w:lineRule="auto"/>
        <w:jc w:val="both"/>
        <w:rPr>
          <w:rFonts w:ascii="Times New Roman" w:hAnsi="Times New Roman" w:cs="Times New Roman"/>
          <w:sz w:val="22"/>
          <w:szCs w:val="22"/>
          <w:lang w:val="sr-Latn-C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истом понуђеном ценом</w:t>
      </w:r>
      <w:r w:rsidRPr="00501E9D">
        <w:rPr>
          <w:rFonts w:ascii="Times New Roman" w:eastAsia="Arial Unicode MS" w:hAnsi="Times New Roman" w:cs="Times New Roman"/>
          <w:color w:val="000000"/>
          <w:kern w:val="1"/>
          <w:sz w:val="22"/>
          <w:szCs w:val="22"/>
          <w:lang w:val="sr-Cyrl-CS" w:eastAsia="ar-SA"/>
        </w:rPr>
        <w:t xml:space="preserve"> и истим роком</w:t>
      </w:r>
      <w:r w:rsidR="002720C7" w:rsidRPr="00501E9D">
        <w:rPr>
          <w:rFonts w:ascii="Times New Roman" w:eastAsia="Arial Unicode MS" w:hAnsi="Times New Roman" w:cs="Times New Roman"/>
          <w:color w:val="000000"/>
          <w:kern w:val="1"/>
          <w:sz w:val="22"/>
          <w:szCs w:val="22"/>
          <w:lang w:val="sr-Cyrl-CS" w:eastAsia="ar-SA"/>
        </w:rPr>
        <w:t xml:space="preserve"> </w:t>
      </w:r>
      <w:r w:rsidR="002720C7" w:rsidRPr="00501E9D">
        <w:rPr>
          <w:rFonts w:ascii="Times New Roman" w:hAnsi="Times New Roman" w:cs="Times New Roman"/>
          <w:sz w:val="22"/>
          <w:szCs w:val="22"/>
          <w:lang w:val="sr-Cyrl-CS"/>
        </w:rPr>
        <w:t>извођења грађевинских радова</w:t>
      </w:r>
      <w:r w:rsidRPr="00501E9D">
        <w:rPr>
          <w:rFonts w:ascii="Times New Roman" w:eastAsia="Arial Unicode MS" w:hAnsi="Times New Roman" w:cs="Times New Roman"/>
          <w:color w:val="000000"/>
          <w:kern w:val="1"/>
          <w:sz w:val="22"/>
          <w:szCs w:val="22"/>
          <w:lang w:val="sr-Cyrl-CS" w:eastAsia="ar-SA"/>
        </w:rPr>
        <w:t xml:space="preserve"> радова, </w:t>
      </w:r>
      <w:r w:rsidRPr="00501E9D">
        <w:rPr>
          <w:rFonts w:ascii="Times New Roman" w:eastAsia="Arial Unicode MS" w:hAnsi="Times New Roman" w:cs="Times New Roman"/>
          <w:color w:val="000000"/>
          <w:kern w:val="1"/>
          <w:sz w:val="22"/>
          <w:szCs w:val="22"/>
          <w:lang w:eastAsia="ar-SA"/>
        </w:rPr>
        <w:t xml:space="preserve">као најповољнија биће изабрана понуда оног понуђача </w:t>
      </w:r>
      <w:r w:rsidRPr="00501E9D">
        <w:rPr>
          <w:rFonts w:ascii="Times New Roman" w:hAnsi="Times New Roman" w:cs="Times New Roman"/>
          <w:sz w:val="22"/>
          <w:szCs w:val="22"/>
        </w:rPr>
        <w:t xml:space="preserve">који је </w:t>
      </w:r>
      <w:r w:rsidRPr="00501E9D">
        <w:rPr>
          <w:rFonts w:ascii="Times New Roman" w:hAnsi="Times New Roman" w:cs="Times New Roman"/>
          <w:sz w:val="22"/>
          <w:szCs w:val="22"/>
          <w:lang w:val="sr-Cyrl-CS"/>
        </w:rPr>
        <w:t xml:space="preserve">понудио </w:t>
      </w:r>
      <w:r w:rsidRPr="00501E9D">
        <w:rPr>
          <w:rFonts w:ascii="Times New Roman" w:hAnsi="Times New Roman" w:cs="Times New Roman"/>
          <w:sz w:val="22"/>
          <w:szCs w:val="22"/>
          <w:lang w:val="sr-Cyrl-CS"/>
        </w:rPr>
        <w:lastRenderedPageBreak/>
        <w:t>дужи рок плаћања.</w:t>
      </w:r>
    </w:p>
    <w:p w:rsidR="00501E9D" w:rsidRPr="00501E9D" w:rsidRDefault="00501E9D" w:rsidP="00501E9D">
      <w:pPr>
        <w:pStyle w:val="Default"/>
        <w:rPr>
          <w:sz w:val="22"/>
          <w:szCs w:val="22"/>
          <w:lang w:val="sr-Latn-CS"/>
        </w:rPr>
      </w:pPr>
      <w:proofErr w:type="gramStart"/>
      <w:r w:rsidRPr="00501E9D">
        <w:rPr>
          <w:sz w:val="22"/>
          <w:szCs w:val="22"/>
        </w:rPr>
        <w:t>У случају истог понуђеног рока и</w:t>
      </w:r>
      <w:r w:rsidRPr="00501E9D">
        <w:rPr>
          <w:sz w:val="22"/>
          <w:szCs w:val="22"/>
          <w:lang w:val="sr-Cyrl-CS"/>
        </w:rPr>
        <w:t xml:space="preserve">звођења грађевинских радова </w:t>
      </w:r>
      <w:r w:rsidRPr="00501E9D">
        <w:rPr>
          <w:sz w:val="22"/>
          <w:szCs w:val="22"/>
        </w:rPr>
        <w:t>и рока плаћања, наручилац ће по лутријском принципу (извлачењем папирића) у присуству понуђача, изабрати најповољнијег понуђача којем ће доделити уговор за ову јавну набавку.</w:t>
      </w:r>
      <w:proofErr w:type="gramEnd"/>
    </w:p>
    <w:p w:rsidR="00156F2C" w:rsidRDefault="00156F2C" w:rsidP="00156F2C">
      <w:pPr>
        <w:pStyle w:val="Default"/>
        <w:rPr>
          <w:sz w:val="22"/>
          <w:szCs w:val="22"/>
          <w:lang w:val="sr-Cyrl-CS"/>
        </w:rPr>
      </w:pPr>
    </w:p>
    <w:p w:rsidR="00585255" w:rsidRDefault="00585255" w:rsidP="00156F2C">
      <w:pPr>
        <w:pStyle w:val="Default"/>
        <w:rPr>
          <w:sz w:val="22"/>
          <w:szCs w:val="22"/>
          <w:lang w:val="sr-Cyrl-CS"/>
        </w:rPr>
      </w:pPr>
    </w:p>
    <w:p w:rsidR="00585255" w:rsidRPr="00501E9D" w:rsidRDefault="00585255" w:rsidP="00156F2C">
      <w:pPr>
        <w:pStyle w:val="Default"/>
        <w:rPr>
          <w:sz w:val="22"/>
          <w:szCs w:val="22"/>
          <w:lang w:val="sr-Cyrl-CS"/>
        </w:rPr>
      </w:pPr>
    </w:p>
    <w:p w:rsidR="00CD0103" w:rsidRPr="00501E9D" w:rsidRDefault="00CD0103">
      <w:pPr>
        <w:jc w:val="both"/>
        <w:rPr>
          <w:rFonts w:eastAsia="TimesNewRomanPSMT"/>
          <w:bCs/>
          <w:iCs/>
          <w:sz w:val="22"/>
          <w:szCs w:val="22"/>
        </w:rPr>
      </w:pPr>
      <w:r w:rsidRPr="00501E9D">
        <w:rPr>
          <w:b/>
          <w:sz w:val="22"/>
          <w:szCs w:val="22"/>
          <w:lang w:val="sr-Cyrl-CS"/>
        </w:rPr>
        <w:t>1</w:t>
      </w:r>
      <w:r w:rsidR="00501E9D" w:rsidRPr="00501E9D">
        <w:rPr>
          <w:b/>
          <w:sz w:val="22"/>
          <w:szCs w:val="22"/>
          <w:lang w:val="sr-Cyrl-CS"/>
        </w:rPr>
        <w:t>8</w:t>
      </w:r>
      <w:r w:rsidRPr="00501E9D">
        <w:rPr>
          <w:b/>
          <w:sz w:val="22"/>
          <w:szCs w:val="22"/>
        </w:rPr>
        <w:t>. КОРИШЋЕЊЕ ПАТЕНТА И ОДГОВОРНОСТ ЗА ПОВРЕДУ ЗАШТИЋЕНИХ ПРАВА ИНТЕЛЕКТУАЛНЕ СВОЈИНЕ ТРЕЋИХ ЛИЦА</w:t>
      </w:r>
    </w:p>
    <w:p w:rsidR="00CD0103" w:rsidRDefault="00CD0103">
      <w:pPr>
        <w:jc w:val="both"/>
        <w:rPr>
          <w:rFonts w:eastAsia="TimesNewRomanPSMT"/>
          <w:bCs/>
          <w:iCs/>
          <w:sz w:val="22"/>
          <w:szCs w:val="22"/>
          <w:lang w:val="sr-Cyrl-CS"/>
        </w:rPr>
      </w:pPr>
      <w:proofErr w:type="gramStart"/>
      <w:r w:rsidRPr="00501E9D">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585255" w:rsidRPr="00585255" w:rsidRDefault="00585255">
      <w:pPr>
        <w:jc w:val="both"/>
        <w:rPr>
          <w:b/>
          <w:sz w:val="22"/>
          <w:szCs w:val="22"/>
          <w:lang w:val="sr-Cyrl-CS"/>
        </w:rPr>
      </w:pPr>
    </w:p>
    <w:p w:rsidR="00CD0103" w:rsidRPr="00501E9D" w:rsidRDefault="00CD0103">
      <w:pPr>
        <w:jc w:val="both"/>
        <w:rPr>
          <w:b/>
          <w:sz w:val="22"/>
          <w:szCs w:val="22"/>
        </w:rPr>
      </w:pPr>
    </w:p>
    <w:p w:rsidR="00CD0103" w:rsidRPr="00501E9D" w:rsidRDefault="00501E9D">
      <w:pPr>
        <w:pStyle w:val="NoSpacing"/>
        <w:jc w:val="both"/>
        <w:rPr>
          <w:rFonts w:ascii="Times New Roman" w:hAnsi="Times New Roman" w:cs="Times New Roman"/>
        </w:rPr>
      </w:pPr>
      <w:r w:rsidRPr="00501E9D">
        <w:rPr>
          <w:rFonts w:ascii="Times New Roman" w:hAnsi="Times New Roman" w:cs="Times New Roman"/>
          <w:b/>
          <w:lang w:val="sr-Cyrl-CS"/>
        </w:rPr>
        <w:t>19</w:t>
      </w:r>
      <w:r w:rsidR="00CD0103" w:rsidRPr="00501E9D">
        <w:rPr>
          <w:rFonts w:ascii="Times New Roman" w:hAnsi="Times New Roman" w:cs="Times New Roman"/>
          <w:b/>
        </w:rPr>
        <w:t xml:space="preserve">. НАЧИН И РОК ЗА ПОДНОШЕЊЕ ЗАХТЕВА ЗА ЗАШТИТУ ПРАВА ПОНУЂАЧА </w:t>
      </w:r>
    </w:p>
    <w:p w:rsidR="00501E9D" w:rsidRPr="00501E9D" w:rsidRDefault="00501E9D" w:rsidP="00501E9D">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proofErr w:type="gramStart"/>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501E9D" w:rsidRPr="00501E9D" w:rsidRDefault="00501E9D" w:rsidP="00501E9D">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501E9D" w:rsidRPr="00501E9D" w:rsidRDefault="00501E9D" w:rsidP="00501E9D">
      <w:pPr>
        <w:jc w:val="both"/>
        <w:rPr>
          <w:sz w:val="22"/>
          <w:szCs w:val="22"/>
        </w:rPr>
      </w:pPr>
      <w:proofErr w:type="gramStart"/>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501E9D" w:rsidRPr="00501E9D" w:rsidRDefault="00501E9D" w:rsidP="00501E9D">
      <w:pPr>
        <w:jc w:val="both"/>
        <w:rPr>
          <w:sz w:val="22"/>
          <w:szCs w:val="22"/>
        </w:rPr>
      </w:pPr>
      <w:proofErr w:type="gramStart"/>
      <w:r w:rsidRPr="00501E9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01E9D">
        <w:rPr>
          <w:sz w:val="22"/>
          <w:szCs w:val="22"/>
        </w:rPr>
        <w:t xml:space="preserve"> </w:t>
      </w:r>
    </w:p>
    <w:p w:rsidR="00501E9D" w:rsidRPr="00501E9D" w:rsidRDefault="00501E9D" w:rsidP="00501E9D">
      <w:pPr>
        <w:jc w:val="both"/>
        <w:rPr>
          <w:sz w:val="22"/>
          <w:szCs w:val="22"/>
        </w:rPr>
      </w:pPr>
      <w:proofErr w:type="gramStart"/>
      <w:r w:rsidRPr="00501E9D">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1E9D">
        <w:rPr>
          <w:sz w:val="22"/>
          <w:szCs w:val="22"/>
        </w:rPr>
        <w:t xml:space="preserve"> </w:t>
      </w:r>
    </w:p>
    <w:p w:rsidR="00501E9D" w:rsidRPr="00501E9D" w:rsidRDefault="00501E9D" w:rsidP="00501E9D">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501E9D" w:rsidRPr="00501E9D" w:rsidRDefault="00501E9D" w:rsidP="00501E9D">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501E9D" w:rsidRPr="00501E9D" w:rsidRDefault="00501E9D" w:rsidP="00501E9D">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501E9D" w:rsidRPr="00501E9D" w:rsidRDefault="00501E9D" w:rsidP="00501E9D">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501E9D" w:rsidRPr="00501E9D" w:rsidRDefault="00501E9D" w:rsidP="00501E9D">
      <w:pPr>
        <w:pStyle w:val="NoSpacing"/>
        <w:jc w:val="both"/>
        <w:rPr>
          <w:rFonts w:ascii="Times New Roman" w:hAnsi="Times New Roman" w:cs="Times New Roman"/>
          <w:lang w:val="sr-Cyrl-CS" w:eastAsia="en-US"/>
        </w:rPr>
      </w:pPr>
      <w:proofErr w:type="gramStart"/>
      <w:r w:rsidRPr="00501E9D">
        <w:rPr>
          <w:rFonts w:ascii="Times New Roman" w:eastAsia="TimesNewRomanPSMT" w:hAnsi="Times New Roman" w:cs="Times New Roman"/>
          <w:bCs/>
        </w:rPr>
        <w:t>Поступак заштите права понуђача регулисан је одредбама чл.</w:t>
      </w:r>
      <w:proofErr w:type="gramEnd"/>
      <w:r w:rsidRPr="00501E9D">
        <w:rPr>
          <w:rFonts w:ascii="Times New Roman" w:eastAsia="TimesNewRomanPSMT" w:hAnsi="Times New Roman" w:cs="Times New Roman"/>
          <w:bCs/>
        </w:rPr>
        <w:t xml:space="preserve"> 138 – 167. </w:t>
      </w:r>
      <w:proofErr w:type="gramStart"/>
      <w:r w:rsidRPr="00501E9D">
        <w:rPr>
          <w:rFonts w:ascii="Times New Roman" w:eastAsia="TimesNewRomanPSMT" w:hAnsi="Times New Roman" w:cs="Times New Roman"/>
          <w:bCs/>
        </w:rPr>
        <w:t>Закона.</w:t>
      </w:r>
      <w:proofErr w:type="gramEnd"/>
    </w:p>
    <w:p w:rsidR="00501E9D" w:rsidRDefault="00501E9D" w:rsidP="00501E9D">
      <w:pPr>
        <w:pStyle w:val="WW-Default"/>
        <w:rPr>
          <w:sz w:val="22"/>
          <w:szCs w:val="22"/>
          <w:lang w:val="sr-Cyrl-CS" w:eastAsia="en-US"/>
        </w:rPr>
      </w:pPr>
    </w:p>
    <w:p w:rsidR="009F558E" w:rsidRDefault="009F558E" w:rsidP="00501E9D">
      <w:pPr>
        <w:pStyle w:val="WW-Default"/>
        <w:rPr>
          <w:sz w:val="22"/>
          <w:szCs w:val="22"/>
          <w:lang w:val="sr-Cyrl-CS" w:eastAsia="en-US"/>
        </w:rPr>
      </w:pPr>
    </w:p>
    <w:p w:rsidR="009F558E" w:rsidRDefault="009F558E" w:rsidP="00501E9D">
      <w:pPr>
        <w:pStyle w:val="WW-Default"/>
        <w:rPr>
          <w:sz w:val="22"/>
          <w:szCs w:val="22"/>
          <w:lang w:val="sr-Cyrl-CS" w:eastAsia="en-US"/>
        </w:rPr>
      </w:pPr>
    </w:p>
    <w:p w:rsidR="009F558E" w:rsidRPr="00501E9D" w:rsidRDefault="009F558E" w:rsidP="00501E9D">
      <w:pPr>
        <w:pStyle w:val="WW-Default"/>
        <w:rPr>
          <w:sz w:val="22"/>
          <w:szCs w:val="22"/>
          <w:lang w:val="sr-Cyrl-CS" w:eastAsia="en-US"/>
        </w:rPr>
      </w:pPr>
    </w:p>
    <w:p w:rsidR="00CD0103" w:rsidRPr="00501E9D" w:rsidRDefault="00CD0103">
      <w:pPr>
        <w:jc w:val="both"/>
        <w:rPr>
          <w:sz w:val="22"/>
          <w:szCs w:val="22"/>
        </w:rPr>
      </w:pPr>
      <w:r w:rsidRPr="00501E9D">
        <w:rPr>
          <w:b/>
          <w:sz w:val="22"/>
          <w:szCs w:val="22"/>
          <w:lang w:val="sr-Cyrl-CS"/>
        </w:rPr>
        <w:lastRenderedPageBreak/>
        <w:t>2</w:t>
      </w:r>
      <w:r w:rsidR="00501E9D" w:rsidRPr="00501E9D">
        <w:rPr>
          <w:b/>
          <w:sz w:val="22"/>
          <w:szCs w:val="22"/>
          <w:lang w:val="sr-Cyrl-CS"/>
        </w:rPr>
        <w:t>0</w:t>
      </w:r>
      <w:r w:rsidRPr="00501E9D">
        <w:rPr>
          <w:b/>
          <w:sz w:val="22"/>
          <w:szCs w:val="22"/>
        </w:rPr>
        <w:t>. РОК У КОЈЕМ ЋЕ УГОВОР БИТИ ЗАКЉУЧЕН</w:t>
      </w:r>
    </w:p>
    <w:p w:rsidR="00501E9D" w:rsidRPr="00501E9D" w:rsidRDefault="00501E9D" w:rsidP="00501E9D">
      <w:pPr>
        <w:rPr>
          <w:sz w:val="22"/>
          <w:szCs w:val="22"/>
        </w:rPr>
      </w:pPr>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CD0103" w:rsidRPr="00501E9D" w:rsidRDefault="00501E9D" w:rsidP="00501E9D">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501E9D" w:rsidRPr="00501E9D" w:rsidRDefault="00501E9D">
      <w:pPr>
        <w:jc w:val="both"/>
        <w:rPr>
          <w:b/>
          <w:sz w:val="22"/>
          <w:szCs w:val="22"/>
          <w:lang w:val="sr-Cyrl-CS"/>
        </w:rPr>
      </w:pPr>
    </w:p>
    <w:p w:rsidR="00501E9D" w:rsidRPr="00501E9D" w:rsidRDefault="00501E9D">
      <w:pPr>
        <w:jc w:val="both"/>
        <w:rPr>
          <w:b/>
          <w:sz w:val="22"/>
          <w:szCs w:val="22"/>
          <w:lang w:val="sr-Cyrl-CS"/>
        </w:rPr>
      </w:pPr>
    </w:p>
    <w:p w:rsidR="00CD0103" w:rsidRPr="00501E9D" w:rsidRDefault="00CD0103">
      <w:pPr>
        <w:jc w:val="both"/>
        <w:rPr>
          <w:sz w:val="22"/>
          <w:szCs w:val="22"/>
          <w:lang w:val="sr-Cyrl-CS"/>
        </w:rPr>
      </w:pPr>
      <w:r w:rsidRPr="00501E9D">
        <w:rPr>
          <w:b/>
          <w:sz w:val="22"/>
          <w:szCs w:val="22"/>
          <w:lang w:val="sr-Cyrl-CS"/>
        </w:rPr>
        <w:t>2</w:t>
      </w:r>
      <w:r w:rsidR="00501E9D" w:rsidRPr="00501E9D">
        <w:rPr>
          <w:b/>
          <w:sz w:val="22"/>
          <w:szCs w:val="22"/>
          <w:lang w:val="sr-Cyrl-CS"/>
        </w:rPr>
        <w:t>1</w:t>
      </w:r>
      <w:r w:rsidRPr="00501E9D">
        <w:rPr>
          <w:b/>
          <w:sz w:val="22"/>
          <w:szCs w:val="22"/>
        </w:rPr>
        <w:t>. ОБУСТАВА ПОСТУПКА</w:t>
      </w:r>
    </w:p>
    <w:p w:rsidR="00CD0103" w:rsidRPr="00501E9D" w:rsidRDefault="00CD0103">
      <w:pPr>
        <w:jc w:val="both"/>
        <w:rPr>
          <w:color w:val="FF0000"/>
          <w:sz w:val="22"/>
          <w:szCs w:val="22"/>
          <w:lang w:val="sr-Cyrl-CS"/>
        </w:rPr>
      </w:pPr>
      <w:r w:rsidRPr="00501E9D">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577C05" w:rsidRDefault="00CD0103" w:rsidP="00577C05">
      <w:pPr>
        <w:pStyle w:val="ListParagraph"/>
        <w:pageBreakBefore/>
        <w:shd w:val="clear" w:color="auto" w:fill="FFFFFF"/>
        <w:tabs>
          <w:tab w:val="center" w:pos="5053"/>
        </w:tabs>
        <w:ind w:left="360"/>
        <w:rPr>
          <w:lang w:val="sr-Cyrl-CS"/>
        </w:rPr>
      </w:pPr>
      <w:r>
        <w:rPr>
          <w:lang w:val="sr-Latn-CS"/>
        </w:rPr>
        <w:lastRenderedPageBreak/>
        <w:br/>
        <w:t xml:space="preserve">                                              </w:t>
      </w:r>
      <w:r w:rsidR="00577C05">
        <w:rPr>
          <w:lang w:val="sr-Latn-CS"/>
        </w:rPr>
        <w:t xml:space="preserve">                         </w:t>
      </w:r>
      <w:r>
        <w:rPr>
          <w:lang w:val="sr-Latn-CS"/>
        </w:rPr>
        <w:t xml:space="preserve">                              </w:t>
      </w:r>
      <w:r w:rsidR="00577C05">
        <w:rPr>
          <w:lang w:val="sr-Latn-CS"/>
        </w:rPr>
        <w:t xml:space="preserve">                               </w:t>
      </w:r>
    </w:p>
    <w:p w:rsidR="00CD0103" w:rsidRDefault="00CD0103" w:rsidP="00AB7E78">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набавци </w:t>
      </w:r>
      <w:r w:rsidR="00670090">
        <w:rPr>
          <w:lang w:val="sr-Cyrl-CS"/>
        </w:rPr>
        <w:t>извођења грађ</w:t>
      </w:r>
      <w:r>
        <w:rPr>
          <w:lang w:val="sr-Cyrl-CS"/>
        </w:rPr>
        <w:t>е</w:t>
      </w:r>
      <w:r w:rsidR="00670090">
        <w:rPr>
          <w:lang w:val="sr-Cyrl-CS"/>
        </w:rPr>
        <w:t xml:space="preserve">винских радова на </w:t>
      </w:r>
      <w:r w:rsidR="00585255">
        <w:rPr>
          <w:lang w:val="sr-Cyrl-CS"/>
        </w:rPr>
        <w:t>адаптацији амфитеатра за топографску анатомију,</w:t>
      </w:r>
      <w:r w:rsidR="00577C05" w:rsidRPr="00C20978">
        <w:rPr>
          <w:bCs/>
          <w:lang w:val="sr-Cyrl-CS"/>
        </w:rPr>
        <w:t xml:space="preserve"> </w:t>
      </w:r>
      <w:r w:rsidR="00577C05" w:rsidRPr="00C20978">
        <w:rPr>
          <w:bCs/>
        </w:rPr>
        <w:t>Факултета ветеринарске медицине</w:t>
      </w:r>
      <w:r>
        <w:rPr>
          <w:lang w:val="sr-Cyrl-CS"/>
        </w:rPr>
        <w:t xml:space="preserve">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577C05">
        <w:rPr>
          <w:lang w:val="sr-Cyrl-CS" w:eastAsia="en-US"/>
        </w:rPr>
        <w:t>8</w:t>
      </w:r>
      <w:r w:rsidR="00256579" w:rsidRPr="00DB51B6">
        <w:rPr>
          <w:lang w:eastAsia="en-US"/>
        </w:rPr>
        <w:t>/</w:t>
      </w:r>
      <w:r w:rsidR="00585255">
        <w:rPr>
          <w:lang w:val="sr-Cyrl-CS" w:eastAsia="en-US"/>
        </w:rPr>
        <w:t>11</w:t>
      </w:r>
      <w:r w:rsidR="00256579" w:rsidRPr="00DB51B6">
        <w:rPr>
          <w:lang w:eastAsia="en-US"/>
        </w:rPr>
        <w:t>-201</w:t>
      </w:r>
      <w:r w:rsidR="00577C05">
        <w:rPr>
          <w:lang w:val="sr-Cyrl-CS" w:eastAsia="en-US"/>
        </w:rPr>
        <w:t>5</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sidR="00577C05">
        <w:rPr>
          <w:b/>
          <w:lang w:val="sr-Cyrl-CS" w:eastAsia="en-US"/>
        </w:rPr>
        <w:t>5</w:t>
      </w:r>
      <w:r>
        <w:rPr>
          <w:b/>
          <w:lang w:eastAsia="en-US"/>
        </w:rPr>
        <w:t>.</w:t>
      </w:r>
      <w:proofErr w:type="gramEnd"/>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lastRenderedPageBreak/>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lang w:val="sr-Cyrl-CS"/>
        </w:rPr>
      </w:pPr>
    </w:p>
    <w:p w:rsidR="00585255" w:rsidRDefault="00585255">
      <w:pPr>
        <w:widowControl w:val="0"/>
        <w:tabs>
          <w:tab w:val="left" w:pos="855"/>
        </w:tabs>
        <w:autoSpaceDE w:val="0"/>
        <w:spacing w:before="87" w:line="240" w:lineRule="auto"/>
        <w:jc w:val="center"/>
        <w:rPr>
          <w:b/>
          <w:sz w:val="28"/>
          <w:szCs w:val="28"/>
          <w:lang w:val="sr-Cyrl-CS" w:eastAsia="en-US"/>
        </w:rPr>
      </w:pPr>
    </w:p>
    <w:p w:rsidR="00585255" w:rsidRDefault="00585255">
      <w:pPr>
        <w:widowControl w:val="0"/>
        <w:tabs>
          <w:tab w:val="left" w:pos="855"/>
        </w:tabs>
        <w:autoSpaceDE w:val="0"/>
        <w:spacing w:before="87" w:line="240" w:lineRule="auto"/>
        <w:jc w:val="center"/>
        <w:rPr>
          <w:b/>
          <w:sz w:val="28"/>
          <w:szCs w:val="28"/>
          <w:lang w:val="sr-Cyrl-CS" w:eastAsia="en-US"/>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Pr="00D42100"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D42100" w:rsidRDefault="00D42100" w:rsidP="00D42100">
      <w:pPr>
        <w:pStyle w:val="opstiusloviNABRAJANJE"/>
        <w:tabs>
          <w:tab w:val="clear" w:pos="810"/>
        </w:tabs>
        <w:ind w:firstLine="0"/>
        <w:rPr>
          <w:b/>
          <w:color w:val="auto"/>
          <w:sz w:val="24"/>
          <w:szCs w:val="24"/>
        </w:rPr>
      </w:pPr>
    </w:p>
    <w:p w:rsidR="00CD0103" w:rsidRPr="00D42100" w:rsidRDefault="00CD0103">
      <w:pPr>
        <w:pStyle w:val="opstiusloviNABRAJANJE"/>
        <w:numPr>
          <w:ilvl w:val="0"/>
          <w:numId w:val="14"/>
        </w:numPr>
        <w:rPr>
          <w:b/>
          <w:color w:val="auto"/>
          <w:sz w:val="24"/>
          <w:szCs w:val="24"/>
        </w:rPr>
      </w:pPr>
      <w:r>
        <w:rPr>
          <w:b/>
          <w:color w:val="auto"/>
          <w:sz w:val="24"/>
          <w:szCs w:val="24"/>
        </w:rPr>
        <w:t xml:space="preserve">рок </w:t>
      </w:r>
      <w:r w:rsidR="005A4499">
        <w:rPr>
          <w:b/>
          <w:color w:val="auto"/>
          <w:sz w:val="24"/>
          <w:szCs w:val="24"/>
        </w:rPr>
        <w:t>извођења</w:t>
      </w:r>
      <w:r w:rsidR="00C66561">
        <w:rPr>
          <w:b/>
          <w:color w:val="auto"/>
          <w:sz w:val="24"/>
          <w:szCs w:val="24"/>
        </w:rPr>
        <w:t xml:space="preserve"> грађевинских радова</w:t>
      </w:r>
      <w:r>
        <w:rPr>
          <w:b/>
          <w:color w:val="auto"/>
          <w:sz w:val="24"/>
          <w:szCs w:val="24"/>
        </w:rPr>
        <w:t xml:space="preserve">:_________________ дана (не дуже од </w:t>
      </w:r>
      <w:r w:rsidR="004152D8">
        <w:rPr>
          <w:b/>
          <w:color w:val="auto"/>
          <w:sz w:val="24"/>
          <w:szCs w:val="24"/>
        </w:rPr>
        <w:t>3</w:t>
      </w:r>
      <w:r w:rsidR="007E7A93">
        <w:rPr>
          <w:b/>
          <w:color w:val="auto"/>
          <w:sz w:val="24"/>
          <w:szCs w:val="24"/>
          <w:lang w:val="sr-Cyrl-CS"/>
        </w:rPr>
        <w:t>5</w:t>
      </w:r>
      <w:r w:rsidR="004152D8">
        <w:rPr>
          <w:b/>
          <w:color w:val="auto"/>
          <w:sz w:val="24"/>
          <w:szCs w:val="24"/>
        </w:rPr>
        <w:t xml:space="preserve"> календарских</w:t>
      </w:r>
      <w:r w:rsidR="00C66561">
        <w:rPr>
          <w:b/>
          <w:color w:val="auto"/>
          <w:sz w:val="24"/>
          <w:szCs w:val="24"/>
        </w:rPr>
        <w:t xml:space="preserve"> </w:t>
      </w:r>
      <w:r>
        <w:rPr>
          <w:b/>
          <w:color w:val="auto"/>
          <w:sz w:val="24"/>
          <w:szCs w:val="24"/>
        </w:rPr>
        <w:t>дана);</w:t>
      </w:r>
    </w:p>
    <w:p w:rsidR="00D42100" w:rsidRPr="00392551" w:rsidRDefault="00D42100" w:rsidP="00D42100">
      <w:pPr>
        <w:pStyle w:val="opstiusloviNABRAJANJE"/>
        <w:tabs>
          <w:tab w:val="clear" w:pos="810"/>
        </w:tabs>
        <w:ind w:left="0" w:firstLine="0"/>
        <w:jc w:val="both"/>
        <w:rPr>
          <w:b/>
          <w:color w:val="auto"/>
          <w:sz w:val="24"/>
          <w:szCs w:val="24"/>
          <w:lang w:val="sr-Cyrl-CS"/>
        </w:rPr>
      </w:pPr>
    </w:p>
    <w:p w:rsidR="005D40CC" w:rsidRPr="00D42100" w:rsidRDefault="00C66561" w:rsidP="00441F6A">
      <w:pPr>
        <w:pStyle w:val="opstiusloviNABRAJANJE"/>
        <w:numPr>
          <w:ilvl w:val="0"/>
          <w:numId w:val="14"/>
        </w:numPr>
        <w:jc w:val="both"/>
        <w:rPr>
          <w:b/>
          <w:color w:val="auto"/>
        </w:rPr>
      </w:pPr>
      <w:r>
        <w:rPr>
          <w:b/>
          <w:color w:val="auto"/>
          <w:sz w:val="24"/>
          <w:szCs w:val="24"/>
          <w:lang w:val="sr-Cyrl-CS"/>
        </w:rPr>
        <w:t>гарантни рок</w:t>
      </w:r>
      <w:r w:rsidR="00CD0103">
        <w:rPr>
          <w:b/>
          <w:color w:val="auto"/>
        </w:rPr>
        <w:t xml:space="preserve">:_____________________ месеци (не краћи од </w:t>
      </w:r>
      <w:r>
        <w:rPr>
          <w:b/>
          <w:color w:val="auto"/>
          <w:lang w:val="sr-Cyrl-CS"/>
        </w:rPr>
        <w:t xml:space="preserve">24 </w:t>
      </w:r>
      <w:r w:rsidR="00CD0103">
        <w:rPr>
          <w:b/>
          <w:color w:val="auto"/>
        </w:rPr>
        <w:t>месец</w:t>
      </w:r>
      <w:r>
        <w:rPr>
          <w:b/>
          <w:color w:val="auto"/>
        </w:rPr>
        <w:t>а</w:t>
      </w:r>
      <w:r w:rsidR="00CD0103">
        <w:rPr>
          <w:b/>
          <w:color w:val="auto"/>
        </w:rPr>
        <w:t>);</w:t>
      </w:r>
    </w:p>
    <w:p w:rsidR="00D42100" w:rsidRPr="00D42100" w:rsidRDefault="00D42100" w:rsidP="00D42100">
      <w:pPr>
        <w:pStyle w:val="opstiusloviNABRAJANJE"/>
        <w:tabs>
          <w:tab w:val="clear" w:pos="810"/>
        </w:tabs>
        <w:ind w:left="0" w:firstLine="0"/>
        <w:jc w:val="both"/>
        <w:rPr>
          <w:b/>
          <w:color w:val="auto"/>
          <w:lang w:val="sr-Cyrl-CS"/>
        </w:rPr>
      </w:pPr>
    </w:p>
    <w:p w:rsidR="00CD0103" w:rsidRPr="00D42100"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D42100" w:rsidRDefault="00D42100" w:rsidP="00D42100">
      <w:pPr>
        <w:pStyle w:val="opstiusloviNABRAJANJE"/>
        <w:tabs>
          <w:tab w:val="clear" w:pos="810"/>
        </w:tabs>
        <w:ind w:firstLine="0"/>
        <w:rPr>
          <w:color w:val="auto"/>
          <w:lang w:val="en-US"/>
        </w:rPr>
      </w:pPr>
    </w:p>
    <w:p w:rsidR="00CD0103" w:rsidRDefault="00CD0103">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5D232B">
            <w:pPr>
              <w:spacing w:before="240"/>
              <w:rPr>
                <w:rFonts w:eastAsia="Times New Roman"/>
              </w:rPr>
            </w:pPr>
            <w:r>
              <w:rPr>
                <w:rFonts w:eastAsia="Times New Roman"/>
              </w:rPr>
              <w:t xml:space="preserve">         </w:t>
            </w:r>
            <w:r>
              <w:t>___________________201</w:t>
            </w:r>
            <w:r w:rsidR="005D232B">
              <w:t>5</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D0103" w:rsidRDefault="00CD0103">
      <w:pPr>
        <w:spacing w:line="240" w:lineRule="auto"/>
        <w:jc w:val="center"/>
        <w:rPr>
          <w:b/>
          <w:bCs/>
          <w:lang w:val="sr-Cyrl-CS"/>
        </w:rPr>
      </w:pPr>
    </w:p>
    <w:p w:rsidR="00CD0103" w:rsidRPr="00D42100" w:rsidRDefault="00CD0103" w:rsidP="00D42100">
      <w:pPr>
        <w:spacing w:line="240" w:lineRule="auto"/>
        <w:jc w:val="center"/>
        <w:rPr>
          <w:b/>
          <w:bCs/>
          <w:lang w:val="sr-Cyrl-CS"/>
        </w:rPr>
      </w:pPr>
      <w:r>
        <w:rPr>
          <w:rFonts w:eastAsia="Times New Roman"/>
          <w:b/>
          <w:bCs/>
          <w:lang w:val="sr-Cyrl-CS"/>
        </w:rPr>
        <w:t xml:space="preserve">                                                                                         </w:t>
      </w:r>
      <w:r w:rsidR="00D42100">
        <w:rPr>
          <w:rFonts w:eastAsia="Times New Roman"/>
          <w:b/>
          <w:bCs/>
          <w:lang w:val="sr-Cyrl-CS"/>
        </w:rPr>
        <w:t xml:space="preserve">                               </w:t>
      </w:r>
    </w:p>
    <w:p w:rsidR="00CD0103" w:rsidRDefault="00CD0103">
      <w:pPr>
        <w:pStyle w:val="ListParagraph"/>
        <w:ind w:left="0"/>
        <w:jc w:val="both"/>
        <w:rPr>
          <w:lang w:val="sr-Cyrl-CS"/>
        </w:rPr>
      </w:pPr>
    </w:p>
    <w:p w:rsidR="00CD0103" w:rsidRDefault="00CD0103">
      <w:pPr>
        <w:pStyle w:val="ListParagraph"/>
        <w:ind w:left="0"/>
        <w:jc w:val="both"/>
        <w:rPr>
          <w:lang w:val="sr-Cyrl-CS"/>
        </w:rPr>
      </w:pPr>
    </w:p>
    <w:p w:rsidR="00256579" w:rsidRPr="00C66561" w:rsidRDefault="00CD0103" w:rsidP="00C66561">
      <w:pPr>
        <w:pStyle w:val="ListParagraph"/>
        <w:ind w:left="0"/>
        <w:jc w:val="both"/>
        <w:rPr>
          <w:lang w:val="sr-Latn-CS"/>
        </w:rPr>
      </w:pPr>
      <w:r>
        <w:rPr>
          <w:rFonts w:eastAsia="Times New Roman"/>
          <w:lang w:val="sr-Cyrl-CS"/>
        </w:rPr>
        <w:t xml:space="preserve">                                      </w:t>
      </w:r>
      <w:r w:rsidR="00D42100">
        <w:rPr>
          <w:rFonts w:eastAsia="Times New Roman"/>
          <w:lang w:val="sr-Cyrl-CS"/>
        </w:rPr>
        <w:t xml:space="preserve">                             </w:t>
      </w:r>
      <w:r>
        <w:rPr>
          <w:rFonts w:eastAsia="Times New Roman"/>
          <w:lang w:val="sr-Cyrl-CS"/>
        </w:rPr>
        <w:t xml:space="preserve">                                                                     </w:t>
      </w:r>
      <w:r w:rsidR="00C66561">
        <w:rPr>
          <w:rFonts w:eastAsia="Times New Roman"/>
          <w:lang w:val="sr-Cyrl-CS"/>
        </w:rPr>
        <w:t xml:space="preserve">                               </w:t>
      </w:r>
    </w:p>
    <w:p w:rsidR="00736E3B" w:rsidRDefault="00736E3B">
      <w:pPr>
        <w:jc w:val="center"/>
        <w:rPr>
          <w:b/>
          <w:bCs/>
          <w:iCs/>
        </w:rPr>
      </w:pPr>
    </w:p>
    <w:p w:rsidR="00736E3B" w:rsidRDefault="00736E3B">
      <w:pPr>
        <w:jc w:val="center"/>
        <w:rPr>
          <w:b/>
          <w:bCs/>
          <w:iCs/>
        </w:rPr>
      </w:pPr>
    </w:p>
    <w:p w:rsidR="00E41633" w:rsidRDefault="00E41633">
      <w:pPr>
        <w:jc w:val="center"/>
        <w:rPr>
          <w:b/>
          <w:bCs/>
          <w:iCs/>
        </w:rPr>
      </w:pPr>
    </w:p>
    <w:p w:rsidR="00CD0103" w:rsidRDefault="00796C9F">
      <w:pPr>
        <w:jc w:val="center"/>
        <w:rPr>
          <w:bCs/>
          <w:sz w:val="22"/>
          <w:szCs w:val="22"/>
        </w:rPr>
      </w:pPr>
      <w:r>
        <w:rPr>
          <w:b/>
          <w:bCs/>
          <w:iCs/>
        </w:rPr>
        <w:lastRenderedPageBreak/>
        <w:t>VI</w:t>
      </w:r>
      <w:r w:rsidR="00CD0103">
        <w:rPr>
          <w:b/>
          <w:bCs/>
          <w:iCs/>
        </w:rPr>
        <w:t xml:space="preserve">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lang w:val="sr-Cyrl-CS"/>
        </w:rPr>
      </w:pPr>
    </w:p>
    <w:p w:rsidR="00C20978" w:rsidRPr="00C20978" w:rsidRDefault="00C20978">
      <w:pPr>
        <w:pStyle w:val="BodyText3"/>
        <w:spacing w:after="0"/>
        <w:jc w:val="center"/>
        <w:rPr>
          <w:bCs/>
          <w:sz w:val="22"/>
          <w:szCs w:val="22"/>
          <w:lang w:val="sr-Cyrl-CS"/>
        </w:rPr>
      </w:pPr>
    </w:p>
    <w:p w:rsidR="00CD0103" w:rsidRDefault="00CD0103">
      <w:pPr>
        <w:pStyle w:val="BodyText3"/>
        <w:spacing w:after="0"/>
        <w:jc w:val="center"/>
        <w:rPr>
          <w:bCs/>
          <w:sz w:val="22"/>
          <w:szCs w:val="22"/>
          <w:lang w:val="sr-Cyrl-CS"/>
        </w:rPr>
      </w:pPr>
    </w:p>
    <w:p w:rsidR="00D42100" w:rsidRPr="00D42100" w:rsidRDefault="00D42100">
      <w:pPr>
        <w:pStyle w:val="BodyText3"/>
        <w:spacing w:after="0"/>
        <w:jc w:val="center"/>
        <w:rPr>
          <w:bCs/>
          <w:sz w:val="22"/>
          <w:szCs w:val="22"/>
          <w:lang w:val="sr-Cyrl-CS"/>
        </w:rPr>
      </w:pPr>
    </w:p>
    <w:p w:rsidR="00CD0103" w:rsidRDefault="00CD0103">
      <w:pPr>
        <w:pStyle w:val="BodyText3"/>
        <w:spacing w:after="0"/>
        <w:ind w:firstLine="708"/>
        <w:jc w:val="both"/>
        <w:rPr>
          <w:sz w:val="22"/>
          <w:szCs w:val="22"/>
        </w:rPr>
      </w:pPr>
      <w:proofErr w:type="gramStart"/>
      <w:r>
        <w:rPr>
          <w:sz w:val="22"/>
          <w:szCs w:val="22"/>
        </w:rPr>
        <w:t>У складу са чланом 26.</w:t>
      </w:r>
      <w:proofErr w:type="gramEnd"/>
      <w:r>
        <w:rPr>
          <w:sz w:val="22"/>
          <w:szCs w:val="22"/>
        </w:rPr>
        <w:t xml:space="preserve">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lang w:val="sr-Cyrl-CS"/>
        </w:rPr>
      </w:pPr>
    </w:p>
    <w:p w:rsidR="00D42100" w:rsidRPr="00D42100" w:rsidRDefault="00D42100">
      <w:pPr>
        <w:pStyle w:val="BodyText3"/>
        <w:spacing w:after="0"/>
        <w:jc w:val="both"/>
        <w:rPr>
          <w:w w:val="200"/>
          <w:sz w:val="22"/>
          <w:szCs w:val="22"/>
          <w:lang w:val="sr-Cyrl-CS"/>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gramStart"/>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rsidR="00C66561">
        <w:t>радова</w:t>
      </w:r>
      <w:r>
        <w:t xml:space="preserve"> –</w:t>
      </w:r>
      <w:r w:rsidR="00C20978" w:rsidRPr="00C20978">
        <w:rPr>
          <w:lang w:val="sr-Cyrl-CS"/>
        </w:rPr>
        <w:t xml:space="preserve"> </w:t>
      </w:r>
      <w:r w:rsidR="00585255">
        <w:rPr>
          <w:lang w:val="sr-Cyrl-CS"/>
        </w:rPr>
        <w:t>адаптација амфитеатра за топографску анатомију</w:t>
      </w:r>
      <w:r w:rsidR="00C20978" w:rsidRPr="00C20978">
        <w:rPr>
          <w:bCs/>
          <w:lang w:val="sr-Cyrl-CS"/>
        </w:rPr>
        <w:t xml:space="preserve">, </w:t>
      </w:r>
      <w:r w:rsidR="00C20978" w:rsidRPr="00C20978">
        <w:rPr>
          <w:bCs/>
        </w:rPr>
        <w:t>Факултета ветеринарске медицине</w:t>
      </w:r>
      <w:r>
        <w:t xml:space="preserve">, ознаке и броја </w:t>
      </w:r>
      <w:r w:rsidRPr="00CF74B3">
        <w:t>ЈН-</w:t>
      </w:r>
      <w:r w:rsidR="00746259" w:rsidRPr="00CF74B3">
        <w:t>01-</w:t>
      </w:r>
      <w:r w:rsidR="00C20978">
        <w:rPr>
          <w:lang w:val="sr-Cyrl-CS"/>
        </w:rPr>
        <w:t>8</w:t>
      </w:r>
      <w:r w:rsidR="00746259" w:rsidRPr="00CF74B3">
        <w:t>/</w:t>
      </w:r>
      <w:r w:rsidR="00585255">
        <w:rPr>
          <w:lang w:val="sr-Cyrl-CS"/>
        </w:rPr>
        <w:t>11</w:t>
      </w:r>
      <w:r w:rsidR="00746259" w:rsidRPr="00CF74B3">
        <w:t>-201</w:t>
      </w:r>
      <w:r w:rsidR="00C20978">
        <w:rPr>
          <w:lang w:val="sr-Cyrl-CS"/>
        </w:rPr>
        <w:t>5</w:t>
      </w:r>
      <w:r>
        <w:t xml:space="preserve">, </w:t>
      </w:r>
      <w:r>
        <w:rPr>
          <w:bCs/>
        </w:rPr>
        <w:t>поднели независно, без договора са другим понуђачима или заинтересованим лицима.</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rPr>
        <w:t>Мера забране учешћа у поступку јавне набавке може трајати до две године.</w:t>
      </w:r>
      <w:proofErr w:type="gramEnd"/>
      <w:r>
        <w:rPr>
          <w:bCs/>
          <w:i/>
          <w:iCs/>
        </w:rPr>
        <w:t xml:space="preserve">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796C9F">
      <w:pPr>
        <w:pStyle w:val="ListParagraph"/>
        <w:pageBreakBefore/>
        <w:ind w:left="0"/>
        <w:rPr>
          <w:sz w:val="22"/>
          <w:szCs w:val="22"/>
        </w:rPr>
      </w:pPr>
      <w:proofErr w:type="gramStart"/>
      <w:r>
        <w:rPr>
          <w:b/>
          <w:bCs/>
          <w:iCs/>
        </w:rPr>
        <w:lastRenderedPageBreak/>
        <w:t>VII</w:t>
      </w:r>
      <w:r w:rsidR="00CD0103">
        <w:rPr>
          <w:b/>
          <w:bCs/>
          <w:iCs/>
        </w:rPr>
        <w:t xml:space="preserve"> </w:t>
      </w:r>
      <w:r w:rsidR="00CD0103">
        <w:rPr>
          <w:b/>
          <w:bCs/>
          <w:iCs/>
          <w:lang w:val="sr-Cyrl-CS"/>
        </w:rPr>
        <w:t xml:space="preserve"> </w:t>
      </w:r>
      <w:r w:rsidR="00CD0103">
        <w:rPr>
          <w:b/>
          <w:bCs/>
          <w:iCs/>
        </w:rPr>
        <w:t>ОБРАЗАЦ</w:t>
      </w:r>
      <w:proofErr w:type="gramEnd"/>
      <w:r w:rsidR="00A77715">
        <w:rPr>
          <w:b/>
          <w:bCs/>
          <w:iCs/>
        </w:rPr>
        <w:t xml:space="preserve"> </w:t>
      </w:r>
      <w:r w:rsidR="00CD0103">
        <w:rPr>
          <w:b/>
          <w:bCs/>
          <w:iCs/>
        </w:rPr>
        <w:t xml:space="preserve"> ИЗЈАВЕ О ПОШТОВАЊУ ОБАВЕЗА  ИЗ ЧЛAНА 75. </w:t>
      </w:r>
      <w:proofErr w:type="gramStart"/>
      <w:r w:rsidR="00CD0103">
        <w:rPr>
          <w:b/>
          <w:bCs/>
          <w:iCs/>
        </w:rPr>
        <w:t>СТАВ 2.</w:t>
      </w:r>
      <w:proofErr w:type="gramEnd"/>
      <w:r w:rsidR="00CD0103">
        <w:rPr>
          <w:b/>
          <w:bCs/>
          <w:iCs/>
        </w:rPr>
        <w:t xml:space="preserve">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AB7E78" w:rsidRDefault="00AB7E78">
      <w:pPr>
        <w:tabs>
          <w:tab w:val="left" w:pos="6028"/>
        </w:tabs>
        <w:autoSpaceDE w:val="0"/>
        <w:spacing w:line="240" w:lineRule="auto"/>
        <w:ind w:left="360"/>
        <w:rPr>
          <w:bCs/>
          <w:iCs/>
          <w:lang w:val="ru-RU"/>
        </w:rPr>
      </w:pPr>
    </w:p>
    <w:p w:rsidR="00CD0103" w:rsidRDefault="00CD0103">
      <w:pPr>
        <w:tabs>
          <w:tab w:val="left" w:pos="0"/>
        </w:tabs>
        <w:autoSpaceDE w:val="0"/>
        <w:spacing w:line="240" w:lineRule="auto"/>
        <w:ind w:firstLine="709"/>
        <w:jc w:val="both"/>
        <w:rPr>
          <w:bCs/>
          <w:i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66561" w:rsidRDefault="00C66561">
      <w:pPr>
        <w:tabs>
          <w:tab w:val="left" w:pos="6028"/>
        </w:tabs>
        <w:autoSpaceDE w:val="0"/>
        <w:spacing w:line="240" w:lineRule="auto"/>
        <w:ind w:left="360"/>
        <w:rPr>
          <w:bCs/>
          <w:iCs/>
        </w:rPr>
      </w:pPr>
    </w:p>
    <w:p w:rsidR="00C66561" w:rsidRDefault="00C66561">
      <w:pPr>
        <w:tabs>
          <w:tab w:val="left" w:pos="6028"/>
        </w:tabs>
        <w:autoSpaceDE w:val="0"/>
        <w:spacing w:line="240" w:lineRule="auto"/>
        <w:ind w:left="360"/>
        <w:rPr>
          <w:bCs/>
          <w:iCs/>
          <w:lang w:val="sr-Cyrl-CS"/>
        </w:rPr>
      </w:pPr>
    </w:p>
    <w:p w:rsidR="00D42100" w:rsidRDefault="00D42100">
      <w:pPr>
        <w:tabs>
          <w:tab w:val="left" w:pos="6028"/>
        </w:tabs>
        <w:autoSpaceDE w:val="0"/>
        <w:spacing w:line="240" w:lineRule="auto"/>
        <w:ind w:left="360"/>
        <w:rPr>
          <w:bCs/>
          <w:iCs/>
          <w:lang w:val="sr-Cyrl-CS"/>
        </w:rPr>
      </w:pPr>
    </w:p>
    <w:p w:rsidR="00D42100" w:rsidRPr="00D42100" w:rsidRDefault="00D42100">
      <w:pPr>
        <w:tabs>
          <w:tab w:val="left" w:pos="6028"/>
        </w:tabs>
        <w:autoSpaceDE w:val="0"/>
        <w:spacing w:line="240" w:lineRule="auto"/>
        <w:ind w:left="360"/>
        <w:rPr>
          <w:bCs/>
          <w:iCs/>
          <w:lang w:val="sr-Cyrl-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585255" w:rsidRDefault="00585255" w:rsidP="00585255">
      <w:pPr>
        <w:tabs>
          <w:tab w:val="left" w:pos="6028"/>
        </w:tabs>
        <w:autoSpaceDE w:val="0"/>
        <w:spacing w:line="240" w:lineRule="auto"/>
        <w:ind w:left="360"/>
        <w:jc w:val="center"/>
        <w:rPr>
          <w:bCs/>
          <w:iCs/>
        </w:rPr>
      </w:pPr>
    </w:p>
    <w:p w:rsidR="00585255" w:rsidRPr="0063607D" w:rsidRDefault="00585255" w:rsidP="00585255">
      <w:pPr>
        <w:autoSpaceDE w:val="0"/>
        <w:autoSpaceDN w:val="0"/>
        <w:adjustRightInd w:val="0"/>
        <w:jc w:val="both"/>
        <w:rPr>
          <w:b/>
          <w:lang w:val="sr-Cyrl-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w:t>
      </w:r>
      <w:r>
        <w:rPr>
          <w:lang w:val="sr-Cyrl-CS"/>
        </w:rPr>
        <w:t>радова</w:t>
      </w:r>
      <w:r>
        <w:t>–</w:t>
      </w:r>
      <w:r>
        <w:rPr>
          <w:lang w:val="sr-Cyrl-CS"/>
        </w:rPr>
        <w:t>адаптација амфитеатра за топографску анатомију</w:t>
      </w:r>
      <w:r w:rsidRPr="00C20978">
        <w:rPr>
          <w:bCs/>
          <w:lang w:val="sr-Cyrl-CS"/>
        </w:rPr>
        <w:t xml:space="preserve">, </w:t>
      </w:r>
      <w:r w:rsidRPr="00C20978">
        <w:rPr>
          <w:bCs/>
        </w:rPr>
        <w:t>Факултета ветеринарске медицине</w:t>
      </w:r>
      <w:r>
        <w:t xml:space="preserve"> ознаке и броја </w:t>
      </w:r>
      <w:r w:rsidRPr="00CF74B3">
        <w:t>ЈН-01-</w:t>
      </w:r>
      <w:r>
        <w:t>8</w:t>
      </w:r>
      <w:r w:rsidRPr="00CF74B3">
        <w:t>/</w:t>
      </w:r>
      <w:r>
        <w:rPr>
          <w:lang w:val="sr-Cyrl-CS"/>
        </w:rPr>
        <w:t>11</w:t>
      </w:r>
      <w:r w:rsidRPr="00CF74B3">
        <w:t>-201</w:t>
      </w:r>
      <w:r>
        <w:t>5</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Pr>
          <w:bCs/>
          <w:iCs/>
          <w:lang w:val="sr-Cyrl-CS"/>
        </w:rPr>
        <w:t xml:space="preserve">, </w:t>
      </w:r>
      <w:r w:rsidRPr="00153D82">
        <w:t>као и да нема</w:t>
      </w:r>
      <w:r>
        <w:rPr>
          <w:lang w:val="sr-Cyrl-CS"/>
        </w:rPr>
        <w:t xml:space="preserve"> </w:t>
      </w:r>
      <w:r w:rsidRPr="00153D82">
        <w:t>забрану обављања делатности која је на снази у време подношења понуде</w:t>
      </w:r>
      <w:r>
        <w:rPr>
          <w:lang w:val="sr-Cyrl-CS"/>
        </w:rPr>
        <w:t>.</w:t>
      </w:r>
    </w:p>
    <w:p w:rsidR="00585255" w:rsidRPr="0047659D" w:rsidRDefault="00585255" w:rsidP="00585255">
      <w:pPr>
        <w:tabs>
          <w:tab w:val="left" w:pos="0"/>
        </w:tabs>
        <w:autoSpaceDE w:val="0"/>
        <w:spacing w:line="240" w:lineRule="auto"/>
        <w:ind w:firstLine="709"/>
        <w:jc w:val="both"/>
        <w:rPr>
          <w:bCs/>
          <w:iCs/>
          <w:lang w:val="sr-Cyrl-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CD0103" w:rsidRDefault="00796C9F" w:rsidP="00796C9F">
      <w:pPr>
        <w:pageBreakBefore/>
        <w:jc w:val="center"/>
        <w:rPr>
          <w:b/>
          <w:bCs/>
          <w:i/>
          <w:iCs/>
          <w:sz w:val="28"/>
          <w:szCs w:val="28"/>
        </w:rPr>
      </w:pPr>
      <w:r w:rsidRPr="00796C9F">
        <w:rPr>
          <w:rFonts w:eastAsia="Times New Roman"/>
          <w:b/>
          <w:sz w:val="28"/>
          <w:szCs w:val="28"/>
        </w:rPr>
        <w:lastRenderedPageBreak/>
        <w:t>VIII</w:t>
      </w:r>
      <w:r w:rsidR="00CD0103">
        <w:rPr>
          <w:b/>
          <w:bCs/>
          <w:sz w:val="28"/>
          <w:szCs w:val="28"/>
        </w:rPr>
        <w:t xml:space="preserve"> </w:t>
      </w:r>
      <w:r w:rsidR="00CD0103">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pPr>
              <w:pStyle w:val="BodyText2"/>
              <w:spacing w:line="100" w:lineRule="atLeast"/>
            </w:pPr>
            <w:r>
              <w:rPr>
                <w:rFonts w:eastAsia="Times New Roman"/>
              </w:rPr>
              <w:t xml:space="preserve">                 </w:t>
            </w: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rFonts w:eastAsia="Times New Roman"/>
          <w:b/>
          <w:bCs/>
          <w:lang w:val="sr-Cyrl-CS"/>
        </w:rPr>
        <w:t xml:space="preserve">                                                                                                                                                                               </w:t>
      </w:r>
      <w:r>
        <w:rPr>
          <w:b/>
          <w:bCs/>
          <w:lang w:val="sr-Cyrl-CS"/>
        </w:rPr>
        <w:br/>
      </w:r>
    </w:p>
    <w:p w:rsidR="00CD0103" w:rsidRPr="0090737A" w:rsidRDefault="00CD0103">
      <w:pPr>
        <w:rPr>
          <w:b/>
          <w:bCs/>
          <w:lang w:val="sr-Latn-CS"/>
        </w:rPr>
      </w:pPr>
    </w:p>
    <w:p w:rsidR="00CD0103" w:rsidRPr="0090737A" w:rsidRDefault="00CD0103">
      <w:pPr>
        <w:rPr>
          <w:b/>
          <w:bCs/>
          <w:sz w:val="22"/>
          <w:szCs w:val="22"/>
        </w:rPr>
      </w:pPr>
      <w:r w:rsidRPr="0090737A">
        <w:rPr>
          <w:rFonts w:eastAsia="Times New Roman"/>
          <w:b/>
          <w:bCs/>
          <w:iCs/>
          <w:sz w:val="22"/>
          <w:szCs w:val="22"/>
          <w:lang w:val="sr-Cyrl-CS"/>
        </w:rPr>
        <w:t xml:space="preserve">                                                            </w:t>
      </w:r>
      <w:r w:rsidR="00FD5F62">
        <w:rPr>
          <w:rFonts w:eastAsia="Times New Roman"/>
          <w:b/>
          <w:bCs/>
          <w:iCs/>
          <w:sz w:val="22"/>
          <w:szCs w:val="22"/>
          <w:lang w:val="sr-Cyrl-CS"/>
        </w:rPr>
        <w:t xml:space="preserve">     </w:t>
      </w:r>
      <w:r w:rsidRPr="0090737A">
        <w:rPr>
          <w:rFonts w:eastAsia="Times New Roman"/>
          <w:b/>
          <w:bCs/>
          <w:iCs/>
          <w:sz w:val="22"/>
          <w:szCs w:val="22"/>
          <w:lang w:val="sr-Cyrl-CS"/>
        </w:rPr>
        <w:t xml:space="preserve"> </w:t>
      </w:r>
      <w:r w:rsidR="00C4332C">
        <w:rPr>
          <w:rFonts w:eastAsia="Times New Roman"/>
          <w:b/>
          <w:bCs/>
          <w:iCs/>
          <w:sz w:val="22"/>
          <w:szCs w:val="22"/>
        </w:rPr>
        <w:t>I</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FD5F62" w:rsidRDefault="00CD0103">
      <w:pPr>
        <w:widowControl w:val="0"/>
        <w:tabs>
          <w:tab w:val="left" w:pos="855"/>
        </w:tabs>
        <w:autoSpaceDE w:val="0"/>
        <w:spacing w:line="240" w:lineRule="auto"/>
        <w:jc w:val="center"/>
        <w:rPr>
          <w:b/>
          <w:bCs/>
          <w:sz w:val="22"/>
          <w:szCs w:val="22"/>
        </w:rPr>
      </w:pPr>
      <w:r w:rsidRPr="0090737A">
        <w:rPr>
          <w:b/>
          <w:bCs/>
          <w:sz w:val="22"/>
          <w:szCs w:val="22"/>
        </w:rPr>
        <w:t>О НАБА</w:t>
      </w:r>
      <w:r w:rsidR="00FD5F62">
        <w:rPr>
          <w:b/>
          <w:bCs/>
          <w:sz w:val="22"/>
          <w:szCs w:val="22"/>
        </w:rPr>
        <w:t xml:space="preserve">ВЦИ ИЗВОЂЕЊА ГРАЂЕВИНСКИХ РАДОВА </w:t>
      </w:r>
    </w:p>
    <w:p w:rsidR="00CD0103" w:rsidRPr="00E34B44" w:rsidRDefault="00FD5F62" w:rsidP="00E34B44">
      <w:pPr>
        <w:widowControl w:val="0"/>
        <w:tabs>
          <w:tab w:val="left" w:pos="855"/>
        </w:tabs>
        <w:autoSpaceDE w:val="0"/>
        <w:spacing w:line="240" w:lineRule="auto"/>
        <w:jc w:val="center"/>
        <w:rPr>
          <w:b/>
          <w:bCs/>
          <w:sz w:val="22"/>
          <w:szCs w:val="22"/>
          <w:lang w:val="sr-Cyrl-CS"/>
        </w:rPr>
      </w:pPr>
      <w:r>
        <w:rPr>
          <w:b/>
          <w:bCs/>
          <w:sz w:val="22"/>
          <w:szCs w:val="22"/>
        </w:rPr>
        <w:t xml:space="preserve">НА </w:t>
      </w:r>
      <w:r w:rsidR="00585255" w:rsidRPr="00585255">
        <w:rPr>
          <w:b/>
          <w:sz w:val="22"/>
          <w:szCs w:val="22"/>
          <w:lang w:val="sr-Cyrl-CS"/>
        </w:rPr>
        <w:t>АДАПТАЦИЈИ АМФИТЕАТРА ЗА ТОПОГРАФСКУ</w:t>
      </w:r>
      <w:r w:rsidR="00865C95">
        <w:rPr>
          <w:b/>
          <w:sz w:val="22"/>
          <w:szCs w:val="22"/>
          <w:lang w:val="sr-Cyrl-CS"/>
        </w:rPr>
        <w:br/>
      </w:r>
      <w:r w:rsidR="00585255">
        <w:rPr>
          <w:lang w:val="sr-Cyrl-CS"/>
        </w:rPr>
        <w:t xml:space="preserve"> </w:t>
      </w:r>
      <w:r w:rsidR="00E34B44">
        <w:rPr>
          <w:b/>
          <w:bCs/>
          <w:sz w:val="22"/>
          <w:szCs w:val="22"/>
          <w:lang w:val="sr-Cyrl-CS"/>
        </w:rPr>
        <w:t>ФАКУЛТЕТА ВЕТЕРИНАРСКЕ МЕДИЦИНЕ</w:t>
      </w:r>
    </w:p>
    <w:p w:rsidR="00CD0103" w:rsidRPr="0090737A" w:rsidRDefault="00CD0103" w:rsidP="0090737A">
      <w:pPr>
        <w:widowControl w:val="0"/>
        <w:tabs>
          <w:tab w:val="left" w:pos="855"/>
        </w:tabs>
        <w:autoSpaceDE w:val="0"/>
        <w:spacing w:line="240" w:lineRule="auto"/>
        <w:rPr>
          <w:b/>
          <w:bCs/>
          <w:sz w:val="22"/>
          <w:szCs w:val="22"/>
          <w:lang w:val="sr-Latn-CS"/>
        </w:rPr>
      </w:pPr>
    </w:p>
    <w:p w:rsidR="00CD0103" w:rsidRDefault="00CD0103">
      <w:pPr>
        <w:widowControl w:val="0"/>
        <w:tabs>
          <w:tab w:val="center" w:pos="5674"/>
        </w:tabs>
        <w:autoSpaceDE w:val="0"/>
        <w:spacing w:line="240" w:lineRule="auto"/>
        <w:jc w:val="both"/>
        <w:rPr>
          <w:b/>
          <w:bCs/>
          <w:sz w:val="22"/>
          <w:szCs w:val="22"/>
        </w:rPr>
      </w:pPr>
    </w:p>
    <w:p w:rsidR="00AB7E78" w:rsidRPr="00AB7E78" w:rsidRDefault="00AB7E78">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Cs/>
          <w:sz w:val="22"/>
          <w:szCs w:val="22"/>
          <w:lang w:val="sr-Cyrl-CS"/>
        </w:rPr>
      </w:pPr>
      <w:r w:rsidRPr="0090737A">
        <w:rPr>
          <w:sz w:val="22"/>
          <w:szCs w:val="22"/>
          <w:lang w:val="sr-Cyrl-CS"/>
        </w:rPr>
        <w:t xml:space="preserve">ЗАКЉУЧЕН ИЗМЕЂУ: </w:t>
      </w:r>
    </w:p>
    <w:p w:rsidR="00CD0103" w:rsidRPr="0090737A" w:rsidRDefault="00746259">
      <w:pPr>
        <w:pStyle w:val="ListParagraph"/>
        <w:widowControl w:val="0"/>
        <w:numPr>
          <w:ilvl w:val="0"/>
          <w:numId w:val="6"/>
        </w:numPr>
        <w:tabs>
          <w:tab w:val="left" w:pos="0"/>
        </w:tabs>
        <w:suppressAutoHyphens w:val="0"/>
        <w:autoSpaceDE w:val="0"/>
        <w:spacing w:line="240" w:lineRule="auto"/>
        <w:jc w:val="both"/>
        <w:rPr>
          <w:sz w:val="22"/>
          <w:szCs w:val="22"/>
        </w:rPr>
      </w:pPr>
      <w:r>
        <w:rPr>
          <w:bCs/>
          <w:sz w:val="22"/>
          <w:szCs w:val="22"/>
        </w:rPr>
        <w:t>Факултета ветеринарске медицине</w:t>
      </w:r>
      <w:r w:rsidR="00CD0103" w:rsidRPr="0090737A">
        <w:rPr>
          <w:sz w:val="22"/>
          <w:szCs w:val="22"/>
          <w:lang w:val="sr-Cyrl-CS"/>
        </w:rPr>
        <w:t xml:space="preserve"> са седиштем у Београду, </w:t>
      </w:r>
      <w:r>
        <w:rPr>
          <w:sz w:val="22"/>
          <w:szCs w:val="22"/>
          <w:lang w:val="sr-Cyrl-CS"/>
        </w:rPr>
        <w:t>улица</w:t>
      </w:r>
      <w:r w:rsidR="00CD0103" w:rsidRPr="0090737A">
        <w:rPr>
          <w:sz w:val="22"/>
          <w:szCs w:val="22"/>
          <w:lang w:val="sr-Cyrl-CS"/>
        </w:rPr>
        <w:t xml:space="preserve"> </w:t>
      </w:r>
      <w:r>
        <w:rPr>
          <w:sz w:val="22"/>
          <w:szCs w:val="22"/>
          <w:lang w:val="sr-Cyrl-CS"/>
        </w:rPr>
        <w:t>Булевар ослобођења</w:t>
      </w:r>
      <w:r w:rsidR="00CD0103" w:rsidRPr="0090737A">
        <w:rPr>
          <w:sz w:val="22"/>
          <w:szCs w:val="22"/>
          <w:lang w:val="sr-Cyrl-CS"/>
        </w:rPr>
        <w:t xml:space="preserve"> број 1</w:t>
      </w:r>
      <w:r>
        <w:rPr>
          <w:sz w:val="22"/>
          <w:szCs w:val="22"/>
          <w:lang w:val="sr-Cyrl-CS"/>
        </w:rPr>
        <w:t>8</w:t>
      </w:r>
      <w:r w:rsidR="00CD0103" w:rsidRPr="0090737A">
        <w:rPr>
          <w:sz w:val="22"/>
          <w:szCs w:val="22"/>
          <w:lang w:val="sr-Cyrl-CS"/>
        </w:rPr>
        <w:t xml:space="preserve">, кога заступа </w:t>
      </w:r>
      <w:r>
        <w:rPr>
          <w:sz w:val="22"/>
          <w:szCs w:val="22"/>
          <w:lang w:val="sr-Cyrl-CS"/>
        </w:rPr>
        <w:t>декан факултета,</w:t>
      </w:r>
      <w:r w:rsidR="00CD0103" w:rsidRPr="0090737A">
        <w:rPr>
          <w:sz w:val="22"/>
          <w:szCs w:val="22"/>
          <w:lang w:val="sr-Cyrl-CS"/>
        </w:rPr>
        <w:t xml:space="preserve"> </w:t>
      </w:r>
      <w:r>
        <w:rPr>
          <w:sz w:val="22"/>
          <w:szCs w:val="22"/>
          <w:lang w:val="sr-Cyrl-CS"/>
        </w:rPr>
        <w:t>п</w:t>
      </w:r>
      <w:r w:rsidR="00CD0103" w:rsidRPr="0090737A">
        <w:rPr>
          <w:sz w:val="22"/>
          <w:szCs w:val="22"/>
          <w:lang w:val="sr-Cyrl-CS"/>
        </w:rPr>
        <w:t xml:space="preserve">роф. </w:t>
      </w:r>
      <w:r>
        <w:rPr>
          <w:sz w:val="22"/>
          <w:szCs w:val="22"/>
          <w:lang w:val="sr-Cyrl-CS"/>
        </w:rPr>
        <w:t>д</w:t>
      </w:r>
      <w:r w:rsidR="00CD0103" w:rsidRPr="0090737A">
        <w:rPr>
          <w:sz w:val="22"/>
          <w:szCs w:val="22"/>
          <w:lang w:val="sr-Cyrl-CS"/>
        </w:rPr>
        <w:t>р</w:t>
      </w:r>
      <w:r>
        <w:rPr>
          <w:sz w:val="22"/>
          <w:szCs w:val="22"/>
          <w:lang w:val="sr-Cyrl-CS"/>
        </w:rPr>
        <w:t xml:space="preserve">. </w:t>
      </w:r>
      <w:r w:rsidR="00CD0103" w:rsidRPr="0090737A">
        <w:rPr>
          <w:sz w:val="22"/>
          <w:szCs w:val="22"/>
          <w:lang w:val="sr-Cyrl-CS"/>
        </w:rPr>
        <w:t xml:space="preserve"> </w:t>
      </w:r>
      <w:r>
        <w:rPr>
          <w:sz w:val="22"/>
          <w:szCs w:val="22"/>
          <w:lang w:val="sr-Cyrl-CS"/>
        </w:rPr>
        <w:t>Владо Теодоровић</w:t>
      </w:r>
      <w:r w:rsidR="00CD0103" w:rsidRPr="0090737A">
        <w:rPr>
          <w:sz w:val="22"/>
          <w:szCs w:val="22"/>
          <w:lang w:val="sr-Cyrl-CS"/>
        </w:rPr>
        <w:t xml:space="preserve">, ПИБ </w:t>
      </w:r>
      <w:r w:rsidR="009808EF">
        <w:rPr>
          <w:sz w:val="22"/>
          <w:szCs w:val="22"/>
          <w:lang w:val="sr-Cyrl-CS"/>
        </w:rPr>
        <w:t>100266509</w:t>
      </w:r>
      <w:r w:rsidR="00CD0103" w:rsidRPr="0090737A">
        <w:rPr>
          <w:sz w:val="22"/>
          <w:szCs w:val="22"/>
          <w:lang w:val="sr-Cyrl-CS"/>
        </w:rPr>
        <w:t>, матични број 07</w:t>
      </w:r>
      <w:r w:rsidR="009808EF">
        <w:rPr>
          <w:sz w:val="22"/>
          <w:szCs w:val="22"/>
          <w:lang w:val="sr-Cyrl-CS"/>
        </w:rPr>
        <w:t>002009</w:t>
      </w:r>
      <w:r w:rsidR="00CD0103" w:rsidRPr="0090737A">
        <w:rPr>
          <w:sz w:val="22"/>
          <w:szCs w:val="22"/>
        </w:rPr>
        <w:t xml:space="preserve">, </w:t>
      </w:r>
      <w:r w:rsidR="00CD0103" w:rsidRPr="0090737A">
        <w:rPr>
          <w:sz w:val="22"/>
          <w:szCs w:val="22"/>
          <w:lang w:val="sr-Cyrl-CS"/>
        </w:rPr>
        <w:t>(у даљем тексту: Наручилац)  и</w:t>
      </w:r>
    </w:p>
    <w:p w:rsidR="00CD0103" w:rsidRPr="0090737A" w:rsidRDefault="00CD0103">
      <w:pPr>
        <w:widowControl w:val="0"/>
        <w:tabs>
          <w:tab w:val="left" w:pos="855"/>
        </w:tabs>
        <w:autoSpaceDE w:val="0"/>
        <w:spacing w:line="240" w:lineRule="auto"/>
        <w:jc w:val="both"/>
        <w:rPr>
          <w:sz w:val="22"/>
          <w:szCs w:val="22"/>
        </w:rPr>
      </w:pPr>
    </w:p>
    <w:p w:rsidR="00CD0103" w:rsidRPr="0090737A" w:rsidRDefault="00CD0103">
      <w:pPr>
        <w:widowControl w:val="0"/>
        <w:numPr>
          <w:ilvl w:val="0"/>
          <w:numId w:val="6"/>
        </w:numPr>
        <w:tabs>
          <w:tab w:val="left" w:pos="0"/>
        </w:tabs>
        <w:autoSpaceDE w:val="0"/>
        <w:spacing w:line="240" w:lineRule="auto"/>
        <w:jc w:val="both"/>
        <w:rPr>
          <w:sz w:val="22"/>
          <w:szCs w:val="22"/>
        </w:rPr>
      </w:pPr>
      <w:r w:rsidRPr="0090737A">
        <w:rPr>
          <w:sz w:val="22"/>
          <w:szCs w:val="22"/>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90737A">
        <w:rPr>
          <w:sz w:val="22"/>
          <w:szCs w:val="22"/>
          <w:lang w:val="sr-Cyrl-CS"/>
        </w:rPr>
        <w:t xml:space="preserve">(у даљем тексту: </w:t>
      </w:r>
      <w:r w:rsidRPr="0090737A">
        <w:rPr>
          <w:bCs/>
          <w:sz w:val="22"/>
          <w:szCs w:val="22"/>
          <w:lang w:val="sr-Cyrl-CS"/>
        </w:rPr>
        <w:t>И</w:t>
      </w:r>
      <w:r w:rsidR="00AE29F5">
        <w:rPr>
          <w:bCs/>
          <w:sz w:val="22"/>
          <w:szCs w:val="22"/>
          <w:lang w:val="sr-Cyrl-CS"/>
        </w:rPr>
        <w:t>звођач</w:t>
      </w:r>
      <w:r w:rsidRPr="0090737A">
        <w:rPr>
          <w:sz w:val="22"/>
          <w:szCs w:val="22"/>
          <w:lang w:val="sr-Cyrl-CS"/>
        </w:rPr>
        <w:t>).</w:t>
      </w:r>
    </w:p>
    <w:p w:rsidR="00CD0103" w:rsidRDefault="00CD0103">
      <w:pPr>
        <w:widowControl w:val="0"/>
        <w:tabs>
          <w:tab w:val="left" w:pos="855"/>
        </w:tabs>
        <w:autoSpaceDE w:val="0"/>
        <w:spacing w:line="240" w:lineRule="auto"/>
        <w:jc w:val="both"/>
        <w:rPr>
          <w:sz w:val="22"/>
          <w:szCs w:val="22"/>
        </w:rPr>
      </w:pPr>
    </w:p>
    <w:p w:rsidR="00AB7E78" w:rsidRDefault="00AB7E78">
      <w:pPr>
        <w:widowControl w:val="0"/>
        <w:tabs>
          <w:tab w:val="left" w:pos="855"/>
        </w:tabs>
        <w:autoSpaceDE w:val="0"/>
        <w:spacing w:line="240" w:lineRule="auto"/>
        <w:jc w:val="both"/>
        <w:rPr>
          <w:sz w:val="22"/>
          <w:szCs w:val="22"/>
        </w:rPr>
      </w:pPr>
    </w:p>
    <w:p w:rsidR="00AB7E78" w:rsidRDefault="00AB7E78">
      <w:pPr>
        <w:widowControl w:val="0"/>
        <w:tabs>
          <w:tab w:val="left" w:pos="855"/>
        </w:tabs>
        <w:autoSpaceDE w:val="0"/>
        <w:spacing w:line="240" w:lineRule="auto"/>
        <w:jc w:val="both"/>
        <w:rPr>
          <w:sz w:val="22"/>
          <w:szCs w:val="22"/>
        </w:rPr>
      </w:pPr>
    </w:p>
    <w:p w:rsidR="00AB7E78" w:rsidRPr="00AB7E78" w:rsidRDefault="00AB7E78">
      <w:pPr>
        <w:widowControl w:val="0"/>
        <w:tabs>
          <w:tab w:val="left" w:pos="855"/>
        </w:tabs>
        <w:autoSpaceDE w:val="0"/>
        <w:spacing w:line="240" w:lineRule="auto"/>
        <w:jc w:val="both"/>
        <w:rPr>
          <w:sz w:val="22"/>
          <w:szCs w:val="22"/>
        </w:rPr>
      </w:pPr>
    </w:p>
    <w:p w:rsidR="00CD0103" w:rsidRPr="0090737A" w:rsidRDefault="00CD0103">
      <w:pPr>
        <w:widowControl w:val="0"/>
        <w:tabs>
          <w:tab w:val="left" w:pos="855"/>
        </w:tabs>
        <w:autoSpaceDE w:val="0"/>
        <w:spacing w:line="240" w:lineRule="auto"/>
        <w:jc w:val="center"/>
        <w:rPr>
          <w:sz w:val="22"/>
          <w:szCs w:val="22"/>
          <w:lang w:val="sr-Cyrl-CS"/>
        </w:rPr>
      </w:pPr>
      <w:proofErr w:type="gramStart"/>
      <w:r w:rsidRPr="0090737A">
        <w:rPr>
          <w:b/>
          <w:bCs/>
          <w:sz w:val="22"/>
          <w:szCs w:val="22"/>
        </w:rPr>
        <w:t>Члан 1.</w:t>
      </w:r>
      <w:proofErr w:type="gramEnd"/>
    </w:p>
    <w:p w:rsidR="00CD0103" w:rsidRPr="0090737A" w:rsidRDefault="00CD0103">
      <w:pPr>
        <w:pStyle w:val="NoSpacing"/>
        <w:ind w:firstLine="720"/>
        <w:jc w:val="both"/>
        <w:rPr>
          <w:rFonts w:ascii="Times New Roman" w:hAnsi="Times New Roman" w:cs="Times New Roman"/>
          <w:lang w:val="sr-Cyrl-CS"/>
        </w:rPr>
      </w:pPr>
      <w:r w:rsidRPr="0090737A">
        <w:rPr>
          <w:rFonts w:ascii="Times New Roman" w:hAnsi="Times New Roman" w:cs="Times New Roman"/>
          <w:lang w:val="sr-Cyrl-CS"/>
        </w:rPr>
        <w:t>Уговорне стране сагласно констатују:</w:t>
      </w:r>
    </w:p>
    <w:p w:rsidR="00CD0103" w:rsidRPr="0090737A" w:rsidRDefault="00CD0103">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да је Наручилац на основу члана 39. Закона о јавним набавкама („Службени гласник РС“, број 124/12</w:t>
      </w:r>
      <w:r w:rsidR="00585255">
        <w:rPr>
          <w:sz w:val="22"/>
          <w:szCs w:val="22"/>
          <w:lang w:val="sr-Cyrl-CS"/>
        </w:rPr>
        <w:t xml:space="preserve">, </w:t>
      </w:r>
      <w:r w:rsidR="00ED12DC">
        <w:rPr>
          <w:sz w:val="22"/>
          <w:szCs w:val="22"/>
          <w:lang w:val="sr-Cyrl-CS"/>
        </w:rPr>
        <w:t xml:space="preserve">14/15 и 68/15 </w:t>
      </w:r>
      <w:r w:rsidRPr="0090737A">
        <w:rPr>
          <w:sz w:val="22"/>
          <w:szCs w:val="22"/>
          <w:lang w:val="sr-Cyrl-CS"/>
        </w:rPr>
        <w:t>) и Одлуке о покретању поступка,</w:t>
      </w:r>
      <w:r w:rsidR="00B21381">
        <w:rPr>
          <w:sz w:val="22"/>
          <w:szCs w:val="22"/>
          <w:lang w:val="sr-Cyrl-CS"/>
        </w:rPr>
        <w:t xml:space="preserve"> </w:t>
      </w:r>
      <w:r w:rsidRPr="0090737A">
        <w:rPr>
          <w:sz w:val="22"/>
          <w:szCs w:val="22"/>
          <w:lang w:val="sr-Cyrl-CS"/>
        </w:rPr>
        <w:t xml:space="preserve"> број </w:t>
      </w:r>
      <w:r w:rsidR="00B21381" w:rsidRPr="00002ADC">
        <w:rPr>
          <w:sz w:val="22"/>
          <w:szCs w:val="22"/>
          <w:lang w:val="sr-Cyrl-CS"/>
        </w:rPr>
        <w:t>ЈН-01-</w:t>
      </w:r>
      <w:r w:rsidR="00650BE6">
        <w:rPr>
          <w:sz w:val="22"/>
          <w:szCs w:val="22"/>
        </w:rPr>
        <w:t>8</w:t>
      </w:r>
      <w:r w:rsidR="00B21381" w:rsidRPr="00002ADC">
        <w:rPr>
          <w:sz w:val="22"/>
          <w:szCs w:val="22"/>
          <w:lang w:val="sr-Cyrl-CS"/>
        </w:rPr>
        <w:t>/</w:t>
      </w:r>
      <w:r w:rsidR="00585255">
        <w:rPr>
          <w:sz w:val="22"/>
          <w:szCs w:val="22"/>
          <w:lang w:val="sr-Cyrl-CS"/>
        </w:rPr>
        <w:t>11</w:t>
      </w:r>
      <w:r w:rsidR="00B21381" w:rsidRPr="00002ADC">
        <w:rPr>
          <w:sz w:val="22"/>
          <w:szCs w:val="22"/>
          <w:lang w:val="sr-Cyrl-CS"/>
        </w:rPr>
        <w:t>-</w:t>
      </w:r>
      <w:r w:rsidR="00002ADC">
        <w:rPr>
          <w:sz w:val="22"/>
          <w:szCs w:val="22"/>
          <w:lang w:val="sr-Cyrl-CS"/>
        </w:rPr>
        <w:t>1-</w:t>
      </w:r>
      <w:r w:rsidR="00B21381" w:rsidRPr="00002ADC">
        <w:rPr>
          <w:sz w:val="22"/>
          <w:szCs w:val="22"/>
          <w:lang w:val="sr-Cyrl-CS"/>
        </w:rPr>
        <w:t>201</w:t>
      </w:r>
      <w:r w:rsidR="00650BE6">
        <w:rPr>
          <w:sz w:val="22"/>
          <w:szCs w:val="22"/>
        </w:rPr>
        <w:t>5</w:t>
      </w:r>
      <w:r w:rsidR="00B21381">
        <w:rPr>
          <w:sz w:val="22"/>
          <w:szCs w:val="22"/>
          <w:lang w:val="sr-Cyrl-CS"/>
        </w:rPr>
        <w:t xml:space="preserve"> </w:t>
      </w:r>
      <w:r w:rsidRPr="0090737A">
        <w:rPr>
          <w:sz w:val="22"/>
          <w:szCs w:val="22"/>
          <w:lang w:val="sr-Cyrl-CS"/>
        </w:rPr>
        <w:t xml:space="preserve"> од </w:t>
      </w:r>
      <w:r w:rsidR="002720C7" w:rsidRPr="007E7A93">
        <w:rPr>
          <w:sz w:val="22"/>
          <w:szCs w:val="22"/>
          <w:lang w:val="sr-Cyrl-CS"/>
        </w:rPr>
        <w:t>2</w:t>
      </w:r>
      <w:r w:rsidR="007E7A93">
        <w:rPr>
          <w:sz w:val="22"/>
          <w:szCs w:val="22"/>
          <w:lang w:val="sr-Cyrl-CS"/>
        </w:rPr>
        <w:t>3</w:t>
      </w:r>
      <w:r w:rsidRPr="007E7A93">
        <w:rPr>
          <w:sz w:val="22"/>
          <w:szCs w:val="22"/>
          <w:lang w:val="sr-Cyrl-CS"/>
        </w:rPr>
        <w:t>.</w:t>
      </w:r>
      <w:r w:rsidR="007E7A93">
        <w:rPr>
          <w:sz w:val="22"/>
          <w:szCs w:val="22"/>
          <w:lang w:val="sr-Cyrl-CS"/>
        </w:rPr>
        <w:t>10</w:t>
      </w:r>
      <w:r w:rsidRPr="007E7A93">
        <w:rPr>
          <w:sz w:val="22"/>
          <w:szCs w:val="22"/>
          <w:lang w:val="sr-Cyrl-CS"/>
        </w:rPr>
        <w:t>.201</w:t>
      </w:r>
      <w:r w:rsidR="002720C7" w:rsidRPr="007E7A93">
        <w:rPr>
          <w:sz w:val="22"/>
          <w:szCs w:val="22"/>
          <w:lang w:val="sr-Cyrl-CS"/>
        </w:rPr>
        <w:t>5</w:t>
      </w:r>
      <w:r w:rsidRPr="007E7A93">
        <w:rPr>
          <w:sz w:val="22"/>
          <w:szCs w:val="22"/>
          <w:lang w:val="sr-Cyrl-CS"/>
        </w:rPr>
        <w:t>.</w:t>
      </w:r>
      <w:r w:rsidRPr="0090737A">
        <w:rPr>
          <w:sz w:val="22"/>
          <w:szCs w:val="22"/>
          <w:lang w:val="sr-Cyrl-CS"/>
        </w:rPr>
        <w:t xml:space="preserve"> године, спровео поступак јавне набавке мале вредности, под ознаком и бројем </w:t>
      </w:r>
      <w:r w:rsidRPr="00002ADC">
        <w:rPr>
          <w:sz w:val="22"/>
          <w:szCs w:val="22"/>
          <w:lang w:val="sr-Cyrl-CS"/>
        </w:rPr>
        <w:t>ЈН-</w:t>
      </w:r>
      <w:r w:rsidR="00B21381" w:rsidRPr="00002ADC">
        <w:rPr>
          <w:sz w:val="22"/>
          <w:szCs w:val="22"/>
          <w:lang w:val="sr-Cyrl-CS"/>
        </w:rPr>
        <w:t>01-</w:t>
      </w:r>
      <w:r w:rsidR="00650BE6">
        <w:rPr>
          <w:sz w:val="22"/>
          <w:szCs w:val="22"/>
        </w:rPr>
        <w:t>8</w:t>
      </w:r>
      <w:r w:rsidR="00B21381" w:rsidRPr="00002ADC">
        <w:rPr>
          <w:sz w:val="22"/>
          <w:szCs w:val="22"/>
          <w:lang w:val="sr-Cyrl-CS"/>
        </w:rPr>
        <w:t>/</w:t>
      </w:r>
      <w:r w:rsidR="00585255">
        <w:rPr>
          <w:sz w:val="22"/>
          <w:szCs w:val="22"/>
          <w:lang w:val="sr-Cyrl-CS"/>
        </w:rPr>
        <w:t>11</w:t>
      </w:r>
      <w:r w:rsidR="00B21381" w:rsidRPr="00002ADC">
        <w:rPr>
          <w:sz w:val="22"/>
          <w:szCs w:val="22"/>
          <w:lang w:val="sr-Cyrl-CS"/>
        </w:rPr>
        <w:t>-201</w:t>
      </w:r>
      <w:r w:rsidR="00650BE6">
        <w:rPr>
          <w:sz w:val="22"/>
          <w:szCs w:val="22"/>
        </w:rPr>
        <w:t>5</w:t>
      </w:r>
      <w:r w:rsidRPr="00002ADC">
        <w:rPr>
          <w:sz w:val="22"/>
          <w:szCs w:val="22"/>
          <w:lang w:val="sr-Cyrl-CS"/>
        </w:rPr>
        <w:t>,</w:t>
      </w:r>
      <w:r w:rsidRPr="0090737A">
        <w:rPr>
          <w:sz w:val="22"/>
          <w:szCs w:val="22"/>
          <w:lang w:val="sr-Cyrl-CS"/>
        </w:rPr>
        <w:t xml:space="preserve"> чији је предмет набавка  </w:t>
      </w:r>
      <w:r w:rsidR="00AE29F5">
        <w:rPr>
          <w:sz w:val="22"/>
          <w:szCs w:val="22"/>
          <w:lang w:val="sr-Cyrl-CS"/>
        </w:rPr>
        <w:t xml:space="preserve">извођења грађевинских радова на </w:t>
      </w:r>
      <w:r w:rsidR="00585255" w:rsidRPr="00585255">
        <w:rPr>
          <w:sz w:val="22"/>
          <w:szCs w:val="22"/>
          <w:lang w:val="sr-Cyrl-CS"/>
        </w:rPr>
        <w:t>адаптациј</w:t>
      </w:r>
      <w:r w:rsidR="00585255">
        <w:rPr>
          <w:sz w:val="22"/>
          <w:szCs w:val="22"/>
          <w:lang w:val="sr-Cyrl-CS"/>
        </w:rPr>
        <w:t>и</w:t>
      </w:r>
      <w:r w:rsidR="00585255" w:rsidRPr="00585255">
        <w:rPr>
          <w:sz w:val="22"/>
          <w:szCs w:val="22"/>
          <w:lang w:val="sr-Cyrl-CS"/>
        </w:rPr>
        <w:t xml:space="preserve"> амфитеатра за топографску анатомију</w:t>
      </w:r>
      <w:r w:rsidR="00585255" w:rsidRPr="00C20978">
        <w:rPr>
          <w:bCs/>
          <w:lang w:val="sr-Cyrl-CS"/>
        </w:rPr>
        <w:t xml:space="preserve">, </w:t>
      </w:r>
      <w:r w:rsidR="00B21381">
        <w:rPr>
          <w:sz w:val="22"/>
          <w:szCs w:val="22"/>
          <w:lang w:val="sr-Cyrl-CS"/>
        </w:rPr>
        <w:t>Факултета ветеринарске медицине.</w:t>
      </w:r>
    </w:p>
    <w:p w:rsidR="00CD0103" w:rsidRPr="0090737A" w:rsidRDefault="00CD0103">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да је И</w:t>
      </w:r>
      <w:r w:rsidR="00AB7E78">
        <w:rPr>
          <w:sz w:val="22"/>
          <w:szCs w:val="22"/>
          <w:lang w:val="sr-Cyrl-CS"/>
        </w:rPr>
        <w:t>звођач</w:t>
      </w:r>
      <w:r w:rsidRPr="0090737A">
        <w:rPr>
          <w:sz w:val="22"/>
          <w:szCs w:val="22"/>
          <w:lang w:val="sr-Cyrl-CS"/>
        </w:rPr>
        <w:t xml:space="preserve"> доставио понуду, заведену код Наручиоца под бројем  </w:t>
      </w:r>
      <w:r w:rsidRPr="0090737A">
        <w:rPr>
          <w:sz w:val="22"/>
          <w:szCs w:val="22"/>
          <w:lang w:val="sr-Latn-CS"/>
        </w:rPr>
        <w:t>XXXXXX</w:t>
      </w:r>
      <w:r w:rsidRPr="0090737A">
        <w:rPr>
          <w:sz w:val="22"/>
          <w:szCs w:val="22"/>
          <w:lang w:val="sr-Cyrl-CS"/>
        </w:rPr>
        <w:t xml:space="preserve"> од </w:t>
      </w:r>
      <w:r w:rsidRPr="0090737A">
        <w:rPr>
          <w:sz w:val="22"/>
          <w:szCs w:val="22"/>
          <w:lang w:val="sr-Latn-CS"/>
        </w:rPr>
        <w:t>XXXXXX</w:t>
      </w:r>
      <w:r w:rsidRPr="0090737A">
        <w:rPr>
          <w:sz w:val="22"/>
          <w:szCs w:val="22"/>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90737A">
        <w:rPr>
          <w:i/>
          <w:sz w:val="22"/>
          <w:szCs w:val="22"/>
          <w:lang w:val="sr-Cyrl-CS"/>
        </w:rPr>
        <w:t>Попуњава Наручилац</w:t>
      </w:r>
      <w:r w:rsidRPr="0090737A">
        <w:rPr>
          <w:sz w:val="22"/>
          <w:szCs w:val="22"/>
          <w:lang w:val="sr-Cyrl-CS"/>
        </w:rPr>
        <w:t xml:space="preserve">) </w:t>
      </w:r>
    </w:p>
    <w:p w:rsidR="00CD0103" w:rsidRPr="00AE29F5" w:rsidRDefault="00CD0103" w:rsidP="00AE29F5">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да је Наручилац, у складу са чланом 108. Закона о јавним набавкама, на основу понуде И</w:t>
      </w:r>
      <w:r w:rsidR="00AB7E78">
        <w:rPr>
          <w:sz w:val="22"/>
          <w:szCs w:val="22"/>
          <w:lang w:val="sr-Cyrl-CS"/>
        </w:rPr>
        <w:t>звођача</w:t>
      </w:r>
      <w:r w:rsidRPr="0090737A">
        <w:rPr>
          <w:sz w:val="22"/>
          <w:szCs w:val="22"/>
          <w:lang w:val="sr-Cyrl-CS"/>
        </w:rPr>
        <w:t xml:space="preserve"> и извештаја о стручној оцени понуда, донео Одлуку о додели уговора, број  </w:t>
      </w:r>
      <w:r w:rsidRPr="0090737A">
        <w:rPr>
          <w:sz w:val="22"/>
          <w:szCs w:val="22"/>
          <w:lang w:val="sr-Latn-CS"/>
        </w:rPr>
        <w:t>XXXXXX</w:t>
      </w:r>
      <w:r w:rsidRPr="0090737A">
        <w:rPr>
          <w:sz w:val="22"/>
          <w:szCs w:val="22"/>
          <w:lang w:val="sr-Cyrl-CS"/>
        </w:rPr>
        <w:t xml:space="preserve"> од </w:t>
      </w:r>
      <w:r w:rsidRPr="0090737A">
        <w:rPr>
          <w:sz w:val="22"/>
          <w:szCs w:val="22"/>
          <w:lang w:val="sr-Latn-CS"/>
        </w:rPr>
        <w:t>XXXXXX</w:t>
      </w:r>
      <w:r w:rsidRPr="0090737A">
        <w:rPr>
          <w:sz w:val="22"/>
          <w:szCs w:val="22"/>
          <w:lang w:val="sr-Cyrl-CS"/>
        </w:rPr>
        <w:t>. године, којом је И</w:t>
      </w:r>
      <w:r w:rsidR="00AB7E78">
        <w:rPr>
          <w:sz w:val="22"/>
          <w:szCs w:val="22"/>
          <w:lang w:val="sr-Cyrl-CS"/>
        </w:rPr>
        <w:t>звођачу</w:t>
      </w:r>
      <w:r w:rsidRPr="0090737A">
        <w:rPr>
          <w:sz w:val="22"/>
          <w:szCs w:val="22"/>
          <w:lang w:val="sr-Cyrl-CS"/>
        </w:rPr>
        <w:t xml:space="preserve"> доделио уговор о набавци</w:t>
      </w:r>
      <w:r w:rsidR="00AE29F5">
        <w:rPr>
          <w:sz w:val="22"/>
          <w:szCs w:val="22"/>
          <w:lang w:val="sr-Cyrl-CS"/>
        </w:rPr>
        <w:t xml:space="preserve"> извођења грађевинских радова на</w:t>
      </w:r>
      <w:r w:rsidR="002720C7" w:rsidRPr="002720C7">
        <w:rPr>
          <w:sz w:val="22"/>
          <w:szCs w:val="22"/>
          <w:lang w:val="sr-Cyrl-CS"/>
        </w:rPr>
        <w:t xml:space="preserve"> </w:t>
      </w:r>
      <w:r w:rsidR="00585255" w:rsidRPr="00865C95">
        <w:rPr>
          <w:sz w:val="22"/>
          <w:szCs w:val="22"/>
          <w:lang w:val="sr-Cyrl-CS"/>
        </w:rPr>
        <w:t>адаптациј</w:t>
      </w:r>
      <w:r w:rsidR="00865C95">
        <w:rPr>
          <w:sz w:val="22"/>
          <w:szCs w:val="22"/>
          <w:lang w:val="sr-Cyrl-CS"/>
        </w:rPr>
        <w:t xml:space="preserve">и </w:t>
      </w:r>
      <w:r w:rsidR="00585255" w:rsidRPr="00865C95">
        <w:rPr>
          <w:sz w:val="22"/>
          <w:szCs w:val="22"/>
          <w:lang w:val="sr-Cyrl-CS"/>
        </w:rPr>
        <w:t>амфитеатра за топографску анатомију</w:t>
      </w:r>
      <w:r w:rsidR="00865C95">
        <w:rPr>
          <w:bCs/>
          <w:lang w:val="sr-Cyrl-CS"/>
        </w:rPr>
        <w:t xml:space="preserve">, </w:t>
      </w:r>
      <w:r w:rsidR="00AE29F5">
        <w:rPr>
          <w:sz w:val="22"/>
          <w:szCs w:val="22"/>
          <w:lang w:val="sr-Cyrl-CS"/>
        </w:rPr>
        <w:t>Факултета ветеринарске медицине.(</w:t>
      </w:r>
      <w:r w:rsidRPr="00AE29F5">
        <w:rPr>
          <w:i/>
          <w:sz w:val="22"/>
          <w:szCs w:val="22"/>
          <w:lang w:val="sr-Cyrl-CS"/>
        </w:rPr>
        <w:t>Попуњава Наручилац</w:t>
      </w:r>
      <w:r w:rsidRPr="00AE29F5">
        <w:rPr>
          <w:sz w:val="22"/>
          <w:szCs w:val="22"/>
          <w:lang w:val="sr-Cyrl-CS"/>
        </w:rPr>
        <w:t>)</w:t>
      </w:r>
    </w:p>
    <w:p w:rsidR="00CD0103" w:rsidRDefault="00CD0103">
      <w:pPr>
        <w:widowControl w:val="0"/>
        <w:tabs>
          <w:tab w:val="left" w:pos="855"/>
        </w:tabs>
        <w:autoSpaceDE w:val="0"/>
        <w:spacing w:line="240" w:lineRule="auto"/>
        <w:jc w:val="both"/>
        <w:rPr>
          <w:sz w:val="22"/>
          <w:szCs w:val="22"/>
        </w:rPr>
      </w:pPr>
    </w:p>
    <w:p w:rsidR="00AB7E78" w:rsidRPr="00AB7E78" w:rsidRDefault="00AB7E78">
      <w:pPr>
        <w:widowControl w:val="0"/>
        <w:tabs>
          <w:tab w:val="left" w:pos="855"/>
        </w:tabs>
        <w:autoSpaceDE w:val="0"/>
        <w:spacing w:line="240" w:lineRule="auto"/>
        <w:jc w:val="both"/>
        <w:rPr>
          <w:sz w:val="22"/>
          <w:szCs w:val="22"/>
        </w:rPr>
      </w:pPr>
    </w:p>
    <w:p w:rsidR="00CD0103" w:rsidRPr="0090737A" w:rsidRDefault="00CD0103">
      <w:pPr>
        <w:widowControl w:val="0"/>
        <w:tabs>
          <w:tab w:val="center" w:pos="5674"/>
        </w:tabs>
        <w:autoSpaceDE w:val="0"/>
        <w:spacing w:line="240" w:lineRule="auto"/>
        <w:jc w:val="center"/>
        <w:rPr>
          <w:sz w:val="22"/>
          <w:szCs w:val="22"/>
        </w:rPr>
      </w:pPr>
      <w:proofErr w:type="gramStart"/>
      <w:r w:rsidRPr="0090737A">
        <w:rPr>
          <w:b/>
          <w:bCs/>
          <w:sz w:val="22"/>
          <w:szCs w:val="22"/>
        </w:rPr>
        <w:t>Члан 2.</w:t>
      </w:r>
      <w:proofErr w:type="gramEnd"/>
    </w:p>
    <w:p w:rsidR="00CD0103" w:rsidRPr="0090737A" w:rsidRDefault="00CD0103">
      <w:pPr>
        <w:widowControl w:val="0"/>
        <w:tabs>
          <w:tab w:val="left" w:pos="0"/>
        </w:tabs>
        <w:autoSpaceDE w:val="0"/>
        <w:spacing w:before="37" w:line="240" w:lineRule="auto"/>
        <w:jc w:val="both"/>
        <w:rPr>
          <w:rFonts w:eastAsia="Times New Roman"/>
          <w:sz w:val="22"/>
          <w:szCs w:val="22"/>
        </w:rPr>
      </w:pPr>
      <w:r w:rsidRPr="0090737A">
        <w:rPr>
          <w:sz w:val="22"/>
          <w:szCs w:val="22"/>
        </w:rPr>
        <w:tab/>
        <w:t>Предмет уговора је набавка</w:t>
      </w:r>
      <w:r w:rsidR="00AE29F5">
        <w:rPr>
          <w:sz w:val="22"/>
          <w:szCs w:val="22"/>
        </w:rPr>
        <w:t xml:space="preserve"> извођења грађевинских радова на</w:t>
      </w:r>
      <w:r w:rsidR="00865C95">
        <w:rPr>
          <w:sz w:val="22"/>
          <w:szCs w:val="22"/>
          <w:lang w:val="sr-Cyrl-CS"/>
        </w:rPr>
        <w:t xml:space="preserve"> </w:t>
      </w:r>
      <w:r w:rsidR="00865C95" w:rsidRPr="00865C95">
        <w:rPr>
          <w:sz w:val="22"/>
          <w:szCs w:val="22"/>
          <w:lang w:val="sr-Cyrl-CS"/>
        </w:rPr>
        <w:t>адаптациј</w:t>
      </w:r>
      <w:r w:rsidR="00865C95">
        <w:rPr>
          <w:sz w:val="22"/>
          <w:szCs w:val="22"/>
          <w:lang w:val="sr-Cyrl-CS"/>
        </w:rPr>
        <w:t>и</w:t>
      </w:r>
      <w:r w:rsidR="00865C95" w:rsidRPr="00865C95">
        <w:rPr>
          <w:sz w:val="22"/>
          <w:szCs w:val="22"/>
          <w:lang w:val="sr-Cyrl-CS"/>
        </w:rPr>
        <w:t xml:space="preserve"> амфитеатра за топографску анатомију</w:t>
      </w:r>
      <w:r w:rsidR="00865C95" w:rsidRPr="00C20978">
        <w:rPr>
          <w:bCs/>
          <w:lang w:val="sr-Cyrl-CS"/>
        </w:rPr>
        <w:t xml:space="preserve">, </w:t>
      </w:r>
      <w:r w:rsidR="00B21381">
        <w:rPr>
          <w:sz w:val="22"/>
          <w:szCs w:val="22"/>
          <w:lang w:val="sr-Cyrl-CS"/>
        </w:rPr>
        <w:t xml:space="preserve">Факултета ветеринарске </w:t>
      </w:r>
      <w:proofErr w:type="gramStart"/>
      <w:r w:rsidR="00B21381">
        <w:rPr>
          <w:sz w:val="22"/>
          <w:szCs w:val="22"/>
          <w:lang w:val="sr-Cyrl-CS"/>
        </w:rPr>
        <w:t>медицине</w:t>
      </w:r>
      <w:r w:rsidRPr="0090737A">
        <w:rPr>
          <w:sz w:val="22"/>
          <w:szCs w:val="22"/>
        </w:rPr>
        <w:t>(</w:t>
      </w:r>
      <w:proofErr w:type="gramEnd"/>
      <w:r w:rsidRPr="0090737A">
        <w:rPr>
          <w:sz w:val="22"/>
          <w:szCs w:val="22"/>
        </w:rPr>
        <w:t xml:space="preserve">у даљем тексту: предмет набавке), </w:t>
      </w:r>
      <w:r w:rsidRPr="0090737A">
        <w:rPr>
          <w:sz w:val="22"/>
          <w:szCs w:val="22"/>
          <w:lang w:val="sr-Cyrl-CS"/>
        </w:rPr>
        <w:t>у свему према конкурсној документацији и понуди И</w:t>
      </w:r>
      <w:r w:rsidR="00AB7E78">
        <w:rPr>
          <w:sz w:val="22"/>
          <w:szCs w:val="22"/>
          <w:lang w:val="sr-Cyrl-CS"/>
        </w:rPr>
        <w:t>звођача</w:t>
      </w:r>
      <w:r w:rsidRPr="0090737A">
        <w:rPr>
          <w:sz w:val="22"/>
          <w:szCs w:val="22"/>
        </w:rPr>
        <w:t xml:space="preserve">. </w:t>
      </w:r>
    </w:p>
    <w:p w:rsidR="00CD0103" w:rsidRDefault="00CD0103">
      <w:pPr>
        <w:pStyle w:val="NoSpacing"/>
        <w:rPr>
          <w:rFonts w:ascii="Times New Roman" w:eastAsia="Times New Roman" w:hAnsi="Times New Roman" w:cs="Times New Roman"/>
        </w:rPr>
      </w:pPr>
      <w:r w:rsidRPr="0090737A">
        <w:rPr>
          <w:rFonts w:ascii="Times New Roman" w:eastAsia="Times New Roman" w:hAnsi="Times New Roman" w:cs="Times New Roman"/>
        </w:rPr>
        <w:t xml:space="preserve"> </w:t>
      </w:r>
    </w:p>
    <w:p w:rsidR="00AB7E78" w:rsidRPr="00AB7E78" w:rsidRDefault="00AB7E78">
      <w:pPr>
        <w:pStyle w:val="NoSpacing"/>
        <w:rPr>
          <w:rFonts w:ascii="Times New Roman" w:hAnsi="Times New Roman" w:cs="Times New Roman"/>
          <w:b/>
          <w:bCs/>
        </w:rPr>
      </w:pPr>
    </w:p>
    <w:p w:rsidR="00AB7E78" w:rsidRPr="00AB7E78" w:rsidRDefault="00CD0103" w:rsidP="00AB7E78">
      <w:pPr>
        <w:pStyle w:val="NoSpacing"/>
        <w:jc w:val="center"/>
        <w:rPr>
          <w:rFonts w:ascii="Times New Roman" w:hAnsi="Times New Roman" w:cs="Times New Roman"/>
          <w:b/>
          <w:bCs/>
        </w:rPr>
      </w:pPr>
      <w:proofErr w:type="gramStart"/>
      <w:r w:rsidRPr="0090737A">
        <w:rPr>
          <w:rFonts w:ascii="Times New Roman" w:hAnsi="Times New Roman" w:cs="Times New Roman"/>
          <w:b/>
          <w:bCs/>
        </w:rPr>
        <w:t>Члан 3.</w:t>
      </w:r>
      <w:proofErr w:type="gramEnd"/>
    </w:p>
    <w:p w:rsidR="00CD0103" w:rsidRPr="0090737A" w:rsidRDefault="00CD0103" w:rsidP="00E41633">
      <w:pPr>
        <w:widowControl w:val="0"/>
        <w:autoSpaceDE w:val="0"/>
        <w:spacing w:line="240" w:lineRule="auto"/>
        <w:ind w:firstLine="708"/>
        <w:rPr>
          <w:sz w:val="22"/>
          <w:szCs w:val="22"/>
          <w:lang w:val="sr-Cyrl-CS"/>
        </w:rPr>
      </w:pPr>
      <w:r w:rsidRPr="0090737A">
        <w:rPr>
          <w:sz w:val="22"/>
          <w:szCs w:val="22"/>
          <w:lang w:val="sr-Cyrl-CS"/>
        </w:rPr>
        <w:t>Укупна вредност набавке која се уговора, износи ______________ динара без ПДВ-а, односно ______________ динара са ПДВ-ом</w:t>
      </w:r>
      <w:r w:rsidRPr="0090737A">
        <w:rPr>
          <w:sz w:val="22"/>
          <w:szCs w:val="22"/>
        </w:rPr>
        <w:t>.</w:t>
      </w:r>
    </w:p>
    <w:p w:rsidR="00FD5F62" w:rsidRDefault="00CD0103" w:rsidP="00E41633">
      <w:pPr>
        <w:pStyle w:val="CM23"/>
        <w:ind w:firstLine="708"/>
        <w:rPr>
          <w:rFonts w:ascii="Times New Roman" w:hAnsi="Times New Roman" w:cs="Times New Roman"/>
          <w:sz w:val="22"/>
          <w:szCs w:val="22"/>
          <w:lang w:val="sr-Cyrl-CS"/>
        </w:rPr>
      </w:pPr>
      <w:r w:rsidRPr="0090737A">
        <w:rPr>
          <w:rFonts w:ascii="Times New Roman" w:hAnsi="Times New Roman" w:cs="Times New Roman"/>
          <w:sz w:val="22"/>
          <w:szCs w:val="22"/>
          <w:lang w:val="sr-Cyrl-CS"/>
        </w:rPr>
        <w:t>Јединичне цене</w:t>
      </w:r>
      <w:r w:rsidR="00FD5F62">
        <w:rPr>
          <w:rFonts w:ascii="Times New Roman" w:hAnsi="Times New Roman" w:cs="Times New Roman"/>
          <w:sz w:val="22"/>
          <w:szCs w:val="22"/>
          <w:lang w:val="sr-Cyrl-CS"/>
        </w:rPr>
        <w:t xml:space="preserve"> уговорених радова, квалитет, обим, врста и структура радова, као и други услови извођења радова утврђени су техничком документацијом и понудом Извођача.</w:t>
      </w:r>
    </w:p>
    <w:p w:rsidR="00FD5F62" w:rsidRPr="00FD5F62" w:rsidRDefault="00FD5F62" w:rsidP="00E41633">
      <w:pPr>
        <w:pStyle w:val="Default"/>
        <w:rPr>
          <w:sz w:val="22"/>
          <w:szCs w:val="22"/>
          <w:lang w:val="sr-Cyrl-CS"/>
        </w:rPr>
      </w:pPr>
      <w:r w:rsidRPr="00FD5F62">
        <w:rPr>
          <w:sz w:val="22"/>
          <w:szCs w:val="22"/>
          <w:lang w:val="sr-Cyrl-CS"/>
        </w:rPr>
        <w:t>Укупна цена из понуде је фиксна до завршетка уговореног посла и не може се мењати.</w:t>
      </w:r>
    </w:p>
    <w:p w:rsidR="00CD0103" w:rsidRPr="0090737A" w:rsidRDefault="00CD0103" w:rsidP="00E41633">
      <w:pPr>
        <w:pStyle w:val="WW-Default"/>
        <w:ind w:firstLine="708"/>
        <w:rPr>
          <w:sz w:val="22"/>
          <w:szCs w:val="22"/>
          <w:lang w:val="sr-Cyrl-CS"/>
        </w:rPr>
      </w:pPr>
    </w:p>
    <w:p w:rsidR="00CD0103"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r>
    </w:p>
    <w:p w:rsidR="00AB7E78" w:rsidRDefault="00AB7E78">
      <w:pPr>
        <w:widowControl w:val="0"/>
        <w:tabs>
          <w:tab w:val="left" w:pos="0"/>
        </w:tabs>
        <w:autoSpaceDE w:val="0"/>
        <w:spacing w:line="240" w:lineRule="auto"/>
        <w:jc w:val="both"/>
        <w:rPr>
          <w:sz w:val="22"/>
          <w:szCs w:val="22"/>
          <w:lang w:val="sr-Cyrl-CS"/>
        </w:rPr>
      </w:pPr>
    </w:p>
    <w:p w:rsidR="00AB7E78" w:rsidRPr="0090737A" w:rsidRDefault="00AB7E78">
      <w:pPr>
        <w:widowControl w:val="0"/>
        <w:tabs>
          <w:tab w:val="left" w:pos="0"/>
        </w:tabs>
        <w:autoSpaceDE w:val="0"/>
        <w:spacing w:line="240" w:lineRule="auto"/>
        <w:jc w:val="both"/>
        <w:rPr>
          <w:sz w:val="22"/>
          <w:szCs w:val="22"/>
          <w:lang w:val="sr-Cyrl-CS"/>
        </w:rPr>
      </w:pPr>
    </w:p>
    <w:p w:rsidR="00CD0103" w:rsidRDefault="00CD0103">
      <w:pPr>
        <w:widowControl w:val="0"/>
        <w:tabs>
          <w:tab w:val="left" w:pos="0"/>
        </w:tabs>
        <w:autoSpaceDE w:val="0"/>
        <w:spacing w:line="240" w:lineRule="auto"/>
        <w:jc w:val="center"/>
        <w:rPr>
          <w:b/>
          <w:sz w:val="22"/>
          <w:szCs w:val="22"/>
          <w:lang w:val="sr-Cyrl-CS"/>
        </w:rPr>
      </w:pPr>
      <w:r w:rsidRPr="0090737A">
        <w:rPr>
          <w:b/>
          <w:sz w:val="22"/>
          <w:szCs w:val="22"/>
          <w:lang w:val="sr-Cyrl-CS"/>
        </w:rPr>
        <w:t>Члан 4.</w:t>
      </w:r>
    </w:p>
    <w:p w:rsidR="00FD5F62" w:rsidRDefault="00E41633" w:rsidP="00E41633">
      <w:pPr>
        <w:widowControl w:val="0"/>
        <w:tabs>
          <w:tab w:val="left" w:pos="0"/>
        </w:tabs>
        <w:autoSpaceDE w:val="0"/>
        <w:spacing w:line="240" w:lineRule="auto"/>
        <w:rPr>
          <w:sz w:val="22"/>
          <w:szCs w:val="22"/>
        </w:rPr>
      </w:pPr>
      <w:r>
        <w:rPr>
          <w:sz w:val="22"/>
          <w:szCs w:val="22"/>
        </w:rPr>
        <w:t xml:space="preserve">           </w:t>
      </w:r>
      <w:r w:rsidRPr="005D232B">
        <w:rPr>
          <w:sz w:val="22"/>
          <w:szCs w:val="22"/>
          <w:lang w:val="sr-Cyrl-CS"/>
        </w:rPr>
        <w:t>Изведени радови исплаћиваће се путем привремених и окончане ситуације, а према количинама стварно изведених радова, који морају бити евидентирани и оверени у грађевинској књизи, и према уговореним јединичним ценама</w:t>
      </w:r>
      <w:r>
        <w:rPr>
          <w:sz w:val="22"/>
          <w:szCs w:val="22"/>
        </w:rPr>
        <w:t>.</w:t>
      </w:r>
      <w:r w:rsidRPr="00E41633">
        <w:rPr>
          <w:lang w:val="sr-Cyrl-CS"/>
        </w:rPr>
        <w:t xml:space="preserve"> </w:t>
      </w:r>
      <w:r w:rsidRPr="00E41633">
        <w:rPr>
          <w:sz w:val="22"/>
          <w:szCs w:val="22"/>
          <w:lang w:val="sr-Cyrl-CS"/>
        </w:rPr>
        <w:t xml:space="preserve">Наручилац је дужан да примљену и неоспорену ситуацију исплати у року од </w:t>
      </w:r>
      <w:r w:rsidRPr="00E41633">
        <w:rPr>
          <w:sz w:val="22"/>
          <w:szCs w:val="22"/>
        </w:rPr>
        <w:t>45</w:t>
      </w:r>
      <w:r w:rsidRPr="00E41633">
        <w:rPr>
          <w:sz w:val="22"/>
          <w:szCs w:val="22"/>
          <w:lang w:val="sr-Cyrl-CS"/>
        </w:rPr>
        <w:t xml:space="preserve"> дана од дана овере од стране надзорног органа</w:t>
      </w:r>
      <w:r w:rsidR="00930835">
        <w:rPr>
          <w:sz w:val="22"/>
          <w:szCs w:val="22"/>
        </w:rPr>
        <w:t>.</w:t>
      </w:r>
    </w:p>
    <w:p w:rsidR="008C6ED0" w:rsidRPr="00930835" w:rsidRDefault="008C6ED0" w:rsidP="00E41633">
      <w:pPr>
        <w:widowControl w:val="0"/>
        <w:tabs>
          <w:tab w:val="left" w:pos="0"/>
        </w:tabs>
        <w:autoSpaceDE w:val="0"/>
        <w:spacing w:line="240" w:lineRule="auto"/>
        <w:rPr>
          <w:b/>
          <w:sz w:val="22"/>
          <w:szCs w:val="22"/>
        </w:rPr>
      </w:pPr>
    </w:p>
    <w:p w:rsidR="00AE29F5" w:rsidRDefault="00AE29F5">
      <w:pPr>
        <w:widowControl w:val="0"/>
        <w:tabs>
          <w:tab w:val="left" w:pos="0"/>
        </w:tabs>
        <w:autoSpaceDE w:val="0"/>
        <w:spacing w:line="240" w:lineRule="auto"/>
        <w:jc w:val="center"/>
        <w:rPr>
          <w:b/>
          <w:sz w:val="22"/>
          <w:szCs w:val="22"/>
          <w:lang w:val="sr-Cyrl-CS"/>
        </w:rPr>
      </w:pPr>
    </w:p>
    <w:p w:rsidR="00AE29F5" w:rsidRPr="00FD5F62" w:rsidRDefault="00FD5F62" w:rsidP="00FD5F62">
      <w:pPr>
        <w:widowControl w:val="0"/>
        <w:tabs>
          <w:tab w:val="left" w:pos="0"/>
        </w:tabs>
        <w:autoSpaceDE w:val="0"/>
        <w:spacing w:line="240" w:lineRule="auto"/>
        <w:jc w:val="center"/>
        <w:rPr>
          <w:sz w:val="22"/>
          <w:szCs w:val="22"/>
          <w:lang w:val="sr-Cyrl-CS"/>
        </w:rPr>
      </w:pPr>
      <w:r w:rsidRPr="0090737A">
        <w:rPr>
          <w:b/>
          <w:sz w:val="22"/>
          <w:szCs w:val="22"/>
          <w:lang w:val="sr-Cyrl-CS"/>
        </w:rPr>
        <w:t xml:space="preserve">Члан </w:t>
      </w:r>
      <w:r>
        <w:rPr>
          <w:b/>
          <w:sz w:val="22"/>
          <w:szCs w:val="22"/>
          <w:lang w:val="sr-Cyrl-CS"/>
        </w:rPr>
        <w:t>5</w:t>
      </w:r>
      <w:r w:rsidRPr="0090737A">
        <w:rPr>
          <w:b/>
          <w:sz w:val="22"/>
          <w:szCs w:val="22"/>
          <w:lang w:val="sr-Cyrl-CS"/>
        </w:rPr>
        <w:t>.</w:t>
      </w:r>
    </w:p>
    <w:p w:rsidR="00CD0103" w:rsidRPr="0090737A"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t>И</w:t>
      </w:r>
      <w:r w:rsidR="00FD5F62">
        <w:rPr>
          <w:sz w:val="22"/>
          <w:szCs w:val="22"/>
          <w:lang w:val="sr-Cyrl-CS"/>
        </w:rPr>
        <w:t>звођач</w:t>
      </w:r>
      <w:r w:rsidRPr="0090737A">
        <w:rPr>
          <w:sz w:val="22"/>
          <w:szCs w:val="22"/>
          <w:lang w:val="sr-Cyrl-CS"/>
        </w:rPr>
        <w:t xml:space="preserve"> се обавезује да:</w:t>
      </w:r>
    </w:p>
    <w:p w:rsidR="00CD0103" w:rsidRPr="00AE2FE5" w:rsidRDefault="00FD5F62" w:rsidP="00AE2FE5">
      <w:pPr>
        <w:widowControl w:val="0"/>
        <w:numPr>
          <w:ilvl w:val="0"/>
          <w:numId w:val="9"/>
        </w:numPr>
        <w:tabs>
          <w:tab w:val="left" w:pos="0"/>
        </w:tabs>
        <w:autoSpaceDE w:val="0"/>
        <w:spacing w:line="240" w:lineRule="auto"/>
        <w:ind w:left="0" w:firstLine="360"/>
        <w:rPr>
          <w:sz w:val="22"/>
          <w:szCs w:val="22"/>
          <w:lang w:val="sr-Cyrl-CS"/>
        </w:rPr>
      </w:pPr>
      <w:r>
        <w:rPr>
          <w:sz w:val="22"/>
          <w:szCs w:val="22"/>
          <w:lang w:val="sr-Cyrl-CS"/>
        </w:rPr>
        <w:t>изведе радове, који с</w:t>
      </w:r>
      <w:r w:rsidRPr="00AE2FE5">
        <w:rPr>
          <w:sz w:val="22"/>
          <w:szCs w:val="22"/>
          <w:lang w:val="sr-Cyrl-CS"/>
        </w:rPr>
        <w:t xml:space="preserve">у предмет овог уговора, у складу са својом понудом и према техничкој </w:t>
      </w:r>
      <w:r w:rsidR="00126F00">
        <w:rPr>
          <w:sz w:val="22"/>
          <w:szCs w:val="22"/>
          <w:lang w:val="sr-Cyrl-CS"/>
        </w:rPr>
        <w:t xml:space="preserve">                                                            </w:t>
      </w:r>
      <w:r w:rsidRPr="00AE2FE5">
        <w:rPr>
          <w:sz w:val="22"/>
          <w:szCs w:val="22"/>
          <w:lang w:val="sr-Cyrl-CS"/>
        </w:rPr>
        <w:t xml:space="preserve">спецификацији која је саставни део конкурсне документације и овог уговора, у року од ______ </w:t>
      </w:r>
      <w:r w:rsidRPr="00AE2FE5">
        <w:rPr>
          <w:sz w:val="22"/>
          <w:szCs w:val="22"/>
        </w:rPr>
        <w:t>дана, рачунајући од дана увођења у посао</w:t>
      </w:r>
      <w:r w:rsidRPr="00AE2FE5">
        <w:rPr>
          <w:sz w:val="22"/>
          <w:szCs w:val="22"/>
          <w:lang w:val="sr-Cyrl-CS"/>
        </w:rPr>
        <w:t xml:space="preserve"> </w:t>
      </w:r>
      <w:r w:rsidR="00CD0103" w:rsidRPr="00AE2FE5">
        <w:rPr>
          <w:sz w:val="22"/>
          <w:szCs w:val="22"/>
          <w:lang w:val="sr-Cyrl-CS"/>
        </w:rPr>
        <w:t>;</w:t>
      </w:r>
    </w:p>
    <w:p w:rsidR="00CD0103" w:rsidRDefault="00AE2FE5">
      <w:pPr>
        <w:widowControl w:val="0"/>
        <w:numPr>
          <w:ilvl w:val="0"/>
          <w:numId w:val="9"/>
        </w:numPr>
        <w:tabs>
          <w:tab w:val="left" w:pos="0"/>
        </w:tabs>
        <w:autoSpaceDE w:val="0"/>
        <w:spacing w:line="240" w:lineRule="auto"/>
        <w:jc w:val="both"/>
        <w:rPr>
          <w:sz w:val="22"/>
          <w:szCs w:val="22"/>
          <w:lang w:val="sr-Cyrl-CS"/>
        </w:rPr>
      </w:pPr>
      <w:r>
        <w:rPr>
          <w:sz w:val="22"/>
          <w:szCs w:val="22"/>
          <w:lang w:val="sr-Cyrl-CS"/>
        </w:rPr>
        <w:t>све уговорене радове изведе по највишим стандардима и правилима струке, у складу са захтевима Наручиоца.</w:t>
      </w:r>
    </w:p>
    <w:p w:rsidR="00AB7E78" w:rsidRDefault="00AB7E78" w:rsidP="00AB7E78">
      <w:pPr>
        <w:widowControl w:val="0"/>
        <w:autoSpaceDE w:val="0"/>
        <w:spacing w:line="240" w:lineRule="auto"/>
        <w:jc w:val="both"/>
        <w:rPr>
          <w:sz w:val="22"/>
          <w:szCs w:val="22"/>
          <w:lang w:val="sr-Cyrl-CS"/>
        </w:rPr>
      </w:pPr>
    </w:p>
    <w:p w:rsidR="00AB7E78" w:rsidRPr="0090737A" w:rsidRDefault="00AB7E78" w:rsidP="00AB7E78">
      <w:pPr>
        <w:widowControl w:val="0"/>
        <w:autoSpaceDE w:val="0"/>
        <w:spacing w:line="240" w:lineRule="auto"/>
        <w:jc w:val="both"/>
        <w:rPr>
          <w:sz w:val="22"/>
          <w:szCs w:val="22"/>
          <w:lang w:val="sr-Cyrl-CS"/>
        </w:rPr>
      </w:pPr>
    </w:p>
    <w:p w:rsidR="00CD0103" w:rsidRPr="0090737A" w:rsidRDefault="00CD0103">
      <w:pPr>
        <w:widowControl w:val="0"/>
        <w:tabs>
          <w:tab w:val="left" w:pos="0"/>
        </w:tabs>
        <w:autoSpaceDE w:val="0"/>
        <w:spacing w:line="240" w:lineRule="auto"/>
        <w:jc w:val="center"/>
        <w:rPr>
          <w:sz w:val="22"/>
          <w:szCs w:val="22"/>
        </w:rPr>
      </w:pPr>
      <w:proofErr w:type="gramStart"/>
      <w:r w:rsidRPr="0090737A">
        <w:rPr>
          <w:b/>
          <w:bCs/>
          <w:sz w:val="22"/>
          <w:szCs w:val="22"/>
        </w:rPr>
        <w:t xml:space="preserve">Члан </w:t>
      </w:r>
      <w:r w:rsidR="00FD5F62">
        <w:rPr>
          <w:b/>
          <w:bCs/>
          <w:sz w:val="22"/>
          <w:szCs w:val="22"/>
        </w:rPr>
        <w:t>6</w:t>
      </w:r>
      <w:r w:rsidRPr="0090737A">
        <w:rPr>
          <w:b/>
          <w:bCs/>
          <w:sz w:val="22"/>
          <w:szCs w:val="22"/>
        </w:rPr>
        <w:t>.</w:t>
      </w:r>
      <w:proofErr w:type="gramEnd"/>
    </w:p>
    <w:p w:rsidR="00CD0103" w:rsidRPr="0090737A" w:rsidRDefault="00CD0103">
      <w:pPr>
        <w:widowControl w:val="0"/>
        <w:tabs>
          <w:tab w:val="left" w:pos="0"/>
        </w:tabs>
        <w:autoSpaceDE w:val="0"/>
        <w:spacing w:line="240" w:lineRule="auto"/>
        <w:jc w:val="both"/>
        <w:rPr>
          <w:sz w:val="22"/>
          <w:szCs w:val="22"/>
          <w:lang w:val="ru-RU" w:eastAsia="en-US"/>
        </w:rPr>
      </w:pPr>
      <w:r w:rsidRPr="0090737A">
        <w:rPr>
          <w:sz w:val="22"/>
          <w:szCs w:val="22"/>
        </w:rPr>
        <w:tab/>
      </w:r>
      <w:r w:rsidRPr="0090737A">
        <w:rPr>
          <w:sz w:val="22"/>
          <w:szCs w:val="22"/>
          <w:lang w:val="ru-RU" w:eastAsia="en-US"/>
        </w:rPr>
        <w:t>Наручилац се обавезује да:</w:t>
      </w:r>
    </w:p>
    <w:p w:rsidR="00CD0103" w:rsidRPr="0090737A" w:rsidRDefault="00CD0103">
      <w:pPr>
        <w:widowControl w:val="0"/>
        <w:numPr>
          <w:ilvl w:val="0"/>
          <w:numId w:val="9"/>
        </w:numPr>
        <w:tabs>
          <w:tab w:val="left" w:pos="0"/>
        </w:tabs>
        <w:autoSpaceDE w:val="0"/>
        <w:spacing w:line="240" w:lineRule="auto"/>
        <w:jc w:val="both"/>
        <w:rPr>
          <w:sz w:val="22"/>
          <w:szCs w:val="22"/>
          <w:lang w:val="ru-RU" w:eastAsia="en-US"/>
        </w:rPr>
      </w:pPr>
      <w:r w:rsidRPr="0090737A">
        <w:rPr>
          <w:sz w:val="22"/>
          <w:szCs w:val="22"/>
          <w:lang w:val="ru-RU" w:eastAsia="en-US"/>
        </w:rPr>
        <w:t xml:space="preserve">обезбеди </w:t>
      </w:r>
      <w:r w:rsidR="00AE2FE5">
        <w:rPr>
          <w:sz w:val="22"/>
          <w:szCs w:val="22"/>
          <w:lang w:val="ru-RU" w:eastAsia="en-US"/>
        </w:rPr>
        <w:t>Извођачу приступ месту извођења радова који су предмет набавке</w:t>
      </w:r>
      <w:r w:rsidRPr="0090737A">
        <w:rPr>
          <w:sz w:val="22"/>
          <w:szCs w:val="22"/>
          <w:lang w:val="ru-RU" w:eastAsia="en-US"/>
        </w:rPr>
        <w:t>;</w:t>
      </w:r>
    </w:p>
    <w:p w:rsidR="00CD0103" w:rsidRPr="00E671C6" w:rsidRDefault="00CD0103">
      <w:pPr>
        <w:widowControl w:val="0"/>
        <w:numPr>
          <w:ilvl w:val="0"/>
          <w:numId w:val="9"/>
        </w:numPr>
        <w:tabs>
          <w:tab w:val="left" w:pos="0"/>
        </w:tabs>
        <w:autoSpaceDE w:val="0"/>
        <w:spacing w:line="240" w:lineRule="auto"/>
        <w:ind w:left="0" w:firstLine="360"/>
        <w:jc w:val="both"/>
        <w:rPr>
          <w:b/>
          <w:bCs/>
          <w:sz w:val="22"/>
          <w:szCs w:val="22"/>
        </w:rPr>
      </w:pPr>
      <w:r w:rsidRPr="0090737A">
        <w:rPr>
          <w:sz w:val="22"/>
          <w:szCs w:val="22"/>
          <w:lang w:val="ru-RU" w:eastAsia="en-US"/>
        </w:rPr>
        <w:t>плати</w:t>
      </w:r>
      <w:r w:rsidR="00AE2FE5">
        <w:rPr>
          <w:sz w:val="22"/>
          <w:szCs w:val="22"/>
          <w:lang w:val="ru-RU" w:eastAsia="en-US"/>
        </w:rPr>
        <w:t xml:space="preserve"> Извођачу</w:t>
      </w:r>
      <w:r w:rsidRPr="0090737A">
        <w:rPr>
          <w:sz w:val="22"/>
          <w:szCs w:val="22"/>
          <w:lang w:val="ru-RU" w:eastAsia="en-US"/>
        </w:rPr>
        <w:t xml:space="preserve"> уговорену цену </w:t>
      </w:r>
      <w:r w:rsidR="00AE2FE5">
        <w:rPr>
          <w:sz w:val="22"/>
          <w:szCs w:val="22"/>
          <w:lang w:val="ru-RU" w:eastAsia="en-US"/>
        </w:rPr>
        <w:t>из члана 3. став 1 овог уговора за извршене радове.</w:t>
      </w:r>
    </w:p>
    <w:p w:rsidR="00CD0103" w:rsidRPr="00AE2FE5" w:rsidRDefault="00CD0103" w:rsidP="00AE2FE5">
      <w:pPr>
        <w:widowControl w:val="0"/>
        <w:tabs>
          <w:tab w:val="center" w:pos="5674"/>
        </w:tabs>
        <w:autoSpaceDE w:val="0"/>
        <w:spacing w:before="195" w:line="240" w:lineRule="auto"/>
        <w:jc w:val="center"/>
        <w:rPr>
          <w:sz w:val="22"/>
          <w:szCs w:val="22"/>
        </w:rPr>
      </w:pPr>
      <w:proofErr w:type="gramStart"/>
      <w:r w:rsidRPr="0090737A">
        <w:rPr>
          <w:b/>
          <w:bCs/>
          <w:sz w:val="22"/>
          <w:szCs w:val="22"/>
        </w:rPr>
        <w:t xml:space="preserve">Члан </w:t>
      </w:r>
      <w:r w:rsidR="00AE2FE5">
        <w:rPr>
          <w:b/>
          <w:bCs/>
          <w:sz w:val="22"/>
          <w:szCs w:val="22"/>
        </w:rPr>
        <w:t>7.</w:t>
      </w:r>
      <w:proofErr w:type="gramEnd"/>
    </w:p>
    <w:p w:rsidR="00CD0103" w:rsidRPr="0090737A" w:rsidRDefault="00CD0103">
      <w:pPr>
        <w:widowControl w:val="0"/>
        <w:tabs>
          <w:tab w:val="left" w:pos="0"/>
        </w:tabs>
        <w:autoSpaceDE w:val="0"/>
        <w:spacing w:line="240" w:lineRule="auto"/>
        <w:jc w:val="both"/>
        <w:rPr>
          <w:b/>
          <w:sz w:val="22"/>
          <w:szCs w:val="22"/>
          <w:lang w:val="ru-RU" w:eastAsia="en-US"/>
        </w:rPr>
      </w:pPr>
      <w:r w:rsidRPr="0090737A">
        <w:rPr>
          <w:sz w:val="22"/>
          <w:szCs w:val="22"/>
          <w:lang w:val="sr-Cyrl-CS"/>
        </w:rPr>
        <w:tab/>
        <w:t xml:space="preserve">Ако се </w:t>
      </w:r>
      <w:r w:rsidR="00AE2FE5">
        <w:rPr>
          <w:sz w:val="22"/>
          <w:szCs w:val="22"/>
          <w:lang w:val="sr-Cyrl-CS"/>
        </w:rPr>
        <w:t xml:space="preserve">приликом примопредаје радова </w:t>
      </w:r>
      <w:r w:rsidRPr="0090737A">
        <w:rPr>
          <w:sz w:val="22"/>
          <w:szCs w:val="22"/>
          <w:lang w:val="sr-Cyrl-CS"/>
        </w:rPr>
        <w:t xml:space="preserve">записнички утврди да </w:t>
      </w:r>
      <w:r w:rsidR="00AE2FE5">
        <w:rPr>
          <w:sz w:val="22"/>
          <w:szCs w:val="22"/>
          <w:lang w:val="sr-Cyrl-CS"/>
        </w:rPr>
        <w:t>неки од изведених радова</w:t>
      </w:r>
      <w:r w:rsidRPr="0090737A">
        <w:rPr>
          <w:sz w:val="22"/>
          <w:szCs w:val="22"/>
          <w:lang w:val="sr-Cyrl-CS"/>
        </w:rPr>
        <w:t xml:space="preserve"> има недостатке у квалитету или очигледне </w:t>
      </w:r>
      <w:r w:rsidR="00AE2FE5">
        <w:rPr>
          <w:sz w:val="22"/>
          <w:szCs w:val="22"/>
          <w:lang w:val="sr-Cyrl-CS"/>
        </w:rPr>
        <w:t>грешке Извођача</w:t>
      </w:r>
      <w:r w:rsidRPr="0090737A">
        <w:rPr>
          <w:sz w:val="22"/>
          <w:szCs w:val="22"/>
          <w:lang w:val="sr-Cyrl-CS"/>
        </w:rPr>
        <w:t xml:space="preserve">, </w:t>
      </w:r>
      <w:r w:rsidR="00AE2FE5">
        <w:rPr>
          <w:sz w:val="22"/>
          <w:szCs w:val="22"/>
          <w:lang w:val="sr-Cyrl-CS"/>
        </w:rPr>
        <w:t>исти је дужан да их на писани позив Наручиоца, без одлагања и о свом трошку, отклони најкасније у року од 5 (пет) дана</w:t>
      </w:r>
      <w:r w:rsidRPr="0090737A">
        <w:rPr>
          <w:sz w:val="22"/>
          <w:szCs w:val="22"/>
          <w:lang w:val="sr-Cyrl-CS"/>
        </w:rPr>
        <w:t>.</w:t>
      </w:r>
    </w:p>
    <w:p w:rsidR="00CD0103" w:rsidRDefault="00CD0103">
      <w:pPr>
        <w:widowControl w:val="0"/>
        <w:tabs>
          <w:tab w:val="left" w:pos="855"/>
        </w:tabs>
        <w:autoSpaceDE w:val="0"/>
        <w:spacing w:line="240" w:lineRule="auto"/>
        <w:jc w:val="center"/>
        <w:rPr>
          <w:b/>
          <w:sz w:val="22"/>
          <w:szCs w:val="22"/>
          <w:lang w:val="ru-RU" w:eastAsia="en-US"/>
        </w:rPr>
      </w:pPr>
    </w:p>
    <w:p w:rsidR="00AB7E78" w:rsidRPr="0090737A" w:rsidRDefault="00AB7E78">
      <w:pPr>
        <w:widowControl w:val="0"/>
        <w:tabs>
          <w:tab w:val="left" w:pos="855"/>
        </w:tabs>
        <w:autoSpaceDE w:val="0"/>
        <w:spacing w:line="240" w:lineRule="auto"/>
        <w:jc w:val="center"/>
        <w:rPr>
          <w:b/>
          <w:sz w:val="22"/>
          <w:szCs w:val="22"/>
          <w:lang w:val="ru-RU" w:eastAsia="en-US"/>
        </w:rPr>
      </w:pPr>
    </w:p>
    <w:p w:rsidR="00CD0103" w:rsidRPr="0090737A" w:rsidRDefault="00CD0103">
      <w:pPr>
        <w:widowControl w:val="0"/>
        <w:tabs>
          <w:tab w:val="left" w:pos="855"/>
        </w:tabs>
        <w:autoSpaceDE w:val="0"/>
        <w:spacing w:line="240" w:lineRule="auto"/>
        <w:jc w:val="center"/>
        <w:rPr>
          <w:b/>
          <w:sz w:val="22"/>
          <w:szCs w:val="22"/>
          <w:lang w:val="ru-RU" w:eastAsia="en-US"/>
        </w:rPr>
      </w:pPr>
      <w:r w:rsidRPr="0090737A">
        <w:rPr>
          <w:b/>
          <w:sz w:val="22"/>
          <w:szCs w:val="22"/>
          <w:lang w:val="ru-RU" w:eastAsia="en-US"/>
        </w:rPr>
        <w:t xml:space="preserve">Члан </w:t>
      </w:r>
      <w:r w:rsidR="00AE2FE5">
        <w:rPr>
          <w:b/>
          <w:sz w:val="22"/>
          <w:szCs w:val="22"/>
          <w:lang w:val="ru-RU" w:eastAsia="en-US"/>
        </w:rPr>
        <w:t>8</w:t>
      </w:r>
      <w:r w:rsidRPr="0090737A">
        <w:rPr>
          <w:b/>
          <w:sz w:val="22"/>
          <w:szCs w:val="22"/>
          <w:lang w:val="ru-RU" w:eastAsia="en-US"/>
        </w:rPr>
        <w:t xml:space="preserve">. </w:t>
      </w:r>
    </w:p>
    <w:p w:rsidR="00CD0103" w:rsidRDefault="00CD0103">
      <w:pPr>
        <w:widowControl w:val="0"/>
        <w:tabs>
          <w:tab w:val="left" w:pos="0"/>
        </w:tabs>
        <w:autoSpaceDE w:val="0"/>
        <w:spacing w:line="240" w:lineRule="auto"/>
        <w:jc w:val="both"/>
        <w:rPr>
          <w:sz w:val="22"/>
          <w:szCs w:val="22"/>
          <w:lang w:val="ru-RU" w:eastAsia="en-US"/>
        </w:rPr>
      </w:pPr>
      <w:r w:rsidRPr="0090737A">
        <w:rPr>
          <w:b/>
          <w:sz w:val="22"/>
          <w:szCs w:val="22"/>
          <w:lang w:val="ru-RU" w:eastAsia="en-US"/>
        </w:rPr>
        <w:tab/>
      </w:r>
      <w:r w:rsidR="00AE2FE5">
        <w:rPr>
          <w:sz w:val="22"/>
          <w:szCs w:val="22"/>
          <w:lang w:val="ru-RU" w:eastAsia="en-US"/>
        </w:rPr>
        <w:t xml:space="preserve">Ако Извођач касни са испуњењем уговорних обавеза, дужан је да у писаној форми обавести Наручиоца и детаљно наведе </w:t>
      </w:r>
      <w:r w:rsidR="00126F00">
        <w:rPr>
          <w:sz w:val="22"/>
          <w:szCs w:val="22"/>
          <w:lang w:val="ru-RU" w:eastAsia="en-US"/>
        </w:rPr>
        <w:t>планирани период кашњења.</w:t>
      </w:r>
    </w:p>
    <w:p w:rsidR="00126F00" w:rsidRDefault="00126F00">
      <w:pPr>
        <w:widowControl w:val="0"/>
        <w:tabs>
          <w:tab w:val="left" w:pos="0"/>
        </w:tabs>
        <w:autoSpaceDE w:val="0"/>
        <w:spacing w:line="240" w:lineRule="auto"/>
        <w:jc w:val="both"/>
        <w:rPr>
          <w:sz w:val="22"/>
          <w:szCs w:val="22"/>
          <w:lang w:val="ru-RU" w:eastAsia="en-US"/>
        </w:rPr>
      </w:pPr>
      <w:r>
        <w:rPr>
          <w:sz w:val="22"/>
          <w:szCs w:val="22"/>
          <w:lang w:val="ru-RU" w:eastAsia="en-US"/>
        </w:rPr>
        <w:t xml:space="preserve">             Наручилац може писменим путем, у случају више силе или наступања околности на које Извођач није могао да утиче, продужити рок Извођачу за завршетак радова, без обавезе да исти плати било какву уговорну казну. У супротном, Извођач се обавезује да плати уговорну казну у висини од 0,2% од укупне вредности уговора, за сваки дан кашњења, а највише до 10% од укупне уговорене вредности.</w:t>
      </w:r>
    </w:p>
    <w:p w:rsidR="00126F00" w:rsidRDefault="005D232B" w:rsidP="005D232B">
      <w:pPr>
        <w:widowControl w:val="0"/>
        <w:tabs>
          <w:tab w:val="left" w:pos="855"/>
        </w:tabs>
        <w:autoSpaceDE w:val="0"/>
        <w:spacing w:line="240" w:lineRule="auto"/>
        <w:rPr>
          <w:b/>
          <w:sz w:val="22"/>
          <w:szCs w:val="22"/>
          <w:lang w:val="ru-RU" w:eastAsia="en-US"/>
        </w:rPr>
      </w:pPr>
      <w:r>
        <w:rPr>
          <w:sz w:val="22"/>
          <w:szCs w:val="22"/>
          <w:lang w:eastAsia="en-US"/>
        </w:rPr>
        <w:t xml:space="preserve">                                                                                 </w:t>
      </w:r>
      <w:r w:rsidR="00126F00" w:rsidRPr="0090737A">
        <w:rPr>
          <w:b/>
          <w:sz w:val="22"/>
          <w:szCs w:val="22"/>
          <w:lang w:val="ru-RU" w:eastAsia="en-US"/>
        </w:rPr>
        <w:t xml:space="preserve">Члан </w:t>
      </w:r>
      <w:r w:rsidR="00126F00">
        <w:rPr>
          <w:b/>
          <w:sz w:val="22"/>
          <w:szCs w:val="22"/>
          <w:lang w:val="ru-RU" w:eastAsia="en-US"/>
        </w:rPr>
        <w:t>9.</w:t>
      </w:r>
    </w:p>
    <w:p w:rsidR="00126F00" w:rsidRDefault="00D86F7F" w:rsidP="00D86F7F">
      <w:pPr>
        <w:widowControl w:val="0"/>
        <w:tabs>
          <w:tab w:val="left" w:pos="855"/>
        </w:tabs>
        <w:autoSpaceDE w:val="0"/>
        <w:spacing w:line="240" w:lineRule="auto"/>
        <w:rPr>
          <w:sz w:val="22"/>
          <w:szCs w:val="22"/>
          <w:lang w:eastAsia="en-US"/>
        </w:rPr>
      </w:pPr>
      <w:r>
        <w:rPr>
          <w:sz w:val="22"/>
          <w:szCs w:val="22"/>
          <w:lang w:val="ru-RU" w:eastAsia="en-US"/>
        </w:rPr>
        <w:t xml:space="preserve">            </w:t>
      </w:r>
      <w:r w:rsidR="00126F00">
        <w:rPr>
          <w:sz w:val="22"/>
          <w:szCs w:val="22"/>
          <w:lang w:val="ru-RU" w:eastAsia="en-US"/>
        </w:rPr>
        <w:t>Гарантни рок за изведене радове, који су предмет овог уговора, износи ________</w:t>
      </w:r>
      <w:r>
        <w:rPr>
          <w:sz w:val="22"/>
          <w:szCs w:val="22"/>
          <w:lang w:eastAsia="en-US"/>
        </w:rPr>
        <w:t xml:space="preserve"> месеци/а, а у складу са усвојеном понудом Извођача.</w:t>
      </w:r>
    </w:p>
    <w:p w:rsidR="00126F00" w:rsidRPr="00D86F7F" w:rsidRDefault="00D86F7F" w:rsidP="00D86F7F">
      <w:pPr>
        <w:widowControl w:val="0"/>
        <w:tabs>
          <w:tab w:val="left" w:pos="855"/>
        </w:tabs>
        <w:autoSpaceDE w:val="0"/>
        <w:spacing w:line="240" w:lineRule="auto"/>
        <w:rPr>
          <w:b/>
          <w:sz w:val="22"/>
          <w:szCs w:val="22"/>
          <w:lang w:val="ru-RU" w:eastAsia="en-US"/>
        </w:rPr>
      </w:pPr>
      <w:r>
        <w:rPr>
          <w:sz w:val="22"/>
          <w:szCs w:val="22"/>
          <w:lang w:eastAsia="en-US"/>
        </w:rPr>
        <w:t xml:space="preserve">            </w:t>
      </w:r>
      <w:proofErr w:type="gramStart"/>
      <w:r>
        <w:rPr>
          <w:sz w:val="22"/>
          <w:szCs w:val="22"/>
          <w:lang w:eastAsia="en-US"/>
        </w:rPr>
        <w:t>У случају да се у гарантном року појаве недостаци у извршеним радовима, Извођач се обавезује да одмах по добијању писаног обавештења од стране Наручиоца о уоченим недостацима, приступити отклањању истих.</w:t>
      </w:r>
      <w:proofErr w:type="gramEnd"/>
      <w:r w:rsidR="00E671C6" w:rsidRPr="00E671C6">
        <w:t xml:space="preserve"> </w:t>
      </w:r>
    </w:p>
    <w:p w:rsidR="00CD0103" w:rsidRPr="0090737A" w:rsidRDefault="00CD0103">
      <w:pPr>
        <w:widowControl w:val="0"/>
        <w:tabs>
          <w:tab w:val="left" w:pos="0"/>
        </w:tabs>
        <w:autoSpaceDE w:val="0"/>
        <w:spacing w:line="240" w:lineRule="auto"/>
        <w:jc w:val="center"/>
        <w:rPr>
          <w:sz w:val="22"/>
          <w:szCs w:val="22"/>
          <w:lang w:val="sr-Cyrl-CS"/>
        </w:rPr>
      </w:pPr>
      <w:proofErr w:type="gramStart"/>
      <w:r w:rsidRPr="0090737A">
        <w:rPr>
          <w:b/>
          <w:bCs/>
          <w:sz w:val="22"/>
          <w:szCs w:val="22"/>
        </w:rPr>
        <w:t xml:space="preserve">Члан </w:t>
      </w:r>
      <w:r w:rsidR="00D86F7F">
        <w:rPr>
          <w:b/>
          <w:bCs/>
          <w:sz w:val="22"/>
          <w:szCs w:val="22"/>
        </w:rPr>
        <w:t>10</w:t>
      </w:r>
      <w:r w:rsidRPr="0090737A">
        <w:rPr>
          <w:b/>
          <w:bCs/>
          <w:sz w:val="22"/>
          <w:szCs w:val="22"/>
        </w:rPr>
        <w:t>.</w:t>
      </w:r>
      <w:proofErr w:type="gramEnd"/>
    </w:p>
    <w:p w:rsidR="00CD0103" w:rsidRPr="0090737A" w:rsidRDefault="00CD0103">
      <w:pPr>
        <w:autoSpaceDE w:val="0"/>
        <w:spacing w:line="240" w:lineRule="auto"/>
        <w:ind w:firstLine="708"/>
        <w:jc w:val="both"/>
        <w:rPr>
          <w:sz w:val="22"/>
          <w:szCs w:val="22"/>
          <w:lang w:val="ru-RU"/>
        </w:rPr>
      </w:pPr>
      <w:r w:rsidRPr="0090737A">
        <w:rPr>
          <w:sz w:val="22"/>
          <w:szCs w:val="22"/>
          <w:lang w:val="sr-Cyrl-CS"/>
        </w:rPr>
        <w:t>И</w:t>
      </w:r>
      <w:r w:rsidR="00D86F7F">
        <w:rPr>
          <w:sz w:val="22"/>
          <w:szCs w:val="22"/>
          <w:lang w:val="sr-Cyrl-CS"/>
        </w:rPr>
        <w:t xml:space="preserve">звођач </w:t>
      </w:r>
      <w:r w:rsidRPr="0090737A">
        <w:rPr>
          <w:sz w:val="22"/>
          <w:szCs w:val="22"/>
          <w:lang w:val="sr-Cyrl-CS"/>
        </w:rPr>
        <w:t xml:space="preserve">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w:t>
      </w:r>
      <w:r w:rsidR="00D86F7F">
        <w:rPr>
          <w:sz w:val="22"/>
          <w:szCs w:val="22"/>
          <w:lang w:val="sr-Cyrl-CS"/>
        </w:rPr>
        <w:t xml:space="preserve">која мора бити оверена печатом и потписом од стране лица овлашћеног за заступање, </w:t>
      </w:r>
      <w:r w:rsidRPr="0090737A">
        <w:rPr>
          <w:sz w:val="22"/>
          <w:szCs w:val="22"/>
          <w:lang w:val="sr-Cyrl-CS"/>
        </w:rPr>
        <w:t xml:space="preserve">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90737A">
        <w:rPr>
          <w:bCs/>
          <w:iCs/>
          <w:sz w:val="22"/>
          <w:szCs w:val="22"/>
        </w:rPr>
        <w:t xml:space="preserve">са роком важности који је 30 </w:t>
      </w:r>
      <w:r w:rsidRPr="0090737A">
        <w:rPr>
          <w:sz w:val="22"/>
          <w:szCs w:val="22"/>
          <w:lang w:val="sr-Latn-CS"/>
        </w:rPr>
        <w:t xml:space="preserve">(тридесет) </w:t>
      </w:r>
      <w:r w:rsidRPr="0090737A">
        <w:rPr>
          <w:bCs/>
          <w:iCs/>
          <w:sz w:val="22"/>
          <w:szCs w:val="22"/>
        </w:rPr>
        <w:t>дана дужи од рока на који је уговор закључен</w:t>
      </w:r>
      <w:r w:rsidRPr="0090737A">
        <w:rPr>
          <w:sz w:val="22"/>
          <w:szCs w:val="22"/>
          <w:lang w:val="sr-Cyrl-CS"/>
        </w:rPr>
        <w:t>.</w:t>
      </w:r>
      <w:r w:rsidRPr="0090737A">
        <w:rPr>
          <w:sz w:val="22"/>
          <w:szCs w:val="22"/>
        </w:rPr>
        <w:t xml:space="preserve"> </w:t>
      </w:r>
      <w:r w:rsidRPr="0090737A">
        <w:rPr>
          <w:bCs/>
          <w:iCs/>
          <w:sz w:val="22"/>
          <w:szCs w:val="22"/>
        </w:rPr>
        <w:t xml:space="preserve"> </w:t>
      </w:r>
    </w:p>
    <w:p w:rsidR="00CD0103" w:rsidRPr="0090737A" w:rsidRDefault="00CD0103">
      <w:pPr>
        <w:autoSpaceDE w:val="0"/>
        <w:spacing w:line="240" w:lineRule="auto"/>
        <w:ind w:firstLine="708"/>
        <w:jc w:val="both"/>
        <w:rPr>
          <w:sz w:val="22"/>
          <w:szCs w:val="22"/>
          <w:shd w:val="clear" w:color="auto" w:fill="FF0000"/>
        </w:rPr>
      </w:pPr>
      <w:r w:rsidRPr="0090737A">
        <w:rPr>
          <w:sz w:val="22"/>
          <w:szCs w:val="22"/>
          <w:lang w:val="ru-RU"/>
        </w:rPr>
        <w:t>Наручилац има право на наплату средства финансијског обезбеђење за добро извршење посла, без посебног обавештења Испоручиоца</w:t>
      </w:r>
      <w:r w:rsidRPr="0090737A">
        <w:rPr>
          <w:sz w:val="22"/>
          <w:szCs w:val="22"/>
          <w:lang w:val="sr-Cyrl-CS"/>
        </w:rPr>
        <w:t xml:space="preserve">, </w:t>
      </w:r>
      <w:r w:rsidRPr="0090737A">
        <w:rPr>
          <w:sz w:val="22"/>
          <w:szCs w:val="22"/>
          <w:lang w:val="ru-RU"/>
        </w:rPr>
        <w:t>у случају да исти наруши сигурност уговора,</w:t>
      </w:r>
      <w:r w:rsidRPr="0090737A">
        <w:rPr>
          <w:sz w:val="22"/>
          <w:szCs w:val="22"/>
        </w:rPr>
        <w:t xml:space="preserve"> односно не извршава своје уговорне обавезе у роковима и на начин предвиђен уговором.</w:t>
      </w:r>
      <w:r w:rsidRPr="0090737A">
        <w:rPr>
          <w:sz w:val="22"/>
          <w:szCs w:val="22"/>
          <w:lang w:val="sr-Latn-CS"/>
        </w:rPr>
        <w:t xml:space="preserve"> </w:t>
      </w:r>
    </w:p>
    <w:p w:rsidR="00CD0103" w:rsidRDefault="00CD0103" w:rsidP="0090737A">
      <w:pPr>
        <w:widowControl w:val="0"/>
        <w:tabs>
          <w:tab w:val="left" w:pos="8931"/>
        </w:tabs>
        <w:autoSpaceDE w:val="0"/>
        <w:spacing w:line="320" w:lineRule="exact"/>
        <w:rPr>
          <w:b/>
          <w:bCs/>
          <w:sz w:val="22"/>
          <w:szCs w:val="22"/>
          <w:lang w:val="sr-Cyrl-CS"/>
        </w:rPr>
      </w:pPr>
    </w:p>
    <w:p w:rsidR="00D42100" w:rsidRPr="00D42100" w:rsidRDefault="00D42100" w:rsidP="0090737A">
      <w:pPr>
        <w:widowControl w:val="0"/>
        <w:tabs>
          <w:tab w:val="left" w:pos="8931"/>
        </w:tabs>
        <w:autoSpaceDE w:val="0"/>
        <w:spacing w:line="320" w:lineRule="exact"/>
        <w:rPr>
          <w:b/>
          <w:bCs/>
          <w:sz w:val="22"/>
          <w:szCs w:val="22"/>
          <w:lang w:val="sr-Cyrl-CS"/>
        </w:rPr>
      </w:pPr>
    </w:p>
    <w:p w:rsidR="00CD0103" w:rsidRPr="0090737A" w:rsidRDefault="00CD0103">
      <w:pPr>
        <w:widowControl w:val="0"/>
        <w:tabs>
          <w:tab w:val="left" w:pos="8931"/>
        </w:tabs>
        <w:autoSpaceDE w:val="0"/>
        <w:spacing w:line="320" w:lineRule="exact"/>
        <w:jc w:val="center"/>
        <w:rPr>
          <w:b/>
          <w:sz w:val="22"/>
          <w:szCs w:val="22"/>
        </w:rPr>
      </w:pPr>
      <w:r w:rsidRPr="0090737A">
        <w:rPr>
          <w:b/>
          <w:bCs/>
          <w:sz w:val="22"/>
          <w:szCs w:val="22"/>
          <w:lang w:val="sr-Cyrl-CS"/>
        </w:rPr>
        <w:lastRenderedPageBreak/>
        <w:t xml:space="preserve">Члан </w:t>
      </w:r>
      <w:r w:rsidR="00D86F7F">
        <w:rPr>
          <w:b/>
          <w:bCs/>
          <w:sz w:val="22"/>
          <w:szCs w:val="22"/>
          <w:lang w:val="sr-Cyrl-CS"/>
        </w:rPr>
        <w:t>11</w:t>
      </w:r>
      <w:r w:rsidRPr="0090737A">
        <w:rPr>
          <w:b/>
          <w:bCs/>
          <w:sz w:val="22"/>
          <w:szCs w:val="22"/>
          <w:lang w:val="sr-Cyrl-CS"/>
        </w:rPr>
        <w:t>.</w:t>
      </w:r>
    </w:p>
    <w:p w:rsidR="006B770C" w:rsidRDefault="00CD0103" w:rsidP="006B770C">
      <w:pPr>
        <w:pStyle w:val="NoSpacing"/>
        <w:rPr>
          <w:rFonts w:ascii="Times New Roman" w:hAnsi="Times New Roman" w:cs="Times New Roman"/>
          <w:lang w:val="sr-Cyrl-CS"/>
        </w:rPr>
      </w:pPr>
      <w:r w:rsidRPr="0090737A">
        <w:rPr>
          <w:b/>
        </w:rPr>
        <w:tab/>
      </w:r>
      <w:proofErr w:type="gramStart"/>
      <w:r w:rsidR="006B770C" w:rsidRPr="00E671C6">
        <w:rPr>
          <w:rFonts w:ascii="Times New Roman" w:hAnsi="Times New Roman" w:cs="Times New Roman"/>
        </w:rPr>
        <w:t>Извођач о завршетку радова који су предмет овог уговора обавештава Наручиоца и стручни надзор, а дан завршетка радова уписује се у грађевински дневник.</w:t>
      </w:r>
      <w:proofErr w:type="gramEnd"/>
    </w:p>
    <w:p w:rsidR="006B770C" w:rsidRDefault="006B770C" w:rsidP="006B770C">
      <w:pPr>
        <w:pStyle w:val="NoSpacing"/>
        <w:rPr>
          <w:rFonts w:ascii="Times New Roman" w:hAnsi="Times New Roman" w:cs="Times New Roman"/>
          <w:lang w:val="sr-Cyrl-CS"/>
        </w:rPr>
      </w:pPr>
      <w:r>
        <w:rPr>
          <w:rFonts w:ascii="Times New Roman" w:hAnsi="Times New Roman" w:cs="Times New Roman"/>
          <w:lang w:val="sr-Cyrl-CS"/>
        </w:rPr>
        <w:t xml:space="preserve">             </w:t>
      </w:r>
      <w:proofErr w:type="gramStart"/>
      <w:r w:rsidRPr="00E671C6">
        <w:rPr>
          <w:rFonts w:ascii="Times New Roman" w:hAnsi="Times New Roman" w:cs="Times New Roman"/>
        </w:rPr>
        <w:t>Примопредаја радова врши се комисијски, најкасније у року од 10 дана од завршетка радова.</w:t>
      </w:r>
      <w:proofErr w:type="gramEnd"/>
      <w:r w:rsidRPr="00E671C6">
        <w:rPr>
          <w:rFonts w:ascii="Times New Roman" w:hAnsi="Times New Roman" w:cs="Times New Roman"/>
        </w:rPr>
        <w:t xml:space="preserve"> </w:t>
      </w:r>
      <w:r>
        <w:rPr>
          <w:rFonts w:ascii="Times New Roman" w:hAnsi="Times New Roman" w:cs="Times New Roman"/>
          <w:lang w:val="sr-Cyrl-CS"/>
        </w:rPr>
        <w:t xml:space="preserve">           </w:t>
      </w:r>
      <w:proofErr w:type="gramStart"/>
      <w:r w:rsidRPr="00E671C6">
        <w:rPr>
          <w:rFonts w:ascii="Times New Roman" w:hAnsi="Times New Roman" w:cs="Times New Roman"/>
        </w:rPr>
        <w:t>Комисију за примопредају радова чине по један представник Наручиоца, стручног надзора и Извођача.</w:t>
      </w:r>
      <w:proofErr w:type="gramEnd"/>
      <w:r w:rsidRPr="00E671C6">
        <w:rPr>
          <w:rFonts w:ascii="Times New Roman" w:hAnsi="Times New Roman" w:cs="Times New Roman"/>
        </w:rPr>
        <w:t xml:space="preserve"> </w:t>
      </w:r>
      <w:r>
        <w:rPr>
          <w:rFonts w:ascii="Times New Roman" w:hAnsi="Times New Roman" w:cs="Times New Roman"/>
          <w:lang w:val="sr-Cyrl-CS"/>
        </w:rPr>
        <w:t xml:space="preserve">       </w:t>
      </w:r>
      <w:proofErr w:type="gramStart"/>
      <w:r w:rsidRPr="00E671C6">
        <w:rPr>
          <w:rFonts w:ascii="Times New Roman" w:hAnsi="Times New Roman" w:cs="Times New Roman"/>
        </w:rPr>
        <w:t>Комисија сачињава записник о примопредаји радова.</w:t>
      </w:r>
      <w:proofErr w:type="gramEnd"/>
    </w:p>
    <w:p w:rsidR="006B770C" w:rsidRPr="00E671C6" w:rsidRDefault="006B770C" w:rsidP="006B770C">
      <w:pPr>
        <w:pStyle w:val="NoSpacing"/>
        <w:rPr>
          <w:rFonts w:ascii="Times New Roman" w:hAnsi="Times New Roman" w:cs="Times New Roman"/>
          <w:b/>
          <w:lang w:val="sr-Cyrl-CS"/>
        </w:rPr>
      </w:pPr>
      <w:r>
        <w:rPr>
          <w:rFonts w:ascii="Times New Roman" w:hAnsi="Times New Roman" w:cs="Times New Roman"/>
          <w:lang w:val="sr-Cyrl-CS"/>
        </w:rPr>
        <w:t xml:space="preserve">             </w:t>
      </w:r>
      <w:proofErr w:type="gramStart"/>
      <w:r w:rsidRPr="00E671C6">
        <w:rPr>
          <w:rFonts w:ascii="Times New Roman" w:hAnsi="Times New Roman" w:cs="Times New Roman"/>
        </w:rPr>
        <w:t>Грешке, односно недостатке које утврди Наручилац у току извођења или приликом преузимања и предаје радова, Извођач мора да отклони без одлагања.</w:t>
      </w:r>
      <w:proofErr w:type="gramEnd"/>
      <w:r w:rsidRPr="00E671C6">
        <w:rPr>
          <w:rFonts w:ascii="Times New Roman" w:hAnsi="Times New Roman" w:cs="Times New Roman"/>
        </w:rPr>
        <w:t xml:space="preserve"> Уколико те недостатке Извођач не почне да отклања у року од 5 дана по пријему позива од стране Наручиоца и ако их не отклони у споразумно утврђеном року, Наручилац ће радове поверити другом извођачу на рачун</w:t>
      </w:r>
    </w:p>
    <w:p w:rsidR="00AB7E78" w:rsidRPr="005D232B" w:rsidRDefault="00AB7E78" w:rsidP="006B770C">
      <w:pPr>
        <w:widowControl w:val="0"/>
        <w:tabs>
          <w:tab w:val="center" w:pos="0"/>
        </w:tabs>
        <w:autoSpaceDE w:val="0"/>
        <w:spacing w:line="240" w:lineRule="auto"/>
        <w:rPr>
          <w:sz w:val="22"/>
          <w:szCs w:val="22"/>
        </w:rPr>
      </w:pPr>
    </w:p>
    <w:p w:rsidR="00CD0103" w:rsidRPr="0090737A" w:rsidRDefault="00CD0103">
      <w:pPr>
        <w:pStyle w:val="WW-Default"/>
        <w:jc w:val="both"/>
        <w:rPr>
          <w:sz w:val="22"/>
          <w:szCs w:val="22"/>
          <w:lang w:val="sr-Cyrl-CS"/>
        </w:rPr>
      </w:pPr>
    </w:p>
    <w:p w:rsidR="006B770C" w:rsidRDefault="00CD0103" w:rsidP="006B770C">
      <w:pPr>
        <w:pStyle w:val="NoSpacing"/>
        <w:jc w:val="center"/>
        <w:rPr>
          <w:rFonts w:ascii="Times New Roman" w:hAnsi="Times New Roman" w:cs="Times New Roman"/>
          <w:b/>
          <w:lang w:val="sr-Cyrl-CS"/>
        </w:rPr>
      </w:pPr>
      <w:r w:rsidRPr="0090737A">
        <w:rPr>
          <w:rFonts w:ascii="Times New Roman" w:hAnsi="Times New Roman" w:cs="Times New Roman"/>
          <w:b/>
          <w:lang w:val="sr-Cyrl-CS"/>
        </w:rPr>
        <w:t>Члан 1</w:t>
      </w:r>
      <w:r w:rsidR="00AB7E78">
        <w:rPr>
          <w:rFonts w:ascii="Times New Roman" w:hAnsi="Times New Roman" w:cs="Times New Roman"/>
          <w:b/>
          <w:lang w:val="sr-Cyrl-CS"/>
        </w:rPr>
        <w:t>2</w:t>
      </w:r>
      <w:r w:rsidRPr="0090737A">
        <w:rPr>
          <w:rFonts w:ascii="Times New Roman" w:hAnsi="Times New Roman" w:cs="Times New Roman"/>
          <w:b/>
          <w:lang w:val="sr-Cyrl-CS"/>
        </w:rPr>
        <w:t>.</w:t>
      </w:r>
    </w:p>
    <w:p w:rsidR="006B770C" w:rsidRPr="0090737A" w:rsidRDefault="006B770C" w:rsidP="006B770C">
      <w:pPr>
        <w:widowControl w:val="0"/>
        <w:tabs>
          <w:tab w:val="center" w:pos="0"/>
        </w:tabs>
        <w:autoSpaceDE w:val="0"/>
        <w:spacing w:line="240" w:lineRule="auto"/>
        <w:jc w:val="center"/>
        <w:rPr>
          <w:sz w:val="22"/>
          <w:szCs w:val="22"/>
          <w:lang w:val="sr-Cyrl-CS"/>
        </w:rPr>
      </w:pPr>
      <w:r w:rsidRPr="0090737A">
        <w:rPr>
          <w:sz w:val="22"/>
          <w:szCs w:val="22"/>
          <w:lang w:val="sr-Cyrl-CS"/>
        </w:rPr>
        <w:t>За све што није регулисано овим уговором примењиваће се одредбе Закона о облигационим односима, као и други важећи прописи.</w:t>
      </w:r>
    </w:p>
    <w:p w:rsidR="006B770C" w:rsidRPr="0090737A" w:rsidRDefault="006B770C" w:rsidP="006B770C">
      <w:pPr>
        <w:widowControl w:val="0"/>
        <w:tabs>
          <w:tab w:val="center" w:pos="0"/>
        </w:tabs>
        <w:autoSpaceDE w:val="0"/>
        <w:spacing w:line="240" w:lineRule="auto"/>
        <w:jc w:val="center"/>
        <w:rPr>
          <w:sz w:val="22"/>
          <w:szCs w:val="22"/>
          <w:lang w:val="sr-Cyrl-CS"/>
        </w:rPr>
      </w:pPr>
      <w:r w:rsidRPr="0090737A">
        <w:rPr>
          <w:sz w:val="22"/>
          <w:szCs w:val="22"/>
          <w:lang w:val="sr-Cyrl-CS"/>
        </w:rPr>
        <w:t>Уговорне стране су сагласне да сва спорна питања у вези овог уговора решавају споразумно.</w:t>
      </w:r>
    </w:p>
    <w:p w:rsidR="006B770C" w:rsidRDefault="006B770C" w:rsidP="006B770C">
      <w:pPr>
        <w:widowControl w:val="0"/>
        <w:tabs>
          <w:tab w:val="center" w:pos="0"/>
        </w:tabs>
        <w:autoSpaceDE w:val="0"/>
        <w:spacing w:line="240" w:lineRule="auto"/>
        <w:jc w:val="center"/>
        <w:rPr>
          <w:sz w:val="22"/>
          <w:szCs w:val="22"/>
          <w:lang w:val="sr-Cyrl-CS"/>
        </w:rPr>
      </w:pPr>
      <w:proofErr w:type="gramStart"/>
      <w:r w:rsidRPr="0090737A">
        <w:rPr>
          <w:sz w:val="22"/>
          <w:szCs w:val="22"/>
        </w:rPr>
        <w:t>У случају спора надлежан је Привредни суд у Београду.</w:t>
      </w:r>
      <w:proofErr w:type="gramEnd"/>
    </w:p>
    <w:p w:rsidR="00D86F7F" w:rsidRDefault="00D86F7F">
      <w:pPr>
        <w:pStyle w:val="NoSpacing"/>
        <w:jc w:val="center"/>
        <w:rPr>
          <w:rFonts w:ascii="Times New Roman" w:hAnsi="Times New Roman" w:cs="Times New Roman"/>
          <w:b/>
          <w:lang w:val="sr-Cyrl-CS"/>
        </w:rPr>
      </w:pPr>
    </w:p>
    <w:p w:rsidR="00D86F7F" w:rsidRDefault="00D86F7F">
      <w:pPr>
        <w:pStyle w:val="NoSpacing"/>
        <w:jc w:val="center"/>
        <w:rPr>
          <w:rFonts w:ascii="Times New Roman" w:hAnsi="Times New Roman" w:cs="Times New Roman"/>
          <w:b/>
          <w:lang w:val="sr-Cyrl-CS"/>
        </w:rPr>
      </w:pPr>
    </w:p>
    <w:p w:rsidR="00AB7E78" w:rsidRDefault="00AB7E78" w:rsidP="00AB7E78">
      <w:pPr>
        <w:pStyle w:val="NoSpacing"/>
        <w:jc w:val="center"/>
        <w:rPr>
          <w:rFonts w:ascii="Times New Roman" w:hAnsi="Times New Roman" w:cs="Times New Roman"/>
          <w:b/>
          <w:lang w:val="sr-Cyrl-CS"/>
        </w:rPr>
      </w:pPr>
      <w:r w:rsidRPr="0090737A">
        <w:rPr>
          <w:rFonts w:ascii="Times New Roman" w:hAnsi="Times New Roman" w:cs="Times New Roman"/>
          <w:b/>
          <w:lang w:val="sr-Cyrl-CS"/>
        </w:rPr>
        <w:t>Члан 1</w:t>
      </w:r>
      <w:r>
        <w:rPr>
          <w:rFonts w:ascii="Times New Roman" w:hAnsi="Times New Roman" w:cs="Times New Roman"/>
          <w:b/>
          <w:lang w:val="sr-Cyrl-CS"/>
        </w:rPr>
        <w:t>3</w:t>
      </w:r>
      <w:r w:rsidRPr="0090737A">
        <w:rPr>
          <w:rFonts w:ascii="Times New Roman" w:hAnsi="Times New Roman" w:cs="Times New Roman"/>
          <w:b/>
          <w:lang w:val="sr-Cyrl-CS"/>
        </w:rPr>
        <w:t>.</w:t>
      </w:r>
    </w:p>
    <w:p w:rsidR="00E671C6" w:rsidRPr="005D232B" w:rsidRDefault="00E671C6" w:rsidP="005D232B">
      <w:pPr>
        <w:pStyle w:val="NoSpacing"/>
        <w:spacing w:line="240" w:lineRule="auto"/>
        <w:jc w:val="center"/>
        <w:rPr>
          <w:rFonts w:ascii="Times New Roman" w:hAnsi="Times New Roman" w:cs="Times New Roman"/>
        </w:rPr>
      </w:pPr>
      <w:r w:rsidRPr="00AB7E78">
        <w:rPr>
          <w:rFonts w:ascii="Times New Roman" w:hAnsi="Times New Roman" w:cs="Times New Roman"/>
          <w:lang w:val="sr-Cyrl-CS"/>
        </w:rPr>
        <w:t>Овај уговор се закључује до испуњења свих обавеза уговорних страна.</w:t>
      </w:r>
    </w:p>
    <w:p w:rsidR="00CD0103" w:rsidRDefault="00AB7E78" w:rsidP="00E671C6">
      <w:pPr>
        <w:pStyle w:val="NoSpacing"/>
        <w:spacing w:line="240" w:lineRule="auto"/>
        <w:rPr>
          <w:rFonts w:ascii="Times New Roman" w:hAnsi="Times New Roman" w:cs="Times New Roman"/>
          <w:lang w:val="sr-Cyrl-CS"/>
        </w:rPr>
      </w:pPr>
      <w:r>
        <w:rPr>
          <w:rFonts w:ascii="Times New Roman" w:hAnsi="Times New Roman" w:cs="Times New Roman"/>
          <w:lang w:val="sr-Cyrl-CS"/>
        </w:rPr>
        <w:t xml:space="preserve">       </w:t>
      </w:r>
      <w:r w:rsidR="00CD0103" w:rsidRPr="0090737A">
        <w:rPr>
          <w:rFonts w:ascii="Times New Roman" w:hAnsi="Times New Roman" w:cs="Times New Roman"/>
          <w:lang w:val="sr-Cyrl-CS"/>
        </w:rPr>
        <w:t>Овај уговор ступа на снагу даном потписивања од стране овлашћених лица уговорних страна.</w:t>
      </w:r>
    </w:p>
    <w:p w:rsidR="00CD0103" w:rsidRPr="005D232B" w:rsidRDefault="005D232B" w:rsidP="005D232B">
      <w:pPr>
        <w:pStyle w:val="NoSpacing"/>
        <w:spacing w:line="240" w:lineRule="auto"/>
        <w:rPr>
          <w:rFonts w:ascii="Times New Roman" w:hAnsi="Times New Roman" w:cs="Times New Roman"/>
        </w:rPr>
      </w:pPr>
      <w:r>
        <w:rPr>
          <w:rFonts w:ascii="Times New Roman" w:eastAsia="Times New Roman" w:hAnsi="Times New Roman" w:cs="Times New Roman"/>
        </w:rPr>
        <w:t xml:space="preserve">            </w:t>
      </w:r>
      <w:r w:rsidR="00CD0103" w:rsidRPr="0090737A">
        <w:rPr>
          <w:rFonts w:ascii="Times New Roman" w:hAnsi="Times New Roman" w:cs="Times New Roman"/>
          <w:lang w:val="sr-Cyrl-CS"/>
        </w:rPr>
        <w:t>Овај уговор се може изменити или допунити у писаној форми, закључивањем анекса уговора.</w:t>
      </w:r>
    </w:p>
    <w:p w:rsidR="00CD0103" w:rsidRPr="0090737A" w:rsidRDefault="00CD0103" w:rsidP="00E671C6">
      <w:pPr>
        <w:pStyle w:val="NoSpacing"/>
        <w:spacing w:line="240" w:lineRule="auto"/>
        <w:jc w:val="center"/>
        <w:rPr>
          <w:rFonts w:ascii="Times New Roman" w:hAnsi="Times New Roman" w:cs="Times New Roman"/>
          <w:color w:val="FF0000"/>
        </w:rPr>
      </w:pPr>
      <w:r w:rsidRPr="0090737A">
        <w:rPr>
          <w:rFonts w:ascii="Times New Roman" w:hAnsi="Times New Roman" w:cs="Times New Roman"/>
          <w:lang w:val="sr-Cyrl-CS"/>
        </w:rPr>
        <w:t>Овај уговор је сачињен у 4 (четири) истоветна примерка, од којих 1 (један) примерак задржава Извршилац, а преостала 3 (три) Наручилац.</w:t>
      </w:r>
    </w:p>
    <w:p w:rsidR="00CD0103" w:rsidRPr="0090737A" w:rsidRDefault="00CD0103" w:rsidP="00E671C6">
      <w:pPr>
        <w:pStyle w:val="BodyText3"/>
        <w:spacing w:after="0"/>
        <w:jc w:val="center"/>
        <w:rPr>
          <w:color w:val="FF0000"/>
          <w:sz w:val="22"/>
          <w:szCs w:val="22"/>
        </w:rPr>
      </w:pPr>
    </w:p>
    <w:p w:rsidR="00CD0103" w:rsidRDefault="00CD0103" w:rsidP="00E671C6">
      <w:pPr>
        <w:pStyle w:val="BodyText3"/>
        <w:spacing w:before="240" w:after="0"/>
        <w:jc w:val="both"/>
        <w:rPr>
          <w:color w:val="FF0000"/>
          <w:sz w:val="22"/>
          <w:szCs w:val="22"/>
        </w:rPr>
      </w:pPr>
    </w:p>
    <w:p w:rsidR="006B770C" w:rsidRDefault="006B770C" w:rsidP="006B770C">
      <w:pPr>
        <w:widowControl w:val="0"/>
        <w:tabs>
          <w:tab w:val="center" w:pos="0"/>
        </w:tabs>
        <w:autoSpaceDE w:val="0"/>
        <w:spacing w:line="240" w:lineRule="auto"/>
        <w:jc w:val="both"/>
        <w:rPr>
          <w:sz w:val="22"/>
          <w:szCs w:val="22"/>
          <w:lang w:val="sr-Cyrl-CS"/>
        </w:rPr>
      </w:pPr>
    </w:p>
    <w:p w:rsidR="00AB7E78" w:rsidRDefault="00AB7E78">
      <w:pPr>
        <w:pStyle w:val="BodyText3"/>
        <w:spacing w:after="0"/>
        <w:jc w:val="both"/>
        <w:rPr>
          <w:color w:val="FF0000"/>
          <w:sz w:val="22"/>
          <w:szCs w:val="22"/>
        </w:rPr>
      </w:pPr>
    </w:p>
    <w:p w:rsidR="00AB7E78" w:rsidRPr="00D42100" w:rsidRDefault="00AB7E78">
      <w:pPr>
        <w:pStyle w:val="BodyText3"/>
        <w:spacing w:after="0"/>
        <w:jc w:val="both"/>
        <w:rPr>
          <w:color w:val="FF0000"/>
          <w:sz w:val="22"/>
          <w:szCs w:val="22"/>
          <w:lang w:val="sr-Cyrl-CS"/>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Pr="00AB7E78" w:rsidRDefault="00AB7E78">
      <w:pPr>
        <w:pStyle w:val="BodyText3"/>
        <w:spacing w:after="0"/>
        <w:jc w:val="both"/>
        <w:rPr>
          <w:color w:val="FF0000"/>
          <w:sz w:val="22"/>
          <w:szCs w:val="22"/>
        </w:rPr>
      </w:pPr>
    </w:p>
    <w:p w:rsidR="00CD0103" w:rsidRPr="0090737A" w:rsidRDefault="00CD0103">
      <w:pPr>
        <w:pStyle w:val="NoSpacing"/>
        <w:spacing w:line="360" w:lineRule="auto"/>
        <w:rPr>
          <w:rFonts w:ascii="Times New Roman" w:hAnsi="Times New Roman" w:cs="Times New Roman"/>
          <w:lang w:val="sr-Cyrl-CS"/>
        </w:rPr>
      </w:pPr>
      <w:r w:rsidRPr="0090737A">
        <w:rPr>
          <w:rFonts w:ascii="Times New Roman" w:eastAsia="Times New Roman" w:hAnsi="Times New Roman" w:cs="Times New Roman"/>
          <w:lang w:val="sr-Cyrl-CS"/>
        </w:rPr>
        <w:t xml:space="preserve"> </w:t>
      </w:r>
      <w:r w:rsidR="00577C05">
        <w:rPr>
          <w:rFonts w:ascii="Times New Roman" w:hAnsi="Times New Roman" w:cs="Times New Roman"/>
          <w:lang w:val="sr-Cyrl-CS"/>
        </w:rPr>
        <w:tab/>
        <w:t xml:space="preserve">       </w:t>
      </w:r>
      <w:r w:rsidRPr="0090737A">
        <w:rPr>
          <w:rFonts w:ascii="Times New Roman" w:hAnsi="Times New Roman" w:cs="Times New Roman"/>
          <w:lang w:val="sr-Cyrl-CS"/>
        </w:rPr>
        <w:t xml:space="preserve">НАРУЧИЛАЦ </w:t>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t xml:space="preserve">  </w:t>
      </w:r>
      <w:r w:rsidRPr="0090737A">
        <w:rPr>
          <w:rFonts w:ascii="Times New Roman" w:hAnsi="Times New Roman" w:cs="Times New Roman"/>
          <w:lang w:val="sr-Cyrl-CS"/>
        </w:rPr>
        <w:tab/>
        <w:t xml:space="preserve"> И</w:t>
      </w:r>
      <w:r w:rsidR="00AB7E78">
        <w:rPr>
          <w:rFonts w:ascii="Times New Roman" w:hAnsi="Times New Roman" w:cs="Times New Roman"/>
          <w:lang w:val="sr-Cyrl-CS"/>
        </w:rPr>
        <w:t>ЗВОЂАЧ</w:t>
      </w:r>
    </w:p>
    <w:p w:rsidR="00CD0103" w:rsidRPr="0090737A" w:rsidRDefault="00CD0103">
      <w:pPr>
        <w:pStyle w:val="NoSpacing"/>
        <w:ind w:firstLine="720"/>
        <w:rPr>
          <w:rFonts w:ascii="Times New Roman" w:eastAsia="Times New Roman" w:hAnsi="Times New Roman" w:cs="Times New Roman"/>
          <w:lang w:val="sr-Cyrl-CS"/>
        </w:rPr>
      </w:pPr>
      <w:r w:rsidRPr="0090737A">
        <w:rPr>
          <w:rFonts w:ascii="Times New Roman" w:hAnsi="Times New Roman" w:cs="Times New Roman"/>
          <w:lang w:val="sr-Cyrl-CS"/>
        </w:rPr>
        <w:t xml:space="preserve">__________________________                                   </w:t>
      </w:r>
      <w:r w:rsidRPr="0090737A">
        <w:rPr>
          <w:rFonts w:ascii="Times New Roman" w:hAnsi="Times New Roman" w:cs="Times New Roman"/>
          <w:lang w:val="sr-Cyrl-CS"/>
        </w:rPr>
        <w:tab/>
      </w:r>
      <w:r w:rsidRPr="0090737A">
        <w:rPr>
          <w:rFonts w:ascii="Times New Roman" w:hAnsi="Times New Roman" w:cs="Times New Roman"/>
          <w:lang w:val="sr-Cyrl-CS"/>
        </w:rPr>
        <w:tab/>
        <w:t xml:space="preserve"> ____________________________</w:t>
      </w:r>
    </w:p>
    <w:p w:rsidR="00CD0103" w:rsidRPr="0090737A" w:rsidRDefault="00CD0103">
      <w:pPr>
        <w:pStyle w:val="NoSpacing"/>
        <w:rPr>
          <w:rFonts w:ascii="Times New Roman" w:hAnsi="Times New Roman" w:cs="Times New Roman"/>
          <w:lang w:val="sr-Cyrl-CS"/>
        </w:rPr>
      </w:pPr>
      <w:r w:rsidRPr="0090737A">
        <w:rPr>
          <w:rFonts w:ascii="Times New Roman" w:eastAsia="Times New Roman" w:hAnsi="Times New Roman" w:cs="Times New Roman"/>
          <w:lang w:val="sr-Cyrl-CS"/>
        </w:rPr>
        <w:t xml:space="preserve">            </w:t>
      </w:r>
      <w:r w:rsidRPr="0090737A">
        <w:rPr>
          <w:rFonts w:ascii="Times New Roman" w:hAnsi="Times New Roman" w:cs="Times New Roman"/>
          <w:lang w:val="sr-Cyrl-CS"/>
        </w:rPr>
        <w:tab/>
      </w:r>
      <w:r w:rsidRPr="0090737A">
        <w:rPr>
          <w:rFonts w:ascii="Times New Roman" w:hAnsi="Times New Roman" w:cs="Times New Roman"/>
          <w:lang w:val="sr-Cyrl-CS"/>
        </w:rPr>
        <w:tab/>
      </w:r>
      <w:r w:rsidR="000D18DF">
        <w:rPr>
          <w:rFonts w:ascii="Times New Roman" w:hAnsi="Times New Roman" w:cs="Times New Roman"/>
          <w:lang w:val="sr-Cyrl-CS"/>
        </w:rPr>
        <w:t>Декан</w:t>
      </w:r>
      <w:r w:rsidR="000D18DF">
        <w:rPr>
          <w:rFonts w:ascii="Times New Roman" w:hAnsi="Times New Roman" w:cs="Times New Roman"/>
          <w:lang w:val="sr-Cyrl-CS"/>
        </w:rPr>
        <w:br/>
        <w:t xml:space="preserve">    Факултета ветеринарске медицине</w:t>
      </w:r>
      <w:r w:rsidRPr="0090737A">
        <w:rPr>
          <w:rFonts w:ascii="Times New Roman" w:hAnsi="Times New Roman" w:cs="Times New Roman"/>
          <w:lang w:val="sr-Cyrl-CS"/>
        </w:rPr>
        <w:t xml:space="preserve"> </w:t>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t>(печат и потпис овлашћеног лица)</w:t>
      </w:r>
    </w:p>
    <w:p w:rsidR="00CD0103" w:rsidRPr="0090737A" w:rsidRDefault="00527EA0" w:rsidP="000D18DF">
      <w:pPr>
        <w:pStyle w:val="WW-Default"/>
        <w:rPr>
          <w:color w:val="FF0000"/>
          <w:sz w:val="22"/>
          <w:szCs w:val="22"/>
        </w:rPr>
      </w:pPr>
      <w:r>
        <w:rPr>
          <w:sz w:val="22"/>
          <w:szCs w:val="22"/>
          <w:lang w:val="sr-Cyrl-CS"/>
        </w:rPr>
        <w:t xml:space="preserve">      </w:t>
      </w:r>
      <w:r>
        <w:rPr>
          <w:sz w:val="22"/>
          <w:szCs w:val="22"/>
        </w:rPr>
        <w:t xml:space="preserve"> </w:t>
      </w:r>
      <w:r w:rsidR="000D18DF">
        <w:rPr>
          <w:sz w:val="22"/>
          <w:szCs w:val="22"/>
          <w:lang w:val="sr-Cyrl-CS"/>
        </w:rPr>
        <w:t xml:space="preserve"> </w:t>
      </w:r>
      <w:r w:rsidR="00CD0103" w:rsidRPr="0090737A">
        <w:rPr>
          <w:sz w:val="22"/>
          <w:szCs w:val="22"/>
          <w:lang w:val="sr-Cyrl-CS"/>
        </w:rPr>
        <w:t xml:space="preserve"> П</w:t>
      </w:r>
      <w:r w:rsidR="00EA4FE4">
        <w:rPr>
          <w:spacing w:val="-1"/>
          <w:sz w:val="22"/>
          <w:szCs w:val="22"/>
          <w:lang w:val="sr-Cyrl-CS"/>
        </w:rPr>
        <w:t xml:space="preserve">роф. др </w:t>
      </w:r>
      <w:r w:rsidR="000D18DF">
        <w:rPr>
          <w:spacing w:val="-1"/>
          <w:sz w:val="22"/>
          <w:szCs w:val="22"/>
          <w:lang w:val="sr-Cyrl-CS"/>
        </w:rPr>
        <w:t>Владо Теодоровић</w:t>
      </w:r>
    </w:p>
    <w:p w:rsidR="00CD0103" w:rsidRPr="0090737A" w:rsidRDefault="00CD0103">
      <w:pPr>
        <w:pStyle w:val="NoSpacing"/>
        <w:rPr>
          <w:rFonts w:ascii="Times New Roman" w:hAnsi="Times New Roman" w:cs="Times New Roman"/>
          <w:color w:val="FF0000"/>
        </w:rPr>
      </w:pPr>
    </w:p>
    <w:p w:rsidR="00CD0103" w:rsidRDefault="00CD0103">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Pr="00AB7E78" w:rsidRDefault="00AB7E78">
      <w:pPr>
        <w:pStyle w:val="BodyText3"/>
        <w:spacing w:after="0"/>
        <w:jc w:val="both"/>
        <w:rPr>
          <w:color w:val="FF0000"/>
          <w:sz w:val="22"/>
          <w:szCs w:val="22"/>
        </w:rPr>
      </w:pP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default" r:id="rId9"/>
      <w:footerReference w:type="default" r:id="rId10"/>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ED0" w:rsidRDefault="005D0ED0" w:rsidP="00CD0103">
      <w:r>
        <w:separator/>
      </w:r>
    </w:p>
  </w:endnote>
  <w:endnote w:type="continuationSeparator" w:id="0">
    <w:p w:rsidR="005D0ED0" w:rsidRDefault="005D0ED0"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D85E1E">
      <w:tc>
        <w:tcPr>
          <w:tcW w:w="8208" w:type="dxa"/>
          <w:tcBorders>
            <w:top w:val="single" w:sz="8" w:space="0" w:color="808080"/>
            <w:bottom w:val="single" w:sz="8" w:space="0" w:color="808080"/>
          </w:tcBorders>
          <w:shd w:val="clear" w:color="auto" w:fill="auto"/>
        </w:tcPr>
        <w:p w:rsidR="00D85E1E" w:rsidRDefault="00D85E1E">
          <w:pPr>
            <w:pStyle w:val="Footer"/>
            <w:jc w:val="center"/>
            <w:rPr>
              <w:color w:val="99CCFF"/>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ЈН-01-8/</w:t>
          </w:r>
          <w:r>
            <w:rPr>
              <w:i/>
              <w:color w:val="99CCFF"/>
              <w:sz w:val="18"/>
              <w:szCs w:val="18"/>
              <w:lang w:eastAsia="en-US"/>
            </w:rPr>
            <w:t>11</w:t>
          </w:r>
          <w:r>
            <w:rPr>
              <w:i/>
              <w:color w:val="99CCFF"/>
              <w:sz w:val="18"/>
              <w:szCs w:val="18"/>
              <w:lang w:val="sr-Cyrl-CS" w:eastAsia="en-US"/>
            </w:rPr>
            <w:t>-2015</w:t>
          </w:r>
        </w:p>
        <w:p w:rsidR="00D85E1E" w:rsidRDefault="00D85E1E">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D85E1E" w:rsidRDefault="00D85E1E" w:rsidP="004F216E">
          <w:pPr>
            <w:pStyle w:val="Footer"/>
            <w:rPr>
              <w:i/>
              <w:color w:val="99CCFF"/>
              <w:sz w:val="18"/>
              <w:szCs w:val="18"/>
              <w:lang w:val="sr-Cyrl-CS" w:eastAsia="en-US"/>
            </w:rPr>
          </w:pPr>
          <w:r>
            <w:rPr>
              <w:rStyle w:val="PageNumber"/>
              <w:i/>
              <w:color w:val="99CCFF"/>
              <w:sz w:val="20"/>
              <w:szCs w:val="20"/>
            </w:rPr>
            <w:fldChar w:fldCharType="begin"/>
          </w:r>
          <w:r>
            <w:rPr>
              <w:rStyle w:val="PageNumber"/>
              <w:i/>
              <w:color w:val="99CCFF"/>
              <w:sz w:val="20"/>
              <w:szCs w:val="20"/>
            </w:rPr>
            <w:instrText xml:space="preserve"> PAGE </w:instrText>
          </w:r>
          <w:r>
            <w:rPr>
              <w:rStyle w:val="PageNumber"/>
              <w:i/>
              <w:color w:val="99CCFF"/>
              <w:sz w:val="20"/>
              <w:szCs w:val="20"/>
            </w:rPr>
            <w:fldChar w:fldCharType="separate"/>
          </w:r>
          <w:r w:rsidR="009F558E">
            <w:rPr>
              <w:rStyle w:val="PageNumber"/>
              <w:i/>
              <w:noProof/>
              <w:color w:val="99CCFF"/>
              <w:sz w:val="20"/>
              <w:szCs w:val="20"/>
            </w:rPr>
            <w:t>24</w:t>
          </w:r>
          <w:r>
            <w:rPr>
              <w:rStyle w:val="PageNumber"/>
              <w:i/>
              <w:color w:val="99CCFF"/>
              <w:sz w:val="20"/>
              <w:szCs w:val="20"/>
            </w:rPr>
            <w:fldChar w:fldCharType="end"/>
          </w:r>
          <w:r>
            <w:rPr>
              <w:i/>
              <w:color w:val="99CCFF"/>
              <w:sz w:val="18"/>
              <w:szCs w:val="18"/>
              <w:lang w:val="sr-Cyrl-CS" w:eastAsia="en-US"/>
            </w:rPr>
            <w:t>/</w:t>
          </w:r>
          <w:r>
            <w:rPr>
              <w:i/>
              <w:color w:val="99CCFF"/>
              <w:sz w:val="18"/>
              <w:szCs w:val="18"/>
              <w:lang w:val="sr-Latn-CS" w:eastAsia="en-US"/>
            </w:rPr>
            <w:t>3</w:t>
          </w:r>
          <w:r w:rsidR="009F558E">
            <w:rPr>
              <w:i/>
              <w:color w:val="99CCFF"/>
              <w:sz w:val="18"/>
              <w:szCs w:val="18"/>
              <w:lang w:val="sr-Cyrl-CS" w:eastAsia="en-US"/>
            </w:rPr>
            <w:t>3</w:t>
          </w:r>
        </w:p>
        <w:p w:rsidR="00D85E1E" w:rsidRPr="004F216E" w:rsidRDefault="00D85E1E" w:rsidP="004F216E">
          <w:pPr>
            <w:pStyle w:val="Footer"/>
            <w:rPr>
              <w:lang w:val="sr-Cyrl-CS"/>
            </w:rPr>
          </w:pPr>
        </w:p>
      </w:tc>
    </w:tr>
    <w:tr w:rsidR="00D85E1E">
      <w:tc>
        <w:tcPr>
          <w:tcW w:w="8208" w:type="dxa"/>
          <w:tcBorders>
            <w:top w:val="single" w:sz="8" w:space="0" w:color="808080"/>
          </w:tcBorders>
          <w:shd w:val="clear" w:color="auto" w:fill="auto"/>
        </w:tcPr>
        <w:p w:rsidR="00D85E1E" w:rsidRDefault="00D85E1E">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D85E1E" w:rsidRDefault="00D85E1E">
          <w:pPr>
            <w:pStyle w:val="Footer"/>
            <w:snapToGrid w:val="0"/>
          </w:pPr>
        </w:p>
      </w:tc>
    </w:tr>
  </w:tbl>
  <w:p w:rsidR="00D85E1E" w:rsidRDefault="00D85E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ED0" w:rsidRDefault="005D0ED0" w:rsidP="00CD0103">
      <w:r>
        <w:separator/>
      </w:r>
    </w:p>
  </w:footnote>
  <w:footnote w:type="continuationSeparator" w:id="0">
    <w:p w:rsidR="005D0ED0" w:rsidRDefault="005D0ED0"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E1E" w:rsidRPr="00C06439" w:rsidRDefault="00D85E1E">
    <w:pPr>
      <w:pStyle w:val="NoSpacing"/>
      <w:tabs>
        <w:tab w:val="left" w:pos="3750"/>
        <w:tab w:val="center" w:pos="5122"/>
        <w:tab w:val="left" w:pos="8625"/>
      </w:tabs>
      <w:jc w:val="center"/>
    </w:pPr>
  </w:p>
  <w:p w:rsidR="00D85E1E" w:rsidRDefault="00D85E1E">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C7D278D"/>
    <w:multiLevelType w:val="hybridMultilevel"/>
    <w:tmpl w:val="1864F374"/>
    <w:lvl w:ilvl="0" w:tplc="628C0ED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5627AC"/>
    <w:multiLevelType w:val="hybridMultilevel"/>
    <w:tmpl w:val="2F9A6CB4"/>
    <w:lvl w:ilvl="0" w:tplc="FF12112C">
      <w:start w:val="1"/>
      <w:numFmt w:val="decimal"/>
      <w:lvlText w:val="%1."/>
      <w:lvlJc w:val="left"/>
      <w:pPr>
        <w:ind w:left="1069" w:hanging="360"/>
      </w:pPr>
      <w:rPr>
        <w:rFonts w:hint="default"/>
        <w:b/>
      </w:rPr>
    </w:lvl>
    <w:lvl w:ilvl="1" w:tplc="22300FE8" w:tentative="1">
      <w:start w:val="1"/>
      <w:numFmt w:val="lowerLetter"/>
      <w:lvlText w:val="%2."/>
      <w:lvlJc w:val="left"/>
      <w:pPr>
        <w:ind w:left="1800" w:hanging="360"/>
      </w:pPr>
    </w:lvl>
    <w:lvl w:ilvl="2" w:tplc="A668664A" w:tentative="1">
      <w:start w:val="1"/>
      <w:numFmt w:val="lowerRoman"/>
      <w:lvlText w:val="%3."/>
      <w:lvlJc w:val="right"/>
      <w:pPr>
        <w:ind w:left="2520" w:hanging="180"/>
      </w:pPr>
    </w:lvl>
    <w:lvl w:ilvl="3" w:tplc="AFB09076" w:tentative="1">
      <w:start w:val="1"/>
      <w:numFmt w:val="decimal"/>
      <w:lvlText w:val="%4."/>
      <w:lvlJc w:val="left"/>
      <w:pPr>
        <w:ind w:left="3240" w:hanging="360"/>
      </w:pPr>
    </w:lvl>
    <w:lvl w:ilvl="4" w:tplc="85242284" w:tentative="1">
      <w:start w:val="1"/>
      <w:numFmt w:val="lowerLetter"/>
      <w:lvlText w:val="%5."/>
      <w:lvlJc w:val="left"/>
      <w:pPr>
        <w:ind w:left="3960" w:hanging="360"/>
      </w:pPr>
    </w:lvl>
    <w:lvl w:ilvl="5" w:tplc="A2F8874E" w:tentative="1">
      <w:start w:val="1"/>
      <w:numFmt w:val="lowerRoman"/>
      <w:lvlText w:val="%6."/>
      <w:lvlJc w:val="right"/>
      <w:pPr>
        <w:ind w:left="4680" w:hanging="180"/>
      </w:pPr>
    </w:lvl>
    <w:lvl w:ilvl="6" w:tplc="2F82FF38" w:tentative="1">
      <w:start w:val="1"/>
      <w:numFmt w:val="decimal"/>
      <w:lvlText w:val="%7."/>
      <w:lvlJc w:val="left"/>
      <w:pPr>
        <w:ind w:left="5400" w:hanging="360"/>
      </w:pPr>
    </w:lvl>
    <w:lvl w:ilvl="7" w:tplc="B0EA9DB8" w:tentative="1">
      <w:start w:val="1"/>
      <w:numFmt w:val="lowerLetter"/>
      <w:lvlText w:val="%8."/>
      <w:lvlJc w:val="left"/>
      <w:pPr>
        <w:ind w:left="6120" w:hanging="360"/>
      </w:pPr>
    </w:lvl>
    <w:lvl w:ilvl="8" w:tplc="25E0855E" w:tentative="1">
      <w:start w:val="1"/>
      <w:numFmt w:val="lowerRoman"/>
      <w:lvlText w:val="%9."/>
      <w:lvlJc w:val="right"/>
      <w:pPr>
        <w:ind w:left="6840" w:hanging="180"/>
      </w:pPr>
    </w:lvl>
  </w:abstractNum>
  <w:abstractNum w:abstractNumId="18">
    <w:nsid w:val="433D4752"/>
    <w:multiLevelType w:val="hybridMultilevel"/>
    <w:tmpl w:val="0DB423C2"/>
    <w:lvl w:ilvl="0" w:tplc="BC4657D4">
      <w:start w:val="1"/>
      <w:numFmt w:val="decimal"/>
      <w:lvlText w:val="%1."/>
      <w:lvlJc w:val="left"/>
      <w:pPr>
        <w:ind w:left="360" w:hanging="360"/>
      </w:pPr>
      <w:rPr>
        <w:rFonts w:cs="Times New Roman" w:hint="default"/>
        <w:b w:val="0"/>
      </w:rPr>
    </w:lvl>
    <w:lvl w:ilvl="1" w:tplc="241A0019" w:tentative="1">
      <w:start w:val="1"/>
      <w:numFmt w:val="lowerLetter"/>
      <w:lvlText w:val="%2."/>
      <w:lvlJc w:val="left"/>
      <w:pPr>
        <w:ind w:left="1222" w:hanging="360"/>
      </w:pPr>
      <w:rPr>
        <w:rFonts w:cs="Times New Roman"/>
      </w:rPr>
    </w:lvl>
    <w:lvl w:ilvl="2" w:tplc="241A001B" w:tentative="1">
      <w:start w:val="1"/>
      <w:numFmt w:val="lowerRoman"/>
      <w:lvlText w:val="%3."/>
      <w:lvlJc w:val="right"/>
      <w:pPr>
        <w:ind w:left="1942" w:hanging="180"/>
      </w:pPr>
      <w:rPr>
        <w:rFonts w:cs="Times New Roman"/>
      </w:rPr>
    </w:lvl>
    <w:lvl w:ilvl="3" w:tplc="241A000F" w:tentative="1">
      <w:start w:val="1"/>
      <w:numFmt w:val="decimal"/>
      <w:lvlText w:val="%4."/>
      <w:lvlJc w:val="left"/>
      <w:pPr>
        <w:ind w:left="2662" w:hanging="360"/>
      </w:pPr>
      <w:rPr>
        <w:rFonts w:cs="Times New Roman"/>
      </w:rPr>
    </w:lvl>
    <w:lvl w:ilvl="4" w:tplc="241A0019" w:tentative="1">
      <w:start w:val="1"/>
      <w:numFmt w:val="lowerLetter"/>
      <w:lvlText w:val="%5."/>
      <w:lvlJc w:val="left"/>
      <w:pPr>
        <w:ind w:left="3382" w:hanging="360"/>
      </w:pPr>
      <w:rPr>
        <w:rFonts w:cs="Times New Roman"/>
      </w:rPr>
    </w:lvl>
    <w:lvl w:ilvl="5" w:tplc="241A001B" w:tentative="1">
      <w:start w:val="1"/>
      <w:numFmt w:val="lowerRoman"/>
      <w:lvlText w:val="%6."/>
      <w:lvlJc w:val="right"/>
      <w:pPr>
        <w:ind w:left="4102" w:hanging="180"/>
      </w:pPr>
      <w:rPr>
        <w:rFonts w:cs="Times New Roman"/>
      </w:rPr>
    </w:lvl>
    <w:lvl w:ilvl="6" w:tplc="241A000F" w:tentative="1">
      <w:start w:val="1"/>
      <w:numFmt w:val="decimal"/>
      <w:lvlText w:val="%7."/>
      <w:lvlJc w:val="left"/>
      <w:pPr>
        <w:ind w:left="4822" w:hanging="360"/>
      </w:pPr>
      <w:rPr>
        <w:rFonts w:cs="Times New Roman"/>
      </w:rPr>
    </w:lvl>
    <w:lvl w:ilvl="7" w:tplc="241A0019" w:tentative="1">
      <w:start w:val="1"/>
      <w:numFmt w:val="lowerLetter"/>
      <w:lvlText w:val="%8."/>
      <w:lvlJc w:val="left"/>
      <w:pPr>
        <w:ind w:left="5542" w:hanging="360"/>
      </w:pPr>
      <w:rPr>
        <w:rFonts w:cs="Times New Roman"/>
      </w:rPr>
    </w:lvl>
    <w:lvl w:ilvl="8" w:tplc="241A001B" w:tentative="1">
      <w:start w:val="1"/>
      <w:numFmt w:val="lowerRoman"/>
      <w:lvlText w:val="%9."/>
      <w:lvlJc w:val="right"/>
      <w:pPr>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1061F"/>
    <w:rsid w:val="00021D89"/>
    <w:rsid w:val="0002424F"/>
    <w:rsid w:val="00064D2E"/>
    <w:rsid w:val="00083578"/>
    <w:rsid w:val="000C1F0B"/>
    <w:rsid w:val="000C447D"/>
    <w:rsid w:val="000C63E7"/>
    <w:rsid w:val="000D18DF"/>
    <w:rsid w:val="000D4FEE"/>
    <w:rsid w:val="000E7DDE"/>
    <w:rsid w:val="001001B0"/>
    <w:rsid w:val="0011584D"/>
    <w:rsid w:val="00115A44"/>
    <w:rsid w:val="00126F00"/>
    <w:rsid w:val="00127065"/>
    <w:rsid w:val="0013116B"/>
    <w:rsid w:val="00136CD6"/>
    <w:rsid w:val="00156F2C"/>
    <w:rsid w:val="00167BFF"/>
    <w:rsid w:val="001713E5"/>
    <w:rsid w:val="00187A9C"/>
    <w:rsid w:val="00191FE0"/>
    <w:rsid w:val="00193C65"/>
    <w:rsid w:val="001C19FF"/>
    <w:rsid w:val="001C6E2D"/>
    <w:rsid w:val="001F53E5"/>
    <w:rsid w:val="001F7809"/>
    <w:rsid w:val="00210737"/>
    <w:rsid w:val="00211DD9"/>
    <w:rsid w:val="00216BBA"/>
    <w:rsid w:val="00256579"/>
    <w:rsid w:val="00256DBF"/>
    <w:rsid w:val="002643D1"/>
    <w:rsid w:val="002720C7"/>
    <w:rsid w:val="002A7BAC"/>
    <w:rsid w:val="002B1F13"/>
    <w:rsid w:val="002D2B70"/>
    <w:rsid w:val="002F106C"/>
    <w:rsid w:val="002F23AF"/>
    <w:rsid w:val="00313088"/>
    <w:rsid w:val="00314E2C"/>
    <w:rsid w:val="00330C6A"/>
    <w:rsid w:val="003511E0"/>
    <w:rsid w:val="00366BA8"/>
    <w:rsid w:val="0037105F"/>
    <w:rsid w:val="00377FF3"/>
    <w:rsid w:val="00385520"/>
    <w:rsid w:val="00385FB6"/>
    <w:rsid w:val="00392551"/>
    <w:rsid w:val="003B2B4D"/>
    <w:rsid w:val="003B680F"/>
    <w:rsid w:val="003D7350"/>
    <w:rsid w:val="003E10E2"/>
    <w:rsid w:val="003E2D15"/>
    <w:rsid w:val="003E3758"/>
    <w:rsid w:val="003F6F1A"/>
    <w:rsid w:val="0040526D"/>
    <w:rsid w:val="004152D8"/>
    <w:rsid w:val="00441922"/>
    <w:rsid w:val="00441F6A"/>
    <w:rsid w:val="00451C13"/>
    <w:rsid w:val="004602BE"/>
    <w:rsid w:val="004732B0"/>
    <w:rsid w:val="00482D2B"/>
    <w:rsid w:val="004974B6"/>
    <w:rsid w:val="004A0325"/>
    <w:rsid w:val="004A13F7"/>
    <w:rsid w:val="004A6AE7"/>
    <w:rsid w:val="004D24B4"/>
    <w:rsid w:val="004D6B4C"/>
    <w:rsid w:val="004F0BEC"/>
    <w:rsid w:val="004F216E"/>
    <w:rsid w:val="00501E9D"/>
    <w:rsid w:val="005077C6"/>
    <w:rsid w:val="0051778F"/>
    <w:rsid w:val="005272FB"/>
    <w:rsid w:val="00527B04"/>
    <w:rsid w:val="00527EA0"/>
    <w:rsid w:val="0053457A"/>
    <w:rsid w:val="00546676"/>
    <w:rsid w:val="005525AC"/>
    <w:rsid w:val="00553279"/>
    <w:rsid w:val="005609EB"/>
    <w:rsid w:val="00570A85"/>
    <w:rsid w:val="00577C05"/>
    <w:rsid w:val="00583531"/>
    <w:rsid w:val="00585255"/>
    <w:rsid w:val="00593478"/>
    <w:rsid w:val="00596E69"/>
    <w:rsid w:val="005A4499"/>
    <w:rsid w:val="005B47C2"/>
    <w:rsid w:val="005B62AC"/>
    <w:rsid w:val="005B77E8"/>
    <w:rsid w:val="005D0ED0"/>
    <w:rsid w:val="005D232B"/>
    <w:rsid w:val="005D40CC"/>
    <w:rsid w:val="005E3435"/>
    <w:rsid w:val="005E5C4B"/>
    <w:rsid w:val="005F363A"/>
    <w:rsid w:val="00610537"/>
    <w:rsid w:val="006160AE"/>
    <w:rsid w:val="00617332"/>
    <w:rsid w:val="00623866"/>
    <w:rsid w:val="00625B20"/>
    <w:rsid w:val="00631C6E"/>
    <w:rsid w:val="00631D94"/>
    <w:rsid w:val="00650BE6"/>
    <w:rsid w:val="00656D00"/>
    <w:rsid w:val="00670090"/>
    <w:rsid w:val="00674BAA"/>
    <w:rsid w:val="006810E2"/>
    <w:rsid w:val="00681533"/>
    <w:rsid w:val="006825F5"/>
    <w:rsid w:val="00687072"/>
    <w:rsid w:val="006906C7"/>
    <w:rsid w:val="006A2595"/>
    <w:rsid w:val="006B770C"/>
    <w:rsid w:val="006D0211"/>
    <w:rsid w:val="006D4C05"/>
    <w:rsid w:val="006E4A39"/>
    <w:rsid w:val="006E750B"/>
    <w:rsid w:val="006F2B8F"/>
    <w:rsid w:val="006F3E91"/>
    <w:rsid w:val="00707A4D"/>
    <w:rsid w:val="00711390"/>
    <w:rsid w:val="00714338"/>
    <w:rsid w:val="0072143B"/>
    <w:rsid w:val="00736E3B"/>
    <w:rsid w:val="00740E86"/>
    <w:rsid w:val="00746259"/>
    <w:rsid w:val="00751C34"/>
    <w:rsid w:val="00754FE7"/>
    <w:rsid w:val="0076063E"/>
    <w:rsid w:val="007656D8"/>
    <w:rsid w:val="00792083"/>
    <w:rsid w:val="00796C9F"/>
    <w:rsid w:val="007B4DAC"/>
    <w:rsid w:val="007B6D4B"/>
    <w:rsid w:val="007E7A93"/>
    <w:rsid w:val="008064EA"/>
    <w:rsid w:val="00824DE3"/>
    <w:rsid w:val="00836273"/>
    <w:rsid w:val="0084428A"/>
    <w:rsid w:val="0086296D"/>
    <w:rsid w:val="00863D1D"/>
    <w:rsid w:val="00865C95"/>
    <w:rsid w:val="0087765B"/>
    <w:rsid w:val="00881711"/>
    <w:rsid w:val="00887069"/>
    <w:rsid w:val="00890525"/>
    <w:rsid w:val="00890F91"/>
    <w:rsid w:val="008B19B5"/>
    <w:rsid w:val="008B4E4D"/>
    <w:rsid w:val="008C6ED0"/>
    <w:rsid w:val="00900329"/>
    <w:rsid w:val="0090737A"/>
    <w:rsid w:val="00910F63"/>
    <w:rsid w:val="00916B56"/>
    <w:rsid w:val="00930835"/>
    <w:rsid w:val="0095572E"/>
    <w:rsid w:val="0096346A"/>
    <w:rsid w:val="009739E0"/>
    <w:rsid w:val="009808EF"/>
    <w:rsid w:val="00983FD3"/>
    <w:rsid w:val="009925C5"/>
    <w:rsid w:val="009B09BE"/>
    <w:rsid w:val="009D30C4"/>
    <w:rsid w:val="009D35E2"/>
    <w:rsid w:val="009F558E"/>
    <w:rsid w:val="00A06EBF"/>
    <w:rsid w:val="00A24157"/>
    <w:rsid w:val="00A24680"/>
    <w:rsid w:val="00A33DE8"/>
    <w:rsid w:val="00A3445E"/>
    <w:rsid w:val="00A53F03"/>
    <w:rsid w:val="00A70CA2"/>
    <w:rsid w:val="00A71A72"/>
    <w:rsid w:val="00A77715"/>
    <w:rsid w:val="00A85E3C"/>
    <w:rsid w:val="00AB7E78"/>
    <w:rsid w:val="00AE0DE6"/>
    <w:rsid w:val="00AE29F5"/>
    <w:rsid w:val="00AE2FE5"/>
    <w:rsid w:val="00B03B99"/>
    <w:rsid w:val="00B21381"/>
    <w:rsid w:val="00B242F8"/>
    <w:rsid w:val="00B34DF4"/>
    <w:rsid w:val="00B352AF"/>
    <w:rsid w:val="00B42E92"/>
    <w:rsid w:val="00B512F2"/>
    <w:rsid w:val="00B73214"/>
    <w:rsid w:val="00B90A7F"/>
    <w:rsid w:val="00BB14C2"/>
    <w:rsid w:val="00BB1765"/>
    <w:rsid w:val="00BB3B84"/>
    <w:rsid w:val="00BC72F9"/>
    <w:rsid w:val="00BE2951"/>
    <w:rsid w:val="00BF680D"/>
    <w:rsid w:val="00BF6D3E"/>
    <w:rsid w:val="00C06439"/>
    <w:rsid w:val="00C124B5"/>
    <w:rsid w:val="00C20978"/>
    <w:rsid w:val="00C27545"/>
    <w:rsid w:val="00C4332C"/>
    <w:rsid w:val="00C66561"/>
    <w:rsid w:val="00C71B77"/>
    <w:rsid w:val="00C736EA"/>
    <w:rsid w:val="00C7751D"/>
    <w:rsid w:val="00C80752"/>
    <w:rsid w:val="00C9587A"/>
    <w:rsid w:val="00CA1274"/>
    <w:rsid w:val="00CA52CF"/>
    <w:rsid w:val="00CB0DC9"/>
    <w:rsid w:val="00CB74DC"/>
    <w:rsid w:val="00CC0112"/>
    <w:rsid w:val="00CC24F9"/>
    <w:rsid w:val="00CD0103"/>
    <w:rsid w:val="00CD4034"/>
    <w:rsid w:val="00CD593F"/>
    <w:rsid w:val="00CF0811"/>
    <w:rsid w:val="00CF74B3"/>
    <w:rsid w:val="00D05BA4"/>
    <w:rsid w:val="00D13F49"/>
    <w:rsid w:val="00D1547C"/>
    <w:rsid w:val="00D327FB"/>
    <w:rsid w:val="00D42100"/>
    <w:rsid w:val="00D47372"/>
    <w:rsid w:val="00D85E1E"/>
    <w:rsid w:val="00D86F7F"/>
    <w:rsid w:val="00DA58CF"/>
    <w:rsid w:val="00DB51B6"/>
    <w:rsid w:val="00DB583A"/>
    <w:rsid w:val="00DC607C"/>
    <w:rsid w:val="00DD48A5"/>
    <w:rsid w:val="00DD7D8C"/>
    <w:rsid w:val="00DF0711"/>
    <w:rsid w:val="00E01A52"/>
    <w:rsid w:val="00E21E5E"/>
    <w:rsid w:val="00E34B44"/>
    <w:rsid w:val="00E41633"/>
    <w:rsid w:val="00E65A30"/>
    <w:rsid w:val="00E671C6"/>
    <w:rsid w:val="00E76F46"/>
    <w:rsid w:val="00E8548D"/>
    <w:rsid w:val="00EA1582"/>
    <w:rsid w:val="00EA4FE4"/>
    <w:rsid w:val="00EB2EC9"/>
    <w:rsid w:val="00EB475A"/>
    <w:rsid w:val="00EB5589"/>
    <w:rsid w:val="00ED02C1"/>
    <w:rsid w:val="00ED12DC"/>
    <w:rsid w:val="00ED5FE1"/>
    <w:rsid w:val="00EF2027"/>
    <w:rsid w:val="00EF48BB"/>
    <w:rsid w:val="00F26349"/>
    <w:rsid w:val="00F35E4D"/>
    <w:rsid w:val="00F371FF"/>
    <w:rsid w:val="00F61B6C"/>
    <w:rsid w:val="00F62D25"/>
    <w:rsid w:val="00F664B6"/>
    <w:rsid w:val="00F77A36"/>
    <w:rsid w:val="00F8017F"/>
    <w:rsid w:val="00F821E9"/>
    <w:rsid w:val="00F87AF4"/>
    <w:rsid w:val="00FB2667"/>
    <w:rsid w:val="00FC235C"/>
    <w:rsid w:val="00FC6AF7"/>
    <w:rsid w:val="00FD5F62"/>
    <w:rsid w:val="00FE44A4"/>
    <w:rsid w:val="00FE50E7"/>
    <w:rsid w:val="00FE6BDC"/>
    <w:rsid w:val="00FF1A2E"/>
    <w:rsid w:val="00FF34C3"/>
    <w:rsid w:val="00FF4C4C"/>
    <w:rsid w:val="00FF7AA7"/>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99"/>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uiPriority w:val="99"/>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table" w:styleId="TableGrid">
    <w:name w:val="Table Grid"/>
    <w:basedOn w:val="TableNormal"/>
    <w:uiPriority w:val="59"/>
    <w:rsid w:val="009B09B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70413">
      <w:bodyDiv w:val="1"/>
      <w:marLeft w:val="0"/>
      <w:marRight w:val="0"/>
      <w:marTop w:val="0"/>
      <w:marBottom w:val="0"/>
      <w:divBdr>
        <w:top w:val="none" w:sz="0" w:space="0" w:color="auto"/>
        <w:left w:val="none" w:sz="0" w:space="0" w:color="auto"/>
        <w:bottom w:val="none" w:sz="0" w:space="0" w:color="auto"/>
        <w:right w:val="none" w:sz="0" w:space="0" w:color="auto"/>
      </w:divBdr>
    </w:div>
    <w:div w:id="15816675">
      <w:bodyDiv w:val="1"/>
      <w:marLeft w:val="0"/>
      <w:marRight w:val="0"/>
      <w:marTop w:val="0"/>
      <w:marBottom w:val="0"/>
      <w:divBdr>
        <w:top w:val="none" w:sz="0" w:space="0" w:color="auto"/>
        <w:left w:val="none" w:sz="0" w:space="0" w:color="auto"/>
        <w:bottom w:val="none" w:sz="0" w:space="0" w:color="auto"/>
        <w:right w:val="none" w:sz="0" w:space="0" w:color="auto"/>
      </w:divBdr>
    </w:div>
    <w:div w:id="71896606">
      <w:bodyDiv w:val="1"/>
      <w:marLeft w:val="0"/>
      <w:marRight w:val="0"/>
      <w:marTop w:val="0"/>
      <w:marBottom w:val="0"/>
      <w:divBdr>
        <w:top w:val="none" w:sz="0" w:space="0" w:color="auto"/>
        <w:left w:val="none" w:sz="0" w:space="0" w:color="auto"/>
        <w:bottom w:val="none" w:sz="0" w:space="0" w:color="auto"/>
        <w:right w:val="none" w:sz="0" w:space="0" w:color="auto"/>
      </w:divBdr>
    </w:div>
    <w:div w:id="103884921">
      <w:bodyDiv w:val="1"/>
      <w:marLeft w:val="0"/>
      <w:marRight w:val="0"/>
      <w:marTop w:val="0"/>
      <w:marBottom w:val="0"/>
      <w:divBdr>
        <w:top w:val="none" w:sz="0" w:space="0" w:color="auto"/>
        <w:left w:val="none" w:sz="0" w:space="0" w:color="auto"/>
        <w:bottom w:val="none" w:sz="0" w:space="0" w:color="auto"/>
        <w:right w:val="none" w:sz="0" w:space="0" w:color="auto"/>
      </w:divBdr>
    </w:div>
    <w:div w:id="156847044">
      <w:bodyDiv w:val="1"/>
      <w:marLeft w:val="0"/>
      <w:marRight w:val="0"/>
      <w:marTop w:val="0"/>
      <w:marBottom w:val="0"/>
      <w:divBdr>
        <w:top w:val="none" w:sz="0" w:space="0" w:color="auto"/>
        <w:left w:val="none" w:sz="0" w:space="0" w:color="auto"/>
        <w:bottom w:val="none" w:sz="0" w:space="0" w:color="auto"/>
        <w:right w:val="none" w:sz="0" w:space="0" w:color="auto"/>
      </w:divBdr>
    </w:div>
    <w:div w:id="183832260">
      <w:bodyDiv w:val="1"/>
      <w:marLeft w:val="0"/>
      <w:marRight w:val="0"/>
      <w:marTop w:val="0"/>
      <w:marBottom w:val="0"/>
      <w:divBdr>
        <w:top w:val="none" w:sz="0" w:space="0" w:color="auto"/>
        <w:left w:val="none" w:sz="0" w:space="0" w:color="auto"/>
        <w:bottom w:val="none" w:sz="0" w:space="0" w:color="auto"/>
        <w:right w:val="none" w:sz="0" w:space="0" w:color="auto"/>
      </w:divBdr>
    </w:div>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227113392">
      <w:bodyDiv w:val="1"/>
      <w:marLeft w:val="0"/>
      <w:marRight w:val="0"/>
      <w:marTop w:val="0"/>
      <w:marBottom w:val="0"/>
      <w:divBdr>
        <w:top w:val="none" w:sz="0" w:space="0" w:color="auto"/>
        <w:left w:val="none" w:sz="0" w:space="0" w:color="auto"/>
        <w:bottom w:val="none" w:sz="0" w:space="0" w:color="auto"/>
        <w:right w:val="none" w:sz="0" w:space="0" w:color="auto"/>
      </w:divBdr>
      <w:divsChild>
        <w:div w:id="979770275">
          <w:marLeft w:val="0"/>
          <w:marRight w:val="0"/>
          <w:marTop w:val="0"/>
          <w:marBottom w:val="0"/>
          <w:divBdr>
            <w:top w:val="none" w:sz="0" w:space="0" w:color="auto"/>
            <w:left w:val="none" w:sz="0" w:space="0" w:color="auto"/>
            <w:bottom w:val="none" w:sz="0" w:space="0" w:color="auto"/>
            <w:right w:val="none" w:sz="0" w:space="0" w:color="auto"/>
          </w:divBdr>
        </w:div>
        <w:div w:id="1057365106">
          <w:marLeft w:val="0"/>
          <w:marRight w:val="0"/>
          <w:marTop w:val="0"/>
          <w:marBottom w:val="0"/>
          <w:divBdr>
            <w:top w:val="none" w:sz="0" w:space="0" w:color="auto"/>
            <w:left w:val="none" w:sz="0" w:space="0" w:color="auto"/>
            <w:bottom w:val="none" w:sz="0" w:space="0" w:color="auto"/>
            <w:right w:val="none" w:sz="0" w:space="0" w:color="auto"/>
          </w:divBdr>
        </w:div>
        <w:div w:id="1461606558">
          <w:marLeft w:val="0"/>
          <w:marRight w:val="0"/>
          <w:marTop w:val="0"/>
          <w:marBottom w:val="0"/>
          <w:divBdr>
            <w:top w:val="none" w:sz="0" w:space="0" w:color="auto"/>
            <w:left w:val="none" w:sz="0" w:space="0" w:color="auto"/>
            <w:bottom w:val="none" w:sz="0" w:space="0" w:color="auto"/>
            <w:right w:val="none" w:sz="0" w:space="0" w:color="auto"/>
          </w:divBdr>
        </w:div>
        <w:div w:id="1014116462">
          <w:marLeft w:val="0"/>
          <w:marRight w:val="0"/>
          <w:marTop w:val="0"/>
          <w:marBottom w:val="0"/>
          <w:divBdr>
            <w:top w:val="none" w:sz="0" w:space="0" w:color="auto"/>
            <w:left w:val="none" w:sz="0" w:space="0" w:color="auto"/>
            <w:bottom w:val="none" w:sz="0" w:space="0" w:color="auto"/>
            <w:right w:val="none" w:sz="0" w:space="0" w:color="auto"/>
          </w:divBdr>
        </w:div>
      </w:divsChild>
    </w:div>
    <w:div w:id="260913162">
      <w:bodyDiv w:val="1"/>
      <w:marLeft w:val="0"/>
      <w:marRight w:val="0"/>
      <w:marTop w:val="0"/>
      <w:marBottom w:val="0"/>
      <w:divBdr>
        <w:top w:val="none" w:sz="0" w:space="0" w:color="auto"/>
        <w:left w:val="none" w:sz="0" w:space="0" w:color="auto"/>
        <w:bottom w:val="none" w:sz="0" w:space="0" w:color="auto"/>
        <w:right w:val="none" w:sz="0" w:space="0" w:color="auto"/>
      </w:divBdr>
    </w:div>
    <w:div w:id="281962265">
      <w:bodyDiv w:val="1"/>
      <w:marLeft w:val="0"/>
      <w:marRight w:val="0"/>
      <w:marTop w:val="0"/>
      <w:marBottom w:val="0"/>
      <w:divBdr>
        <w:top w:val="none" w:sz="0" w:space="0" w:color="auto"/>
        <w:left w:val="none" w:sz="0" w:space="0" w:color="auto"/>
        <w:bottom w:val="none" w:sz="0" w:space="0" w:color="auto"/>
        <w:right w:val="none" w:sz="0" w:space="0" w:color="auto"/>
      </w:divBdr>
    </w:div>
    <w:div w:id="301351027">
      <w:bodyDiv w:val="1"/>
      <w:marLeft w:val="0"/>
      <w:marRight w:val="0"/>
      <w:marTop w:val="0"/>
      <w:marBottom w:val="0"/>
      <w:divBdr>
        <w:top w:val="none" w:sz="0" w:space="0" w:color="auto"/>
        <w:left w:val="none" w:sz="0" w:space="0" w:color="auto"/>
        <w:bottom w:val="none" w:sz="0" w:space="0" w:color="auto"/>
        <w:right w:val="none" w:sz="0" w:space="0" w:color="auto"/>
      </w:divBdr>
    </w:div>
    <w:div w:id="305621762">
      <w:bodyDiv w:val="1"/>
      <w:marLeft w:val="0"/>
      <w:marRight w:val="0"/>
      <w:marTop w:val="0"/>
      <w:marBottom w:val="0"/>
      <w:divBdr>
        <w:top w:val="none" w:sz="0" w:space="0" w:color="auto"/>
        <w:left w:val="none" w:sz="0" w:space="0" w:color="auto"/>
        <w:bottom w:val="none" w:sz="0" w:space="0" w:color="auto"/>
        <w:right w:val="none" w:sz="0" w:space="0" w:color="auto"/>
      </w:divBdr>
    </w:div>
    <w:div w:id="392969350">
      <w:bodyDiv w:val="1"/>
      <w:marLeft w:val="0"/>
      <w:marRight w:val="0"/>
      <w:marTop w:val="0"/>
      <w:marBottom w:val="0"/>
      <w:divBdr>
        <w:top w:val="none" w:sz="0" w:space="0" w:color="auto"/>
        <w:left w:val="none" w:sz="0" w:space="0" w:color="auto"/>
        <w:bottom w:val="none" w:sz="0" w:space="0" w:color="auto"/>
        <w:right w:val="none" w:sz="0" w:space="0" w:color="auto"/>
      </w:divBdr>
    </w:div>
    <w:div w:id="400443144">
      <w:bodyDiv w:val="1"/>
      <w:marLeft w:val="0"/>
      <w:marRight w:val="0"/>
      <w:marTop w:val="0"/>
      <w:marBottom w:val="0"/>
      <w:divBdr>
        <w:top w:val="none" w:sz="0" w:space="0" w:color="auto"/>
        <w:left w:val="none" w:sz="0" w:space="0" w:color="auto"/>
        <w:bottom w:val="none" w:sz="0" w:space="0" w:color="auto"/>
        <w:right w:val="none" w:sz="0" w:space="0" w:color="auto"/>
      </w:divBdr>
    </w:div>
    <w:div w:id="486670859">
      <w:bodyDiv w:val="1"/>
      <w:marLeft w:val="0"/>
      <w:marRight w:val="0"/>
      <w:marTop w:val="0"/>
      <w:marBottom w:val="0"/>
      <w:divBdr>
        <w:top w:val="none" w:sz="0" w:space="0" w:color="auto"/>
        <w:left w:val="none" w:sz="0" w:space="0" w:color="auto"/>
        <w:bottom w:val="none" w:sz="0" w:space="0" w:color="auto"/>
        <w:right w:val="none" w:sz="0" w:space="0" w:color="auto"/>
      </w:divBdr>
    </w:div>
    <w:div w:id="516037940">
      <w:bodyDiv w:val="1"/>
      <w:marLeft w:val="0"/>
      <w:marRight w:val="0"/>
      <w:marTop w:val="0"/>
      <w:marBottom w:val="0"/>
      <w:divBdr>
        <w:top w:val="none" w:sz="0" w:space="0" w:color="auto"/>
        <w:left w:val="none" w:sz="0" w:space="0" w:color="auto"/>
        <w:bottom w:val="none" w:sz="0" w:space="0" w:color="auto"/>
        <w:right w:val="none" w:sz="0" w:space="0" w:color="auto"/>
      </w:divBdr>
    </w:div>
    <w:div w:id="619724028">
      <w:bodyDiv w:val="1"/>
      <w:marLeft w:val="0"/>
      <w:marRight w:val="0"/>
      <w:marTop w:val="0"/>
      <w:marBottom w:val="0"/>
      <w:divBdr>
        <w:top w:val="none" w:sz="0" w:space="0" w:color="auto"/>
        <w:left w:val="none" w:sz="0" w:space="0" w:color="auto"/>
        <w:bottom w:val="none" w:sz="0" w:space="0" w:color="auto"/>
        <w:right w:val="none" w:sz="0" w:space="0" w:color="auto"/>
      </w:divBdr>
    </w:div>
    <w:div w:id="621108336">
      <w:bodyDiv w:val="1"/>
      <w:marLeft w:val="0"/>
      <w:marRight w:val="0"/>
      <w:marTop w:val="0"/>
      <w:marBottom w:val="0"/>
      <w:divBdr>
        <w:top w:val="none" w:sz="0" w:space="0" w:color="auto"/>
        <w:left w:val="none" w:sz="0" w:space="0" w:color="auto"/>
        <w:bottom w:val="none" w:sz="0" w:space="0" w:color="auto"/>
        <w:right w:val="none" w:sz="0" w:space="0" w:color="auto"/>
      </w:divBdr>
    </w:div>
    <w:div w:id="647247259">
      <w:bodyDiv w:val="1"/>
      <w:marLeft w:val="0"/>
      <w:marRight w:val="0"/>
      <w:marTop w:val="0"/>
      <w:marBottom w:val="0"/>
      <w:divBdr>
        <w:top w:val="none" w:sz="0" w:space="0" w:color="auto"/>
        <w:left w:val="none" w:sz="0" w:space="0" w:color="auto"/>
        <w:bottom w:val="none" w:sz="0" w:space="0" w:color="auto"/>
        <w:right w:val="none" w:sz="0" w:space="0" w:color="auto"/>
      </w:divBdr>
    </w:div>
    <w:div w:id="770861156">
      <w:bodyDiv w:val="1"/>
      <w:marLeft w:val="0"/>
      <w:marRight w:val="0"/>
      <w:marTop w:val="0"/>
      <w:marBottom w:val="0"/>
      <w:divBdr>
        <w:top w:val="none" w:sz="0" w:space="0" w:color="auto"/>
        <w:left w:val="none" w:sz="0" w:space="0" w:color="auto"/>
        <w:bottom w:val="none" w:sz="0" w:space="0" w:color="auto"/>
        <w:right w:val="none" w:sz="0" w:space="0" w:color="auto"/>
      </w:divBdr>
    </w:div>
    <w:div w:id="799764228">
      <w:bodyDiv w:val="1"/>
      <w:marLeft w:val="0"/>
      <w:marRight w:val="0"/>
      <w:marTop w:val="0"/>
      <w:marBottom w:val="0"/>
      <w:divBdr>
        <w:top w:val="none" w:sz="0" w:space="0" w:color="auto"/>
        <w:left w:val="none" w:sz="0" w:space="0" w:color="auto"/>
        <w:bottom w:val="none" w:sz="0" w:space="0" w:color="auto"/>
        <w:right w:val="none" w:sz="0" w:space="0" w:color="auto"/>
      </w:divBdr>
    </w:div>
    <w:div w:id="822820880">
      <w:bodyDiv w:val="1"/>
      <w:marLeft w:val="0"/>
      <w:marRight w:val="0"/>
      <w:marTop w:val="0"/>
      <w:marBottom w:val="0"/>
      <w:divBdr>
        <w:top w:val="none" w:sz="0" w:space="0" w:color="auto"/>
        <w:left w:val="none" w:sz="0" w:space="0" w:color="auto"/>
        <w:bottom w:val="none" w:sz="0" w:space="0" w:color="auto"/>
        <w:right w:val="none" w:sz="0" w:space="0" w:color="auto"/>
      </w:divBdr>
    </w:div>
    <w:div w:id="843596326">
      <w:bodyDiv w:val="1"/>
      <w:marLeft w:val="0"/>
      <w:marRight w:val="0"/>
      <w:marTop w:val="0"/>
      <w:marBottom w:val="0"/>
      <w:divBdr>
        <w:top w:val="none" w:sz="0" w:space="0" w:color="auto"/>
        <w:left w:val="none" w:sz="0" w:space="0" w:color="auto"/>
        <w:bottom w:val="none" w:sz="0" w:space="0" w:color="auto"/>
        <w:right w:val="none" w:sz="0" w:space="0" w:color="auto"/>
      </w:divBdr>
      <w:divsChild>
        <w:div w:id="1494181648">
          <w:marLeft w:val="0"/>
          <w:marRight w:val="0"/>
          <w:marTop w:val="0"/>
          <w:marBottom w:val="0"/>
          <w:divBdr>
            <w:top w:val="none" w:sz="0" w:space="0" w:color="auto"/>
            <w:left w:val="none" w:sz="0" w:space="0" w:color="auto"/>
            <w:bottom w:val="none" w:sz="0" w:space="0" w:color="auto"/>
            <w:right w:val="none" w:sz="0" w:space="0" w:color="auto"/>
          </w:divBdr>
        </w:div>
        <w:div w:id="1798141247">
          <w:marLeft w:val="0"/>
          <w:marRight w:val="0"/>
          <w:marTop w:val="0"/>
          <w:marBottom w:val="0"/>
          <w:divBdr>
            <w:top w:val="none" w:sz="0" w:space="0" w:color="auto"/>
            <w:left w:val="none" w:sz="0" w:space="0" w:color="auto"/>
            <w:bottom w:val="none" w:sz="0" w:space="0" w:color="auto"/>
            <w:right w:val="none" w:sz="0" w:space="0" w:color="auto"/>
          </w:divBdr>
        </w:div>
        <w:div w:id="716049142">
          <w:marLeft w:val="0"/>
          <w:marRight w:val="0"/>
          <w:marTop w:val="0"/>
          <w:marBottom w:val="0"/>
          <w:divBdr>
            <w:top w:val="none" w:sz="0" w:space="0" w:color="auto"/>
            <w:left w:val="none" w:sz="0" w:space="0" w:color="auto"/>
            <w:bottom w:val="none" w:sz="0" w:space="0" w:color="auto"/>
            <w:right w:val="none" w:sz="0" w:space="0" w:color="auto"/>
          </w:divBdr>
        </w:div>
        <w:div w:id="78720706">
          <w:marLeft w:val="0"/>
          <w:marRight w:val="0"/>
          <w:marTop w:val="0"/>
          <w:marBottom w:val="0"/>
          <w:divBdr>
            <w:top w:val="none" w:sz="0" w:space="0" w:color="auto"/>
            <w:left w:val="none" w:sz="0" w:space="0" w:color="auto"/>
            <w:bottom w:val="none" w:sz="0" w:space="0" w:color="auto"/>
            <w:right w:val="none" w:sz="0" w:space="0" w:color="auto"/>
          </w:divBdr>
        </w:div>
        <w:div w:id="1882591103">
          <w:marLeft w:val="0"/>
          <w:marRight w:val="0"/>
          <w:marTop w:val="0"/>
          <w:marBottom w:val="0"/>
          <w:divBdr>
            <w:top w:val="none" w:sz="0" w:space="0" w:color="auto"/>
            <w:left w:val="none" w:sz="0" w:space="0" w:color="auto"/>
            <w:bottom w:val="none" w:sz="0" w:space="0" w:color="auto"/>
            <w:right w:val="none" w:sz="0" w:space="0" w:color="auto"/>
          </w:divBdr>
        </w:div>
        <w:div w:id="317004846">
          <w:marLeft w:val="0"/>
          <w:marRight w:val="0"/>
          <w:marTop w:val="0"/>
          <w:marBottom w:val="0"/>
          <w:divBdr>
            <w:top w:val="none" w:sz="0" w:space="0" w:color="auto"/>
            <w:left w:val="none" w:sz="0" w:space="0" w:color="auto"/>
            <w:bottom w:val="none" w:sz="0" w:space="0" w:color="auto"/>
            <w:right w:val="none" w:sz="0" w:space="0" w:color="auto"/>
          </w:divBdr>
        </w:div>
      </w:divsChild>
    </w:div>
    <w:div w:id="911889214">
      <w:bodyDiv w:val="1"/>
      <w:marLeft w:val="0"/>
      <w:marRight w:val="0"/>
      <w:marTop w:val="0"/>
      <w:marBottom w:val="0"/>
      <w:divBdr>
        <w:top w:val="none" w:sz="0" w:space="0" w:color="auto"/>
        <w:left w:val="none" w:sz="0" w:space="0" w:color="auto"/>
        <w:bottom w:val="none" w:sz="0" w:space="0" w:color="auto"/>
        <w:right w:val="none" w:sz="0" w:space="0" w:color="auto"/>
      </w:divBdr>
    </w:div>
    <w:div w:id="1048603898">
      <w:bodyDiv w:val="1"/>
      <w:marLeft w:val="0"/>
      <w:marRight w:val="0"/>
      <w:marTop w:val="0"/>
      <w:marBottom w:val="0"/>
      <w:divBdr>
        <w:top w:val="none" w:sz="0" w:space="0" w:color="auto"/>
        <w:left w:val="none" w:sz="0" w:space="0" w:color="auto"/>
        <w:bottom w:val="none" w:sz="0" w:space="0" w:color="auto"/>
        <w:right w:val="none" w:sz="0" w:space="0" w:color="auto"/>
      </w:divBdr>
    </w:div>
    <w:div w:id="1086344988">
      <w:bodyDiv w:val="1"/>
      <w:marLeft w:val="0"/>
      <w:marRight w:val="0"/>
      <w:marTop w:val="0"/>
      <w:marBottom w:val="0"/>
      <w:divBdr>
        <w:top w:val="none" w:sz="0" w:space="0" w:color="auto"/>
        <w:left w:val="none" w:sz="0" w:space="0" w:color="auto"/>
        <w:bottom w:val="none" w:sz="0" w:space="0" w:color="auto"/>
        <w:right w:val="none" w:sz="0" w:space="0" w:color="auto"/>
      </w:divBdr>
    </w:div>
    <w:div w:id="1112867853">
      <w:bodyDiv w:val="1"/>
      <w:marLeft w:val="0"/>
      <w:marRight w:val="0"/>
      <w:marTop w:val="0"/>
      <w:marBottom w:val="0"/>
      <w:divBdr>
        <w:top w:val="none" w:sz="0" w:space="0" w:color="auto"/>
        <w:left w:val="none" w:sz="0" w:space="0" w:color="auto"/>
        <w:bottom w:val="none" w:sz="0" w:space="0" w:color="auto"/>
        <w:right w:val="none" w:sz="0" w:space="0" w:color="auto"/>
      </w:divBdr>
    </w:div>
    <w:div w:id="1192960837">
      <w:bodyDiv w:val="1"/>
      <w:marLeft w:val="0"/>
      <w:marRight w:val="0"/>
      <w:marTop w:val="0"/>
      <w:marBottom w:val="0"/>
      <w:divBdr>
        <w:top w:val="none" w:sz="0" w:space="0" w:color="auto"/>
        <w:left w:val="none" w:sz="0" w:space="0" w:color="auto"/>
        <w:bottom w:val="none" w:sz="0" w:space="0" w:color="auto"/>
        <w:right w:val="none" w:sz="0" w:space="0" w:color="auto"/>
      </w:divBdr>
    </w:div>
    <w:div w:id="1236671694">
      <w:bodyDiv w:val="1"/>
      <w:marLeft w:val="0"/>
      <w:marRight w:val="0"/>
      <w:marTop w:val="0"/>
      <w:marBottom w:val="0"/>
      <w:divBdr>
        <w:top w:val="none" w:sz="0" w:space="0" w:color="auto"/>
        <w:left w:val="none" w:sz="0" w:space="0" w:color="auto"/>
        <w:bottom w:val="none" w:sz="0" w:space="0" w:color="auto"/>
        <w:right w:val="none" w:sz="0" w:space="0" w:color="auto"/>
      </w:divBdr>
    </w:div>
    <w:div w:id="1265265565">
      <w:bodyDiv w:val="1"/>
      <w:marLeft w:val="0"/>
      <w:marRight w:val="0"/>
      <w:marTop w:val="0"/>
      <w:marBottom w:val="0"/>
      <w:divBdr>
        <w:top w:val="none" w:sz="0" w:space="0" w:color="auto"/>
        <w:left w:val="none" w:sz="0" w:space="0" w:color="auto"/>
        <w:bottom w:val="none" w:sz="0" w:space="0" w:color="auto"/>
        <w:right w:val="none" w:sz="0" w:space="0" w:color="auto"/>
      </w:divBdr>
    </w:div>
    <w:div w:id="1313215076">
      <w:bodyDiv w:val="1"/>
      <w:marLeft w:val="0"/>
      <w:marRight w:val="0"/>
      <w:marTop w:val="0"/>
      <w:marBottom w:val="0"/>
      <w:divBdr>
        <w:top w:val="none" w:sz="0" w:space="0" w:color="auto"/>
        <w:left w:val="none" w:sz="0" w:space="0" w:color="auto"/>
        <w:bottom w:val="none" w:sz="0" w:space="0" w:color="auto"/>
        <w:right w:val="none" w:sz="0" w:space="0" w:color="auto"/>
      </w:divBdr>
    </w:div>
    <w:div w:id="1340884298">
      <w:bodyDiv w:val="1"/>
      <w:marLeft w:val="0"/>
      <w:marRight w:val="0"/>
      <w:marTop w:val="0"/>
      <w:marBottom w:val="0"/>
      <w:divBdr>
        <w:top w:val="none" w:sz="0" w:space="0" w:color="auto"/>
        <w:left w:val="none" w:sz="0" w:space="0" w:color="auto"/>
        <w:bottom w:val="none" w:sz="0" w:space="0" w:color="auto"/>
        <w:right w:val="none" w:sz="0" w:space="0" w:color="auto"/>
      </w:divBdr>
    </w:div>
    <w:div w:id="1354647084">
      <w:bodyDiv w:val="1"/>
      <w:marLeft w:val="0"/>
      <w:marRight w:val="0"/>
      <w:marTop w:val="0"/>
      <w:marBottom w:val="0"/>
      <w:divBdr>
        <w:top w:val="none" w:sz="0" w:space="0" w:color="auto"/>
        <w:left w:val="none" w:sz="0" w:space="0" w:color="auto"/>
        <w:bottom w:val="none" w:sz="0" w:space="0" w:color="auto"/>
        <w:right w:val="none" w:sz="0" w:space="0" w:color="auto"/>
      </w:divBdr>
    </w:div>
    <w:div w:id="1522084782">
      <w:bodyDiv w:val="1"/>
      <w:marLeft w:val="0"/>
      <w:marRight w:val="0"/>
      <w:marTop w:val="0"/>
      <w:marBottom w:val="0"/>
      <w:divBdr>
        <w:top w:val="none" w:sz="0" w:space="0" w:color="auto"/>
        <w:left w:val="none" w:sz="0" w:space="0" w:color="auto"/>
        <w:bottom w:val="none" w:sz="0" w:space="0" w:color="auto"/>
        <w:right w:val="none" w:sz="0" w:space="0" w:color="auto"/>
      </w:divBdr>
    </w:div>
    <w:div w:id="1528450081">
      <w:bodyDiv w:val="1"/>
      <w:marLeft w:val="0"/>
      <w:marRight w:val="0"/>
      <w:marTop w:val="0"/>
      <w:marBottom w:val="0"/>
      <w:divBdr>
        <w:top w:val="none" w:sz="0" w:space="0" w:color="auto"/>
        <w:left w:val="none" w:sz="0" w:space="0" w:color="auto"/>
        <w:bottom w:val="none" w:sz="0" w:space="0" w:color="auto"/>
        <w:right w:val="none" w:sz="0" w:space="0" w:color="auto"/>
      </w:divBdr>
    </w:div>
    <w:div w:id="1589074527">
      <w:bodyDiv w:val="1"/>
      <w:marLeft w:val="0"/>
      <w:marRight w:val="0"/>
      <w:marTop w:val="0"/>
      <w:marBottom w:val="0"/>
      <w:divBdr>
        <w:top w:val="none" w:sz="0" w:space="0" w:color="auto"/>
        <w:left w:val="none" w:sz="0" w:space="0" w:color="auto"/>
        <w:bottom w:val="none" w:sz="0" w:space="0" w:color="auto"/>
        <w:right w:val="none" w:sz="0" w:space="0" w:color="auto"/>
      </w:divBdr>
    </w:div>
    <w:div w:id="1720325740">
      <w:bodyDiv w:val="1"/>
      <w:marLeft w:val="0"/>
      <w:marRight w:val="0"/>
      <w:marTop w:val="0"/>
      <w:marBottom w:val="0"/>
      <w:divBdr>
        <w:top w:val="none" w:sz="0" w:space="0" w:color="auto"/>
        <w:left w:val="none" w:sz="0" w:space="0" w:color="auto"/>
        <w:bottom w:val="none" w:sz="0" w:space="0" w:color="auto"/>
        <w:right w:val="none" w:sz="0" w:space="0" w:color="auto"/>
      </w:divBdr>
    </w:div>
    <w:div w:id="1755932733">
      <w:bodyDiv w:val="1"/>
      <w:marLeft w:val="0"/>
      <w:marRight w:val="0"/>
      <w:marTop w:val="0"/>
      <w:marBottom w:val="0"/>
      <w:divBdr>
        <w:top w:val="none" w:sz="0" w:space="0" w:color="auto"/>
        <w:left w:val="none" w:sz="0" w:space="0" w:color="auto"/>
        <w:bottom w:val="none" w:sz="0" w:space="0" w:color="auto"/>
        <w:right w:val="none" w:sz="0" w:space="0" w:color="auto"/>
      </w:divBdr>
    </w:div>
    <w:div w:id="1823883425">
      <w:bodyDiv w:val="1"/>
      <w:marLeft w:val="0"/>
      <w:marRight w:val="0"/>
      <w:marTop w:val="0"/>
      <w:marBottom w:val="0"/>
      <w:divBdr>
        <w:top w:val="none" w:sz="0" w:space="0" w:color="auto"/>
        <w:left w:val="none" w:sz="0" w:space="0" w:color="auto"/>
        <w:bottom w:val="none" w:sz="0" w:space="0" w:color="auto"/>
        <w:right w:val="none" w:sz="0" w:space="0" w:color="auto"/>
      </w:divBdr>
    </w:div>
    <w:div w:id="1843666981">
      <w:bodyDiv w:val="1"/>
      <w:marLeft w:val="0"/>
      <w:marRight w:val="0"/>
      <w:marTop w:val="0"/>
      <w:marBottom w:val="0"/>
      <w:divBdr>
        <w:top w:val="none" w:sz="0" w:space="0" w:color="auto"/>
        <w:left w:val="none" w:sz="0" w:space="0" w:color="auto"/>
        <w:bottom w:val="none" w:sz="0" w:space="0" w:color="auto"/>
        <w:right w:val="none" w:sz="0" w:space="0" w:color="auto"/>
      </w:divBdr>
    </w:div>
    <w:div w:id="1915042831">
      <w:bodyDiv w:val="1"/>
      <w:marLeft w:val="0"/>
      <w:marRight w:val="0"/>
      <w:marTop w:val="0"/>
      <w:marBottom w:val="0"/>
      <w:divBdr>
        <w:top w:val="none" w:sz="0" w:space="0" w:color="auto"/>
        <w:left w:val="none" w:sz="0" w:space="0" w:color="auto"/>
        <w:bottom w:val="none" w:sz="0" w:space="0" w:color="auto"/>
        <w:right w:val="none" w:sz="0" w:space="0" w:color="auto"/>
      </w:divBdr>
    </w:div>
    <w:div w:id="1938294606">
      <w:bodyDiv w:val="1"/>
      <w:marLeft w:val="0"/>
      <w:marRight w:val="0"/>
      <w:marTop w:val="0"/>
      <w:marBottom w:val="0"/>
      <w:divBdr>
        <w:top w:val="none" w:sz="0" w:space="0" w:color="auto"/>
        <w:left w:val="none" w:sz="0" w:space="0" w:color="auto"/>
        <w:bottom w:val="none" w:sz="0" w:space="0" w:color="auto"/>
        <w:right w:val="none" w:sz="0" w:space="0" w:color="auto"/>
      </w:divBdr>
    </w:div>
    <w:div w:id="1964574704">
      <w:bodyDiv w:val="1"/>
      <w:marLeft w:val="0"/>
      <w:marRight w:val="0"/>
      <w:marTop w:val="0"/>
      <w:marBottom w:val="0"/>
      <w:divBdr>
        <w:top w:val="none" w:sz="0" w:space="0" w:color="auto"/>
        <w:left w:val="none" w:sz="0" w:space="0" w:color="auto"/>
        <w:bottom w:val="none" w:sz="0" w:space="0" w:color="auto"/>
        <w:right w:val="none" w:sz="0" w:space="0" w:color="auto"/>
      </w:divBdr>
    </w:div>
    <w:div w:id="2008365841">
      <w:bodyDiv w:val="1"/>
      <w:marLeft w:val="0"/>
      <w:marRight w:val="0"/>
      <w:marTop w:val="0"/>
      <w:marBottom w:val="0"/>
      <w:divBdr>
        <w:top w:val="none" w:sz="0" w:space="0" w:color="auto"/>
        <w:left w:val="none" w:sz="0" w:space="0" w:color="auto"/>
        <w:bottom w:val="none" w:sz="0" w:space="0" w:color="auto"/>
        <w:right w:val="none" w:sz="0" w:space="0" w:color="auto"/>
      </w:divBdr>
    </w:div>
    <w:div w:id="2016493138">
      <w:bodyDiv w:val="1"/>
      <w:marLeft w:val="0"/>
      <w:marRight w:val="0"/>
      <w:marTop w:val="0"/>
      <w:marBottom w:val="0"/>
      <w:divBdr>
        <w:top w:val="none" w:sz="0" w:space="0" w:color="auto"/>
        <w:left w:val="none" w:sz="0" w:space="0" w:color="auto"/>
        <w:bottom w:val="none" w:sz="0" w:space="0" w:color="auto"/>
        <w:right w:val="none" w:sz="0" w:space="0" w:color="auto"/>
      </w:divBdr>
    </w:div>
    <w:div w:id="2101951807">
      <w:bodyDiv w:val="1"/>
      <w:marLeft w:val="0"/>
      <w:marRight w:val="0"/>
      <w:marTop w:val="0"/>
      <w:marBottom w:val="0"/>
      <w:divBdr>
        <w:top w:val="none" w:sz="0" w:space="0" w:color="auto"/>
        <w:left w:val="none" w:sz="0" w:space="0" w:color="auto"/>
        <w:bottom w:val="none" w:sz="0" w:space="0" w:color="auto"/>
        <w:right w:val="none" w:sz="0" w:space="0" w:color="auto"/>
      </w:divBdr>
      <w:divsChild>
        <w:div w:id="1586305163">
          <w:marLeft w:val="0"/>
          <w:marRight w:val="0"/>
          <w:marTop w:val="0"/>
          <w:marBottom w:val="0"/>
          <w:divBdr>
            <w:top w:val="none" w:sz="0" w:space="0" w:color="auto"/>
            <w:left w:val="none" w:sz="0" w:space="0" w:color="auto"/>
            <w:bottom w:val="none" w:sz="0" w:space="0" w:color="auto"/>
            <w:right w:val="none" w:sz="0" w:space="0" w:color="auto"/>
          </w:divBdr>
        </w:div>
        <w:div w:id="729160479">
          <w:marLeft w:val="0"/>
          <w:marRight w:val="0"/>
          <w:marTop w:val="0"/>
          <w:marBottom w:val="0"/>
          <w:divBdr>
            <w:top w:val="none" w:sz="0" w:space="0" w:color="auto"/>
            <w:left w:val="none" w:sz="0" w:space="0" w:color="auto"/>
            <w:bottom w:val="none" w:sz="0" w:space="0" w:color="auto"/>
            <w:right w:val="none" w:sz="0" w:space="0" w:color="auto"/>
          </w:divBdr>
        </w:div>
        <w:div w:id="357854820">
          <w:marLeft w:val="0"/>
          <w:marRight w:val="0"/>
          <w:marTop w:val="0"/>
          <w:marBottom w:val="0"/>
          <w:divBdr>
            <w:top w:val="none" w:sz="0" w:space="0" w:color="auto"/>
            <w:left w:val="none" w:sz="0" w:space="0" w:color="auto"/>
            <w:bottom w:val="none" w:sz="0" w:space="0" w:color="auto"/>
            <w:right w:val="none" w:sz="0" w:space="0" w:color="auto"/>
          </w:divBdr>
        </w:div>
        <w:div w:id="435710399">
          <w:marLeft w:val="0"/>
          <w:marRight w:val="0"/>
          <w:marTop w:val="0"/>
          <w:marBottom w:val="0"/>
          <w:divBdr>
            <w:top w:val="none" w:sz="0" w:space="0" w:color="auto"/>
            <w:left w:val="none" w:sz="0" w:space="0" w:color="auto"/>
            <w:bottom w:val="none" w:sz="0" w:space="0" w:color="auto"/>
            <w:right w:val="none" w:sz="0" w:space="0" w:color="auto"/>
          </w:divBdr>
        </w:div>
      </w:divsChild>
    </w:div>
    <w:div w:id="2103184993">
      <w:bodyDiv w:val="1"/>
      <w:marLeft w:val="0"/>
      <w:marRight w:val="0"/>
      <w:marTop w:val="0"/>
      <w:marBottom w:val="0"/>
      <w:divBdr>
        <w:top w:val="none" w:sz="0" w:space="0" w:color="auto"/>
        <w:left w:val="none" w:sz="0" w:space="0" w:color="auto"/>
        <w:bottom w:val="none" w:sz="0" w:space="0" w:color="auto"/>
        <w:right w:val="none" w:sz="0" w:space="0" w:color="auto"/>
      </w:divBdr>
    </w:div>
    <w:div w:id="212908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B1909-E77C-4FAE-8FBE-4F87E6D5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33</Pages>
  <Words>9933</Words>
  <Characters>56621</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66422</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17</cp:revision>
  <cp:lastPrinted>2015-10-28T11:06:00Z</cp:lastPrinted>
  <dcterms:created xsi:type="dcterms:W3CDTF">2015-10-14T07:36:00Z</dcterms:created>
  <dcterms:modified xsi:type="dcterms:W3CDTF">2015-10-28T11:09:00Z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